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5FFA92F7" w:rsidR="00C22030"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2BCB0FBF" w14:textId="57CFEDD1" w:rsidR="00B659EE" w:rsidRDefault="00B659EE" w:rsidP="000C4CA0">
      <w:pPr>
        <w:rPr>
          <w:sz w:val="20"/>
          <w:szCs w:val="20"/>
        </w:rPr>
      </w:pPr>
      <w:r>
        <w:rPr>
          <w:sz w:val="20"/>
          <w:szCs w:val="20"/>
        </w:rPr>
        <w:t>Th</w:t>
      </w: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107BD09A" w14:textId="081482AB" w:rsidR="00A651EC" w:rsidRDefault="00A651EC" w:rsidP="00DC5B80">
      <w:pPr>
        <w:rPr>
          <w:sz w:val="20"/>
          <w:szCs w:val="20"/>
        </w:rPr>
      </w:pPr>
      <w:r>
        <w:rPr>
          <w:sz w:val="20"/>
          <w:szCs w:val="20"/>
        </w:rPr>
        <w:t xml:space="preserve">Next, using (A.19) we 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25EECE25" w14:textId="1AC19CA7" w:rsidR="00A651EC" w:rsidRDefault="00B26F8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(3)</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338FEEE7"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0263EC4E" w14:textId="77777777" w:rsidR="005A3C7D" w:rsidRDefault="005A3C7D" w:rsidP="00DC5B80">
      <w:pPr>
        <w:rPr>
          <w:sz w:val="20"/>
          <w:szCs w:val="20"/>
        </w:rPr>
      </w:pPr>
    </w:p>
    <w:p w14:paraId="1CDB7F6E" w14:textId="1E0FCA2A" w:rsidR="00986396" w:rsidRDefault="005A3C7D" w:rsidP="00DC5B80">
      <w:pPr>
        <w:rPr>
          <w:sz w:val="20"/>
          <w:szCs w:val="20"/>
        </w:rPr>
      </w:pPr>
      <w:r>
        <w:rPr>
          <w:sz w:val="20"/>
          <w:szCs w:val="20"/>
        </w:rPr>
        <w:t>and for the equiprobable (random) policy we have:</w:t>
      </w:r>
    </w:p>
    <w:p w14:paraId="3AC6A3EB" w14:textId="77777777" w:rsidR="005A3C7D" w:rsidRDefault="005A3C7D" w:rsidP="00DC5B80">
      <w:pPr>
        <w:rPr>
          <w:sz w:val="20"/>
          <w:szCs w:val="20"/>
        </w:rPr>
      </w:pPr>
    </w:p>
    <w:p w14:paraId="06F695F3" w14:textId="7BC91B5A" w:rsidR="005A3C7D" w:rsidRDefault="005A3C7D" w:rsidP="00DC5B80">
      <w:pPr>
        <w:rPr>
          <w:sz w:val="20"/>
          <w:szCs w:val="20"/>
        </w:rPr>
      </w:pPr>
      <m:oMath>
        <m:sSub>
          <m:sSubPr>
            <m:ctrlPr>
              <w:rPr>
                <w:rFonts w:ascii="Cambria Math" w:hAnsi="Cambria Math"/>
                <w:i/>
                <w:sz w:val="20"/>
                <w:szCs w:val="20"/>
              </w:rPr>
            </m:ctrlPr>
          </m:sSubPr>
          <m:e>
            <m:r>
              <w:rPr>
                <w:rFonts w:ascii="Cambria Math" w:hAnsi="Cambria Math"/>
                <w:sz w:val="20"/>
                <w:szCs w:val="20"/>
              </w:rPr>
              <m:t>r</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(5)</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1B7CD8"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Pr>
          <w:color w:val="C00000"/>
          <w:sz w:val="20"/>
          <w:szCs w:val="20"/>
        </w:rPr>
        <w:t xml:space="preserve">    (A.21)</w:t>
      </w:r>
    </w:p>
    <w:p w14:paraId="3F2EFACE" w14:textId="77777777" w:rsidR="005A3C7D" w:rsidRPr="005A3C7D" w:rsidRDefault="005A3C7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lastRenderedPageBreak/>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lastRenderedPageBreak/>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w:lastRenderedPageBreak/>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9EE"/>
    <w:rsid w:val="00BC1C72"/>
    <w:rsid w:val="00C10A69"/>
    <w:rsid w:val="00C22030"/>
    <w:rsid w:val="00C34093"/>
    <w:rsid w:val="00C63642"/>
    <w:rsid w:val="00C94803"/>
    <w:rsid w:val="00CA1FF3"/>
    <w:rsid w:val="00CA7873"/>
    <w:rsid w:val="00CC1F9F"/>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2024-02-17T00:27:00Z</dcterms:created>
  <dcterms:modified xsi:type="dcterms:W3CDTF">2024-02-19T05:00:00Z</dcterms:modified>
</cp:coreProperties>
</file>