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9CC693A" w:rsidR="00042DC8" w:rsidRPr="001E1E02" w:rsidRDefault="001E1E02" w:rsidP="001E1E02">
      <w:pPr>
        <w:pStyle w:val="Heading1"/>
        <w:rPr>
          <w:sz w:val="28"/>
          <w:szCs w:val="28"/>
        </w:rPr>
      </w:pPr>
      <w:r w:rsidRPr="001E1E02">
        <w:rPr>
          <w:sz w:val="28"/>
          <w:szCs w:val="28"/>
        </w:rPr>
        <w:t>Note on Q functions and V functions in Reinforcement Learning</w:t>
      </w:r>
    </w:p>
    <w:p w14:paraId="6A5F22D3" w14:textId="1DDACE60" w:rsidR="001E1E02" w:rsidRDefault="001E1E02">
      <w:pPr>
        <w:rPr>
          <w:sz w:val="20"/>
          <w:szCs w:val="20"/>
        </w:rPr>
      </w:pPr>
    </w:p>
    <w:p w14:paraId="27B217E0" w14:textId="004F706F" w:rsidR="001E1E02" w:rsidRDefault="001E1E02" w:rsidP="001E1E02">
      <w:pPr>
        <w:pStyle w:val="Heading2"/>
      </w:pPr>
      <w:r>
        <w:t>Notation and Definitions</w:t>
      </w:r>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42EE71F"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638727A0" w14:textId="77777777" w:rsidR="00865671" w:rsidRDefault="00865671">
      <w:pPr>
        <w:rPr>
          <w:sz w:val="20"/>
          <w:szCs w:val="20"/>
        </w:rPr>
      </w:pPr>
    </w:p>
    <w:p w14:paraId="63C34C92" w14:textId="6C78163A"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4909AC0A"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37A5D0B2" w14:textId="00AE1342" w:rsidR="009329BC" w:rsidRPr="00ED3F3A" w:rsidRDefault="009329BC">
      <w:pPr>
        <w:rPr>
          <w:color w:val="FF0000"/>
          <w:sz w:val="20"/>
          <w:szCs w:val="20"/>
        </w:rPr>
      </w:pPr>
      <w:r w:rsidRPr="00ED3F3A">
        <w:rPr>
          <w:color w:val="FF0000"/>
          <w:sz w:val="20"/>
          <w:szCs w:val="20"/>
        </w:rPr>
        <w:t xml:space="preserve">The value functions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oMath>
      <w:r w:rsidRPr="00ED3F3A">
        <w:rPr>
          <w:color w:val="FF0000"/>
          <w:sz w:val="20"/>
          <w:szCs w:val="20"/>
        </w:rPr>
        <w:t xml:space="preserve"> and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oMath>
      <w:r w:rsidRPr="00ED3F3A">
        <w:rPr>
          <w:color w:val="FF0000"/>
          <w:sz w:val="20"/>
          <w:szCs w:val="20"/>
        </w:rPr>
        <w:t xml:space="preserve"> can be estimated from experience. For example, if an agent follows policy </w:t>
      </w:r>
      <m:oMath>
        <m:r>
          <w:rPr>
            <w:rFonts w:ascii="Cambria Math" w:hAnsi="Cambria Math"/>
            <w:color w:val="FF0000"/>
            <w:sz w:val="20"/>
            <w:szCs w:val="20"/>
          </w:rPr>
          <m:t>π</m:t>
        </m:r>
      </m:oMath>
      <w:r w:rsidRPr="00ED3F3A">
        <w:rPr>
          <w:color w:val="FF0000"/>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d>
          <m:dPr>
            <m:ctrlPr>
              <w:rPr>
                <w:rFonts w:ascii="Cambria Math" w:hAnsi="Cambria Math"/>
                <w:i/>
                <w:color w:val="FF0000"/>
                <w:sz w:val="20"/>
                <w:szCs w:val="20"/>
              </w:rPr>
            </m:ctrlPr>
          </m:dPr>
          <m:e>
            <m:r>
              <w:rPr>
                <w:rFonts w:ascii="Cambria Math" w:hAnsi="Cambria Math"/>
                <w:color w:val="FF0000"/>
                <w:sz w:val="20"/>
                <w:szCs w:val="20"/>
              </w:rPr>
              <m:t>s</m:t>
            </m:r>
          </m:e>
        </m:d>
      </m:oMath>
      <w:r w:rsidRPr="00ED3F3A">
        <w:rPr>
          <w:color w:val="FF0000"/>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d>
          <m:dPr>
            <m:ctrlPr>
              <w:rPr>
                <w:rFonts w:ascii="Cambria Math" w:hAnsi="Cambria Math"/>
                <w:i/>
                <w:color w:val="FF0000"/>
                <w:sz w:val="20"/>
                <w:szCs w:val="20"/>
              </w:rPr>
            </m:ctrlPr>
          </m:dPr>
          <m:e>
            <m:r>
              <w:rPr>
                <w:rFonts w:ascii="Cambria Math" w:hAnsi="Cambria Math"/>
                <w:color w:val="FF0000"/>
                <w:sz w:val="20"/>
                <w:szCs w:val="20"/>
              </w:rPr>
              <m:t>s,a</m:t>
            </m:r>
          </m:e>
        </m:d>
      </m:oMath>
      <w:r w:rsidRPr="00ED3F3A">
        <w:rPr>
          <w:color w:val="FF0000"/>
          <w:sz w:val="20"/>
          <w:szCs w:val="20"/>
        </w:rPr>
        <w:t xml:space="preserve">. </w:t>
      </w:r>
      <w:r w:rsidR="00A5112A" w:rsidRPr="00ED3F3A">
        <w:rPr>
          <w:color w:val="FF0000"/>
          <w:sz w:val="20"/>
          <w:szCs w:val="20"/>
        </w:rPr>
        <w:t xml:space="preserve"> We call estimation methods of this kind </w:t>
      </w:r>
      <w:r w:rsidR="00A5112A" w:rsidRPr="00ED3F3A">
        <w:rPr>
          <w:i/>
          <w:iCs/>
          <w:color w:val="FF0000"/>
          <w:sz w:val="20"/>
          <w:szCs w:val="20"/>
        </w:rPr>
        <w:t>Monte Carlo methods</w:t>
      </w:r>
      <w:r w:rsidR="00A5112A" w:rsidRPr="00ED3F3A">
        <w:rPr>
          <w:color w:val="FF0000"/>
          <w:sz w:val="20"/>
          <w:szCs w:val="20"/>
        </w:rPr>
        <w:t xml:space="preserve"> because they involve averaging over many random samples of actual returns. </w:t>
      </w:r>
      <w:r w:rsidR="003D7EF0" w:rsidRPr="00ED3F3A">
        <w:rPr>
          <w:color w:val="FF0000"/>
          <w:sz w:val="20"/>
          <w:szCs w:val="20"/>
        </w:rPr>
        <w:t xml:space="preserve">Of course, in case there is a large number of states </w:t>
      </w:r>
      <w:r w:rsidR="00ED3F3A" w:rsidRPr="00ED3F3A">
        <w:rPr>
          <w:color w:val="FF0000"/>
          <w:sz w:val="20"/>
          <w:szCs w:val="20"/>
        </w:rPr>
        <w:t xml:space="preserve">then it would not be feasible to manage separate averages for each state. Instead the agent would have to maintain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oMath>
      <w:r w:rsidR="00ED3F3A" w:rsidRPr="00ED3F3A">
        <w:rPr>
          <w:color w:val="FF0000"/>
          <w:sz w:val="20"/>
          <w:szCs w:val="20"/>
        </w:rPr>
        <w:t xml:space="preserve"> and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oMath>
      <w:r w:rsidR="00ED3F3A" w:rsidRPr="00ED3F3A">
        <w:rPr>
          <w:color w:val="FF0000"/>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lastRenderedPageBreak/>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596DE361"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67D6770A" w:rsidR="00F608FB" w:rsidRDefault="0008323E">
      <w:pPr>
        <w:rPr>
          <w:sz w:val="20"/>
          <w:szCs w:val="20"/>
        </w:rPr>
      </w:pPr>
      <w:r>
        <w:rPr>
          <w:sz w:val="20"/>
          <w:szCs w:val="20"/>
        </w:rPr>
        <w:t xml:space="preserve">Eq. (12)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w:t>
      </w:r>
    </w:p>
    <w:p w14:paraId="5EED8DA6" w14:textId="77777777" w:rsidR="006F4F0A" w:rsidRDefault="006F4F0A">
      <w:pPr>
        <w:rPr>
          <w:sz w:val="20"/>
          <w:szCs w:val="20"/>
        </w:rPr>
      </w:pPr>
    </w:p>
    <w:p w14:paraId="6DC95C71" w14:textId="77777777" w:rsidR="0063397B" w:rsidRPr="00393DA2" w:rsidRDefault="0063397B">
      <w:pPr>
        <w:rPr>
          <w:sz w:val="20"/>
          <w:szCs w:val="20"/>
        </w:rPr>
      </w:pPr>
    </w:p>
    <w:p w14:paraId="2CE20F88" w14:textId="77777777" w:rsidR="00393DA2" w:rsidRPr="00393DA2" w:rsidRDefault="00393DA2">
      <w:pPr>
        <w:rPr>
          <w:sz w:val="20"/>
          <w:szCs w:val="20"/>
        </w:rPr>
      </w:pPr>
    </w:p>
    <w:p w14:paraId="5D5A1455" w14:textId="77777777" w:rsidR="00BE5B5F" w:rsidRDefault="00BE5B5F">
      <w:pPr>
        <w:rPr>
          <w:sz w:val="20"/>
          <w:szCs w:val="20"/>
        </w:rPr>
      </w:pPr>
    </w:p>
    <w:p w14:paraId="2138A6A7" w14:textId="77777777" w:rsidR="00ED3F3A" w:rsidRPr="001E1E02" w:rsidRDefault="00ED3F3A">
      <w:pPr>
        <w:rPr>
          <w:sz w:val="20"/>
          <w:szCs w:val="20"/>
        </w:rPr>
      </w:pPr>
    </w:p>
    <w:sectPr w:rsidR="00ED3F3A" w:rsidRPr="001E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1117B"/>
    <w:rsid w:val="00034DB7"/>
    <w:rsid w:val="00042DC8"/>
    <w:rsid w:val="00044246"/>
    <w:rsid w:val="0008323E"/>
    <w:rsid w:val="00092E44"/>
    <w:rsid w:val="000A387E"/>
    <w:rsid w:val="00127F3C"/>
    <w:rsid w:val="00144B3C"/>
    <w:rsid w:val="001A4376"/>
    <w:rsid w:val="001E1E02"/>
    <w:rsid w:val="00232F04"/>
    <w:rsid w:val="00244EA8"/>
    <w:rsid w:val="002D6C29"/>
    <w:rsid w:val="0031793A"/>
    <w:rsid w:val="00393DA2"/>
    <w:rsid w:val="003D1F68"/>
    <w:rsid w:val="003D7EF0"/>
    <w:rsid w:val="004B620F"/>
    <w:rsid w:val="004D111E"/>
    <w:rsid w:val="00594A69"/>
    <w:rsid w:val="005A0EFD"/>
    <w:rsid w:val="005B1EB6"/>
    <w:rsid w:val="005B6648"/>
    <w:rsid w:val="005D0922"/>
    <w:rsid w:val="0063397B"/>
    <w:rsid w:val="006362E3"/>
    <w:rsid w:val="00692AFF"/>
    <w:rsid w:val="006A7F94"/>
    <w:rsid w:val="006E5CA2"/>
    <w:rsid w:val="006F4F0A"/>
    <w:rsid w:val="00700D23"/>
    <w:rsid w:val="00857275"/>
    <w:rsid w:val="00865671"/>
    <w:rsid w:val="008B50CF"/>
    <w:rsid w:val="008F21AA"/>
    <w:rsid w:val="009329BC"/>
    <w:rsid w:val="009951DC"/>
    <w:rsid w:val="009C39A0"/>
    <w:rsid w:val="00A17C01"/>
    <w:rsid w:val="00A32923"/>
    <w:rsid w:val="00A42C97"/>
    <w:rsid w:val="00A5112A"/>
    <w:rsid w:val="00A623DB"/>
    <w:rsid w:val="00B30574"/>
    <w:rsid w:val="00B43F8C"/>
    <w:rsid w:val="00B9228E"/>
    <w:rsid w:val="00BC6304"/>
    <w:rsid w:val="00BD295A"/>
    <w:rsid w:val="00BE5B5F"/>
    <w:rsid w:val="00C640EF"/>
    <w:rsid w:val="00C706B8"/>
    <w:rsid w:val="00CA0E91"/>
    <w:rsid w:val="00CA54EE"/>
    <w:rsid w:val="00D04903"/>
    <w:rsid w:val="00D06290"/>
    <w:rsid w:val="00DA36AA"/>
    <w:rsid w:val="00DB1553"/>
    <w:rsid w:val="00DE4376"/>
    <w:rsid w:val="00E04BA8"/>
    <w:rsid w:val="00E0771E"/>
    <w:rsid w:val="00E30FED"/>
    <w:rsid w:val="00E52C45"/>
    <w:rsid w:val="00E557FB"/>
    <w:rsid w:val="00E91350"/>
    <w:rsid w:val="00EC1CFD"/>
    <w:rsid w:val="00ED3F3A"/>
    <w:rsid w:val="00F03D67"/>
    <w:rsid w:val="00F608FB"/>
    <w:rsid w:val="00F93CE0"/>
    <w:rsid w:val="00F97DD0"/>
    <w:rsid w:val="00FA302D"/>
    <w:rsid w:val="00FA7D16"/>
    <w:rsid w:val="00FC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37</cp:revision>
  <dcterms:created xsi:type="dcterms:W3CDTF">2023-11-23T20:52:00Z</dcterms:created>
  <dcterms:modified xsi:type="dcterms:W3CDTF">2023-11-25T17:01:00Z</dcterms:modified>
</cp:coreProperties>
</file>