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A865F7"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9B499"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2118A"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BC4DD"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9CB9D"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3838B"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52E3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35BE"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A69A5"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AB275"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3ACEB273" w:rsidR="00592D61" w:rsidRDefault="00B9732A" w:rsidP="00EA5FA1">
      <w:pPr>
        <w:rPr>
          <w:rFonts w:eastAsiaTheme="minorEastAsia"/>
        </w:rPr>
      </w:pP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410C98AC" w:rsidR="00B9732A" w:rsidRDefault="00952F61" w:rsidP="00EA5FA1">
      <w:pPr>
        <w:rPr>
          <w:rFonts w:eastAsiaTheme="minorEastAsia"/>
        </w:rPr>
      </w:pPr>
      <w:r>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according to the definition of </w:t>
      </w:r>
      <m:oMath>
        <m:r>
          <w:rPr>
            <w:rFonts w:ascii="Cambria Math" w:hAnsi="Cambria Math"/>
          </w:rPr>
          <m:t>γ</m:t>
        </m:r>
      </m:oMath>
      <w:r>
        <w:rPr>
          <w:rFonts w:eastAsiaTheme="minorEastAsia"/>
        </w:rPr>
        <w:t>-just advantage estimator</w:t>
      </w:r>
      <w:r>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77777777" w:rsidR="00731BAC" w:rsidRDefault="00731BAC" w:rsidP="00EA5FA1"/>
    <w:p w14:paraId="6B75DC54" w14:textId="77777777" w:rsidR="00201935" w:rsidRDefault="00201935"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28E8"/>
    <w:rsid w:val="000F547A"/>
    <w:rsid w:val="000F6327"/>
    <w:rsid w:val="001523CB"/>
    <w:rsid w:val="00164F39"/>
    <w:rsid w:val="0016598F"/>
    <w:rsid w:val="001915E3"/>
    <w:rsid w:val="001924A7"/>
    <w:rsid w:val="001941DB"/>
    <w:rsid w:val="001D4108"/>
    <w:rsid w:val="001D66E2"/>
    <w:rsid w:val="001F2831"/>
    <w:rsid w:val="001F5CC3"/>
    <w:rsid w:val="00201935"/>
    <w:rsid w:val="00234B0D"/>
    <w:rsid w:val="00250B29"/>
    <w:rsid w:val="00263AF9"/>
    <w:rsid w:val="002B713A"/>
    <w:rsid w:val="002C371F"/>
    <w:rsid w:val="002F1185"/>
    <w:rsid w:val="002F74B6"/>
    <w:rsid w:val="00352B50"/>
    <w:rsid w:val="00353076"/>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31BAC"/>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261B1"/>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12</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157</cp:revision>
  <dcterms:created xsi:type="dcterms:W3CDTF">2025-03-20T19:44:00Z</dcterms:created>
  <dcterms:modified xsi:type="dcterms:W3CDTF">2025-04-07T04:31:00Z</dcterms:modified>
</cp:coreProperties>
</file>