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8E3C6F" w:rsidRDefault="007076F6">
          <w:pPr>
            <w:pStyle w:val="TOCHeading"/>
            <w:rPr>
              <w:sz w:val="19"/>
              <w:szCs w:val="19"/>
            </w:rPr>
          </w:pPr>
          <w:r w:rsidRPr="008E3C6F">
            <w:rPr>
              <w:sz w:val="19"/>
              <w:szCs w:val="19"/>
            </w:rPr>
            <w:t>Table of Contents</w:t>
          </w:r>
        </w:p>
        <w:p w14:paraId="323277F8" w14:textId="253C4B30" w:rsidR="008E3C6F" w:rsidRPr="008E3C6F" w:rsidRDefault="007076F6">
          <w:pPr>
            <w:pStyle w:val="TOC1"/>
            <w:tabs>
              <w:tab w:val="right" w:leader="dot" w:pos="9350"/>
            </w:tabs>
            <w:rPr>
              <w:rFonts w:eastAsiaTheme="minorEastAsia" w:cstheme="minorBidi"/>
              <w:b w:val="0"/>
              <w:bCs w:val="0"/>
              <w:i w:val="0"/>
              <w:iCs w:val="0"/>
              <w:noProof/>
              <w:sz w:val="19"/>
              <w:szCs w:val="19"/>
            </w:rPr>
          </w:pPr>
          <w:r w:rsidRPr="008E3C6F">
            <w:rPr>
              <w:b w:val="0"/>
              <w:bCs w:val="0"/>
              <w:sz w:val="19"/>
              <w:szCs w:val="19"/>
            </w:rPr>
            <w:fldChar w:fldCharType="begin"/>
          </w:r>
          <w:r w:rsidRPr="008E3C6F">
            <w:rPr>
              <w:sz w:val="19"/>
              <w:szCs w:val="19"/>
            </w:rPr>
            <w:instrText xml:space="preserve"> TOC \o "1-3" \h \z \u </w:instrText>
          </w:r>
          <w:r w:rsidRPr="008E3C6F">
            <w:rPr>
              <w:b w:val="0"/>
              <w:bCs w:val="0"/>
              <w:sz w:val="19"/>
              <w:szCs w:val="19"/>
            </w:rPr>
            <w:fldChar w:fldCharType="separate"/>
          </w:r>
          <w:hyperlink w:anchor="_Toc195551475" w:history="1">
            <w:r w:rsidR="008E3C6F" w:rsidRPr="008E3C6F">
              <w:rPr>
                <w:rStyle w:val="Hyperlink"/>
                <w:noProof/>
                <w:sz w:val="19"/>
                <w:szCs w:val="19"/>
              </w:rPr>
              <w:t>Introductory Notes</w:t>
            </w:r>
            <w:r w:rsidR="008E3C6F" w:rsidRPr="008E3C6F">
              <w:rPr>
                <w:noProof/>
                <w:webHidden/>
                <w:sz w:val="19"/>
                <w:szCs w:val="19"/>
              </w:rPr>
              <w:tab/>
            </w:r>
            <w:r w:rsidR="008E3C6F" w:rsidRPr="008E3C6F">
              <w:rPr>
                <w:noProof/>
                <w:webHidden/>
                <w:sz w:val="19"/>
                <w:szCs w:val="19"/>
              </w:rPr>
              <w:fldChar w:fldCharType="begin"/>
            </w:r>
            <w:r w:rsidR="008E3C6F" w:rsidRPr="008E3C6F">
              <w:rPr>
                <w:noProof/>
                <w:webHidden/>
                <w:sz w:val="19"/>
                <w:szCs w:val="19"/>
              </w:rPr>
              <w:instrText xml:space="preserve"> PAGEREF _Toc195551475 \h </w:instrText>
            </w:r>
            <w:r w:rsidR="008E3C6F" w:rsidRPr="008E3C6F">
              <w:rPr>
                <w:noProof/>
                <w:webHidden/>
                <w:sz w:val="19"/>
                <w:szCs w:val="19"/>
              </w:rPr>
            </w:r>
            <w:r w:rsidR="008E3C6F" w:rsidRPr="008E3C6F">
              <w:rPr>
                <w:noProof/>
                <w:webHidden/>
                <w:sz w:val="19"/>
                <w:szCs w:val="19"/>
              </w:rPr>
              <w:fldChar w:fldCharType="separate"/>
            </w:r>
            <w:r w:rsidR="007567C8">
              <w:rPr>
                <w:noProof/>
                <w:webHidden/>
                <w:sz w:val="19"/>
                <w:szCs w:val="19"/>
              </w:rPr>
              <w:t>1</w:t>
            </w:r>
            <w:r w:rsidR="008E3C6F" w:rsidRPr="008E3C6F">
              <w:rPr>
                <w:noProof/>
                <w:webHidden/>
                <w:sz w:val="19"/>
                <w:szCs w:val="19"/>
              </w:rPr>
              <w:fldChar w:fldCharType="end"/>
            </w:r>
          </w:hyperlink>
        </w:p>
        <w:p w14:paraId="5531272E" w14:textId="275B9F57"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76" w:history="1">
            <w:r w:rsidRPr="008E3C6F">
              <w:rPr>
                <w:rStyle w:val="Hyperlink"/>
                <w:noProof/>
                <w:sz w:val="19"/>
                <w:szCs w:val="19"/>
              </w:rPr>
              <w:t>Cross-Entropy Method as black-box Optimization method</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_Toc195551476 \h </w:instrText>
            </w:r>
            <w:r w:rsidRPr="008E3C6F">
              <w:rPr>
                <w:noProof/>
                <w:webHidden/>
                <w:sz w:val="19"/>
                <w:szCs w:val="19"/>
              </w:rPr>
            </w:r>
            <w:r w:rsidRPr="008E3C6F">
              <w:rPr>
                <w:noProof/>
                <w:webHidden/>
                <w:sz w:val="19"/>
                <w:szCs w:val="19"/>
              </w:rPr>
              <w:fldChar w:fldCharType="separate"/>
            </w:r>
            <w:r w:rsidR="007567C8">
              <w:rPr>
                <w:noProof/>
                <w:webHidden/>
                <w:sz w:val="19"/>
                <w:szCs w:val="19"/>
              </w:rPr>
              <w:t>4</w:t>
            </w:r>
            <w:r w:rsidRPr="008E3C6F">
              <w:rPr>
                <w:noProof/>
                <w:webHidden/>
                <w:sz w:val="19"/>
                <w:szCs w:val="19"/>
              </w:rPr>
              <w:fldChar w:fldCharType="end"/>
            </w:r>
          </w:hyperlink>
        </w:p>
        <w:p w14:paraId="59B8F17E" w14:textId="7708DAE7" w:rsidR="008E3C6F" w:rsidRPr="008E3C6F" w:rsidRDefault="008E3C6F">
          <w:pPr>
            <w:pStyle w:val="TOC2"/>
            <w:tabs>
              <w:tab w:val="right" w:leader="dot" w:pos="9350"/>
            </w:tabs>
            <w:rPr>
              <w:rFonts w:eastAsiaTheme="minorEastAsia" w:cstheme="minorBidi"/>
              <w:b w:val="0"/>
              <w:bCs w:val="0"/>
              <w:noProof/>
              <w:sz w:val="19"/>
              <w:szCs w:val="19"/>
            </w:rPr>
          </w:pPr>
          <w:hyperlink w:anchor="_Toc195551477" w:history="1">
            <w:r w:rsidRPr="008E3C6F">
              <w:rPr>
                <w:rStyle w:val="Hyperlink"/>
                <w:noProof/>
                <w:sz w:val="19"/>
                <w:szCs w:val="19"/>
              </w:rPr>
              <w:t>Cross Entropy Method for Rare Event Simulation with Examples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_Toc195551477 \h </w:instrText>
            </w:r>
            <w:r w:rsidRPr="008E3C6F">
              <w:rPr>
                <w:noProof/>
                <w:webHidden/>
                <w:sz w:val="19"/>
                <w:szCs w:val="19"/>
              </w:rPr>
            </w:r>
            <w:r w:rsidRPr="008E3C6F">
              <w:rPr>
                <w:noProof/>
                <w:webHidden/>
                <w:sz w:val="19"/>
                <w:szCs w:val="19"/>
              </w:rPr>
              <w:fldChar w:fldCharType="separate"/>
            </w:r>
            <w:r w:rsidR="007567C8">
              <w:rPr>
                <w:noProof/>
                <w:webHidden/>
                <w:sz w:val="19"/>
                <w:szCs w:val="19"/>
              </w:rPr>
              <w:t>5</w:t>
            </w:r>
            <w:r w:rsidRPr="008E3C6F">
              <w:rPr>
                <w:noProof/>
                <w:webHidden/>
                <w:sz w:val="19"/>
                <w:szCs w:val="19"/>
              </w:rPr>
              <w:fldChar w:fldCharType="end"/>
            </w:r>
          </w:hyperlink>
        </w:p>
        <w:p w14:paraId="27154A30" w14:textId="30B17E3E" w:rsidR="008E3C6F" w:rsidRPr="008E3C6F" w:rsidRDefault="008E3C6F">
          <w:pPr>
            <w:pStyle w:val="TOC2"/>
            <w:tabs>
              <w:tab w:val="right" w:leader="dot" w:pos="9350"/>
            </w:tabs>
            <w:rPr>
              <w:rFonts w:eastAsiaTheme="minorEastAsia" w:cstheme="minorBidi"/>
              <w:b w:val="0"/>
              <w:bCs w:val="0"/>
              <w:noProof/>
              <w:sz w:val="19"/>
              <w:szCs w:val="19"/>
            </w:rPr>
          </w:pPr>
          <w:hyperlink w:anchor="_Toc195551478" w:history="1">
            <w:r w:rsidRPr="008E3C6F">
              <w:rPr>
                <w:rStyle w:val="Hyperlink"/>
                <w:noProof/>
                <w:sz w:val="19"/>
                <w:szCs w:val="19"/>
              </w:rPr>
              <w:t>CE Method for Solving Combinatorial Optimization Problems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_Toc195551478 \h </w:instrText>
            </w:r>
            <w:r w:rsidRPr="008E3C6F">
              <w:rPr>
                <w:noProof/>
                <w:webHidden/>
                <w:sz w:val="19"/>
                <w:szCs w:val="19"/>
              </w:rPr>
            </w:r>
            <w:r w:rsidRPr="008E3C6F">
              <w:rPr>
                <w:noProof/>
                <w:webHidden/>
                <w:sz w:val="19"/>
                <w:szCs w:val="19"/>
              </w:rPr>
              <w:fldChar w:fldCharType="separate"/>
            </w:r>
            <w:r w:rsidR="007567C8">
              <w:rPr>
                <w:noProof/>
                <w:webHidden/>
                <w:sz w:val="19"/>
                <w:szCs w:val="19"/>
              </w:rPr>
              <w:t>7</w:t>
            </w:r>
            <w:r w:rsidRPr="008E3C6F">
              <w:rPr>
                <w:noProof/>
                <w:webHidden/>
                <w:sz w:val="19"/>
                <w:szCs w:val="19"/>
              </w:rPr>
              <w:fldChar w:fldCharType="end"/>
            </w:r>
          </w:hyperlink>
        </w:p>
        <w:p w14:paraId="76CBDDFD" w14:textId="015BB4EC"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79" w:history="1">
            <w:r w:rsidRPr="008E3C6F">
              <w:rPr>
                <w:rStyle w:val="Hyperlink"/>
                <w:noProof/>
                <w:sz w:val="19"/>
                <w:szCs w:val="19"/>
              </w:rPr>
              <w:t>The Monte Carlo Methods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_Toc195551479 \h </w:instrText>
            </w:r>
            <w:r w:rsidRPr="008E3C6F">
              <w:rPr>
                <w:noProof/>
                <w:webHidden/>
                <w:sz w:val="19"/>
                <w:szCs w:val="19"/>
              </w:rPr>
            </w:r>
            <w:r w:rsidRPr="008E3C6F">
              <w:rPr>
                <w:noProof/>
                <w:webHidden/>
                <w:sz w:val="19"/>
                <w:szCs w:val="19"/>
              </w:rPr>
              <w:fldChar w:fldCharType="separate"/>
            </w:r>
            <w:r w:rsidR="007567C8">
              <w:rPr>
                <w:noProof/>
                <w:webHidden/>
                <w:sz w:val="19"/>
                <w:szCs w:val="19"/>
              </w:rPr>
              <w:t>7</w:t>
            </w:r>
            <w:r w:rsidRPr="008E3C6F">
              <w:rPr>
                <w:noProof/>
                <w:webHidden/>
                <w:sz w:val="19"/>
                <w:szCs w:val="19"/>
              </w:rPr>
              <w:fldChar w:fldCharType="end"/>
            </w:r>
          </w:hyperlink>
        </w:p>
        <w:p w14:paraId="061028DA" w14:textId="2C072C0C"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0" w:history="1">
            <w:r w:rsidRPr="008E3C6F">
              <w:rPr>
                <w:rStyle w:val="Hyperlink"/>
                <w:noProof/>
                <w:sz w:val="19"/>
                <w:szCs w:val="19"/>
              </w:rPr>
              <w:t>Temporal-Difference Learning</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_Toc195551480 \h </w:instrText>
            </w:r>
            <w:r w:rsidRPr="008E3C6F">
              <w:rPr>
                <w:noProof/>
                <w:webHidden/>
                <w:sz w:val="19"/>
                <w:szCs w:val="19"/>
              </w:rPr>
            </w:r>
            <w:r w:rsidRPr="008E3C6F">
              <w:rPr>
                <w:noProof/>
                <w:webHidden/>
                <w:sz w:val="19"/>
                <w:szCs w:val="19"/>
              </w:rPr>
              <w:fldChar w:fldCharType="separate"/>
            </w:r>
            <w:r w:rsidR="007567C8">
              <w:rPr>
                <w:noProof/>
                <w:webHidden/>
                <w:sz w:val="19"/>
                <w:szCs w:val="19"/>
              </w:rPr>
              <w:t>8</w:t>
            </w:r>
            <w:r w:rsidRPr="008E3C6F">
              <w:rPr>
                <w:noProof/>
                <w:webHidden/>
                <w:sz w:val="19"/>
                <w:szCs w:val="19"/>
              </w:rPr>
              <w:fldChar w:fldCharType="end"/>
            </w:r>
          </w:hyperlink>
        </w:p>
        <w:p w14:paraId="34FBE313" w14:textId="4945BCF2"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1" w:history="1">
            <w:r w:rsidRPr="008E3C6F">
              <w:rPr>
                <w:rStyle w:val="Hyperlink"/>
                <w:noProof/>
                <w:sz w:val="19"/>
                <w:szCs w:val="19"/>
              </w:rPr>
              <w:t>Policy Optimization</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_Toc195551481 \h </w:instrText>
            </w:r>
            <w:r w:rsidRPr="008E3C6F">
              <w:rPr>
                <w:noProof/>
                <w:webHidden/>
                <w:sz w:val="19"/>
                <w:szCs w:val="19"/>
              </w:rPr>
            </w:r>
            <w:r w:rsidRPr="008E3C6F">
              <w:rPr>
                <w:noProof/>
                <w:webHidden/>
                <w:sz w:val="19"/>
                <w:szCs w:val="19"/>
              </w:rPr>
              <w:fldChar w:fldCharType="separate"/>
            </w:r>
            <w:r w:rsidR="007567C8">
              <w:rPr>
                <w:noProof/>
                <w:webHidden/>
                <w:sz w:val="19"/>
                <w:szCs w:val="19"/>
              </w:rPr>
              <w:t>8</w:t>
            </w:r>
            <w:r w:rsidRPr="008E3C6F">
              <w:rPr>
                <w:noProof/>
                <w:webHidden/>
                <w:sz w:val="19"/>
                <w:szCs w:val="19"/>
              </w:rPr>
              <w:fldChar w:fldCharType="end"/>
            </w:r>
          </w:hyperlink>
        </w:p>
        <w:p w14:paraId="3E432C5D" w14:textId="0EC1D871"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2" w:history="1">
            <w:r w:rsidRPr="008E3C6F">
              <w:rPr>
                <w:rStyle w:val="Hyperlink"/>
                <w:noProof/>
                <w:sz w:val="19"/>
                <w:szCs w:val="19"/>
              </w:rPr>
              <w:t>Policy Gradient Methods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_Toc195551482 \h </w:instrText>
            </w:r>
            <w:r w:rsidRPr="008E3C6F">
              <w:rPr>
                <w:noProof/>
                <w:webHidden/>
                <w:sz w:val="19"/>
                <w:szCs w:val="19"/>
              </w:rPr>
            </w:r>
            <w:r w:rsidRPr="008E3C6F">
              <w:rPr>
                <w:noProof/>
                <w:webHidden/>
                <w:sz w:val="19"/>
                <w:szCs w:val="19"/>
              </w:rPr>
              <w:fldChar w:fldCharType="separate"/>
            </w:r>
            <w:r w:rsidR="007567C8">
              <w:rPr>
                <w:noProof/>
                <w:webHidden/>
                <w:sz w:val="19"/>
                <w:szCs w:val="19"/>
              </w:rPr>
              <w:t>10</w:t>
            </w:r>
            <w:r w:rsidRPr="008E3C6F">
              <w:rPr>
                <w:noProof/>
                <w:webHidden/>
                <w:sz w:val="19"/>
                <w:szCs w:val="19"/>
              </w:rPr>
              <w:fldChar w:fldCharType="end"/>
            </w:r>
          </w:hyperlink>
        </w:p>
        <w:p w14:paraId="3209CB2C" w14:textId="37E02498" w:rsidR="008E3C6F" w:rsidRPr="008E3C6F" w:rsidRDefault="008E3C6F">
          <w:pPr>
            <w:pStyle w:val="TOC2"/>
            <w:tabs>
              <w:tab w:val="right" w:leader="dot" w:pos="9350"/>
            </w:tabs>
            <w:rPr>
              <w:rFonts w:eastAsiaTheme="minorEastAsia" w:cstheme="minorBidi"/>
              <w:b w:val="0"/>
              <w:bCs w:val="0"/>
              <w:noProof/>
              <w:sz w:val="19"/>
              <w:szCs w:val="19"/>
            </w:rPr>
          </w:pPr>
          <w:hyperlink w:anchor="_Toc195551483" w:history="1">
            <w:r w:rsidRPr="008E3C6F">
              <w:rPr>
                <w:rStyle w:val="Hyperlink"/>
                <w:noProof/>
                <w:sz w:val="19"/>
                <w:szCs w:val="19"/>
              </w:rPr>
              <w:t>Baselines in Policy Gradients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_Toc195551483 \h </w:instrText>
            </w:r>
            <w:r w:rsidRPr="008E3C6F">
              <w:rPr>
                <w:noProof/>
                <w:webHidden/>
                <w:sz w:val="19"/>
                <w:szCs w:val="19"/>
              </w:rPr>
            </w:r>
            <w:r w:rsidRPr="008E3C6F">
              <w:rPr>
                <w:noProof/>
                <w:webHidden/>
                <w:sz w:val="19"/>
                <w:szCs w:val="19"/>
              </w:rPr>
              <w:fldChar w:fldCharType="separate"/>
            </w:r>
            <w:r w:rsidR="007567C8">
              <w:rPr>
                <w:noProof/>
                <w:webHidden/>
                <w:sz w:val="19"/>
                <w:szCs w:val="19"/>
              </w:rPr>
              <w:t>11</w:t>
            </w:r>
            <w:r w:rsidRPr="008E3C6F">
              <w:rPr>
                <w:noProof/>
                <w:webHidden/>
                <w:sz w:val="19"/>
                <w:szCs w:val="19"/>
              </w:rPr>
              <w:fldChar w:fldCharType="end"/>
            </w:r>
          </w:hyperlink>
        </w:p>
        <w:p w14:paraId="3CC4133A" w14:textId="72608131" w:rsidR="008E3C6F" w:rsidRPr="008E3C6F" w:rsidRDefault="008E3C6F">
          <w:pPr>
            <w:pStyle w:val="TOC2"/>
            <w:tabs>
              <w:tab w:val="right" w:leader="dot" w:pos="9350"/>
            </w:tabs>
            <w:rPr>
              <w:rFonts w:eastAsiaTheme="minorEastAsia" w:cstheme="minorBidi"/>
              <w:b w:val="0"/>
              <w:bCs w:val="0"/>
              <w:noProof/>
              <w:sz w:val="19"/>
              <w:szCs w:val="19"/>
            </w:rPr>
          </w:pPr>
          <w:hyperlink w:anchor="_Toc195551484" w:history="1">
            <w:r w:rsidRPr="008E3C6F">
              <w:rPr>
                <w:rStyle w:val="Hyperlink"/>
                <w:noProof/>
                <w:sz w:val="19"/>
                <w:szCs w:val="19"/>
              </w:rPr>
              <w:t>Other Forms of the Policy Gradient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_Toc195551484 \h </w:instrText>
            </w:r>
            <w:r w:rsidRPr="008E3C6F">
              <w:rPr>
                <w:noProof/>
                <w:webHidden/>
                <w:sz w:val="19"/>
                <w:szCs w:val="19"/>
              </w:rPr>
            </w:r>
            <w:r w:rsidRPr="008E3C6F">
              <w:rPr>
                <w:noProof/>
                <w:webHidden/>
                <w:sz w:val="19"/>
                <w:szCs w:val="19"/>
              </w:rPr>
              <w:fldChar w:fldCharType="separate"/>
            </w:r>
            <w:r w:rsidR="007567C8">
              <w:rPr>
                <w:noProof/>
                <w:webHidden/>
                <w:sz w:val="19"/>
                <w:szCs w:val="19"/>
              </w:rPr>
              <w:t>12</w:t>
            </w:r>
            <w:r w:rsidRPr="008E3C6F">
              <w:rPr>
                <w:noProof/>
                <w:webHidden/>
                <w:sz w:val="19"/>
                <w:szCs w:val="19"/>
              </w:rPr>
              <w:fldChar w:fldCharType="end"/>
            </w:r>
          </w:hyperlink>
        </w:p>
        <w:p w14:paraId="49227368" w14:textId="43077329" w:rsidR="008E3C6F" w:rsidRPr="008E3C6F" w:rsidRDefault="008E3C6F">
          <w:pPr>
            <w:pStyle w:val="TOC2"/>
            <w:tabs>
              <w:tab w:val="right" w:leader="dot" w:pos="9350"/>
            </w:tabs>
            <w:rPr>
              <w:rFonts w:eastAsiaTheme="minorEastAsia" w:cstheme="minorBidi"/>
              <w:b w:val="0"/>
              <w:bCs w:val="0"/>
              <w:noProof/>
              <w:sz w:val="19"/>
              <w:szCs w:val="19"/>
            </w:rPr>
          </w:pPr>
          <w:hyperlink w:anchor="_Toc195551485" w:history="1">
            <w:r w:rsidRPr="008E3C6F">
              <w:rPr>
                <w:rStyle w:val="Hyperlink"/>
                <w:noProof/>
                <w:sz w:val="19"/>
                <w:szCs w:val="19"/>
              </w:rPr>
              <w:t>Vanilla Policy Gradient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_Toc195551485 \h </w:instrText>
            </w:r>
            <w:r w:rsidRPr="008E3C6F">
              <w:rPr>
                <w:noProof/>
                <w:webHidden/>
                <w:sz w:val="19"/>
                <w:szCs w:val="19"/>
              </w:rPr>
            </w:r>
            <w:r w:rsidRPr="008E3C6F">
              <w:rPr>
                <w:noProof/>
                <w:webHidden/>
                <w:sz w:val="19"/>
                <w:szCs w:val="19"/>
              </w:rPr>
              <w:fldChar w:fldCharType="separate"/>
            </w:r>
            <w:r w:rsidR="007567C8">
              <w:rPr>
                <w:noProof/>
                <w:webHidden/>
                <w:sz w:val="19"/>
                <w:szCs w:val="19"/>
              </w:rPr>
              <w:t>13</w:t>
            </w:r>
            <w:r w:rsidRPr="008E3C6F">
              <w:rPr>
                <w:noProof/>
                <w:webHidden/>
                <w:sz w:val="19"/>
                <w:szCs w:val="19"/>
              </w:rPr>
              <w:fldChar w:fldCharType="end"/>
            </w:r>
          </w:hyperlink>
        </w:p>
        <w:p w14:paraId="49B246BB" w14:textId="31D6BFB6" w:rsidR="008E3C6F" w:rsidRPr="008E3C6F" w:rsidRDefault="008E3C6F">
          <w:pPr>
            <w:pStyle w:val="TOC2"/>
            <w:tabs>
              <w:tab w:val="right" w:leader="dot" w:pos="9350"/>
            </w:tabs>
            <w:rPr>
              <w:rFonts w:eastAsiaTheme="minorEastAsia" w:cstheme="minorBidi"/>
              <w:b w:val="0"/>
              <w:bCs w:val="0"/>
              <w:noProof/>
              <w:sz w:val="19"/>
              <w:szCs w:val="19"/>
            </w:rPr>
          </w:pPr>
          <w:hyperlink w:anchor="_Toc195551486" w:history="1">
            <w:r w:rsidRPr="008E3C6F">
              <w:rPr>
                <w:rStyle w:val="Hyperlink"/>
                <w:noProof/>
                <w:sz w:val="19"/>
                <w:szCs w:val="19"/>
              </w:rPr>
              <w:t>Generalized Advantage Estimator</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_Toc195551486 \h </w:instrText>
            </w:r>
            <w:r w:rsidRPr="008E3C6F">
              <w:rPr>
                <w:noProof/>
                <w:webHidden/>
                <w:sz w:val="19"/>
                <w:szCs w:val="19"/>
              </w:rPr>
            </w:r>
            <w:r w:rsidRPr="008E3C6F">
              <w:rPr>
                <w:noProof/>
                <w:webHidden/>
                <w:sz w:val="19"/>
                <w:szCs w:val="19"/>
              </w:rPr>
              <w:fldChar w:fldCharType="separate"/>
            </w:r>
            <w:r w:rsidR="007567C8">
              <w:rPr>
                <w:noProof/>
                <w:webHidden/>
                <w:sz w:val="19"/>
                <w:szCs w:val="19"/>
              </w:rPr>
              <w:t>13</w:t>
            </w:r>
            <w:r w:rsidRPr="008E3C6F">
              <w:rPr>
                <w:noProof/>
                <w:webHidden/>
                <w:sz w:val="19"/>
                <w:szCs w:val="19"/>
              </w:rPr>
              <w:fldChar w:fldCharType="end"/>
            </w:r>
          </w:hyperlink>
        </w:p>
        <w:p w14:paraId="575047A1" w14:textId="1709F034" w:rsidR="008E3C6F" w:rsidRPr="008E3C6F" w:rsidRDefault="008E3C6F">
          <w:pPr>
            <w:pStyle w:val="TOC3"/>
            <w:tabs>
              <w:tab w:val="right" w:leader="dot" w:pos="9350"/>
            </w:tabs>
            <w:rPr>
              <w:rFonts w:eastAsiaTheme="minorEastAsia" w:cstheme="minorBidi"/>
              <w:noProof/>
              <w:sz w:val="19"/>
              <w:szCs w:val="19"/>
            </w:rPr>
          </w:pPr>
          <w:hyperlink w:anchor="_Toc195551487" w:history="1">
            <m:oMath>
              <m:r>
                <w:rPr>
                  <w:rStyle w:val="Hyperlink"/>
                  <w:rFonts w:ascii="Cambria Math" w:hAnsi="Cambria Math"/>
                  <w:noProof/>
                  <w:sz w:val="19"/>
                  <w:szCs w:val="19"/>
                </w:rPr>
                <m:t>γ</m:t>
              </m:r>
            </m:oMath>
            <w:r w:rsidRPr="008E3C6F">
              <w:rPr>
                <w:rStyle w:val="Hyperlink"/>
                <w:noProof/>
                <w:sz w:val="19"/>
                <w:szCs w:val="19"/>
              </w:rPr>
              <w:t>-just estimator</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_Toc195551487 \h </w:instrText>
            </w:r>
            <w:r w:rsidRPr="008E3C6F">
              <w:rPr>
                <w:noProof/>
                <w:webHidden/>
                <w:sz w:val="19"/>
                <w:szCs w:val="19"/>
              </w:rPr>
            </w:r>
            <w:r w:rsidRPr="008E3C6F">
              <w:rPr>
                <w:noProof/>
                <w:webHidden/>
                <w:sz w:val="19"/>
                <w:szCs w:val="19"/>
              </w:rPr>
              <w:fldChar w:fldCharType="separate"/>
            </w:r>
            <w:r w:rsidR="007567C8">
              <w:rPr>
                <w:noProof/>
                <w:webHidden/>
                <w:sz w:val="19"/>
                <w:szCs w:val="19"/>
              </w:rPr>
              <w:t>14</w:t>
            </w:r>
            <w:r w:rsidRPr="008E3C6F">
              <w:rPr>
                <w:noProof/>
                <w:webHidden/>
                <w:sz w:val="19"/>
                <w:szCs w:val="19"/>
              </w:rPr>
              <w:fldChar w:fldCharType="end"/>
            </w:r>
          </w:hyperlink>
        </w:p>
        <w:p w14:paraId="3DD8C135" w14:textId="7818EB02" w:rsidR="008E3C6F" w:rsidRPr="008E3C6F" w:rsidRDefault="008E3C6F">
          <w:pPr>
            <w:pStyle w:val="TOC3"/>
            <w:tabs>
              <w:tab w:val="right" w:leader="dot" w:pos="9350"/>
            </w:tabs>
            <w:rPr>
              <w:rFonts w:eastAsiaTheme="minorEastAsia" w:cstheme="minorBidi"/>
              <w:noProof/>
              <w:sz w:val="19"/>
              <w:szCs w:val="19"/>
            </w:rPr>
          </w:pPr>
          <w:hyperlink w:anchor="_Toc195551488" w:history="1">
            <w:r w:rsidRPr="008E3C6F">
              <w:rPr>
                <w:rStyle w:val="Hyperlink"/>
                <w:noProof/>
                <w:sz w:val="19"/>
                <w:szCs w:val="19"/>
              </w:rPr>
              <w:t>Advantage Function Estimation</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_Toc195551488 \h </w:instrText>
            </w:r>
            <w:r w:rsidRPr="008E3C6F">
              <w:rPr>
                <w:noProof/>
                <w:webHidden/>
                <w:sz w:val="19"/>
                <w:szCs w:val="19"/>
              </w:rPr>
            </w:r>
            <w:r w:rsidRPr="008E3C6F">
              <w:rPr>
                <w:noProof/>
                <w:webHidden/>
                <w:sz w:val="19"/>
                <w:szCs w:val="19"/>
              </w:rPr>
              <w:fldChar w:fldCharType="separate"/>
            </w:r>
            <w:r w:rsidR="007567C8">
              <w:rPr>
                <w:noProof/>
                <w:webHidden/>
                <w:sz w:val="19"/>
                <w:szCs w:val="19"/>
              </w:rPr>
              <w:t>17</w:t>
            </w:r>
            <w:r w:rsidRPr="008E3C6F">
              <w:rPr>
                <w:noProof/>
                <w:webHidden/>
                <w:sz w:val="19"/>
                <w:szCs w:val="19"/>
              </w:rPr>
              <w:fldChar w:fldCharType="end"/>
            </w:r>
          </w:hyperlink>
        </w:p>
        <w:p w14:paraId="3F78E04D" w14:textId="6E0C1ED4"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9" w:history="1">
            <w:r w:rsidRPr="008E3C6F">
              <w:rPr>
                <w:rStyle w:val="Hyperlink"/>
                <w:noProof/>
                <w:sz w:val="19"/>
                <w:szCs w:val="19"/>
              </w:rPr>
              <w:t>References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_Toc195551489 \h </w:instrText>
            </w:r>
            <w:r w:rsidRPr="008E3C6F">
              <w:rPr>
                <w:noProof/>
                <w:webHidden/>
                <w:sz w:val="19"/>
                <w:szCs w:val="19"/>
              </w:rPr>
            </w:r>
            <w:r w:rsidRPr="008E3C6F">
              <w:rPr>
                <w:noProof/>
                <w:webHidden/>
                <w:sz w:val="19"/>
                <w:szCs w:val="19"/>
              </w:rPr>
              <w:fldChar w:fldCharType="separate"/>
            </w:r>
            <w:r w:rsidR="007567C8">
              <w:rPr>
                <w:noProof/>
                <w:webHidden/>
                <w:sz w:val="19"/>
                <w:szCs w:val="19"/>
              </w:rPr>
              <w:t>18</w:t>
            </w:r>
            <w:r w:rsidRPr="008E3C6F">
              <w:rPr>
                <w:noProof/>
                <w:webHidden/>
                <w:sz w:val="19"/>
                <w:szCs w:val="19"/>
              </w:rPr>
              <w:fldChar w:fldCharType="end"/>
            </w:r>
          </w:hyperlink>
        </w:p>
        <w:p w14:paraId="1B41BFD8" w14:textId="56890B68"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90" w:history="1">
            <w:r w:rsidRPr="008E3C6F">
              <w:rPr>
                <w:rStyle w:val="Hyperlink"/>
                <w:noProof/>
                <w:sz w:val="19"/>
                <w:szCs w:val="19"/>
              </w:rPr>
              <w:t>Appendix</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_Toc195551490 \h </w:instrText>
            </w:r>
            <w:r w:rsidRPr="008E3C6F">
              <w:rPr>
                <w:noProof/>
                <w:webHidden/>
                <w:sz w:val="19"/>
                <w:szCs w:val="19"/>
              </w:rPr>
            </w:r>
            <w:r w:rsidRPr="008E3C6F">
              <w:rPr>
                <w:noProof/>
                <w:webHidden/>
                <w:sz w:val="19"/>
                <w:szCs w:val="19"/>
              </w:rPr>
              <w:fldChar w:fldCharType="separate"/>
            </w:r>
            <w:r w:rsidR="007567C8">
              <w:rPr>
                <w:noProof/>
                <w:webHidden/>
                <w:sz w:val="19"/>
                <w:szCs w:val="19"/>
              </w:rPr>
              <w:t>19</w:t>
            </w:r>
            <w:r w:rsidRPr="008E3C6F">
              <w:rPr>
                <w:noProof/>
                <w:webHidden/>
                <w:sz w:val="19"/>
                <w:szCs w:val="19"/>
              </w:rPr>
              <w:fldChar w:fldCharType="end"/>
            </w:r>
          </w:hyperlink>
        </w:p>
        <w:p w14:paraId="44697B17" w14:textId="0252286D" w:rsidR="008E3C6F" w:rsidRPr="008E3C6F" w:rsidRDefault="008E3C6F">
          <w:pPr>
            <w:pStyle w:val="TOC2"/>
            <w:tabs>
              <w:tab w:val="right" w:leader="dot" w:pos="9350"/>
            </w:tabs>
            <w:rPr>
              <w:rFonts w:eastAsiaTheme="minorEastAsia" w:cstheme="minorBidi"/>
              <w:b w:val="0"/>
              <w:bCs w:val="0"/>
              <w:noProof/>
              <w:sz w:val="19"/>
              <w:szCs w:val="19"/>
            </w:rPr>
          </w:pPr>
          <w:hyperlink w:anchor="_Toc195551491" w:history="1">
            <w:r w:rsidRPr="008E3C6F">
              <w:rPr>
                <w:rStyle w:val="Hyperlink"/>
                <w:noProof/>
                <w:sz w:val="19"/>
                <w:szCs w:val="19"/>
              </w:rPr>
              <w:t>Stochastic Gradient Descent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_Toc195551491 \h </w:instrText>
            </w:r>
            <w:r w:rsidRPr="008E3C6F">
              <w:rPr>
                <w:noProof/>
                <w:webHidden/>
                <w:sz w:val="19"/>
                <w:szCs w:val="19"/>
              </w:rPr>
            </w:r>
            <w:r w:rsidRPr="008E3C6F">
              <w:rPr>
                <w:noProof/>
                <w:webHidden/>
                <w:sz w:val="19"/>
                <w:szCs w:val="19"/>
              </w:rPr>
              <w:fldChar w:fldCharType="separate"/>
            </w:r>
            <w:r w:rsidR="007567C8">
              <w:rPr>
                <w:noProof/>
                <w:webHidden/>
                <w:sz w:val="19"/>
                <w:szCs w:val="19"/>
              </w:rPr>
              <w:t>19</w:t>
            </w:r>
            <w:r w:rsidRPr="008E3C6F">
              <w:rPr>
                <w:noProof/>
                <w:webHidden/>
                <w:sz w:val="19"/>
                <w:szCs w:val="19"/>
              </w:rPr>
              <w:fldChar w:fldCharType="end"/>
            </w:r>
          </w:hyperlink>
        </w:p>
        <w:p w14:paraId="1DA3EEFC" w14:textId="171DAA84" w:rsidR="008E3C6F" w:rsidRPr="008E3C6F" w:rsidRDefault="008E3C6F">
          <w:pPr>
            <w:pStyle w:val="TOC3"/>
            <w:tabs>
              <w:tab w:val="right" w:leader="dot" w:pos="9350"/>
            </w:tabs>
            <w:rPr>
              <w:rFonts w:eastAsiaTheme="minorEastAsia" w:cstheme="minorBidi"/>
              <w:noProof/>
              <w:sz w:val="19"/>
              <w:szCs w:val="19"/>
            </w:rPr>
          </w:pPr>
          <w:hyperlink w:anchor="_Toc195551492" w:history="1">
            <w:r w:rsidRPr="008E3C6F">
              <w:rPr>
                <w:rStyle w:val="Hyperlink"/>
                <w:noProof/>
                <w:sz w:val="19"/>
                <w:szCs w:val="19"/>
              </w:rPr>
              <w:t>Gradient Bandit Algorithm and Stochastic Gradient Descent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_Toc195551492 \h </w:instrText>
            </w:r>
            <w:r w:rsidRPr="008E3C6F">
              <w:rPr>
                <w:noProof/>
                <w:webHidden/>
                <w:sz w:val="19"/>
                <w:szCs w:val="19"/>
              </w:rPr>
            </w:r>
            <w:r w:rsidRPr="008E3C6F">
              <w:rPr>
                <w:noProof/>
                <w:webHidden/>
                <w:sz w:val="19"/>
                <w:szCs w:val="19"/>
              </w:rPr>
              <w:fldChar w:fldCharType="separate"/>
            </w:r>
            <w:r w:rsidR="007567C8">
              <w:rPr>
                <w:noProof/>
                <w:webHidden/>
                <w:sz w:val="19"/>
                <w:szCs w:val="19"/>
              </w:rPr>
              <w:t>19</w:t>
            </w:r>
            <w:r w:rsidRPr="008E3C6F">
              <w:rPr>
                <w:noProof/>
                <w:webHidden/>
                <w:sz w:val="19"/>
                <w:szCs w:val="19"/>
              </w:rPr>
              <w:fldChar w:fldCharType="end"/>
            </w:r>
          </w:hyperlink>
        </w:p>
        <w:p w14:paraId="77F0DEC4" w14:textId="3513F3EB" w:rsidR="007076F6" w:rsidRPr="008E3C6F" w:rsidRDefault="007076F6">
          <w:pPr>
            <w:rPr>
              <w:szCs w:val="19"/>
            </w:rPr>
          </w:pPr>
          <w:r w:rsidRPr="008E3C6F">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551475"/>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lastRenderedPageBreak/>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w:lastRenderedPageBreak/>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45FAB847"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w:t>
      </w:r>
      <w:proofErr w:type="gramStart"/>
      <w:r>
        <w:rPr>
          <w:rFonts w:eastAsiaTheme="minorEastAsia"/>
        </w:rPr>
        <w:t>In order to</w:t>
      </w:r>
      <w:proofErr w:type="gramEnd"/>
      <w:r>
        <w:rPr>
          <w:rFonts w:eastAsiaTheme="minorEastAsia"/>
        </w:rPr>
        <w:t xml:space="preserve"> maximize the expected </w:t>
      </w:r>
      <w:r w:rsidR="00D05756">
        <w:rPr>
          <w:rFonts w:eastAsiaTheme="minorEastAsia"/>
        </w:rPr>
        <w:t>return,</w:t>
      </w:r>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551476"/>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7BC2A996" w:rsidR="00A004E4" w:rsidRPr="001328C9" w:rsidRDefault="00D077A5" w:rsidP="00EA5FA1">
      <w:pPr>
        <w:rPr>
          <w:rFonts w:eastAsiaTheme="minorEastAsia"/>
          <w:u w:val="single"/>
        </w:rPr>
      </w:pPr>
      <w:r>
        <w:rPr>
          <w:rFonts w:eastAsiaTheme="minorEastAsia"/>
          <w:u w:val="single"/>
        </w:rPr>
        <w:t>Sketch of a</w:t>
      </w:r>
      <w:r w:rsidR="00D05756">
        <w:rPr>
          <w:rFonts w:eastAsiaTheme="minorEastAsia"/>
          <w:u w:val="single"/>
        </w:rPr>
        <w:t>n example</w:t>
      </w:r>
      <w:r>
        <w:rPr>
          <w:rFonts w:eastAsiaTheme="minorEastAsia"/>
          <w:u w:val="single"/>
        </w:rPr>
        <w:t xml:space="preserve"> </w:t>
      </w:r>
      <w:r w:rsidR="00A004E4" w:rsidRPr="001328C9">
        <w:rPr>
          <w:rFonts w:eastAsiaTheme="minorEastAsia"/>
          <w:u w:val="single"/>
        </w:rPr>
        <w:t xml:space="preserve">Cross-Entropy </w:t>
      </w:r>
      <w:r w:rsidR="002F680A">
        <w:rPr>
          <w:rFonts w:eastAsiaTheme="minorEastAsia"/>
          <w:u w:val="single"/>
        </w:rPr>
        <w:t>m</w:t>
      </w:r>
      <w:r w:rsidR="00A004E4" w:rsidRPr="001328C9">
        <w:rPr>
          <w:rFonts w:eastAsiaTheme="minorEastAsia"/>
          <w:u w:val="single"/>
        </w:rPr>
        <w:t>ethod algorithm</w:t>
      </w:r>
      <w:r>
        <w:rPr>
          <w:rFonts w:eastAsiaTheme="minorEastAsia"/>
          <w:u w:val="single"/>
        </w:rPr>
        <w:t xml:space="preserve"> </w:t>
      </w:r>
      <w:r w:rsidR="002F680A">
        <w:rPr>
          <w:rFonts w:eastAsiaTheme="minorEastAsia"/>
          <w:u w:val="single"/>
        </w:rPr>
        <w:t>for optimization problems</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3EC8F1F6" w:rsidR="00A004E4" w:rsidRDefault="00A004E4" w:rsidP="00EA5FA1">
      <w:pPr>
        <w:rPr>
          <w:rFonts w:eastAsiaTheme="minorEastAsia"/>
        </w:rPr>
      </w:pPr>
      <w:r>
        <w:rPr>
          <w:rFonts w:eastAsiaTheme="minorEastAsia"/>
        </w:rPr>
        <w:t xml:space="preserve">Collect </w:t>
      </w:r>
      <m:oMath>
        <m:r>
          <w:rPr>
            <w:rFonts w:ascii="Cambria Math" w:eastAsiaTheme="minorEastAsia" w:hAnsi="Cambria Math"/>
          </w:rPr>
          <m:t>n</m:t>
        </m:r>
      </m:oMath>
      <w:r>
        <w:rPr>
          <w:rFonts w:eastAsiaTheme="minorEastAsia"/>
        </w:rPr>
        <w:t xml:space="preserve">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Default="00A004E4" w:rsidP="00EA5FA1">
      <w:pPr>
        <w:rPr>
          <w:rFonts w:eastAsiaTheme="minorEastAsia"/>
        </w:rPr>
      </w:pPr>
    </w:p>
    <w:p w14:paraId="5450BF6A" w14:textId="4CC5120D" w:rsidR="002F680A" w:rsidRPr="004A1555" w:rsidRDefault="002F680A" w:rsidP="00EA5FA1">
      <w:pPr>
        <w:rPr>
          <w:rFonts w:eastAsiaTheme="minorEastAsia"/>
        </w:rPr>
      </w:pPr>
      <w:r>
        <w:rPr>
          <w:rFonts w:eastAsiaTheme="minorEastAsia"/>
        </w:rPr>
        <w:t xml:space="preserve">Let us delve a bit deeper into the Cross Entropy method and some of its variations. </w:t>
      </w:r>
    </w:p>
    <w:p w14:paraId="71664A54" w14:textId="2507848F" w:rsidR="004D1D23" w:rsidRDefault="004D1D23" w:rsidP="001328C9">
      <w:pPr>
        <w:pStyle w:val="Heading2"/>
        <w:rPr>
          <w:rFonts w:eastAsiaTheme="minorEastAsia"/>
        </w:rPr>
      </w:pPr>
      <w:bookmarkStart w:id="2" w:name="_Toc195551477"/>
      <w:r>
        <w:rPr>
          <w:rFonts w:eastAsiaTheme="minorEastAsia"/>
        </w:rPr>
        <w:lastRenderedPageBreak/>
        <w:t>Cross Entropy Method</w:t>
      </w:r>
      <w:r w:rsidR="004E45C2">
        <w:rPr>
          <w:rFonts w:eastAsiaTheme="minorEastAsia"/>
        </w:rPr>
        <w:t xml:space="preserve"> </w:t>
      </w:r>
      <w:r w:rsidR="002F680A">
        <w:rPr>
          <w:rFonts w:eastAsiaTheme="minorEastAsia"/>
        </w:rPr>
        <w:t xml:space="preserve">for Rare Event </w:t>
      </w:r>
      <w:r w:rsidR="00D05756">
        <w:rPr>
          <w:rFonts w:eastAsiaTheme="minorEastAsia"/>
        </w:rPr>
        <w:t>Estimation</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27A2B202"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w:t>
      </w:r>
      <w:proofErr w:type="gramStart"/>
      <w:r w:rsidR="00987A2F">
        <w:rPr>
          <w:rFonts w:eastAsiaTheme="minorEastAsia"/>
        </w:rPr>
        <w:t>in order to</w:t>
      </w:r>
      <w:proofErr w:type="gramEnd"/>
      <w:r w:rsidR="00987A2F">
        <w:rPr>
          <w:rFonts w:eastAsiaTheme="minorEastAsia"/>
        </w:rPr>
        <w:t xml:space="preserve">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w:t>
      </w:r>
      <w:proofErr w:type="gramStart"/>
      <w:r w:rsidR="0069152F">
        <w:rPr>
          <w:rFonts w:eastAsiaTheme="minorEastAsia"/>
        </w:rPr>
        <w:t>g</w:t>
      </w:r>
      <w:proofErr w:type="gramEnd"/>
      <w:r w:rsidR="0069152F">
        <w:rPr>
          <w:rFonts w:eastAsiaTheme="minorEastAsia"/>
        </w:rPr>
        <w:t xml:space="preserve">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lastRenderedPageBreak/>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52593ACE"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r w:rsidR="00DA26D9">
        <w:rPr>
          <w:rFonts w:eastAsiaTheme="minorEastAsia"/>
        </w:rPr>
        <w:t xml:space="preserve">        (cem.8)</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564A5328"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r w:rsidR="00DA26D9">
        <w:rPr>
          <w:rFonts w:eastAsiaTheme="minorEastAsia"/>
        </w:rPr>
        <w:t xml:space="preserve">     (cem.9)</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6356CE3B"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r w:rsidR="00DA26D9">
        <w:rPr>
          <w:rFonts w:eastAsiaTheme="minorEastAsia"/>
        </w:rPr>
        <w:t xml:space="preserve">      (cem.10)</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lastRenderedPageBreak/>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5BDC976D" w:rsidR="0094163B" w:rsidRDefault="0094163B" w:rsidP="00EA5FA1">
      <w:pPr>
        <w:rPr>
          <w:rFonts w:eastAsiaTheme="minorEastAsia"/>
        </w:rPr>
      </w:pPr>
      <w:r w:rsidRPr="0094163B">
        <w:rPr>
          <w:rFonts w:eastAsiaTheme="minorEastAsia"/>
          <w:u w:val="single"/>
        </w:rPr>
        <w:t>CE Algorithm for</w:t>
      </w:r>
      <w:r w:rsidR="002F680A">
        <w:rPr>
          <w:rFonts w:eastAsiaTheme="minorEastAsia"/>
          <w:u w:val="single"/>
        </w:rPr>
        <w:t xml:space="preserve"> rare event </w:t>
      </w:r>
      <w:r w:rsidR="00D05756">
        <w:rPr>
          <w:rFonts w:eastAsiaTheme="minorEastAsia"/>
          <w:u w:val="single"/>
        </w:rPr>
        <w:t>estimation</w:t>
      </w:r>
      <w:r w:rsidRPr="0094163B">
        <w:rPr>
          <w:rFonts w:eastAsiaTheme="minorEastAsia"/>
          <w:u w:val="single"/>
        </w:rPr>
        <w:t xml:space="preserve">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2BFDD4E" w:rsid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sidR="002D6027">
        <w:rPr>
          <w:rFonts w:eastAsiaTheme="minorEastAsia"/>
        </w:rPr>
        <w:t>.</w:t>
      </w:r>
    </w:p>
    <w:p w14:paraId="1CF8EC79" w14:textId="1499C5D9" w:rsidR="002D6027" w:rsidRDefault="002D6027" w:rsidP="00EA5FA1">
      <w:pPr>
        <w:rPr>
          <w:rFonts w:eastAsiaTheme="minorEastAsia"/>
        </w:rPr>
      </w:pPr>
      <w:r>
        <w:rPr>
          <w:rFonts w:eastAsiaTheme="minorEastAsia"/>
        </w:rPr>
        <w:t xml:space="preserve">3 ) Use the </w:t>
      </w:r>
      <w:r w:rsidRPr="002D6027">
        <w:rPr>
          <w:rFonts w:eastAsiaTheme="minorEastAsia"/>
          <w:u w:val="single"/>
        </w:rPr>
        <w:t>same</w:t>
      </w:r>
      <w:r>
        <w:rPr>
          <w:rFonts w:eastAsiaTheme="minorEastAsia"/>
        </w:rPr>
        <w:t xml:space="preserve"> sample to calculate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n</m:t>
                </m:r>
              </m:sub>
            </m:sSub>
          </m:e>
        </m:d>
      </m:oMath>
      <w:r>
        <w:rPr>
          <w:rFonts w:eastAsiaTheme="minorEastAsia"/>
        </w:rPr>
        <w:t xml:space="preserve"> via</w:t>
      </w:r>
    </w:p>
    <w:p w14:paraId="5E6D3418" w14:textId="77777777" w:rsidR="002D6027" w:rsidRDefault="002D6027" w:rsidP="00EA5FA1">
      <w:pPr>
        <w:rPr>
          <w:rFonts w:eastAsiaTheme="minorEastAsia"/>
        </w:rPr>
      </w:pPr>
    </w:p>
    <w:p w14:paraId="73769799" w14:textId="20D34B59" w:rsidR="002D6027" w:rsidRDefault="00DA26D9"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e>
                    </m:d>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e>
            </m:nary>
          </m:den>
        </m:f>
      </m:oMath>
      <w:r>
        <w:rPr>
          <w:rFonts w:eastAsiaTheme="minorEastAsia"/>
        </w:rPr>
        <w:t xml:space="preserve">       (cem.11)</w:t>
      </w:r>
    </w:p>
    <w:p w14:paraId="0F15C701" w14:textId="77777777" w:rsidR="00DA26D9" w:rsidRDefault="00DA26D9" w:rsidP="00EA5FA1">
      <w:pPr>
        <w:rPr>
          <w:rFonts w:eastAsiaTheme="minorEastAsia"/>
        </w:rPr>
      </w:pPr>
    </w:p>
    <w:p w14:paraId="3F6AB73D" w14:textId="1520E31F" w:rsidR="00DA26D9" w:rsidRDefault="00DA26D9" w:rsidP="00EA5FA1">
      <w:pPr>
        <w:rPr>
          <w:rFonts w:eastAsiaTheme="minorEastAsia"/>
        </w:rPr>
      </w:pPr>
      <m:oMath>
        <m:r>
          <w:rPr>
            <w:rFonts w:ascii="Cambria Math" w:eastAsiaTheme="minorEastAsia" w:hAnsi="Cambria Math"/>
          </w:rPr>
          <m:t>j=1,..,n</m:t>
        </m:r>
      </m:oMath>
      <w:r>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n</m:t>
                </m:r>
              </m:sub>
            </m:sSub>
          </m:e>
        </m:d>
      </m:oMath>
      <w:r>
        <w:rPr>
          <w:rFonts w:eastAsiaTheme="minorEastAsia"/>
        </w:rPr>
        <w:t xml:space="preserve">, and increase </w:t>
      </w:r>
      <m:oMath>
        <m:r>
          <w:rPr>
            <w:rFonts w:ascii="Cambria Math" w:eastAsiaTheme="minorEastAsia" w:hAnsi="Cambria Math"/>
          </w:rPr>
          <m:t>t</m:t>
        </m:r>
      </m:oMath>
      <w:r>
        <w:rPr>
          <w:rFonts w:eastAsiaTheme="minorEastAsia"/>
        </w:rPr>
        <w:t xml:space="preserve"> by </w:t>
      </w:r>
      <m:oMath>
        <m:r>
          <w:rPr>
            <w:rFonts w:ascii="Cambria Math" w:eastAsiaTheme="minorEastAsia" w:hAnsi="Cambria Math"/>
          </w:rPr>
          <m:t>1</m:t>
        </m:r>
      </m:oMath>
      <w:r>
        <w:rPr>
          <w:rFonts w:eastAsiaTheme="minorEastAsia"/>
        </w:rPr>
        <w:t>.</w:t>
      </w:r>
    </w:p>
    <w:p w14:paraId="432546D6" w14:textId="77777777" w:rsidR="00DA26D9" w:rsidRDefault="00DA26D9" w:rsidP="00EA5FA1">
      <w:pPr>
        <w:rPr>
          <w:rFonts w:eastAsiaTheme="minorEastAsia"/>
        </w:rPr>
      </w:pPr>
    </w:p>
    <w:p w14:paraId="1A966E55" w14:textId="47308653" w:rsidR="00DA26D9" w:rsidRDefault="00DA26D9" w:rsidP="00EA5FA1">
      <w:pPr>
        <w:rPr>
          <w:rFonts w:eastAsiaTheme="minorEastAsia"/>
        </w:rPr>
      </w:pPr>
      <w:r>
        <w:rPr>
          <w:rFonts w:eastAsiaTheme="minorEastAsia"/>
        </w:rPr>
        <w:t xml:space="preserve">4 ) if the </w:t>
      </w:r>
      <w:r w:rsidRPr="00DA26D9">
        <w:rPr>
          <w:rFonts w:eastAsiaTheme="minorEastAsia"/>
          <w:i/>
          <w:iCs/>
        </w:rPr>
        <w:t>stopping criterion</w:t>
      </w:r>
      <w:r>
        <w:rPr>
          <w:rFonts w:eastAsiaTheme="minorEastAsia"/>
        </w:rPr>
        <w:t xml:space="preserve"> is met, then </w:t>
      </w:r>
      <w:r w:rsidRPr="00DA26D9">
        <w:rPr>
          <w:rFonts w:ascii="Monaco" w:eastAsiaTheme="minorEastAsia" w:hAnsi="Monaco"/>
          <w:sz w:val="16"/>
          <w:szCs w:val="16"/>
        </w:rPr>
        <w:t>stop</w:t>
      </w:r>
      <w:r>
        <w:rPr>
          <w:rFonts w:eastAsiaTheme="minorEastAsia"/>
        </w:rPr>
        <w:t xml:space="preserve">; otherwise increment </w:t>
      </w:r>
      <m:oMath>
        <m:r>
          <w:rPr>
            <w:rFonts w:ascii="Cambria Math" w:eastAsiaTheme="minorEastAsia" w:hAnsi="Cambria Math"/>
          </w:rPr>
          <m:t>t</m:t>
        </m:r>
      </m:oMath>
      <w:r>
        <w:rPr>
          <w:rFonts w:eastAsiaTheme="minorEastAsia"/>
        </w:rPr>
        <w:t xml:space="preserve"> go back to step 2 ).</w:t>
      </w:r>
    </w:p>
    <w:p w14:paraId="66119F03" w14:textId="77777777" w:rsidR="00DA26D9" w:rsidRDefault="00DA26D9" w:rsidP="00EA5FA1">
      <w:pPr>
        <w:rPr>
          <w:rFonts w:eastAsiaTheme="minorEastAsia"/>
        </w:rPr>
      </w:pPr>
    </w:p>
    <w:p w14:paraId="5636FE8C" w14:textId="77777777" w:rsidR="00DA26D9" w:rsidRDefault="00DA26D9" w:rsidP="00EA5FA1">
      <w:pPr>
        <w:rPr>
          <w:rFonts w:eastAsiaTheme="minorEastAsia"/>
        </w:rPr>
      </w:pPr>
      <w:r w:rsidRPr="00DA26D9">
        <w:rPr>
          <w:rFonts w:eastAsiaTheme="minorEastAsia"/>
          <w:b/>
          <w:bCs/>
        </w:rPr>
        <w:t>Note</w:t>
      </w:r>
      <w:r>
        <w:rPr>
          <w:rFonts w:eastAsiaTheme="minorEastAsia"/>
        </w:rPr>
        <w:t xml:space="preserve">: possible stopping criteria </w:t>
      </w:r>
    </w:p>
    <w:p w14:paraId="109C4B68" w14:textId="77777777" w:rsidR="00DA26D9" w:rsidRDefault="00DA26D9" w:rsidP="00EA5FA1">
      <w:pPr>
        <w:rPr>
          <w:rFonts w:eastAsiaTheme="minorEastAsia"/>
        </w:rPr>
      </w:pPr>
      <w:r>
        <w:rPr>
          <w:rFonts w:eastAsiaTheme="minorEastAsia"/>
        </w:rPr>
        <w:t xml:space="preserve"> </w:t>
      </w:r>
      <w:r w:rsidRPr="00DA26D9">
        <w:rPr>
          <w:rFonts w:ascii="Times New Roman" w:eastAsiaTheme="minorEastAsia" w:hAnsi="Times New Roman" w:cs="Times New Roman"/>
        </w:rPr>
        <w:t>i )</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variance drops below certain threshold for some predefined number of iterations</w:t>
      </w:r>
    </w:p>
    <w:p w14:paraId="33968051" w14:textId="162639C2" w:rsidR="00DA26D9" w:rsidRPr="00DA26D9" w:rsidRDefault="00DA26D9" w:rsidP="00EA5FA1">
      <w:pPr>
        <w:rPr>
          <w:rFonts w:ascii="Times New Roman" w:eastAsiaTheme="minorEastAsia" w:hAnsi="Times New Roman" w:cs="Times New Roman"/>
        </w:rPr>
      </w:pPr>
      <w:r>
        <w:rPr>
          <w:rFonts w:eastAsiaTheme="minorEastAsia"/>
        </w:rPr>
        <w:t xml:space="preserve"> </w:t>
      </w:r>
      <w:r w:rsidRPr="00DA26D9">
        <w:rPr>
          <w:rFonts w:ascii="Times New Roman" w:eastAsiaTheme="minorEastAsia" w:hAnsi="Times New Roman" w:cs="Times New Roman"/>
        </w:rPr>
        <w:t xml:space="preserve">ii ) </w:t>
      </w:r>
      <w:r w:rsidRPr="00DA26D9">
        <w:t xml:space="preserve"> stop when the probability </w:t>
      </w:r>
      <w:r>
        <w:t xml:space="preserve">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oMath>
      <w:r>
        <w:t xml:space="preserve"> has become a binary array</w:t>
      </w:r>
    </w:p>
    <w:p w14:paraId="3983B545" w14:textId="77777777" w:rsidR="009471C4" w:rsidRDefault="009471C4" w:rsidP="00EA5FA1">
      <w:pPr>
        <w:rPr>
          <w:rFonts w:eastAsiaTheme="minorEastAsia"/>
        </w:rPr>
      </w:pPr>
    </w:p>
    <w:p w14:paraId="0B285E5F" w14:textId="328E60FC" w:rsidR="007B34E3" w:rsidRDefault="007B34E3" w:rsidP="00EA5FA1">
      <w:pPr>
        <w:rPr>
          <w:rFonts w:eastAsiaTheme="minorEastAsia"/>
        </w:rPr>
      </w:pPr>
      <w:r>
        <w:rPr>
          <w:rFonts w:eastAsiaTheme="minorEastAsia"/>
        </w:rPr>
        <w:t xml:space="preserve">Notice the similarity of the CE algorithms for both Examples 1 and 2. The method can be formulated more </w:t>
      </w:r>
      <w:r w:rsidR="00D077A5">
        <w:rPr>
          <w:rFonts w:eastAsiaTheme="minorEastAsia"/>
        </w:rPr>
        <w:t>generally,</w:t>
      </w:r>
      <w:r>
        <w:rPr>
          <w:rFonts w:eastAsiaTheme="minorEastAsia"/>
        </w:rPr>
        <w:t xml:space="preserve"> and </w:t>
      </w:r>
      <w:r w:rsidR="00D077A5">
        <w:rPr>
          <w:rFonts w:eastAsiaTheme="minorEastAsia"/>
        </w:rPr>
        <w:t xml:space="preserve">the </w:t>
      </w:r>
      <w:r>
        <w:rPr>
          <w:rFonts w:eastAsiaTheme="minorEastAsia"/>
        </w:rPr>
        <w:t>gener</w:t>
      </w:r>
      <w:r w:rsidR="00D077A5">
        <w:rPr>
          <w:rFonts w:eastAsiaTheme="minorEastAsia"/>
        </w:rPr>
        <w:t>ic</w:t>
      </w:r>
      <w:r>
        <w:rPr>
          <w:rFonts w:eastAsiaTheme="minorEastAsia"/>
        </w:rPr>
        <w:t xml:space="preserve"> algorithm will hold in both cases. Since this section of this document is supposed to give the reader only intuitive understanding of the method the reader is advised to look for details in [18] and [19].</w:t>
      </w:r>
    </w:p>
    <w:p w14:paraId="1BFB44C9" w14:textId="3FD2E93A" w:rsidR="007B34E3" w:rsidRDefault="002F680A" w:rsidP="00EA5FA1">
      <w:pPr>
        <w:rPr>
          <w:rFonts w:eastAsiaTheme="minorEastAsia"/>
        </w:rPr>
      </w:pPr>
      <w:r w:rsidRPr="002F680A">
        <w:rPr>
          <w:rFonts w:eastAsiaTheme="minorEastAsia"/>
          <w:color w:val="FF0000"/>
        </w:rPr>
        <w:t>//TODO:</w:t>
      </w:r>
      <w:r>
        <w:rPr>
          <w:rFonts w:eastAsiaTheme="minorEastAsia"/>
        </w:rPr>
        <w:t xml:space="preserve"> </w:t>
      </w:r>
      <w:r>
        <w:rPr>
          <w:rFonts w:eastAsiaTheme="minorEastAsia"/>
          <w:color w:val="FF0000"/>
        </w:rPr>
        <w:t>maybe be give the general formalism from the paper</w:t>
      </w:r>
    </w:p>
    <w:p w14:paraId="01F1DD85" w14:textId="77777777" w:rsidR="002F680A" w:rsidRDefault="002F680A" w:rsidP="00EA5FA1">
      <w:pPr>
        <w:rPr>
          <w:rFonts w:eastAsiaTheme="minorEastAsia"/>
        </w:rPr>
      </w:pPr>
    </w:p>
    <w:p w14:paraId="0B729899" w14:textId="3087E9D6" w:rsidR="002F680A" w:rsidRDefault="002F680A" w:rsidP="002F680A">
      <w:pPr>
        <w:pStyle w:val="Heading2"/>
        <w:rPr>
          <w:rFonts w:eastAsiaTheme="minorEastAsia"/>
        </w:rPr>
      </w:pPr>
      <w:bookmarkStart w:id="3" w:name="_Toc195551478"/>
      <w:r>
        <w:rPr>
          <w:rFonts w:eastAsiaTheme="minorEastAsia"/>
        </w:rPr>
        <w:t>CE Method for Solving Combinatorial Optimization Problems</w:t>
      </w:r>
      <w:bookmarkEnd w:id="3"/>
    </w:p>
    <w:p w14:paraId="3E228D79" w14:textId="60FD140A" w:rsidR="002F680A" w:rsidRDefault="002F680A" w:rsidP="00EA5FA1">
      <w:pPr>
        <w:rPr>
          <w:rFonts w:eastAsiaTheme="minorEastAsia"/>
        </w:rPr>
      </w:pPr>
      <w:r>
        <w:rPr>
          <w:rFonts w:eastAsiaTheme="minorEastAsia"/>
        </w:rPr>
        <w:t>Consider the following maximization problem</w:t>
      </w:r>
      <w:r w:rsidR="007567C8">
        <w:rPr>
          <w:rFonts w:eastAsiaTheme="minorEastAsia"/>
        </w:rPr>
        <w:t xml:space="preserve">: let </w:t>
      </w:r>
      <m:oMath>
        <m:r>
          <m:rPr>
            <m:scr m:val="script"/>
          </m:rPr>
          <w:rPr>
            <w:rFonts w:ascii="Cambria Math" w:eastAsiaTheme="minorEastAsia" w:hAnsi="Cambria Math"/>
          </w:rPr>
          <m:t>X</m:t>
        </m:r>
      </m:oMath>
      <w:r w:rsidR="007567C8">
        <w:rPr>
          <w:rFonts w:eastAsiaTheme="minorEastAsia"/>
        </w:rPr>
        <w:t xml:space="preserve"> be a finite set of states and let </w:t>
      </w:r>
      <m:oMath>
        <m:r>
          <w:rPr>
            <w:rFonts w:ascii="Cambria Math" w:eastAsiaTheme="minorEastAsia" w:hAnsi="Cambria Math"/>
          </w:rPr>
          <m:t>S</m:t>
        </m:r>
      </m:oMath>
      <w:r w:rsidR="007567C8">
        <w:rPr>
          <w:rFonts w:eastAsiaTheme="minorEastAsia"/>
        </w:rPr>
        <w:t xml:space="preserve"> be a real-valued </w:t>
      </w:r>
      <w:r w:rsidR="007567C8" w:rsidRPr="007567C8">
        <w:rPr>
          <w:rFonts w:eastAsiaTheme="minorEastAsia"/>
          <w:i/>
          <w:iCs/>
        </w:rPr>
        <w:t>performance function</w:t>
      </w:r>
      <w:r w:rsidR="007567C8">
        <w:rPr>
          <w:rFonts w:eastAsiaTheme="minorEastAsia"/>
        </w:rPr>
        <w:t xml:space="preserve"> on </w:t>
      </w:r>
      <m:oMath>
        <m:r>
          <m:rPr>
            <m:scr m:val="script"/>
          </m:rPr>
          <w:rPr>
            <w:rFonts w:ascii="Cambria Math" w:eastAsiaTheme="minorEastAsia" w:hAnsi="Cambria Math"/>
          </w:rPr>
          <m:t>X</m:t>
        </m:r>
      </m:oMath>
      <w:r w:rsidR="007567C8">
        <w:rPr>
          <w:rFonts w:eastAsiaTheme="minorEastAsia"/>
        </w:rPr>
        <w:t xml:space="preserve">. We wish to find the maximum of </w:t>
      </w:r>
      <m:oMath>
        <m:r>
          <w:rPr>
            <w:rFonts w:ascii="Cambria Math" w:eastAsiaTheme="minorEastAsia" w:hAnsi="Cambria Math"/>
          </w:rPr>
          <m:t>S</m:t>
        </m:r>
      </m:oMath>
      <w:r w:rsidR="007567C8">
        <w:rPr>
          <w:rFonts w:eastAsiaTheme="minorEastAsia"/>
        </w:rPr>
        <w:t xml:space="preserve"> over </w:t>
      </w:r>
      <m:oMath>
        <m:r>
          <m:rPr>
            <m:scr m:val="script"/>
          </m:rPr>
          <w:rPr>
            <w:rFonts w:ascii="Cambria Math" w:eastAsiaTheme="minorEastAsia" w:hAnsi="Cambria Math"/>
          </w:rPr>
          <m:t>X</m:t>
        </m:r>
      </m:oMath>
      <w:r w:rsidR="007567C8">
        <w:rPr>
          <w:rFonts w:eastAsiaTheme="minorEastAsia"/>
        </w:rPr>
        <w:t xml:space="preserve">, and the corresponding state(s) at which this maximum is attained. Let us denote the maximum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7567C8">
        <w:rPr>
          <w:rFonts w:eastAsiaTheme="minorEastAsia"/>
        </w:rPr>
        <w:t>. Thus,</w:t>
      </w:r>
    </w:p>
    <w:p w14:paraId="0036E0C1" w14:textId="77777777" w:rsidR="007567C8" w:rsidRDefault="007567C8" w:rsidP="00EA5FA1">
      <w:pPr>
        <w:rPr>
          <w:rFonts w:eastAsiaTheme="minorEastAsia"/>
        </w:rPr>
      </w:pPr>
    </w:p>
    <w:p w14:paraId="76C4E4D8" w14:textId="402C9D36" w:rsidR="007567C8" w:rsidRDefault="008E43B1"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m:rPr>
                    <m:sty m:val="bi"/>
                  </m:rP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e>
        </m:func>
      </m:oMath>
      <w:r>
        <w:rPr>
          <w:rFonts w:eastAsiaTheme="minorEastAsia"/>
        </w:rPr>
        <w:t xml:space="preserve">        (cem.12)</w:t>
      </w:r>
    </w:p>
    <w:p w14:paraId="0153C47E" w14:textId="77777777" w:rsidR="008E43B1" w:rsidRDefault="008E43B1" w:rsidP="00EA5FA1">
      <w:pPr>
        <w:rPr>
          <w:rFonts w:eastAsiaTheme="minorEastAsia"/>
        </w:rPr>
      </w:pPr>
    </w:p>
    <w:p w14:paraId="4534A1C4" w14:textId="635499B0" w:rsidR="008E43B1" w:rsidRDefault="008E43B1" w:rsidP="00EA5FA1">
      <w:pPr>
        <w:rPr>
          <w:rFonts w:eastAsiaTheme="minorEastAsia"/>
        </w:rPr>
      </w:pPr>
      <w:r>
        <w:rPr>
          <w:rFonts w:eastAsiaTheme="minorEastAsia"/>
        </w:rPr>
        <w:t xml:space="preserve">The very first thing we want to do in the CE method for this kind of problems is to associate an </w:t>
      </w:r>
      <w:r w:rsidRPr="008E43B1">
        <w:rPr>
          <w:rFonts w:eastAsiaTheme="minorEastAsia"/>
          <w:i/>
          <w:iCs/>
        </w:rPr>
        <w:t>estimation problem</w:t>
      </w:r>
      <w:r>
        <w:rPr>
          <w:rFonts w:eastAsiaTheme="minorEastAsia"/>
        </w:rPr>
        <w:t xml:space="preserve"> with the original optimization problem given by (cem.12)</w:t>
      </w:r>
      <w:r w:rsidR="00BB24FC">
        <w:rPr>
          <w:rFonts w:eastAsiaTheme="minorEastAsia"/>
        </w:rPr>
        <w:t xml:space="preserve">. For this purpose, we define a collection of indicator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d>
      </m:oMath>
      <w:r w:rsidR="00BB24FC">
        <w:rPr>
          <w:rFonts w:eastAsiaTheme="minorEastAsia"/>
        </w:rPr>
        <w:t xml:space="preserve"> on </w:t>
      </w:r>
      <m:oMath>
        <m:r>
          <m:rPr>
            <m:scr m:val="script"/>
          </m:rPr>
          <w:rPr>
            <w:rFonts w:ascii="Cambria Math" w:eastAsiaTheme="minorEastAsia" w:hAnsi="Cambria Math"/>
          </w:rPr>
          <m:t>X</m:t>
        </m:r>
      </m:oMath>
      <w:r w:rsidR="00BB24FC">
        <w:rPr>
          <w:rFonts w:eastAsiaTheme="minorEastAsia"/>
        </w:rPr>
        <w:t xml:space="preserve"> for various </w:t>
      </w:r>
      <w:r w:rsidR="00BB24FC" w:rsidRPr="00BB24FC">
        <w:rPr>
          <w:rFonts w:eastAsiaTheme="minorEastAsia"/>
          <w:i/>
          <w:iCs/>
        </w:rPr>
        <w:t>levels</w:t>
      </w:r>
      <w:r w:rsidR="00BB24FC">
        <w:rPr>
          <w:rFonts w:eastAsiaTheme="minorEastAsia"/>
        </w:rPr>
        <w:t xml:space="preserve"> (effectively thresholds) </w:t>
      </w:r>
      <m:oMath>
        <m:r>
          <w:rPr>
            <w:rFonts w:ascii="Cambria Math" w:eastAsiaTheme="minorEastAsia" w:hAnsi="Cambria Math"/>
          </w:rPr>
          <m:t>γ</m:t>
        </m:r>
        <m:r>
          <m:rPr>
            <m:scr m:val="double-struck"/>
          </m:rPr>
          <w:rPr>
            <w:rFonts w:ascii="Cambria Math" w:eastAsiaTheme="minorEastAsia" w:hAnsi="Cambria Math"/>
          </w:rPr>
          <m:t>∈R</m:t>
        </m:r>
      </m:oMath>
      <w:r w:rsidR="00BB24FC">
        <w:rPr>
          <w:rFonts w:eastAsiaTheme="minorEastAsia"/>
        </w:rPr>
        <w:t xml:space="preserve">. Next, let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 xml:space="preserve">, </m:t>
            </m:r>
            <m:r>
              <m:rPr>
                <m:sty m:val="bi"/>
              </m:rPr>
              <w:rPr>
                <w:rFonts w:ascii="Cambria Math" w:eastAsiaTheme="minorEastAsia" w:hAnsi="Cambria Math"/>
              </w:rPr>
              <m:t>v</m:t>
            </m:r>
            <m:r>
              <m:rPr>
                <m:scr m:val="script"/>
              </m:rPr>
              <w:rPr>
                <w:rFonts w:ascii="Cambria Math" w:eastAsiaTheme="minorEastAsia" w:hAnsi="Cambria Math"/>
              </w:rPr>
              <m:t>∈V</m:t>
            </m:r>
          </m:e>
        </m:d>
      </m:oMath>
      <w:r w:rsidR="00BB24FC">
        <w:rPr>
          <w:rFonts w:eastAsiaTheme="minorEastAsia"/>
        </w:rPr>
        <w:t xml:space="preserve"> be a family of discrete pdfs on  </w:t>
      </w:r>
      <m:oMath>
        <m:r>
          <m:rPr>
            <m:scr m:val="script"/>
          </m:rPr>
          <w:rPr>
            <w:rFonts w:ascii="Cambria Math" w:eastAsiaTheme="minorEastAsia" w:hAnsi="Cambria Math"/>
          </w:rPr>
          <m:t>X</m:t>
        </m:r>
      </m:oMath>
      <w:r w:rsidR="00BB24FC">
        <w:rPr>
          <w:rFonts w:eastAsiaTheme="minorEastAsia"/>
        </w:rPr>
        <w:t xml:space="preserve">, parametrized by a real-valued parameter (vector) </w:t>
      </w:r>
      <m:oMath>
        <m:r>
          <m:rPr>
            <m:sty m:val="bi"/>
          </m:rPr>
          <w:rPr>
            <w:rFonts w:ascii="Cambria Math" w:eastAsiaTheme="minorEastAsia" w:hAnsi="Cambria Math"/>
          </w:rPr>
          <m:t>v</m:t>
        </m:r>
      </m:oMath>
      <w:r w:rsidR="00BB24FC">
        <w:rPr>
          <w:rFonts w:eastAsiaTheme="minorEastAsia"/>
        </w:rPr>
        <w:t>.</w:t>
      </w:r>
    </w:p>
    <w:p w14:paraId="68354C71" w14:textId="2F15FBD8" w:rsidR="00BB24FC" w:rsidRDefault="00BB24FC" w:rsidP="00EA5FA1">
      <w:pPr>
        <w:rPr>
          <w:rFonts w:eastAsiaTheme="minorEastAsia"/>
        </w:rPr>
      </w:pPr>
      <w:r>
        <w:rPr>
          <w:rFonts w:eastAsiaTheme="minorEastAsia"/>
        </w:rPr>
        <w:t xml:space="preserve">       </w:t>
      </w:r>
      <w:r w:rsidR="00D05756">
        <w:rPr>
          <w:rFonts w:eastAsiaTheme="minorEastAsia"/>
        </w:rPr>
        <w:t xml:space="preserve">For a certain </w:t>
      </w:r>
      <m:oMath>
        <m:r>
          <m:rPr>
            <m:sty m:val="bi"/>
          </m:rPr>
          <w:rPr>
            <w:rFonts w:ascii="Cambria Math" w:eastAsiaTheme="minorEastAsia" w:hAnsi="Cambria Math"/>
          </w:rPr>
          <m:t>u</m:t>
        </m:r>
        <m:r>
          <m:rPr>
            <m:scr m:val="script"/>
          </m:rPr>
          <w:rPr>
            <w:rFonts w:ascii="Cambria Math" w:eastAsiaTheme="minorEastAsia" w:hAnsi="Cambria Math"/>
          </w:rPr>
          <m:t>∈V</m:t>
        </m:r>
      </m:oMath>
      <w:r w:rsidR="00D05756">
        <w:rPr>
          <w:rFonts w:eastAsiaTheme="minorEastAsia"/>
        </w:rPr>
        <w:t xml:space="preserve"> we associate with (cem.12) the problem of estimating the number</w:t>
      </w:r>
    </w:p>
    <w:p w14:paraId="27F4188C" w14:textId="77777777" w:rsidR="00D05756" w:rsidRDefault="00D05756" w:rsidP="00EA5FA1">
      <w:pPr>
        <w:rPr>
          <w:rFonts w:eastAsiaTheme="minorEastAsia"/>
        </w:rPr>
      </w:pPr>
    </w:p>
    <w:p w14:paraId="74322FC5" w14:textId="77777777" w:rsidR="00D05756" w:rsidRDefault="00D05756" w:rsidP="00EA5FA1">
      <w:pPr>
        <w:rPr>
          <w:rFonts w:eastAsiaTheme="minorEastAsia"/>
        </w:rPr>
      </w:pPr>
    </w:p>
    <w:p w14:paraId="40A804DC" w14:textId="77777777" w:rsidR="00BB24FC" w:rsidRPr="00BB24FC" w:rsidRDefault="00BB24FC" w:rsidP="00EA5FA1">
      <w:pPr>
        <w:rPr>
          <w:rFonts w:eastAsiaTheme="minorEastAsia"/>
        </w:rPr>
      </w:pPr>
    </w:p>
    <w:p w14:paraId="493218FB" w14:textId="6EE9197D" w:rsidR="002F680A" w:rsidRDefault="002F680A" w:rsidP="00EA5FA1">
      <w:pPr>
        <w:rPr>
          <w:rFonts w:eastAsiaTheme="minorEastAsia"/>
        </w:rPr>
      </w:pPr>
    </w:p>
    <w:p w14:paraId="6BFDADB9" w14:textId="77777777" w:rsidR="002F680A" w:rsidRDefault="002F680A" w:rsidP="00EA5FA1">
      <w:pPr>
        <w:rPr>
          <w:rFonts w:eastAsiaTheme="minorEastAsia"/>
        </w:rPr>
      </w:pPr>
    </w:p>
    <w:p w14:paraId="5CEBC120" w14:textId="5EC6456E" w:rsidR="002F680A" w:rsidRPr="002F680A" w:rsidRDefault="002F680A" w:rsidP="00EA5FA1">
      <w:pPr>
        <w:rPr>
          <w:rFonts w:eastAsiaTheme="minorEastAsia"/>
          <w:color w:val="FF0000"/>
        </w:rPr>
      </w:pPr>
      <w:r w:rsidRPr="002F680A">
        <w:rPr>
          <w:rFonts w:eastAsiaTheme="minorEastAsia"/>
          <w:color w:val="FF0000"/>
        </w:rPr>
        <w:t>//TODO: finish the CE method for combinatorial optimization problems</w:t>
      </w:r>
    </w:p>
    <w:p w14:paraId="10DC5E0F" w14:textId="77777777" w:rsidR="002F680A" w:rsidRPr="009471C4" w:rsidRDefault="002F680A" w:rsidP="00EA5FA1">
      <w:pPr>
        <w:rPr>
          <w:rFonts w:eastAsiaTheme="minorEastAsia"/>
        </w:rPr>
      </w:pPr>
    </w:p>
    <w:p w14:paraId="3ED8DA12" w14:textId="05F70B55" w:rsidR="004D1D23" w:rsidRPr="004D1D23" w:rsidRDefault="004D1D23" w:rsidP="00EA5FA1">
      <w:pPr>
        <w:rPr>
          <w:rFonts w:eastAsiaTheme="minorEastAsia"/>
          <w:color w:val="FF0000"/>
        </w:rPr>
      </w:pPr>
      <w:r w:rsidRPr="004D1D23">
        <w:rPr>
          <w:rFonts w:eastAsiaTheme="minorEastAsia"/>
          <w:color w:val="FF0000"/>
        </w:rPr>
        <w:t>//TODO: Finish the section on Cross-Entropy Methods</w:t>
      </w:r>
      <w:r w:rsidR="00C53BA0">
        <w:rPr>
          <w:rFonts w:eastAsiaTheme="minorEastAsia"/>
          <w:color w:val="FF0000"/>
        </w:rPr>
        <w:t xml:space="preserve"> </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4" w:name="_Toc195551479"/>
      <w:r>
        <w:rPr>
          <w:rFonts w:eastAsiaTheme="minorEastAsia"/>
        </w:rPr>
        <w:lastRenderedPageBreak/>
        <w:t xml:space="preserve">The </w:t>
      </w:r>
      <w:r w:rsidR="00B33300">
        <w:rPr>
          <w:rFonts w:eastAsiaTheme="minorEastAsia"/>
        </w:rPr>
        <w:t>Monte Carlo Methods</w:t>
      </w:r>
      <w:bookmarkEnd w:id="4"/>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5" w:name="_Toc195551480"/>
      <w:r>
        <w:t>Temporal-Difference Learning</w:t>
      </w:r>
      <w:bookmarkEnd w:id="5"/>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6" w:name="_Toc195551481"/>
      <w:r>
        <w:t>Policy Optimization</w:t>
      </w:r>
      <w:bookmarkEnd w:id="6"/>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lastRenderedPageBreak/>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7" w:name="_Toc195551482"/>
      <w:r>
        <w:rPr>
          <w:rFonts w:eastAsiaTheme="minorEastAsia"/>
        </w:rPr>
        <w:t>Policy Gradient Methods</w:t>
      </w:r>
      <w:bookmarkEnd w:id="7"/>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8" w:name="_Toc195551483"/>
      <w:r>
        <w:rPr>
          <w:rFonts w:eastAsiaTheme="minorEastAsia"/>
        </w:rPr>
        <w:t>Baselines in Policy Gradients</w:t>
      </w:r>
      <w:bookmarkEnd w:id="8"/>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lastRenderedPageBreak/>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9" w:name="_Toc195551484"/>
      <w:r>
        <w:rPr>
          <w:rFonts w:eastAsiaTheme="minorEastAsia"/>
        </w:rPr>
        <w:t>Other Forms of the Policy Gradient</w:t>
      </w:r>
      <w:bookmarkEnd w:id="9"/>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lastRenderedPageBreak/>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10" w:name="_Toc195551485"/>
      <w:r w:rsidRPr="009A41A9">
        <w:t>Vanilla Policy Gradient</w:t>
      </w:r>
      <w:bookmarkEnd w:id="10"/>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lastRenderedPageBreak/>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1" w:name="_Toc195551486"/>
      <w:r>
        <w:t>Generalized Advantage Estimator</w:t>
      </w:r>
      <w:bookmarkEnd w:id="11"/>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2" w:name="_Toc195551487"/>
      <m:oMath>
        <m:r>
          <w:rPr>
            <w:rFonts w:ascii="Cambria Math" w:hAnsi="Cambria Math"/>
          </w:rPr>
          <m:t>γ</m:t>
        </m:r>
      </m:oMath>
      <w:r>
        <w:rPr>
          <w:rFonts w:eastAsiaTheme="minorEastAsia"/>
        </w:rPr>
        <w:t>-just estimator</w:t>
      </w:r>
      <w:bookmarkEnd w:id="12"/>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3" w:name="_Toc195551488"/>
      <w:r>
        <w:rPr>
          <w:rFonts w:eastAsiaTheme="minorEastAsia"/>
        </w:rPr>
        <w:t>Advantage Function Estimation</w:t>
      </w:r>
      <w:bookmarkEnd w:id="13"/>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4" w:name="_Toc195551489"/>
      <w:r>
        <w:lastRenderedPageBreak/>
        <w:t>References</w:t>
      </w:r>
      <w:bookmarkEnd w:id="14"/>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4" w:history="1">
        <w:r w:rsidRPr="000D13A6">
          <w:rPr>
            <w:rStyle w:val="Hyperlink"/>
          </w:rPr>
          <w:t>Note on Q Functions in Reinforcement Learning, D. Gueorguiev, 2023</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5" w:name="_Toc195551490"/>
      <w:r>
        <w:t>Appendix</w:t>
      </w:r>
      <w:bookmarkEnd w:id="15"/>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6" w:name="_Toc195551491"/>
      <w:r>
        <w:t>Stochastic Gradient Descent</w:t>
      </w:r>
      <w:bookmarkEnd w:id="16"/>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7" w:name="_Toc195551492"/>
      <w:r>
        <w:t>Gradient Bandit Algorithm and Stochastic Gradient Descent</w:t>
      </w:r>
      <w:bookmarkEnd w:id="17"/>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26A2C"/>
    <w:rsid w:val="00044858"/>
    <w:rsid w:val="00066B4D"/>
    <w:rsid w:val="00080DD7"/>
    <w:rsid w:val="000823AC"/>
    <w:rsid w:val="000A4D3F"/>
    <w:rsid w:val="000C30BC"/>
    <w:rsid w:val="000D13A6"/>
    <w:rsid w:val="000D25DF"/>
    <w:rsid w:val="000E37B8"/>
    <w:rsid w:val="000F1C5C"/>
    <w:rsid w:val="000F28E8"/>
    <w:rsid w:val="000F547A"/>
    <w:rsid w:val="000F6327"/>
    <w:rsid w:val="00121779"/>
    <w:rsid w:val="001328C9"/>
    <w:rsid w:val="00137D77"/>
    <w:rsid w:val="001523CB"/>
    <w:rsid w:val="001565BD"/>
    <w:rsid w:val="0016267B"/>
    <w:rsid w:val="00164F39"/>
    <w:rsid w:val="0016598F"/>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B713A"/>
    <w:rsid w:val="002C371F"/>
    <w:rsid w:val="002C741C"/>
    <w:rsid w:val="002D6027"/>
    <w:rsid w:val="002F1185"/>
    <w:rsid w:val="002F680A"/>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652F4"/>
    <w:rsid w:val="00476061"/>
    <w:rsid w:val="0047645A"/>
    <w:rsid w:val="004A1555"/>
    <w:rsid w:val="004B1B5E"/>
    <w:rsid w:val="004D1D23"/>
    <w:rsid w:val="004E0262"/>
    <w:rsid w:val="004E45C2"/>
    <w:rsid w:val="004E6765"/>
    <w:rsid w:val="004E6BE7"/>
    <w:rsid w:val="00503FD8"/>
    <w:rsid w:val="00506610"/>
    <w:rsid w:val="00527A34"/>
    <w:rsid w:val="0056484A"/>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2261"/>
    <w:rsid w:val="00730826"/>
    <w:rsid w:val="00731BAC"/>
    <w:rsid w:val="00734912"/>
    <w:rsid w:val="0074266D"/>
    <w:rsid w:val="00743CAA"/>
    <w:rsid w:val="00755593"/>
    <w:rsid w:val="007567C8"/>
    <w:rsid w:val="00766EAD"/>
    <w:rsid w:val="00783D78"/>
    <w:rsid w:val="007864AC"/>
    <w:rsid w:val="0079571B"/>
    <w:rsid w:val="007B2A54"/>
    <w:rsid w:val="007B34E3"/>
    <w:rsid w:val="007B64BD"/>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3C6F"/>
    <w:rsid w:val="008E43B1"/>
    <w:rsid w:val="008E5F30"/>
    <w:rsid w:val="008F1CEF"/>
    <w:rsid w:val="0092653B"/>
    <w:rsid w:val="0094163B"/>
    <w:rsid w:val="009471C4"/>
    <w:rsid w:val="00950E19"/>
    <w:rsid w:val="00952F61"/>
    <w:rsid w:val="00953A53"/>
    <w:rsid w:val="00974F0C"/>
    <w:rsid w:val="00987A2F"/>
    <w:rsid w:val="009A41A9"/>
    <w:rsid w:val="009C1487"/>
    <w:rsid w:val="009C4C19"/>
    <w:rsid w:val="009F77AA"/>
    <w:rsid w:val="00A004E4"/>
    <w:rsid w:val="00A41F57"/>
    <w:rsid w:val="00A44E09"/>
    <w:rsid w:val="00A6376E"/>
    <w:rsid w:val="00A70BD0"/>
    <w:rsid w:val="00A80A7D"/>
    <w:rsid w:val="00A87C79"/>
    <w:rsid w:val="00A91825"/>
    <w:rsid w:val="00A9705D"/>
    <w:rsid w:val="00AB3C22"/>
    <w:rsid w:val="00AB6240"/>
    <w:rsid w:val="00AC05D9"/>
    <w:rsid w:val="00AD1083"/>
    <w:rsid w:val="00AD16A7"/>
    <w:rsid w:val="00B149C0"/>
    <w:rsid w:val="00B17CDC"/>
    <w:rsid w:val="00B33300"/>
    <w:rsid w:val="00B42BCB"/>
    <w:rsid w:val="00B547F3"/>
    <w:rsid w:val="00B56DC8"/>
    <w:rsid w:val="00B73EC1"/>
    <w:rsid w:val="00B81C57"/>
    <w:rsid w:val="00B908FB"/>
    <w:rsid w:val="00B9481A"/>
    <w:rsid w:val="00B9732A"/>
    <w:rsid w:val="00BA7FA0"/>
    <w:rsid w:val="00BB24FC"/>
    <w:rsid w:val="00BD1B7F"/>
    <w:rsid w:val="00BD4BFA"/>
    <w:rsid w:val="00BE3590"/>
    <w:rsid w:val="00C16B9C"/>
    <w:rsid w:val="00C1723B"/>
    <w:rsid w:val="00C21180"/>
    <w:rsid w:val="00C26431"/>
    <w:rsid w:val="00C31931"/>
    <w:rsid w:val="00C53BA0"/>
    <w:rsid w:val="00C66DEB"/>
    <w:rsid w:val="00C76DDF"/>
    <w:rsid w:val="00C77C36"/>
    <w:rsid w:val="00C77E82"/>
    <w:rsid w:val="00C87F6A"/>
    <w:rsid w:val="00C912A3"/>
    <w:rsid w:val="00C971F4"/>
    <w:rsid w:val="00C973D1"/>
    <w:rsid w:val="00CB1D00"/>
    <w:rsid w:val="00CC0BB7"/>
    <w:rsid w:val="00CC1F0C"/>
    <w:rsid w:val="00CC2452"/>
    <w:rsid w:val="00CD3427"/>
    <w:rsid w:val="00CD3D08"/>
    <w:rsid w:val="00CF3F1A"/>
    <w:rsid w:val="00CF4775"/>
    <w:rsid w:val="00D05756"/>
    <w:rsid w:val="00D05C3B"/>
    <w:rsid w:val="00D077A5"/>
    <w:rsid w:val="00D13A60"/>
    <w:rsid w:val="00D149D0"/>
    <w:rsid w:val="00D15C32"/>
    <w:rsid w:val="00D1724D"/>
    <w:rsid w:val="00D921B9"/>
    <w:rsid w:val="00DA26D9"/>
    <w:rsid w:val="00DA2B94"/>
    <w:rsid w:val="00DB1379"/>
    <w:rsid w:val="00DB3046"/>
    <w:rsid w:val="00DB3530"/>
    <w:rsid w:val="00DC1B17"/>
    <w:rsid w:val="00DE4102"/>
    <w:rsid w:val="00E02188"/>
    <w:rsid w:val="00E0513D"/>
    <w:rsid w:val="00E112C6"/>
    <w:rsid w:val="00E21E01"/>
    <w:rsid w:val="00E3338E"/>
    <w:rsid w:val="00E36F98"/>
    <w:rsid w:val="00E56367"/>
    <w:rsid w:val="00E8118A"/>
    <w:rsid w:val="00E90D4C"/>
    <w:rsid w:val="00E94895"/>
    <w:rsid w:val="00EA51AE"/>
    <w:rsid w:val="00EA5FA1"/>
    <w:rsid w:val="00EA6D68"/>
    <w:rsid w:val="00EC23FE"/>
    <w:rsid w:val="00EC3E3D"/>
    <w:rsid w:val="00ED4A7A"/>
    <w:rsid w:val="00EF16FB"/>
    <w:rsid w:val="00F1140E"/>
    <w:rsid w:val="00F1668A"/>
    <w:rsid w:val="00F233C7"/>
    <w:rsid w:val="00F261B1"/>
    <w:rsid w:val="00F416B6"/>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fontTable" Target="fontTable.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56" Type="http://schemas.openxmlformats.org/officeDocument/2006/relationships/theme" Target="theme/theme1.xm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hyperlink" Target="https://github.com/dimitarpg13/personal/blob/main/previous_investigations/Note_on_Q_functions_in_Reinforcement_Learning.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8920</Words>
  <Characters>50849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2025-04-14T23:32:00Z</cp:lastPrinted>
  <dcterms:created xsi:type="dcterms:W3CDTF">2025-04-14T23:32:00Z</dcterms:created>
  <dcterms:modified xsi:type="dcterms:W3CDTF">2025-04-15T00:08:00Z</dcterms:modified>
</cp:coreProperties>
</file>