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 xml:space="preserve">p: </m:t>
        </m:r>
        <m:r>
          <m:rPr>
            <m:scr m:val="script"/>
          </m:rPr>
          <w:rPr>
            <w:rFonts w:ascii="Cambria Math" w:eastAsiaTheme="minorEastAsia" w:hAnsi="Cambria Math"/>
            <w:sz w:val="20"/>
            <w:szCs w:val="20"/>
          </w:rPr>
          <m:t>S×S×A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1FA7FABD" w:rsidR="006D103B" w:rsidRDefault="006D103B">
      <w:pPr>
        <w:rPr>
          <w:rFonts w:eastAsiaTheme="minorEastAsia"/>
          <w:sz w:val="20"/>
          <w:szCs w:val="20"/>
        </w:rPr>
      </w:pPr>
    </w:p>
    <w:p w14:paraId="0A4AECE5" w14:textId="70F4416D" w:rsidR="0061015E" w:rsidRDefault="0061015E" w:rsidP="0061015E">
      <w:pPr>
        <w:pStyle w:val="Heading3"/>
      </w:pPr>
      <w:r>
        <w:t>Example: Recycling Robot</w:t>
      </w:r>
    </w:p>
    <w:p w14:paraId="657ED880" w14:textId="0C2E72F3" w:rsidR="0061015E" w:rsidRDefault="0061015E">
      <w:pPr>
        <w:rPr>
          <w:rFonts w:eastAsiaTheme="minorEastAsia"/>
          <w:sz w:val="20"/>
          <w:szCs w:val="20"/>
        </w:rPr>
      </w:pPr>
      <w:r>
        <w:rPr>
          <w:rFonts w:eastAsiaTheme="minorEastAsia"/>
          <w:sz w:val="20"/>
          <w:szCs w:val="20"/>
        </w:rPr>
        <w:t xml:space="preserve">A mobile robot has the job of collecting empty soda cans in an office environment. </w:t>
      </w:r>
      <w:r w:rsidR="005601E5">
        <w:rPr>
          <w:rFonts w:eastAsiaTheme="minorEastAsia"/>
          <w:sz w:val="20"/>
          <w:szCs w:val="20"/>
        </w:rPr>
        <w:t xml:space="preserve">It has sensors for detecting cans, and an arm and gripper that can pick them up and place them in an onboard bin; it runs on a rechargeable battery. The robot’s control system has components for interpreting sensory information, for navigating, and for controlling the arm and gripper. </w:t>
      </w:r>
      <w:r w:rsidR="00ED3B66">
        <w:rPr>
          <w:rFonts w:eastAsiaTheme="minorEastAsia"/>
          <w:sz w:val="20"/>
          <w:szCs w:val="20"/>
        </w:rPr>
        <w:t>High-level decisions about how to search for cans are made by a reinforcement learning agent based on the current charge level of the battery. The robot’s control system has components for interpreting sensory information, for navigating, and for controlling the arm and gripper.</w:t>
      </w:r>
      <w:r w:rsidR="00464F16">
        <w:rPr>
          <w:rFonts w:eastAsiaTheme="minorEastAsia"/>
          <w:sz w:val="20"/>
          <w:szCs w:val="20"/>
        </w:rPr>
        <w:t xml:space="preserve"> High-level decisions about how to search for cans are made by a reinforcement learning agent based on the current charge level of the battery. </w:t>
      </w:r>
      <w:r w:rsidR="00CD7FBB">
        <w:rPr>
          <w:rFonts w:eastAsiaTheme="minorEastAsia"/>
          <w:sz w:val="20"/>
          <w:szCs w:val="20"/>
        </w:rPr>
        <w:t xml:space="preserve">To make a simple example, we assume that only two charge levels can be distinguished, comprising a small state set </w:t>
      </w:r>
      <m:oMath>
        <m:r>
          <m:rPr>
            <m:scr m:val="script"/>
          </m:rPr>
          <w:rPr>
            <w:rFonts w:ascii="Cambria Math" w:eastAsiaTheme="minorEastAsia" w:hAnsi="Cambria Math"/>
            <w:sz w:val="20"/>
            <w:szCs w:val="20"/>
          </w:rPr>
          <m:t>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high, low</m:t>
            </m:r>
          </m:e>
        </m:d>
      </m:oMath>
      <w:r w:rsidR="00CD7FBB">
        <w:rPr>
          <w:rFonts w:eastAsiaTheme="minorEastAsia"/>
          <w:sz w:val="20"/>
          <w:szCs w:val="20"/>
        </w:rPr>
        <w:t xml:space="preserve">. In each state, the agent can decide whether to (1) actively </w:t>
      </w:r>
      <m:oMath>
        <m:r>
          <w:rPr>
            <w:rFonts w:ascii="Cambria Math" w:eastAsiaTheme="minorEastAsia" w:hAnsi="Cambria Math" w:cstheme="minorHAnsi"/>
            <w:sz w:val="20"/>
            <w:szCs w:val="20"/>
          </w:rPr>
          <m:t>search</m:t>
        </m:r>
      </m:oMath>
      <w:r w:rsidR="00CD7FBB">
        <w:rPr>
          <w:rFonts w:eastAsiaTheme="minorEastAsia"/>
          <w:sz w:val="20"/>
          <w:szCs w:val="20"/>
        </w:rPr>
        <w:t xml:space="preserve"> for a can for a certain </w:t>
      </w:r>
      <w:r w:rsidR="005F6805">
        <w:rPr>
          <w:rFonts w:eastAsiaTheme="minorEastAsia"/>
          <w:sz w:val="20"/>
          <w:szCs w:val="20"/>
        </w:rPr>
        <w:t>period</w:t>
      </w:r>
      <w:r w:rsidR="00CD7FBB">
        <w:rPr>
          <w:rFonts w:eastAsiaTheme="minorEastAsia"/>
          <w:sz w:val="20"/>
          <w:szCs w:val="20"/>
        </w:rPr>
        <w:t xml:space="preserve">, (2) </w:t>
      </w:r>
      <w:r w:rsidR="00C04119">
        <w:rPr>
          <w:rFonts w:eastAsiaTheme="minorEastAsia"/>
          <w:sz w:val="20"/>
          <w:szCs w:val="20"/>
        </w:rPr>
        <w:t xml:space="preserve">remain stationary and </w:t>
      </w:r>
      <m:oMath>
        <m:r>
          <w:rPr>
            <w:rFonts w:ascii="Cambria Math" w:eastAsiaTheme="minorEastAsia" w:hAnsi="Cambria Math"/>
            <w:sz w:val="20"/>
            <w:szCs w:val="20"/>
          </w:rPr>
          <m:t>wait</m:t>
        </m:r>
      </m:oMath>
      <w:r w:rsidR="00C04119">
        <w:rPr>
          <w:rFonts w:eastAsiaTheme="minorEastAsia"/>
          <w:sz w:val="20"/>
          <w:szCs w:val="20"/>
        </w:rPr>
        <w:t xml:space="preserve"> for someone to bring it a can, or (3) head back to its home base to </w:t>
      </w:r>
      <m:oMath>
        <m:r>
          <w:rPr>
            <w:rFonts w:ascii="Cambria Math" w:eastAsiaTheme="minorEastAsia" w:hAnsi="Cambria Math"/>
            <w:sz w:val="20"/>
            <w:szCs w:val="20"/>
          </w:rPr>
          <m:t>recharge</m:t>
        </m:r>
      </m:oMath>
      <w:r w:rsidR="00C04119">
        <w:rPr>
          <w:rFonts w:eastAsiaTheme="minorEastAsia"/>
          <w:sz w:val="20"/>
          <w:szCs w:val="20"/>
        </w:rPr>
        <w:t xml:space="preserve"> its battery.</w:t>
      </w:r>
      <w:r w:rsidR="000B43A4">
        <w:rPr>
          <w:rFonts w:eastAsiaTheme="minorEastAsia"/>
          <w:sz w:val="20"/>
          <w:szCs w:val="20"/>
        </w:rPr>
        <w:t xml:space="preserve"> When the energy level is </w:t>
      </w:r>
      <m:oMath>
        <m:r>
          <w:rPr>
            <w:rFonts w:ascii="Cambria Math" w:eastAsiaTheme="minorEastAsia" w:hAnsi="Cambria Math"/>
            <w:sz w:val="20"/>
            <w:szCs w:val="20"/>
          </w:rPr>
          <m:t>high</m:t>
        </m:r>
      </m:oMath>
      <w:r w:rsidR="000B43A4">
        <w:rPr>
          <w:rFonts w:eastAsiaTheme="minorEastAsia"/>
          <w:sz w:val="20"/>
          <w:szCs w:val="20"/>
        </w:rPr>
        <w:t xml:space="preserve">, recharging would always be foolish, so we do not include it in the action set for this state. The action sets are then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high</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e>
        </m:d>
      </m:oMath>
      <w:r w:rsidR="000B43A4">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low</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r>
              <w:rPr>
                <w:rFonts w:ascii="Cambria Math" w:eastAsiaTheme="minorEastAsia" w:hAnsi="Cambria Math"/>
                <w:sz w:val="20"/>
                <w:szCs w:val="20"/>
              </w:rPr>
              <m:t>, recharge</m:t>
            </m:r>
          </m:e>
        </m:d>
      </m:oMath>
      <w:r w:rsidR="000B43A4">
        <w:rPr>
          <w:rFonts w:eastAsiaTheme="minorEastAsia"/>
          <w:sz w:val="20"/>
          <w:szCs w:val="20"/>
        </w:rPr>
        <w:t>.</w:t>
      </w:r>
    </w:p>
    <w:p w14:paraId="3A9CE958" w14:textId="30B0A9A4" w:rsidR="00623593" w:rsidRDefault="00623593">
      <w:pPr>
        <w:rPr>
          <w:rFonts w:eastAsiaTheme="minorEastAsia"/>
          <w:sz w:val="20"/>
          <w:szCs w:val="20"/>
        </w:rPr>
      </w:pPr>
    </w:p>
    <w:p w14:paraId="121F030C" w14:textId="6EE33B40" w:rsidR="00D9190C" w:rsidRDefault="00623593">
      <w:pPr>
        <w:rPr>
          <w:rFonts w:eastAsiaTheme="minorEastAsia"/>
          <w:sz w:val="20"/>
          <w:szCs w:val="20"/>
        </w:rPr>
      </w:pPr>
      <w:r>
        <w:rPr>
          <w:rFonts w:eastAsiaTheme="minorEastAsia"/>
          <w:sz w:val="20"/>
          <w:szCs w:val="20"/>
        </w:rPr>
        <w:t xml:space="preserve">The rewards are zero most of the time but become positive when the robot secures an empty can, or large and negative if the battery runs all the way down. The best way to find cans is to actively search for them, but this runs </w:t>
      </w:r>
      <w:r w:rsidR="00B6026A">
        <w:rPr>
          <w:rFonts w:eastAsiaTheme="minorEastAsia"/>
          <w:sz w:val="20"/>
          <w:szCs w:val="20"/>
        </w:rPr>
        <w:t>the robot’s battery down, whereas waiting does not</w:t>
      </w:r>
      <w:r>
        <w:rPr>
          <w:rFonts w:eastAsiaTheme="minorEastAsia"/>
          <w:sz w:val="20"/>
          <w:szCs w:val="20"/>
        </w:rPr>
        <w:t>.</w:t>
      </w:r>
      <w:r w:rsidR="00B6026A">
        <w:rPr>
          <w:rFonts w:eastAsiaTheme="minorEastAsia"/>
          <w:sz w:val="20"/>
          <w:szCs w:val="20"/>
        </w:rPr>
        <w:t xml:space="preserve"> Whenever the robot is searching, the possibility exists that its battery will become depleted. </w:t>
      </w:r>
      <w:r w:rsidR="00E6765C">
        <w:rPr>
          <w:rFonts w:eastAsiaTheme="minorEastAsia"/>
          <w:sz w:val="20"/>
          <w:szCs w:val="20"/>
        </w:rPr>
        <w:t xml:space="preserve">In this case the robot must shut down and wait to be rescued (producing a low reward). If the energy level is </w:t>
      </w:r>
      <m:oMath>
        <m:r>
          <w:rPr>
            <w:rFonts w:ascii="Cambria Math" w:eastAsiaTheme="minorEastAsia" w:hAnsi="Cambria Math"/>
            <w:sz w:val="20"/>
            <w:szCs w:val="20"/>
          </w:rPr>
          <m:t>high</m:t>
        </m:r>
      </m:oMath>
      <w:r w:rsidR="00E6765C">
        <w:rPr>
          <w:rFonts w:eastAsiaTheme="minorEastAsia"/>
          <w:sz w:val="20"/>
          <w:szCs w:val="20"/>
        </w:rPr>
        <w:t>, then a period of active search can always be completed without risk of depleting the battery. A period of searching t</w:t>
      </w:r>
      <w:r w:rsidR="00E6765C" w:rsidRPr="00E6765C">
        <w:rPr>
          <w:rFonts w:eastAsiaTheme="minorEastAsia"/>
          <w:sz w:val="20"/>
          <w:szCs w:val="20"/>
        </w:rPr>
        <w:t>hat begins</w:t>
      </w:r>
      <w:r w:rsidR="00E6765C">
        <w:rPr>
          <w:rFonts w:eastAsiaTheme="minorEastAsia"/>
          <w:sz w:val="20"/>
          <w:szCs w:val="20"/>
        </w:rPr>
        <w:t xml:space="preserve"> with a </w:t>
      </w:r>
      <m:oMath>
        <m:r>
          <w:rPr>
            <w:rFonts w:ascii="Cambria Math" w:eastAsiaTheme="minorEastAsia" w:hAnsi="Cambria Math"/>
            <w:sz w:val="20"/>
            <w:szCs w:val="20"/>
          </w:rPr>
          <m:t>high</m:t>
        </m:r>
      </m:oMath>
      <w:r w:rsidR="00E6765C">
        <w:rPr>
          <w:rFonts w:eastAsiaTheme="minorEastAsia"/>
          <w:sz w:val="20"/>
          <w:szCs w:val="20"/>
        </w:rPr>
        <w:t xml:space="preserve"> energy level leaves the energy level </w:t>
      </w:r>
      <m:oMath>
        <m:r>
          <w:rPr>
            <w:rFonts w:ascii="Cambria Math" w:eastAsiaTheme="minorEastAsia" w:hAnsi="Cambria Math"/>
            <w:sz w:val="20"/>
            <w:szCs w:val="20"/>
          </w:rPr>
          <m:t>high</m:t>
        </m:r>
      </m:oMath>
      <w:r w:rsidR="00E6765C">
        <w:rPr>
          <w:rFonts w:eastAsiaTheme="minorEastAsia"/>
          <w:sz w:val="20"/>
          <w:szCs w:val="20"/>
        </w:rPr>
        <w:t xml:space="preserve"> with probability </w:t>
      </w:r>
      <m:oMath>
        <m:r>
          <w:rPr>
            <w:rFonts w:ascii="Cambria Math" w:eastAsiaTheme="minorEastAsia" w:hAnsi="Cambria Math"/>
            <w:sz w:val="20"/>
            <w:szCs w:val="20"/>
          </w:rPr>
          <m:t>α</m:t>
        </m:r>
      </m:oMath>
      <w:r w:rsidR="00E6765C">
        <w:rPr>
          <w:rFonts w:eastAsiaTheme="minorEastAsia"/>
          <w:sz w:val="20"/>
          <w:szCs w:val="20"/>
        </w:rPr>
        <w:t xml:space="preserve"> and reduces it to low with probability </w:t>
      </w:r>
      <m:oMath>
        <m:r>
          <w:rPr>
            <w:rFonts w:ascii="Cambria Math" w:eastAsiaTheme="minorEastAsia" w:hAnsi="Cambria Math"/>
            <w:sz w:val="20"/>
            <w:szCs w:val="20"/>
          </w:rPr>
          <m:t>1-</m:t>
        </m:r>
        <m:r>
          <w:rPr>
            <w:rFonts w:ascii="Cambria Math" w:eastAsiaTheme="minorEastAsia" w:hAnsi="Cambria Math"/>
            <w:sz w:val="20"/>
            <w:szCs w:val="20"/>
          </w:rPr>
          <m:t>α</m:t>
        </m:r>
      </m:oMath>
      <w:r w:rsidR="00E6765C">
        <w:rPr>
          <w:rFonts w:eastAsiaTheme="minorEastAsia"/>
          <w:sz w:val="20"/>
          <w:szCs w:val="20"/>
        </w:rPr>
        <w:t>.</w:t>
      </w:r>
      <w:r w:rsidR="00665DA9">
        <w:rPr>
          <w:rFonts w:eastAsiaTheme="minorEastAsia"/>
          <w:sz w:val="20"/>
          <w:szCs w:val="20"/>
        </w:rPr>
        <w:t xml:space="preserve"> On the other hand, a period of searching undertaken when the energy level is </w:t>
      </w:r>
      <m:oMath>
        <m:r>
          <w:rPr>
            <w:rFonts w:ascii="Cambria Math" w:eastAsiaTheme="minorEastAsia" w:hAnsi="Cambria Math"/>
            <w:sz w:val="20"/>
            <w:szCs w:val="20"/>
          </w:rPr>
          <m:t>low</m:t>
        </m:r>
      </m:oMath>
      <w:r w:rsidR="00665DA9">
        <w:rPr>
          <w:rFonts w:eastAsiaTheme="minorEastAsia"/>
          <w:sz w:val="20"/>
          <w:szCs w:val="20"/>
        </w:rPr>
        <w:t xml:space="preserve"> leaves it </w:t>
      </w:r>
      <m:oMath>
        <m:r>
          <w:rPr>
            <w:rFonts w:ascii="Cambria Math" w:eastAsiaTheme="minorEastAsia" w:hAnsi="Cambria Math"/>
            <w:sz w:val="20"/>
            <w:szCs w:val="20"/>
          </w:rPr>
          <m:t>low</m:t>
        </m:r>
      </m:oMath>
      <w:r w:rsidR="00665DA9">
        <w:rPr>
          <w:rFonts w:eastAsiaTheme="minorEastAsia"/>
          <w:sz w:val="20"/>
          <w:szCs w:val="20"/>
        </w:rPr>
        <w:t xml:space="preserve"> with probability </w:t>
      </w:r>
      <m:oMath>
        <m:r>
          <w:rPr>
            <w:rFonts w:ascii="Cambria Math" w:eastAsiaTheme="minorEastAsia" w:hAnsi="Cambria Math"/>
            <w:sz w:val="20"/>
            <w:szCs w:val="20"/>
          </w:rPr>
          <m:t>β</m:t>
        </m:r>
      </m:oMath>
      <w:r w:rsidR="00665DA9">
        <w:rPr>
          <w:rFonts w:eastAsiaTheme="minorEastAsia"/>
          <w:sz w:val="20"/>
          <w:szCs w:val="20"/>
        </w:rPr>
        <w:t xml:space="preserve"> and depletes the battery with probability </w:t>
      </w:r>
      <m:oMath>
        <m:r>
          <w:rPr>
            <w:rFonts w:ascii="Cambria Math" w:eastAsiaTheme="minorEastAsia" w:hAnsi="Cambria Math"/>
            <w:sz w:val="20"/>
            <w:szCs w:val="20"/>
          </w:rPr>
          <m:t>1</m:t>
        </m:r>
        <m:r>
          <w:rPr>
            <w:rFonts w:ascii="Cambria Math" w:eastAsiaTheme="minorEastAsia" w:hAnsi="Cambria Math"/>
            <w:sz w:val="20"/>
            <w:szCs w:val="20"/>
          </w:rPr>
          <m:t>-β</m:t>
        </m:r>
      </m:oMath>
      <w:r w:rsidR="00665DA9">
        <w:rPr>
          <w:rFonts w:eastAsiaTheme="minorEastAsia"/>
          <w:sz w:val="20"/>
          <w:szCs w:val="20"/>
        </w:rPr>
        <w:t>.</w:t>
      </w:r>
    </w:p>
    <w:p w14:paraId="1E6505EE" w14:textId="4AA57D5C" w:rsidR="00665DA9" w:rsidRDefault="00665DA9">
      <w:pPr>
        <w:rPr>
          <w:rFonts w:eastAsiaTheme="minorEastAsia"/>
          <w:sz w:val="20"/>
          <w:szCs w:val="20"/>
        </w:rPr>
      </w:pPr>
      <w:r>
        <w:rPr>
          <w:rFonts w:eastAsiaTheme="minorEastAsia"/>
          <w:sz w:val="20"/>
          <w:szCs w:val="20"/>
        </w:rPr>
        <w:t xml:space="preserve">In the latter case, the robot must be rescued, and the battery is then recharged back to </w:t>
      </w:r>
      <m:oMath>
        <m:r>
          <w:rPr>
            <w:rFonts w:ascii="Cambria Math" w:eastAsiaTheme="minorEastAsia" w:hAnsi="Cambria Math"/>
            <w:sz w:val="20"/>
            <w:szCs w:val="20"/>
          </w:rPr>
          <m:t>high</m:t>
        </m:r>
      </m:oMath>
      <w:r>
        <w:rPr>
          <w:rFonts w:eastAsiaTheme="minorEastAsia"/>
          <w:sz w:val="20"/>
          <w:szCs w:val="20"/>
        </w:rPr>
        <w:t>.</w:t>
      </w:r>
      <w:r w:rsidR="000F625B">
        <w:rPr>
          <w:rFonts w:eastAsiaTheme="minorEastAsia"/>
          <w:sz w:val="20"/>
          <w:szCs w:val="20"/>
        </w:rPr>
        <w:t xml:space="preserve"> Each can collected by the robot counts as a unit reward, whereas a reward of </w:t>
      </w:r>
      <m:oMath>
        <m:r>
          <w:rPr>
            <w:rFonts w:ascii="Cambria Math" w:eastAsiaTheme="minorEastAsia" w:hAnsi="Cambria Math"/>
            <w:sz w:val="20"/>
            <w:szCs w:val="20"/>
          </w:rPr>
          <m:t>-3</m:t>
        </m:r>
      </m:oMath>
      <w:r w:rsidR="000F625B">
        <w:rPr>
          <w:rFonts w:eastAsiaTheme="minorEastAsia"/>
          <w:sz w:val="20"/>
          <w:szCs w:val="20"/>
        </w:rPr>
        <w:t xml:space="preserve"> results whenever the robot has to be rescued.</w:t>
      </w:r>
    </w:p>
    <w:p w14:paraId="49C70D03" w14:textId="1A2D2E79" w:rsidR="000F625B" w:rsidRPr="00E6765C" w:rsidRDefault="000F625B">
      <w:pPr>
        <w:rPr>
          <w:rFonts w:eastAsiaTheme="minorEastAsia"/>
          <w:b/>
          <w:bCs/>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w:r w:rsidR="0099478D">
        <w:rPr>
          <w:rFonts w:eastAsiaTheme="minorEastAsia"/>
          <w:sz w:val="20"/>
          <w:szCs w:val="20"/>
        </w:rPr>
        <w:t xml:space="preserve">, with </w:t>
      </w:r>
    </w:p>
    <w:p w14:paraId="4793416B" w14:textId="7741834E" w:rsidR="009665F4" w:rsidRDefault="009665F4">
      <w:pPr>
        <w:rPr>
          <w:rFonts w:eastAsiaTheme="minorEastAsia"/>
          <w:sz w:val="20"/>
          <w:szCs w:val="20"/>
        </w:rPr>
      </w:pPr>
    </w:p>
    <w:p w14:paraId="27573495" w14:textId="77777777" w:rsidR="009665F4" w:rsidRDefault="009665F4">
      <w:pPr>
        <w:rPr>
          <w:rFonts w:eastAsiaTheme="minorEastAsia"/>
          <w:sz w:val="20"/>
          <w:szCs w:val="20"/>
        </w:rPr>
      </w:pPr>
    </w:p>
    <w:p w14:paraId="732EBDA9" w14:textId="77777777" w:rsidR="00D9190C" w:rsidRDefault="00D9190C">
      <w:pPr>
        <w:rPr>
          <w:rFonts w:eastAsiaTheme="minorEastAsia"/>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D9190C" w14:paraId="3231E6BF" w14:textId="77777777" w:rsidTr="00D9190C">
        <w:tc>
          <w:tcPr>
            <w:tcW w:w="1870" w:type="dxa"/>
          </w:tcPr>
          <w:p w14:paraId="322F2D3F" w14:textId="6E30A7BC" w:rsidR="00D9190C" w:rsidRDefault="00D9190C">
            <w:pPr>
              <w:rPr>
                <w:rFonts w:eastAsiaTheme="minorEastAsia"/>
                <w:sz w:val="20"/>
                <w:szCs w:val="20"/>
              </w:rPr>
            </w:pPr>
            <m:oMathPara>
              <m:oMath>
                <m:r>
                  <w:rPr>
                    <w:rFonts w:ascii="Cambria Math" w:eastAsiaTheme="minorEastAsia" w:hAnsi="Cambria Math"/>
                    <w:sz w:val="20"/>
                    <w:szCs w:val="20"/>
                  </w:rPr>
                  <m:t>s</m:t>
                </m:r>
              </m:oMath>
            </m:oMathPara>
          </w:p>
        </w:tc>
        <w:tc>
          <w:tcPr>
            <w:tcW w:w="1870" w:type="dxa"/>
          </w:tcPr>
          <w:p w14:paraId="56E78D05" w14:textId="526945B7" w:rsidR="00D9190C" w:rsidRDefault="00501E48">
            <w:pPr>
              <w:rPr>
                <w:rFonts w:eastAsiaTheme="minorEastAsia"/>
                <w:sz w:val="20"/>
                <w:szCs w:val="20"/>
              </w:rPr>
            </w:pPr>
            <m:oMathPara>
              <m:oMath>
                <m:r>
                  <w:rPr>
                    <w:rFonts w:ascii="Cambria Math" w:eastAsiaTheme="minorEastAsia" w:hAnsi="Cambria Math"/>
                    <w:sz w:val="20"/>
                    <w:szCs w:val="20"/>
                  </w:rPr>
                  <m:t>a</m:t>
                </m:r>
              </m:oMath>
            </m:oMathPara>
          </w:p>
        </w:tc>
        <w:tc>
          <w:tcPr>
            <w:tcW w:w="1870" w:type="dxa"/>
          </w:tcPr>
          <w:p w14:paraId="0C19EF6E" w14:textId="12C4B3B8" w:rsidR="00D9190C" w:rsidRDefault="00501E48">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oMath>
            </m:oMathPara>
          </w:p>
        </w:tc>
        <w:tc>
          <w:tcPr>
            <w:tcW w:w="1870" w:type="dxa"/>
          </w:tcPr>
          <w:p w14:paraId="5A03170A" w14:textId="0B1C4C07" w:rsidR="00D9190C" w:rsidRDefault="00501E48">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m:oMathPara>
          </w:p>
        </w:tc>
        <w:tc>
          <w:tcPr>
            <w:tcW w:w="1870" w:type="dxa"/>
          </w:tcPr>
          <w:p w14:paraId="4397D0CB" w14:textId="178E8006" w:rsidR="00D9190C" w:rsidRDefault="00501E48">
            <w:pPr>
              <w:rPr>
                <w:rFonts w:eastAsiaTheme="minorEastAsia"/>
                <w:sz w:val="20"/>
                <w:szCs w:val="20"/>
              </w:rPr>
            </w:pPr>
            <m:oMathPara>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oMath>
            </m:oMathPara>
          </w:p>
        </w:tc>
      </w:tr>
      <w:tr w:rsidR="00D9190C" w14:paraId="16FF1128" w14:textId="77777777" w:rsidTr="00D9190C">
        <w:tc>
          <w:tcPr>
            <w:tcW w:w="1870" w:type="dxa"/>
          </w:tcPr>
          <w:p w14:paraId="3F6DEF8C" w14:textId="0D9F9CA3" w:rsidR="00D9190C" w:rsidRDefault="00113B52">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778BB69B" w14:textId="55F46B1E" w:rsidR="00D9190C" w:rsidRDefault="00113B52">
            <w:pPr>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45E955F7" w14:textId="50285A83" w:rsidR="00D9190C" w:rsidRDefault="00113B52">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2393AFBC" w14:textId="14406CCF" w:rsidR="00D9190C" w:rsidRDefault="00113B52">
            <w:pPr>
              <w:rPr>
                <w:rFonts w:eastAsiaTheme="minorEastAsia"/>
                <w:sz w:val="20"/>
                <w:szCs w:val="20"/>
              </w:rPr>
            </w:pPr>
            <m:oMathPara>
              <m:oMath>
                <m:r>
                  <w:rPr>
                    <w:rFonts w:ascii="Cambria Math" w:eastAsiaTheme="minorEastAsia" w:hAnsi="Cambria Math"/>
                    <w:sz w:val="20"/>
                    <w:szCs w:val="20"/>
                  </w:rPr>
                  <m:t>α</m:t>
                </m:r>
              </m:oMath>
            </m:oMathPara>
          </w:p>
        </w:tc>
        <w:tc>
          <w:tcPr>
            <w:tcW w:w="1870" w:type="dxa"/>
          </w:tcPr>
          <w:p w14:paraId="73C99251" w14:textId="14D0E3BE" w:rsidR="00D9190C" w:rsidRDefault="00113B5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560F552E" w14:textId="77777777" w:rsidTr="00D9190C">
        <w:tc>
          <w:tcPr>
            <w:tcW w:w="1870" w:type="dxa"/>
          </w:tcPr>
          <w:p w14:paraId="5241FC61" w14:textId="70AC8D23" w:rsidR="00D9190C" w:rsidRDefault="0072224A">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487BEEB4" w14:textId="5BD9DC0A" w:rsidR="00D9190C" w:rsidRDefault="0072224A">
            <w:pPr>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5814495" w14:textId="5F1EFF03" w:rsidR="00D9190C" w:rsidRDefault="0072224A">
            <w:pPr>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5B30F61F" w14:textId="43622BD3" w:rsidR="00D9190C" w:rsidRDefault="0072224A">
            <w:pPr>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α</m:t>
                </m:r>
              </m:oMath>
            </m:oMathPara>
          </w:p>
        </w:tc>
        <w:tc>
          <w:tcPr>
            <w:tcW w:w="1870" w:type="dxa"/>
          </w:tcPr>
          <w:p w14:paraId="005EF5FB" w14:textId="2AFE11A1" w:rsidR="00D9190C" w:rsidRDefault="0072224A">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2FE91FDC" w14:textId="77777777" w:rsidTr="00D9190C">
        <w:tc>
          <w:tcPr>
            <w:tcW w:w="1870" w:type="dxa"/>
          </w:tcPr>
          <w:p w14:paraId="2543ABFE" w14:textId="3AAD4C6E" w:rsidR="00D9190C" w:rsidRDefault="000707A0">
            <w:pPr>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3029EED0" w14:textId="03E67672" w:rsidR="00D9190C" w:rsidRDefault="000707A0">
            <w:pPr>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3BB7C99" w14:textId="1FAA4B89" w:rsidR="00D9190C" w:rsidRDefault="000707A0">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AA7EE05" w14:textId="208CFB61" w:rsidR="00D9190C" w:rsidRDefault="000707A0">
            <w:pPr>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β</m:t>
                </m:r>
              </m:oMath>
            </m:oMathPara>
          </w:p>
        </w:tc>
        <w:tc>
          <w:tcPr>
            <w:tcW w:w="1870" w:type="dxa"/>
          </w:tcPr>
          <w:p w14:paraId="776319FE" w14:textId="74DE1C6E" w:rsidR="00D9190C" w:rsidRDefault="000707A0">
            <w:pPr>
              <w:rPr>
                <w:rFonts w:eastAsiaTheme="minorEastAsia"/>
                <w:sz w:val="20"/>
                <w:szCs w:val="20"/>
              </w:rPr>
            </w:pPr>
            <m:oMathPara>
              <m:oMath>
                <m:r>
                  <w:rPr>
                    <w:rFonts w:ascii="Cambria Math" w:eastAsiaTheme="minorEastAsia" w:hAnsi="Cambria Math"/>
                    <w:sz w:val="20"/>
                    <w:szCs w:val="20"/>
                  </w:rPr>
                  <m:t>-3</m:t>
                </m:r>
              </m:oMath>
            </m:oMathPara>
          </w:p>
        </w:tc>
      </w:tr>
      <w:tr w:rsidR="00D9190C" w14:paraId="695885A6" w14:textId="77777777" w:rsidTr="00D9190C">
        <w:tc>
          <w:tcPr>
            <w:tcW w:w="1870" w:type="dxa"/>
          </w:tcPr>
          <w:p w14:paraId="1D77F4B2" w14:textId="674F8A4C" w:rsidR="00D9190C" w:rsidRDefault="00B71546">
            <w:pPr>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1DF305DE" w14:textId="5A40DA13" w:rsidR="00D9190C" w:rsidRDefault="00B71546">
            <w:pPr>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0F34C7C7" w14:textId="2A7C03CC" w:rsidR="00D9190C" w:rsidRDefault="00B71546">
            <w:pPr>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76E0E49F" w14:textId="21FA7562" w:rsidR="00D9190C" w:rsidRDefault="000707A0">
            <w:pPr>
              <w:rPr>
                <w:rFonts w:eastAsiaTheme="minorEastAsia"/>
                <w:sz w:val="20"/>
                <w:szCs w:val="20"/>
              </w:rPr>
            </w:pPr>
            <m:oMathPara>
              <m:oMath>
                <m:r>
                  <w:rPr>
                    <w:rFonts w:ascii="Cambria Math" w:eastAsiaTheme="minorEastAsia" w:hAnsi="Cambria Math"/>
                    <w:sz w:val="20"/>
                    <w:szCs w:val="20"/>
                  </w:rPr>
                  <m:t>β</m:t>
                </m:r>
              </m:oMath>
            </m:oMathPara>
          </w:p>
        </w:tc>
        <w:tc>
          <w:tcPr>
            <w:tcW w:w="1870" w:type="dxa"/>
          </w:tcPr>
          <w:p w14:paraId="2CAFA4F8" w14:textId="755F40FC" w:rsidR="00D9190C" w:rsidRDefault="000707A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044FE8E7" w14:textId="77777777" w:rsidTr="00D9190C">
        <w:tc>
          <w:tcPr>
            <w:tcW w:w="1870" w:type="dxa"/>
          </w:tcPr>
          <w:p w14:paraId="040C1D0E" w14:textId="66D550F4" w:rsidR="00D9190C" w:rsidRDefault="00B71546">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FC35D34" w14:textId="3C1B29B1" w:rsidR="00D9190C" w:rsidRDefault="00B71546">
            <w:pPr>
              <w:rPr>
                <w:rFonts w:eastAsiaTheme="minorEastAsia"/>
                <w:sz w:val="20"/>
                <w:szCs w:val="20"/>
              </w:rPr>
            </w:pPr>
            <m:oMathPara>
              <m:oMath>
                <m:r>
                  <w:rPr>
                    <w:rFonts w:ascii="Cambria Math" w:eastAsiaTheme="minorEastAsia" w:hAnsi="Cambria Math"/>
                    <w:sz w:val="20"/>
                    <w:szCs w:val="20"/>
                  </w:rPr>
                  <m:t>wait</m:t>
                </m:r>
              </m:oMath>
            </m:oMathPara>
          </w:p>
        </w:tc>
        <w:tc>
          <w:tcPr>
            <w:tcW w:w="1870" w:type="dxa"/>
          </w:tcPr>
          <w:p w14:paraId="64DB79CB" w14:textId="2504B597" w:rsidR="00D9190C" w:rsidRDefault="00B71546">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2DC3BC8" w14:textId="4D830F7A" w:rsidR="00D9190C" w:rsidRDefault="00B71546">
            <w:pPr>
              <w:rPr>
                <w:rFonts w:eastAsiaTheme="minorEastAsia"/>
                <w:sz w:val="20"/>
                <w:szCs w:val="20"/>
              </w:rPr>
            </w:pPr>
            <m:oMathPara>
              <m:oMath>
                <m:r>
                  <w:rPr>
                    <w:rFonts w:ascii="Cambria Math" w:eastAsiaTheme="minorEastAsia" w:hAnsi="Cambria Math"/>
                    <w:sz w:val="20"/>
                    <w:szCs w:val="20"/>
                  </w:rPr>
                  <m:t>1</m:t>
                </m:r>
              </m:oMath>
            </m:oMathPara>
          </w:p>
        </w:tc>
        <w:tc>
          <w:tcPr>
            <w:tcW w:w="1870" w:type="dxa"/>
          </w:tcPr>
          <w:p w14:paraId="65EE5C18" w14:textId="5A7BC9FC" w:rsidR="00D9190C" w:rsidRDefault="00B71546">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m:oMathPara>
          </w:p>
        </w:tc>
      </w:tr>
      <w:tr w:rsidR="00D9190C" w14:paraId="467B5D4F" w14:textId="77777777" w:rsidTr="00D9190C">
        <w:tc>
          <w:tcPr>
            <w:tcW w:w="1870" w:type="dxa"/>
          </w:tcPr>
          <w:p w14:paraId="08A693C7" w14:textId="77777777" w:rsidR="00D9190C" w:rsidRDefault="00D9190C">
            <w:pPr>
              <w:rPr>
                <w:rFonts w:eastAsiaTheme="minorEastAsia"/>
                <w:sz w:val="20"/>
                <w:szCs w:val="20"/>
              </w:rPr>
            </w:pPr>
          </w:p>
        </w:tc>
        <w:tc>
          <w:tcPr>
            <w:tcW w:w="1870" w:type="dxa"/>
          </w:tcPr>
          <w:p w14:paraId="797FF30F" w14:textId="77777777" w:rsidR="00D9190C" w:rsidRDefault="00D9190C">
            <w:pPr>
              <w:rPr>
                <w:rFonts w:eastAsiaTheme="minorEastAsia"/>
                <w:sz w:val="20"/>
                <w:szCs w:val="20"/>
              </w:rPr>
            </w:pPr>
          </w:p>
        </w:tc>
        <w:tc>
          <w:tcPr>
            <w:tcW w:w="1870" w:type="dxa"/>
          </w:tcPr>
          <w:p w14:paraId="3C9C8860" w14:textId="77777777" w:rsidR="00D9190C" w:rsidRDefault="00D9190C">
            <w:pPr>
              <w:rPr>
                <w:rFonts w:eastAsiaTheme="minorEastAsia"/>
                <w:sz w:val="20"/>
                <w:szCs w:val="20"/>
              </w:rPr>
            </w:pPr>
          </w:p>
        </w:tc>
        <w:tc>
          <w:tcPr>
            <w:tcW w:w="1870" w:type="dxa"/>
          </w:tcPr>
          <w:p w14:paraId="5C28A384" w14:textId="77777777" w:rsidR="00D9190C" w:rsidRDefault="00D9190C">
            <w:pPr>
              <w:rPr>
                <w:rFonts w:eastAsiaTheme="minorEastAsia"/>
                <w:sz w:val="20"/>
                <w:szCs w:val="20"/>
              </w:rPr>
            </w:pPr>
          </w:p>
        </w:tc>
        <w:tc>
          <w:tcPr>
            <w:tcW w:w="1870" w:type="dxa"/>
          </w:tcPr>
          <w:p w14:paraId="1E15D439" w14:textId="77777777" w:rsidR="00D9190C" w:rsidRDefault="00D9190C">
            <w:pPr>
              <w:rPr>
                <w:rFonts w:eastAsiaTheme="minorEastAsia"/>
                <w:sz w:val="20"/>
                <w:szCs w:val="20"/>
              </w:rPr>
            </w:pPr>
          </w:p>
        </w:tc>
      </w:tr>
      <w:tr w:rsidR="00D9190C" w14:paraId="1568469F" w14:textId="77777777" w:rsidTr="00D9190C">
        <w:tc>
          <w:tcPr>
            <w:tcW w:w="1870" w:type="dxa"/>
          </w:tcPr>
          <w:p w14:paraId="05B767EF" w14:textId="77777777" w:rsidR="00D9190C" w:rsidRDefault="00D9190C">
            <w:pPr>
              <w:rPr>
                <w:rFonts w:eastAsiaTheme="minorEastAsia"/>
                <w:sz w:val="20"/>
                <w:szCs w:val="20"/>
              </w:rPr>
            </w:pPr>
          </w:p>
        </w:tc>
        <w:tc>
          <w:tcPr>
            <w:tcW w:w="1870" w:type="dxa"/>
          </w:tcPr>
          <w:p w14:paraId="681AF332" w14:textId="77777777" w:rsidR="00D9190C" w:rsidRDefault="00D9190C">
            <w:pPr>
              <w:rPr>
                <w:rFonts w:eastAsiaTheme="minorEastAsia"/>
                <w:sz w:val="20"/>
                <w:szCs w:val="20"/>
              </w:rPr>
            </w:pPr>
          </w:p>
        </w:tc>
        <w:tc>
          <w:tcPr>
            <w:tcW w:w="1870" w:type="dxa"/>
          </w:tcPr>
          <w:p w14:paraId="6CF0A7EB" w14:textId="77777777" w:rsidR="00D9190C" w:rsidRDefault="00D9190C">
            <w:pPr>
              <w:rPr>
                <w:rFonts w:eastAsiaTheme="minorEastAsia"/>
                <w:sz w:val="20"/>
                <w:szCs w:val="20"/>
              </w:rPr>
            </w:pPr>
          </w:p>
        </w:tc>
        <w:tc>
          <w:tcPr>
            <w:tcW w:w="1870" w:type="dxa"/>
          </w:tcPr>
          <w:p w14:paraId="6766CBA5" w14:textId="77777777" w:rsidR="00D9190C" w:rsidRDefault="00D9190C">
            <w:pPr>
              <w:rPr>
                <w:rFonts w:eastAsiaTheme="minorEastAsia"/>
                <w:sz w:val="20"/>
                <w:szCs w:val="20"/>
              </w:rPr>
            </w:pPr>
          </w:p>
        </w:tc>
        <w:tc>
          <w:tcPr>
            <w:tcW w:w="1870" w:type="dxa"/>
          </w:tcPr>
          <w:p w14:paraId="6D9F5AB8" w14:textId="77777777" w:rsidR="00D9190C" w:rsidRDefault="00D9190C">
            <w:pPr>
              <w:rPr>
                <w:rFonts w:eastAsiaTheme="minorEastAsia"/>
                <w:sz w:val="20"/>
                <w:szCs w:val="20"/>
              </w:rPr>
            </w:pPr>
          </w:p>
        </w:tc>
      </w:tr>
      <w:tr w:rsidR="00D9190C" w14:paraId="7154936B" w14:textId="77777777" w:rsidTr="00D9190C">
        <w:tc>
          <w:tcPr>
            <w:tcW w:w="1870" w:type="dxa"/>
          </w:tcPr>
          <w:p w14:paraId="5C6A0C50" w14:textId="77777777" w:rsidR="00D9190C" w:rsidRDefault="00D9190C">
            <w:pPr>
              <w:rPr>
                <w:rFonts w:eastAsiaTheme="minorEastAsia"/>
                <w:sz w:val="20"/>
                <w:szCs w:val="20"/>
              </w:rPr>
            </w:pPr>
          </w:p>
        </w:tc>
        <w:tc>
          <w:tcPr>
            <w:tcW w:w="1870" w:type="dxa"/>
          </w:tcPr>
          <w:p w14:paraId="6B674EFF" w14:textId="77777777" w:rsidR="00D9190C" w:rsidRDefault="00D9190C">
            <w:pPr>
              <w:rPr>
                <w:rFonts w:eastAsiaTheme="minorEastAsia"/>
                <w:sz w:val="20"/>
                <w:szCs w:val="20"/>
              </w:rPr>
            </w:pPr>
          </w:p>
        </w:tc>
        <w:tc>
          <w:tcPr>
            <w:tcW w:w="1870" w:type="dxa"/>
          </w:tcPr>
          <w:p w14:paraId="754E8917" w14:textId="77777777" w:rsidR="00D9190C" w:rsidRDefault="00D9190C">
            <w:pPr>
              <w:rPr>
                <w:rFonts w:eastAsiaTheme="minorEastAsia"/>
                <w:sz w:val="20"/>
                <w:szCs w:val="20"/>
              </w:rPr>
            </w:pPr>
          </w:p>
        </w:tc>
        <w:tc>
          <w:tcPr>
            <w:tcW w:w="1870" w:type="dxa"/>
          </w:tcPr>
          <w:p w14:paraId="60EE2C51" w14:textId="77777777" w:rsidR="00D9190C" w:rsidRDefault="00D9190C">
            <w:pPr>
              <w:rPr>
                <w:rFonts w:eastAsiaTheme="minorEastAsia"/>
                <w:sz w:val="20"/>
                <w:szCs w:val="20"/>
              </w:rPr>
            </w:pPr>
          </w:p>
        </w:tc>
        <w:tc>
          <w:tcPr>
            <w:tcW w:w="1870" w:type="dxa"/>
          </w:tcPr>
          <w:p w14:paraId="2C270E19" w14:textId="77777777" w:rsidR="00D9190C" w:rsidRDefault="00D9190C">
            <w:pPr>
              <w:rPr>
                <w:rFonts w:eastAsiaTheme="minorEastAsia"/>
                <w:sz w:val="20"/>
                <w:szCs w:val="20"/>
              </w:rPr>
            </w:pPr>
          </w:p>
        </w:tc>
      </w:tr>
      <w:tr w:rsidR="00D9190C" w14:paraId="0FB53BFB" w14:textId="77777777" w:rsidTr="00D9190C">
        <w:tc>
          <w:tcPr>
            <w:tcW w:w="1870" w:type="dxa"/>
          </w:tcPr>
          <w:p w14:paraId="54A874DE" w14:textId="77777777" w:rsidR="00D9190C" w:rsidRDefault="00D9190C">
            <w:pPr>
              <w:rPr>
                <w:rFonts w:eastAsiaTheme="minorEastAsia"/>
                <w:sz w:val="20"/>
                <w:szCs w:val="20"/>
              </w:rPr>
            </w:pPr>
          </w:p>
        </w:tc>
        <w:tc>
          <w:tcPr>
            <w:tcW w:w="1870" w:type="dxa"/>
          </w:tcPr>
          <w:p w14:paraId="5D98525F" w14:textId="77777777" w:rsidR="00D9190C" w:rsidRDefault="00D9190C">
            <w:pPr>
              <w:rPr>
                <w:rFonts w:eastAsiaTheme="minorEastAsia"/>
                <w:sz w:val="20"/>
                <w:szCs w:val="20"/>
              </w:rPr>
            </w:pPr>
          </w:p>
        </w:tc>
        <w:tc>
          <w:tcPr>
            <w:tcW w:w="1870" w:type="dxa"/>
          </w:tcPr>
          <w:p w14:paraId="379CEBAA" w14:textId="77777777" w:rsidR="00D9190C" w:rsidRDefault="00D9190C">
            <w:pPr>
              <w:rPr>
                <w:rFonts w:eastAsiaTheme="minorEastAsia"/>
                <w:sz w:val="20"/>
                <w:szCs w:val="20"/>
              </w:rPr>
            </w:pPr>
          </w:p>
        </w:tc>
        <w:tc>
          <w:tcPr>
            <w:tcW w:w="1870" w:type="dxa"/>
          </w:tcPr>
          <w:p w14:paraId="1A09BAD7" w14:textId="77777777" w:rsidR="00D9190C" w:rsidRDefault="00D9190C">
            <w:pPr>
              <w:rPr>
                <w:rFonts w:eastAsiaTheme="minorEastAsia"/>
                <w:sz w:val="20"/>
                <w:szCs w:val="20"/>
              </w:rPr>
            </w:pPr>
          </w:p>
        </w:tc>
        <w:tc>
          <w:tcPr>
            <w:tcW w:w="1870" w:type="dxa"/>
          </w:tcPr>
          <w:p w14:paraId="02519B08" w14:textId="77777777" w:rsidR="00D9190C" w:rsidRDefault="00D9190C">
            <w:pPr>
              <w:rPr>
                <w:rFonts w:eastAsiaTheme="minorEastAsia"/>
                <w:sz w:val="20"/>
                <w:szCs w:val="20"/>
              </w:rPr>
            </w:pPr>
          </w:p>
        </w:tc>
      </w:tr>
      <w:tr w:rsidR="00D9190C" w14:paraId="05D8F283" w14:textId="77777777" w:rsidTr="00D9190C">
        <w:tc>
          <w:tcPr>
            <w:tcW w:w="1870" w:type="dxa"/>
          </w:tcPr>
          <w:p w14:paraId="36CAB6E5" w14:textId="77777777" w:rsidR="00D9190C" w:rsidRDefault="00D9190C">
            <w:pPr>
              <w:rPr>
                <w:rFonts w:eastAsiaTheme="minorEastAsia"/>
                <w:sz w:val="20"/>
                <w:szCs w:val="20"/>
              </w:rPr>
            </w:pPr>
          </w:p>
        </w:tc>
        <w:tc>
          <w:tcPr>
            <w:tcW w:w="1870" w:type="dxa"/>
          </w:tcPr>
          <w:p w14:paraId="19D74E34" w14:textId="77777777" w:rsidR="00D9190C" w:rsidRDefault="00D9190C">
            <w:pPr>
              <w:rPr>
                <w:rFonts w:eastAsiaTheme="minorEastAsia"/>
                <w:sz w:val="20"/>
                <w:szCs w:val="20"/>
              </w:rPr>
            </w:pPr>
          </w:p>
        </w:tc>
        <w:tc>
          <w:tcPr>
            <w:tcW w:w="1870" w:type="dxa"/>
          </w:tcPr>
          <w:p w14:paraId="73DFE0A7" w14:textId="77777777" w:rsidR="00D9190C" w:rsidRDefault="00D9190C">
            <w:pPr>
              <w:rPr>
                <w:rFonts w:eastAsiaTheme="minorEastAsia"/>
                <w:sz w:val="20"/>
                <w:szCs w:val="20"/>
              </w:rPr>
            </w:pPr>
          </w:p>
        </w:tc>
        <w:tc>
          <w:tcPr>
            <w:tcW w:w="1870" w:type="dxa"/>
          </w:tcPr>
          <w:p w14:paraId="6EBA569C" w14:textId="77777777" w:rsidR="00D9190C" w:rsidRDefault="00D9190C">
            <w:pPr>
              <w:rPr>
                <w:rFonts w:eastAsiaTheme="minorEastAsia"/>
                <w:sz w:val="20"/>
                <w:szCs w:val="20"/>
              </w:rPr>
            </w:pPr>
          </w:p>
        </w:tc>
        <w:tc>
          <w:tcPr>
            <w:tcW w:w="1870" w:type="dxa"/>
          </w:tcPr>
          <w:p w14:paraId="7D9986E5" w14:textId="77777777" w:rsidR="00D9190C" w:rsidRDefault="00D9190C">
            <w:pPr>
              <w:rPr>
                <w:rFonts w:eastAsiaTheme="minorEastAsia"/>
                <w:sz w:val="20"/>
                <w:szCs w:val="20"/>
              </w:rPr>
            </w:pPr>
          </w:p>
        </w:tc>
      </w:tr>
    </w:tbl>
    <w:p w14:paraId="0468B5CC" w14:textId="4AC49902" w:rsidR="00623593" w:rsidRDefault="00623593">
      <w:pPr>
        <w:rPr>
          <w:rFonts w:eastAsiaTheme="minorEastAsia"/>
          <w:sz w:val="20"/>
          <w:szCs w:val="20"/>
        </w:rPr>
      </w:pPr>
      <w:r>
        <w:rPr>
          <w:rFonts w:eastAsiaTheme="minorEastAsia"/>
          <w:sz w:val="20"/>
          <w:szCs w:val="20"/>
        </w:rPr>
        <w:t xml:space="preserve"> </w:t>
      </w:r>
    </w:p>
    <w:p w14:paraId="7241B88A" w14:textId="31E8F947" w:rsidR="0061015E" w:rsidRDefault="009665F4">
      <w:pPr>
        <w:rPr>
          <w:rFonts w:eastAsiaTheme="minorEastAsia"/>
          <w:sz w:val="20"/>
          <w:szCs w:val="20"/>
        </w:rPr>
      </w:pPr>
      <w:r>
        <w:rPr>
          <w:rFonts w:eastAsiaTheme="minorEastAsia"/>
          <w:sz w:val="20"/>
          <w:szCs w:val="20"/>
        </w:rPr>
        <w:t xml:space="preserve">Figure: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w:r>
        <w:rPr>
          <w:rFonts w:eastAsiaTheme="minorEastAsia"/>
          <w:sz w:val="20"/>
          <w:szCs w:val="20"/>
        </w:rPr>
        <w:t xml:space="preserve"> for the Recycling Robot example in tabular form</w:t>
      </w:r>
    </w:p>
    <w:p w14:paraId="352A5936" w14:textId="6DA35DF0" w:rsidR="0061015E" w:rsidRDefault="0061015E">
      <w:pPr>
        <w:rPr>
          <w:rFonts w:eastAsiaTheme="minorEastAsia"/>
          <w:sz w:val="20"/>
          <w:szCs w:val="20"/>
        </w:rPr>
      </w:pPr>
    </w:p>
    <w:p w14:paraId="16BC1CA3" w14:textId="3E8A9531" w:rsidR="0072224A" w:rsidRDefault="0072224A" w:rsidP="009E6155">
      <w:pPr>
        <w:pStyle w:val="Heading2"/>
      </w:pPr>
      <w:r w:rsidRPr="0072224A">
        <w:rPr>
          <w:rFonts w:eastAsiaTheme="minorEastAsia"/>
          <w:sz w:val="20"/>
          <w:szCs w:val="20"/>
        </w:rPr>
        <mc:AlternateContent>
          <mc:Choice Requires="wpg">
            <w:drawing>
              <wp:anchor distT="0" distB="0" distL="114300" distR="114300" simplePos="0" relativeHeight="251662336" behindDoc="0" locked="0" layoutInCell="1" allowOverlap="1" wp14:anchorId="39706E7F" wp14:editId="72770353">
                <wp:simplePos x="0" y="0"/>
                <wp:positionH relativeFrom="column">
                  <wp:posOffset>115570</wp:posOffset>
                </wp:positionH>
                <wp:positionV relativeFrom="paragraph">
                  <wp:posOffset>127</wp:posOffset>
                </wp:positionV>
                <wp:extent cx="3160395" cy="2759075"/>
                <wp:effectExtent l="0" t="0" r="14605" b="0"/>
                <wp:wrapTopAndBottom/>
                <wp:docPr id="5" name="Group 34"/>
                <wp:cNvGraphicFramePr xmlns:a="http://schemas.openxmlformats.org/drawingml/2006/main"/>
                <a:graphic xmlns:a="http://schemas.openxmlformats.org/drawingml/2006/main">
                  <a:graphicData uri="http://schemas.microsoft.com/office/word/2010/wordprocessingGroup">
                    <wpg:wgp>
                      <wpg:cNvGrpSpPr/>
                      <wpg:grpSpPr>
                        <a:xfrm>
                          <a:off x="0" y="0"/>
                          <a:ext cx="3160395" cy="2759075"/>
                          <a:chOff x="0" y="0"/>
                          <a:chExt cx="3160605" cy="2759691"/>
                        </a:xfrm>
                      </wpg:grpSpPr>
                      <wpg:grpSp>
                        <wpg:cNvPr id="6" name="Group 6"/>
                        <wpg:cNvGrpSpPr/>
                        <wpg:grpSpPr>
                          <a:xfrm>
                            <a:off x="644913" y="1249949"/>
                            <a:ext cx="431844" cy="394223"/>
                            <a:chOff x="644913" y="1249949"/>
                            <a:chExt cx="431844" cy="394223"/>
                          </a:xfrm>
                        </wpg:grpSpPr>
                        <wps:wsp>
                          <wps:cNvPr id="7" name="Oval 7"/>
                          <wps:cNvSpPr/>
                          <wps:spPr>
                            <a:xfrm>
                              <a:off x="66718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4"/>
                          <wps:cNvSpPr txBox="1"/>
                          <wps:spPr>
                            <a:xfrm>
                              <a:off x="644913" y="1323653"/>
                              <a:ext cx="409575" cy="240030"/>
                            </a:xfrm>
                            <a:prstGeom prst="rect">
                              <a:avLst/>
                            </a:prstGeom>
                            <a:noFill/>
                          </wps:spPr>
                          <wps:txbx>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wps:txbx>
                          <wps:bodyPr wrap="square" rtlCol="0">
                            <a:spAutoFit/>
                          </wps:bodyPr>
                        </wps:wsp>
                      </wpg:grpSp>
                      <wpg:grpSp>
                        <wpg:cNvPr id="9" name="Group 9"/>
                        <wpg:cNvGrpSpPr/>
                        <wpg:grpSpPr>
                          <a:xfrm>
                            <a:off x="2146588" y="1249949"/>
                            <a:ext cx="409719" cy="394223"/>
                            <a:chOff x="2146588" y="1249949"/>
                            <a:chExt cx="409719" cy="394223"/>
                          </a:xfrm>
                        </wpg:grpSpPr>
                        <wps:wsp>
                          <wps:cNvPr id="10" name="Oval 10"/>
                          <wps:cNvSpPr/>
                          <wps:spPr>
                            <a:xfrm>
                              <a:off x="214673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extBox 6"/>
                          <wps:cNvSpPr txBox="1"/>
                          <wps:spPr>
                            <a:xfrm>
                              <a:off x="2146588" y="1323653"/>
                              <a:ext cx="409575" cy="240030"/>
                            </a:xfrm>
                            <a:prstGeom prst="rect">
                              <a:avLst/>
                            </a:prstGeom>
                            <a:noFill/>
                          </wps:spPr>
                          <wps:txbx>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wps:txbx>
                          <wps:bodyPr wrap="square" rtlCol="0">
                            <a:spAutoFit/>
                          </wps:bodyPr>
                        </wps:wsp>
                      </wpg:grpSp>
                      <wps:wsp>
                        <wps:cNvPr id="12" name="Straight Arrow Connector 12"/>
                        <wps:cNvCnPr/>
                        <wps:spPr>
                          <a:xfrm flipH="1">
                            <a:off x="1076757" y="1447061"/>
                            <a:ext cx="1069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796355" y="2071888"/>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Oval 14"/>
                        <wps:cNvSpPr/>
                        <wps:spPr>
                          <a:xfrm>
                            <a:off x="2298634" y="187282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Oval 15"/>
                        <wps:cNvSpPr/>
                        <wps:spPr>
                          <a:xfrm>
                            <a:off x="1766953" y="1404196"/>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TextBox 14"/>
                        <wps:cNvSpPr txBox="1"/>
                        <wps:spPr>
                          <a:xfrm>
                            <a:off x="1454484" y="1169776"/>
                            <a:ext cx="643890" cy="240030"/>
                          </a:xfrm>
                          <a:prstGeom prst="rect">
                            <a:avLst/>
                          </a:prstGeom>
                          <a:noFill/>
                        </wps:spPr>
                        <wps:txbx>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wps:txbx>
                        <wps:bodyPr wrap="square" rtlCol="0">
                          <a:spAutoFit/>
                        </wps:bodyPr>
                      </wps:wsp>
                      <wps:wsp>
                        <wps:cNvPr id="17" name="Freeform 17"/>
                        <wps:cNvSpPr/>
                        <wps:spPr>
                          <a:xfrm>
                            <a:off x="2341497" y="1369658"/>
                            <a:ext cx="746590" cy="817535"/>
                          </a:xfrm>
                          <a:custGeom>
                            <a:avLst/>
                            <a:gdLst>
                              <a:gd name="connsiteX0" fmla="*/ 12831 w 746590"/>
                              <a:gd name="connsiteY0" fmla="*/ 270816 h 817535"/>
                              <a:gd name="connsiteX1" fmla="*/ 12831 w 746590"/>
                              <a:gd name="connsiteY1" fmla="*/ 601016 h 817535"/>
                              <a:gd name="connsiteX2" fmla="*/ 146181 w 746590"/>
                              <a:gd name="connsiteY2" fmla="*/ 772466 h 817535"/>
                              <a:gd name="connsiteX3" fmla="*/ 406531 w 746590"/>
                              <a:gd name="connsiteY3" fmla="*/ 813741 h 817535"/>
                              <a:gd name="connsiteX4" fmla="*/ 622431 w 746590"/>
                              <a:gd name="connsiteY4" fmla="*/ 699441 h 817535"/>
                              <a:gd name="connsiteX5" fmla="*/ 736731 w 746590"/>
                              <a:gd name="connsiteY5" fmla="*/ 461316 h 817535"/>
                              <a:gd name="connsiteX6" fmla="*/ 724031 w 746590"/>
                              <a:gd name="connsiteY6" fmla="*/ 204141 h 817535"/>
                              <a:gd name="connsiteX7" fmla="*/ 590681 w 746590"/>
                              <a:gd name="connsiteY7" fmla="*/ 51741 h 817535"/>
                              <a:gd name="connsiteX8" fmla="*/ 466856 w 746590"/>
                              <a:gd name="connsiteY8" fmla="*/ 7291 h 817535"/>
                              <a:gd name="connsiteX9" fmla="*/ 349381 w 746590"/>
                              <a:gd name="connsiteY9" fmla="*/ 941 h 817535"/>
                              <a:gd name="connsiteX10" fmla="*/ 238256 w 746590"/>
                              <a:gd name="connsiteY10" fmla="*/ 16816 h 817535"/>
                              <a:gd name="connsiteX11" fmla="*/ 203331 w 746590"/>
                              <a:gd name="connsiteY11" fmla="*/ 16816 h 8175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46590" h="817535">
                                <a:moveTo>
                                  <a:pt x="12831" y="270816"/>
                                </a:moveTo>
                                <a:cubicBezTo>
                                  <a:pt x="1718" y="394112"/>
                                  <a:pt x="-9394" y="517408"/>
                                  <a:pt x="12831" y="601016"/>
                                </a:cubicBezTo>
                                <a:cubicBezTo>
                                  <a:pt x="35056" y="684624"/>
                                  <a:pt x="80564" y="737012"/>
                                  <a:pt x="146181" y="772466"/>
                                </a:cubicBezTo>
                                <a:cubicBezTo>
                                  <a:pt x="211798" y="807920"/>
                                  <a:pt x="327156" y="825912"/>
                                  <a:pt x="406531" y="813741"/>
                                </a:cubicBezTo>
                                <a:cubicBezTo>
                                  <a:pt x="485906" y="801570"/>
                                  <a:pt x="567398" y="758179"/>
                                  <a:pt x="622431" y="699441"/>
                                </a:cubicBezTo>
                                <a:cubicBezTo>
                                  <a:pt x="677464" y="640704"/>
                                  <a:pt x="719798" y="543866"/>
                                  <a:pt x="736731" y="461316"/>
                                </a:cubicBezTo>
                                <a:cubicBezTo>
                                  <a:pt x="753664" y="378766"/>
                                  <a:pt x="748373" y="272404"/>
                                  <a:pt x="724031" y="204141"/>
                                </a:cubicBezTo>
                                <a:cubicBezTo>
                                  <a:pt x="699689" y="135878"/>
                                  <a:pt x="633544" y="84549"/>
                                  <a:pt x="590681" y="51741"/>
                                </a:cubicBezTo>
                                <a:cubicBezTo>
                                  <a:pt x="547819" y="18933"/>
                                  <a:pt x="507072" y="15758"/>
                                  <a:pt x="466856" y="7291"/>
                                </a:cubicBezTo>
                                <a:cubicBezTo>
                                  <a:pt x="426640" y="-1176"/>
                                  <a:pt x="387481" y="-647"/>
                                  <a:pt x="349381" y="941"/>
                                </a:cubicBezTo>
                                <a:cubicBezTo>
                                  <a:pt x="311281" y="2529"/>
                                  <a:pt x="262598" y="14170"/>
                                  <a:pt x="238256" y="16816"/>
                                </a:cubicBezTo>
                                <a:cubicBezTo>
                                  <a:pt x="213914" y="19462"/>
                                  <a:pt x="208622" y="18139"/>
                                  <a:pt x="203331" y="1681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16"/>
                        <wps:cNvSpPr txBox="1"/>
                        <wps:spPr>
                          <a:xfrm>
                            <a:off x="2335397" y="1774509"/>
                            <a:ext cx="441325" cy="240030"/>
                          </a:xfrm>
                          <a:prstGeom prst="rect">
                            <a:avLst/>
                          </a:prstGeom>
                          <a:noFill/>
                        </wps:spPr>
                        <wps:txbx>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19" name="Freeform 19"/>
                        <wps:cNvSpPr/>
                        <wps:spPr>
                          <a:xfrm>
                            <a:off x="2347545" y="404521"/>
                            <a:ext cx="813060" cy="934328"/>
                          </a:xfrm>
                          <a:custGeom>
                            <a:avLst/>
                            <a:gdLst>
                              <a:gd name="connsiteX0" fmla="*/ 16308 w 813060"/>
                              <a:gd name="connsiteY0" fmla="*/ 839078 h 934328"/>
                              <a:gd name="connsiteX1" fmla="*/ 3608 w 813060"/>
                              <a:gd name="connsiteY1" fmla="*/ 404103 h 934328"/>
                              <a:gd name="connsiteX2" fmla="*/ 73458 w 813060"/>
                              <a:gd name="connsiteY2" fmla="*/ 181853 h 934328"/>
                              <a:gd name="connsiteX3" fmla="*/ 222683 w 813060"/>
                              <a:gd name="connsiteY3" fmla="*/ 51678 h 934328"/>
                              <a:gd name="connsiteX4" fmla="*/ 498908 w 813060"/>
                              <a:gd name="connsiteY4" fmla="*/ 4053 h 934328"/>
                              <a:gd name="connsiteX5" fmla="*/ 740208 w 813060"/>
                              <a:gd name="connsiteY5" fmla="*/ 146928 h 934328"/>
                              <a:gd name="connsiteX6" fmla="*/ 810058 w 813060"/>
                              <a:gd name="connsiteY6" fmla="*/ 413628 h 934328"/>
                              <a:gd name="connsiteX7" fmla="*/ 787833 w 813060"/>
                              <a:gd name="connsiteY7" fmla="*/ 648578 h 934328"/>
                              <a:gd name="connsiteX8" fmla="*/ 676708 w 813060"/>
                              <a:gd name="connsiteY8" fmla="*/ 797803 h 934328"/>
                              <a:gd name="connsiteX9" fmla="*/ 502083 w 813060"/>
                              <a:gd name="connsiteY9" fmla="*/ 861303 h 934328"/>
                              <a:gd name="connsiteX10" fmla="*/ 302058 w 813060"/>
                              <a:gd name="connsiteY10" fmla="*/ 902578 h 934328"/>
                              <a:gd name="connsiteX11" fmla="*/ 171883 w 813060"/>
                              <a:gd name="connsiteY11" fmla="*/ 934328 h 9343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13060" h="934328">
                                <a:moveTo>
                                  <a:pt x="16308" y="839078"/>
                                </a:moveTo>
                                <a:cubicBezTo>
                                  <a:pt x="5195" y="676359"/>
                                  <a:pt x="-5917" y="513640"/>
                                  <a:pt x="3608" y="404103"/>
                                </a:cubicBezTo>
                                <a:cubicBezTo>
                                  <a:pt x="13133" y="294566"/>
                                  <a:pt x="36946" y="240590"/>
                                  <a:pt x="73458" y="181853"/>
                                </a:cubicBezTo>
                                <a:cubicBezTo>
                                  <a:pt x="109970" y="123116"/>
                                  <a:pt x="151775" y="81311"/>
                                  <a:pt x="222683" y="51678"/>
                                </a:cubicBezTo>
                                <a:cubicBezTo>
                                  <a:pt x="293591" y="22045"/>
                                  <a:pt x="412654" y="-11822"/>
                                  <a:pt x="498908" y="4053"/>
                                </a:cubicBezTo>
                                <a:cubicBezTo>
                                  <a:pt x="585162" y="19928"/>
                                  <a:pt x="688350" y="78666"/>
                                  <a:pt x="740208" y="146928"/>
                                </a:cubicBezTo>
                                <a:cubicBezTo>
                                  <a:pt x="792066" y="215190"/>
                                  <a:pt x="802121" y="330020"/>
                                  <a:pt x="810058" y="413628"/>
                                </a:cubicBezTo>
                                <a:cubicBezTo>
                                  <a:pt x="817996" y="497236"/>
                                  <a:pt x="810058" y="584549"/>
                                  <a:pt x="787833" y="648578"/>
                                </a:cubicBezTo>
                                <a:cubicBezTo>
                                  <a:pt x="765608" y="712607"/>
                                  <a:pt x="724333" y="762349"/>
                                  <a:pt x="676708" y="797803"/>
                                </a:cubicBezTo>
                                <a:cubicBezTo>
                                  <a:pt x="629083" y="833257"/>
                                  <a:pt x="564525" y="843841"/>
                                  <a:pt x="502083" y="861303"/>
                                </a:cubicBezTo>
                                <a:cubicBezTo>
                                  <a:pt x="439641" y="878765"/>
                                  <a:pt x="357091" y="890407"/>
                                  <a:pt x="302058" y="902578"/>
                                </a:cubicBezTo>
                                <a:cubicBezTo>
                                  <a:pt x="247025" y="914749"/>
                                  <a:pt x="209454" y="924538"/>
                                  <a:pt x="171883" y="934328"/>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Oval 20"/>
                        <wps:cNvSpPr/>
                        <wps:spPr>
                          <a:xfrm>
                            <a:off x="2304682" y="78437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TextBox 19"/>
                        <wps:cNvSpPr txBox="1"/>
                        <wps:spPr>
                          <a:xfrm>
                            <a:off x="2556305" y="2164650"/>
                            <a:ext cx="493348" cy="215444"/>
                          </a:xfrm>
                          <a:prstGeom prst="rect">
                            <a:avLst/>
                          </a:prstGeom>
                          <a:noFill/>
                        </wps:spPr>
                        <wps:txbx>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s:wsp>
                        <wps:cNvPr id="22" name="TextBox 20"/>
                        <wps:cNvSpPr txBox="1"/>
                        <wps:spPr>
                          <a:xfrm>
                            <a:off x="2512845" y="177210"/>
                            <a:ext cx="647760" cy="215444"/>
                          </a:xfrm>
                          <a:prstGeom prst="rect">
                            <a:avLst/>
                          </a:prstGeom>
                          <a:noFill/>
                        </wps:spPr>
                        <wps:txbx>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23" name="TextBox 21"/>
                        <wps:cNvSpPr txBox="1"/>
                        <wps:spPr>
                          <a:xfrm>
                            <a:off x="2340312" y="595763"/>
                            <a:ext cx="537210" cy="240030"/>
                          </a:xfrm>
                          <a:prstGeom prst="rect">
                            <a:avLst/>
                          </a:prstGeom>
                          <a:noFill/>
                        </wps:spPr>
                        <wps:txbx>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24" name="Oval 24"/>
                        <wps:cNvSpPr/>
                        <wps:spPr>
                          <a:xfrm>
                            <a:off x="924974" y="60888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Freeform 25"/>
                        <wps:cNvSpPr/>
                        <wps:spPr>
                          <a:xfrm>
                            <a:off x="998603" y="316426"/>
                            <a:ext cx="1361038" cy="977973"/>
                          </a:xfrm>
                          <a:custGeom>
                            <a:avLst/>
                            <a:gdLst>
                              <a:gd name="connsiteX0" fmla="*/ 1358900 w 1361038"/>
                              <a:gd name="connsiteY0" fmla="*/ 460448 h 977973"/>
                              <a:gd name="connsiteX1" fmla="*/ 1358900 w 1361038"/>
                              <a:gd name="connsiteY1" fmla="*/ 241373 h 977973"/>
                              <a:gd name="connsiteX2" fmla="*/ 1336675 w 1361038"/>
                              <a:gd name="connsiteY2" fmla="*/ 130248 h 977973"/>
                              <a:gd name="connsiteX3" fmla="*/ 1273175 w 1361038"/>
                              <a:gd name="connsiteY3" fmla="*/ 50873 h 977973"/>
                              <a:gd name="connsiteX4" fmla="*/ 1187450 w 1361038"/>
                              <a:gd name="connsiteY4" fmla="*/ 15948 h 977973"/>
                              <a:gd name="connsiteX5" fmla="*/ 1025525 w 1361038"/>
                              <a:gd name="connsiteY5" fmla="*/ 73 h 977973"/>
                              <a:gd name="connsiteX6" fmla="*/ 831850 w 1361038"/>
                              <a:gd name="connsiteY6" fmla="*/ 12773 h 977973"/>
                              <a:gd name="connsiteX7" fmla="*/ 625475 w 1361038"/>
                              <a:gd name="connsiteY7" fmla="*/ 66748 h 977973"/>
                              <a:gd name="connsiteX8" fmla="*/ 476250 w 1361038"/>
                              <a:gd name="connsiteY8" fmla="*/ 149298 h 977973"/>
                              <a:gd name="connsiteX9" fmla="*/ 352425 w 1361038"/>
                              <a:gd name="connsiteY9" fmla="*/ 250898 h 977973"/>
                              <a:gd name="connsiteX10" fmla="*/ 250825 w 1361038"/>
                              <a:gd name="connsiteY10" fmla="*/ 393773 h 977973"/>
                              <a:gd name="connsiteX11" fmla="*/ 168275 w 1361038"/>
                              <a:gd name="connsiteY11" fmla="*/ 539823 h 977973"/>
                              <a:gd name="connsiteX12" fmla="*/ 60325 w 1361038"/>
                              <a:gd name="connsiteY12" fmla="*/ 784298 h 977973"/>
                              <a:gd name="connsiteX13" fmla="*/ 25400 w 1361038"/>
                              <a:gd name="connsiteY13" fmla="*/ 895423 h 977973"/>
                              <a:gd name="connsiteX14" fmla="*/ 0 w 1361038"/>
                              <a:gd name="connsiteY14" fmla="*/ 977973 h 977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61038" h="977973">
                                <a:moveTo>
                                  <a:pt x="1358900" y="460448"/>
                                </a:moveTo>
                                <a:cubicBezTo>
                                  <a:pt x="1360752" y="378427"/>
                                  <a:pt x="1362604" y="296406"/>
                                  <a:pt x="1358900" y="241373"/>
                                </a:cubicBezTo>
                                <a:cubicBezTo>
                                  <a:pt x="1355196" y="186340"/>
                                  <a:pt x="1350962" y="161998"/>
                                  <a:pt x="1336675" y="130248"/>
                                </a:cubicBezTo>
                                <a:cubicBezTo>
                                  <a:pt x="1322387" y="98498"/>
                                  <a:pt x="1298046" y="69923"/>
                                  <a:pt x="1273175" y="50873"/>
                                </a:cubicBezTo>
                                <a:cubicBezTo>
                                  <a:pt x="1248304" y="31823"/>
                                  <a:pt x="1228725" y="24415"/>
                                  <a:pt x="1187450" y="15948"/>
                                </a:cubicBezTo>
                                <a:cubicBezTo>
                                  <a:pt x="1146175" y="7481"/>
                                  <a:pt x="1084792" y="602"/>
                                  <a:pt x="1025525" y="73"/>
                                </a:cubicBezTo>
                                <a:cubicBezTo>
                                  <a:pt x="966258" y="-456"/>
                                  <a:pt x="898525" y="1660"/>
                                  <a:pt x="831850" y="12773"/>
                                </a:cubicBezTo>
                                <a:cubicBezTo>
                                  <a:pt x="765175" y="23885"/>
                                  <a:pt x="684742" y="43994"/>
                                  <a:pt x="625475" y="66748"/>
                                </a:cubicBezTo>
                                <a:cubicBezTo>
                                  <a:pt x="566208" y="89502"/>
                                  <a:pt x="521758" y="118606"/>
                                  <a:pt x="476250" y="149298"/>
                                </a:cubicBezTo>
                                <a:cubicBezTo>
                                  <a:pt x="430742" y="179990"/>
                                  <a:pt x="389996" y="210152"/>
                                  <a:pt x="352425" y="250898"/>
                                </a:cubicBezTo>
                                <a:cubicBezTo>
                                  <a:pt x="314854" y="291644"/>
                                  <a:pt x="281517" y="345619"/>
                                  <a:pt x="250825" y="393773"/>
                                </a:cubicBezTo>
                                <a:cubicBezTo>
                                  <a:pt x="220133" y="441927"/>
                                  <a:pt x="200025" y="474736"/>
                                  <a:pt x="168275" y="539823"/>
                                </a:cubicBezTo>
                                <a:cubicBezTo>
                                  <a:pt x="136525" y="604910"/>
                                  <a:pt x="84138" y="725031"/>
                                  <a:pt x="60325" y="784298"/>
                                </a:cubicBezTo>
                                <a:cubicBezTo>
                                  <a:pt x="36512" y="843565"/>
                                  <a:pt x="35454" y="863144"/>
                                  <a:pt x="25400" y="895423"/>
                                </a:cubicBezTo>
                                <a:cubicBezTo>
                                  <a:pt x="15346" y="927702"/>
                                  <a:pt x="7673" y="952837"/>
                                  <a:pt x="0" y="977973"/>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24"/>
                        <wps:cNvSpPr txBox="1"/>
                        <wps:spPr>
                          <a:xfrm>
                            <a:off x="1629202" y="122395"/>
                            <a:ext cx="761205" cy="215444"/>
                          </a:xfrm>
                          <a:prstGeom prst="rect">
                            <a:avLst/>
                          </a:prstGeom>
                          <a:noFill/>
                        </wps:spPr>
                        <wps:txbx>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wps:txbx>
                        <wps:bodyPr wrap="square" rtlCol="0">
                          <a:spAutoFit/>
                        </wps:bodyPr>
                      </wps:wsp>
                      <wps:wsp>
                        <wps:cNvPr id="27" name="TextBox 25"/>
                        <wps:cNvSpPr txBox="1"/>
                        <wps:spPr>
                          <a:xfrm>
                            <a:off x="949513" y="1261965"/>
                            <a:ext cx="761365" cy="210820"/>
                          </a:xfrm>
                          <a:prstGeom prst="rect">
                            <a:avLst/>
                          </a:prstGeom>
                          <a:noFill/>
                        </wps:spPr>
                        <wps:txbx>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wps:txbx>
                        <wps:bodyPr wrap="square" rtlCol="0">
                          <a:spAutoFit/>
                        </wps:bodyPr>
                      </wps:wsp>
                      <wps:wsp>
                        <wps:cNvPr id="28" name="Freeform 28"/>
                        <wps:cNvSpPr/>
                        <wps:spPr>
                          <a:xfrm>
                            <a:off x="842190" y="1621424"/>
                            <a:ext cx="1423238" cy="963905"/>
                          </a:xfrm>
                          <a:custGeom>
                            <a:avLst/>
                            <a:gdLst>
                              <a:gd name="connsiteX0" fmla="*/ 48463 w 1423238"/>
                              <a:gd name="connsiteY0" fmla="*/ 19050 h 963905"/>
                              <a:gd name="connsiteX1" fmla="*/ 4013 w 1423238"/>
                              <a:gd name="connsiteY1" fmla="*/ 301625 h 963905"/>
                              <a:gd name="connsiteX2" fmla="*/ 10363 w 1423238"/>
                              <a:gd name="connsiteY2" fmla="*/ 555625 h 963905"/>
                              <a:gd name="connsiteX3" fmla="*/ 77038 w 1423238"/>
                              <a:gd name="connsiteY3" fmla="*/ 730250 h 963905"/>
                              <a:gd name="connsiteX4" fmla="*/ 270713 w 1423238"/>
                              <a:gd name="connsiteY4" fmla="*/ 904875 h 963905"/>
                              <a:gd name="connsiteX5" fmla="*/ 527888 w 1423238"/>
                              <a:gd name="connsiteY5" fmla="*/ 962025 h 963905"/>
                              <a:gd name="connsiteX6" fmla="*/ 804113 w 1423238"/>
                              <a:gd name="connsiteY6" fmla="*/ 942975 h 963905"/>
                              <a:gd name="connsiteX7" fmla="*/ 975563 w 1423238"/>
                              <a:gd name="connsiteY7" fmla="*/ 873125 h 963905"/>
                              <a:gd name="connsiteX8" fmla="*/ 1137488 w 1423238"/>
                              <a:gd name="connsiteY8" fmla="*/ 717550 h 963905"/>
                              <a:gd name="connsiteX9" fmla="*/ 1207338 w 1423238"/>
                              <a:gd name="connsiteY9" fmla="*/ 581025 h 963905"/>
                              <a:gd name="connsiteX10" fmla="*/ 1318463 w 1423238"/>
                              <a:gd name="connsiteY10" fmla="*/ 285750 h 963905"/>
                              <a:gd name="connsiteX11" fmla="*/ 1378788 w 1423238"/>
                              <a:gd name="connsiteY11" fmla="*/ 120650 h 963905"/>
                              <a:gd name="connsiteX12" fmla="*/ 1394663 w 1423238"/>
                              <a:gd name="connsiteY12" fmla="*/ 66675 h 963905"/>
                              <a:gd name="connsiteX13" fmla="*/ 1423238 w 1423238"/>
                              <a:gd name="connsiteY13" fmla="*/ 0 h 963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23238" h="963905">
                                <a:moveTo>
                                  <a:pt x="48463" y="19050"/>
                                </a:moveTo>
                                <a:cubicBezTo>
                                  <a:pt x="29413" y="115623"/>
                                  <a:pt x="10363" y="212196"/>
                                  <a:pt x="4013" y="301625"/>
                                </a:cubicBezTo>
                                <a:cubicBezTo>
                                  <a:pt x="-2337" y="391054"/>
                                  <a:pt x="-1808" y="484188"/>
                                  <a:pt x="10363" y="555625"/>
                                </a:cubicBezTo>
                                <a:cubicBezTo>
                                  <a:pt x="22534" y="627062"/>
                                  <a:pt x="33646" y="672042"/>
                                  <a:pt x="77038" y="730250"/>
                                </a:cubicBezTo>
                                <a:cubicBezTo>
                                  <a:pt x="120430" y="788458"/>
                                  <a:pt x="195571" y="866246"/>
                                  <a:pt x="270713" y="904875"/>
                                </a:cubicBezTo>
                                <a:cubicBezTo>
                                  <a:pt x="345855" y="943504"/>
                                  <a:pt x="438988" y="955675"/>
                                  <a:pt x="527888" y="962025"/>
                                </a:cubicBezTo>
                                <a:cubicBezTo>
                                  <a:pt x="616788" y="968375"/>
                                  <a:pt x="729501" y="957792"/>
                                  <a:pt x="804113" y="942975"/>
                                </a:cubicBezTo>
                                <a:cubicBezTo>
                                  <a:pt x="878726" y="928158"/>
                                  <a:pt x="920001" y="910696"/>
                                  <a:pt x="975563" y="873125"/>
                                </a:cubicBezTo>
                                <a:cubicBezTo>
                                  <a:pt x="1031125" y="835554"/>
                                  <a:pt x="1098859" y="766233"/>
                                  <a:pt x="1137488" y="717550"/>
                                </a:cubicBezTo>
                                <a:cubicBezTo>
                                  <a:pt x="1176117" y="668867"/>
                                  <a:pt x="1177176" y="652992"/>
                                  <a:pt x="1207338" y="581025"/>
                                </a:cubicBezTo>
                                <a:cubicBezTo>
                                  <a:pt x="1237500" y="509058"/>
                                  <a:pt x="1289888" y="362479"/>
                                  <a:pt x="1318463" y="285750"/>
                                </a:cubicBezTo>
                                <a:cubicBezTo>
                                  <a:pt x="1347038" y="209021"/>
                                  <a:pt x="1366088" y="157163"/>
                                  <a:pt x="1378788" y="120650"/>
                                </a:cubicBezTo>
                                <a:cubicBezTo>
                                  <a:pt x="1391488" y="84138"/>
                                  <a:pt x="1387255" y="86783"/>
                                  <a:pt x="1394663" y="66675"/>
                                </a:cubicBezTo>
                                <a:cubicBezTo>
                                  <a:pt x="1402071" y="46567"/>
                                  <a:pt x="1412654" y="23283"/>
                                  <a:pt x="1423238" y="0"/>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27"/>
                        <wps:cNvSpPr txBox="1"/>
                        <wps:spPr>
                          <a:xfrm>
                            <a:off x="1054531" y="2544247"/>
                            <a:ext cx="781110" cy="215444"/>
                          </a:xfrm>
                          <a:prstGeom prst="rect">
                            <a:avLst/>
                          </a:prstGeom>
                          <a:noFill/>
                        </wps:spPr>
                        <wps:txbx>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0" name="Freeform 30"/>
                        <wps:cNvSpPr/>
                        <wps:spPr>
                          <a:xfrm>
                            <a:off x="74558" y="1424483"/>
                            <a:ext cx="769768" cy="1079896"/>
                          </a:xfrm>
                          <a:custGeom>
                            <a:avLst/>
                            <a:gdLst>
                              <a:gd name="connsiteX0" fmla="*/ 768470 w 769768"/>
                              <a:gd name="connsiteY0" fmla="*/ 698591 h 1079896"/>
                              <a:gd name="connsiteX1" fmla="*/ 758945 w 769768"/>
                              <a:gd name="connsiteY1" fmla="*/ 885916 h 1079896"/>
                              <a:gd name="connsiteX2" fmla="*/ 689095 w 769768"/>
                              <a:gd name="connsiteY2" fmla="*/ 1009741 h 1079896"/>
                              <a:gd name="connsiteX3" fmla="*/ 635120 w 769768"/>
                              <a:gd name="connsiteY3" fmla="*/ 1047841 h 1079896"/>
                              <a:gd name="connsiteX4" fmla="*/ 590670 w 769768"/>
                              <a:gd name="connsiteY4" fmla="*/ 1066891 h 1079896"/>
                              <a:gd name="connsiteX5" fmla="*/ 501770 w 769768"/>
                              <a:gd name="connsiteY5" fmla="*/ 1079591 h 1079896"/>
                              <a:gd name="connsiteX6" fmla="*/ 371595 w 769768"/>
                              <a:gd name="connsiteY6" fmla="*/ 1073241 h 1079896"/>
                              <a:gd name="connsiteX7" fmla="*/ 263645 w 769768"/>
                              <a:gd name="connsiteY7" fmla="*/ 1044666 h 1079896"/>
                              <a:gd name="connsiteX8" fmla="*/ 177920 w 769768"/>
                              <a:gd name="connsiteY8" fmla="*/ 987516 h 1079896"/>
                              <a:gd name="connsiteX9" fmla="*/ 73145 w 769768"/>
                              <a:gd name="connsiteY9" fmla="*/ 857341 h 1079896"/>
                              <a:gd name="connsiteX10" fmla="*/ 6470 w 769768"/>
                              <a:gd name="connsiteY10" fmla="*/ 701766 h 1079896"/>
                              <a:gd name="connsiteX11" fmla="*/ 3295 w 769768"/>
                              <a:gd name="connsiteY11" fmla="*/ 571591 h 1079896"/>
                              <a:gd name="connsiteX12" fmla="*/ 12820 w 769768"/>
                              <a:gd name="connsiteY12" fmla="*/ 431891 h 1079896"/>
                              <a:gd name="connsiteX13" fmla="*/ 79495 w 769768"/>
                              <a:gd name="connsiteY13" fmla="*/ 266791 h 1079896"/>
                              <a:gd name="connsiteX14" fmla="*/ 155695 w 769768"/>
                              <a:gd name="connsiteY14" fmla="*/ 149316 h 1079896"/>
                              <a:gd name="connsiteX15" fmla="*/ 231895 w 769768"/>
                              <a:gd name="connsiteY15" fmla="*/ 79466 h 1079896"/>
                              <a:gd name="connsiteX16" fmla="*/ 343020 w 769768"/>
                              <a:gd name="connsiteY16" fmla="*/ 25491 h 1079896"/>
                              <a:gd name="connsiteX17" fmla="*/ 441445 w 769768"/>
                              <a:gd name="connsiteY17" fmla="*/ 6441 h 1079896"/>
                              <a:gd name="connsiteX18" fmla="*/ 533520 w 769768"/>
                              <a:gd name="connsiteY18" fmla="*/ 91 h 1079896"/>
                              <a:gd name="connsiteX19" fmla="*/ 587495 w 769768"/>
                              <a:gd name="connsiteY19" fmla="*/ 3266 h 1079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9768" h="1079896">
                                <a:moveTo>
                                  <a:pt x="768470" y="698591"/>
                                </a:moveTo>
                                <a:cubicBezTo>
                                  <a:pt x="770322" y="766324"/>
                                  <a:pt x="772174" y="834058"/>
                                  <a:pt x="758945" y="885916"/>
                                </a:cubicBezTo>
                                <a:cubicBezTo>
                                  <a:pt x="745716" y="937774"/>
                                  <a:pt x="709733" y="982753"/>
                                  <a:pt x="689095" y="1009741"/>
                                </a:cubicBezTo>
                                <a:cubicBezTo>
                                  <a:pt x="668457" y="1036729"/>
                                  <a:pt x="651524" y="1038316"/>
                                  <a:pt x="635120" y="1047841"/>
                                </a:cubicBezTo>
                                <a:cubicBezTo>
                                  <a:pt x="618716" y="1057366"/>
                                  <a:pt x="612895" y="1061599"/>
                                  <a:pt x="590670" y="1066891"/>
                                </a:cubicBezTo>
                                <a:cubicBezTo>
                                  <a:pt x="568445" y="1072183"/>
                                  <a:pt x="538282" y="1078533"/>
                                  <a:pt x="501770" y="1079591"/>
                                </a:cubicBezTo>
                                <a:cubicBezTo>
                                  <a:pt x="465258" y="1080649"/>
                                  <a:pt x="411282" y="1079062"/>
                                  <a:pt x="371595" y="1073241"/>
                                </a:cubicBezTo>
                                <a:cubicBezTo>
                                  <a:pt x="331908" y="1067420"/>
                                  <a:pt x="295924" y="1058954"/>
                                  <a:pt x="263645" y="1044666"/>
                                </a:cubicBezTo>
                                <a:cubicBezTo>
                                  <a:pt x="231366" y="1030379"/>
                                  <a:pt x="209670" y="1018737"/>
                                  <a:pt x="177920" y="987516"/>
                                </a:cubicBezTo>
                                <a:cubicBezTo>
                                  <a:pt x="146170" y="956295"/>
                                  <a:pt x="101720" y="904966"/>
                                  <a:pt x="73145" y="857341"/>
                                </a:cubicBezTo>
                                <a:cubicBezTo>
                                  <a:pt x="44570" y="809716"/>
                                  <a:pt x="18112" y="749391"/>
                                  <a:pt x="6470" y="701766"/>
                                </a:cubicBezTo>
                                <a:cubicBezTo>
                                  <a:pt x="-5172" y="654141"/>
                                  <a:pt x="2237" y="616570"/>
                                  <a:pt x="3295" y="571591"/>
                                </a:cubicBezTo>
                                <a:cubicBezTo>
                                  <a:pt x="4353" y="526612"/>
                                  <a:pt x="120" y="482691"/>
                                  <a:pt x="12820" y="431891"/>
                                </a:cubicBezTo>
                                <a:cubicBezTo>
                                  <a:pt x="25520" y="381091"/>
                                  <a:pt x="55682" y="313887"/>
                                  <a:pt x="79495" y="266791"/>
                                </a:cubicBezTo>
                                <a:cubicBezTo>
                                  <a:pt x="103308" y="219695"/>
                                  <a:pt x="130295" y="180537"/>
                                  <a:pt x="155695" y="149316"/>
                                </a:cubicBezTo>
                                <a:cubicBezTo>
                                  <a:pt x="181095" y="118095"/>
                                  <a:pt x="200674" y="100103"/>
                                  <a:pt x="231895" y="79466"/>
                                </a:cubicBezTo>
                                <a:cubicBezTo>
                                  <a:pt x="263116" y="58829"/>
                                  <a:pt x="308095" y="37662"/>
                                  <a:pt x="343020" y="25491"/>
                                </a:cubicBezTo>
                                <a:cubicBezTo>
                                  <a:pt x="377945" y="13320"/>
                                  <a:pt x="409695" y="10674"/>
                                  <a:pt x="441445" y="6441"/>
                                </a:cubicBezTo>
                                <a:cubicBezTo>
                                  <a:pt x="473195" y="2208"/>
                                  <a:pt x="509178" y="620"/>
                                  <a:pt x="533520" y="91"/>
                                </a:cubicBezTo>
                                <a:cubicBezTo>
                                  <a:pt x="557862" y="-438"/>
                                  <a:pt x="572678" y="1414"/>
                                  <a:pt x="587495" y="326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29"/>
                        <wps:cNvSpPr txBox="1"/>
                        <wps:spPr>
                          <a:xfrm>
                            <a:off x="115833" y="2462747"/>
                            <a:ext cx="781050" cy="210820"/>
                          </a:xfrm>
                          <a:prstGeom prst="rect">
                            <a:avLst/>
                          </a:prstGeom>
                          <a:noFill/>
                        </wps:spPr>
                        <wps:txbx>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2" name="TextBox 30"/>
                        <wps:cNvSpPr txBox="1"/>
                        <wps:spPr>
                          <a:xfrm>
                            <a:off x="827965" y="1970561"/>
                            <a:ext cx="537845" cy="240030"/>
                          </a:xfrm>
                          <a:prstGeom prst="rect">
                            <a:avLst/>
                          </a:prstGeom>
                          <a:noFill/>
                        </wps:spPr>
                        <wps:txbx>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33" name="Freeform 33"/>
                        <wps:cNvSpPr/>
                        <wps:spPr>
                          <a:xfrm>
                            <a:off x="0" y="188672"/>
                            <a:ext cx="971428" cy="1137477"/>
                          </a:xfrm>
                          <a:custGeom>
                            <a:avLst/>
                            <a:gdLst>
                              <a:gd name="connsiteX0" fmla="*/ 931928 w 971428"/>
                              <a:gd name="connsiteY0" fmla="*/ 1067627 h 1137477"/>
                              <a:gd name="connsiteX1" fmla="*/ 966853 w 971428"/>
                              <a:gd name="connsiteY1" fmla="*/ 680277 h 1137477"/>
                              <a:gd name="connsiteX2" fmla="*/ 960503 w 971428"/>
                              <a:gd name="connsiteY2" fmla="*/ 331027 h 1137477"/>
                              <a:gd name="connsiteX3" fmla="*/ 871603 w 971428"/>
                              <a:gd name="connsiteY3" fmla="*/ 115127 h 1137477"/>
                              <a:gd name="connsiteX4" fmla="*/ 643003 w 971428"/>
                              <a:gd name="connsiteY4" fmla="*/ 7177 h 1137477"/>
                              <a:gd name="connsiteX5" fmla="*/ 296928 w 971428"/>
                              <a:gd name="connsiteY5" fmla="*/ 23052 h 1137477"/>
                              <a:gd name="connsiteX6" fmla="*/ 71503 w 971428"/>
                              <a:gd name="connsiteY6" fmla="*/ 127827 h 1137477"/>
                              <a:gd name="connsiteX7" fmla="*/ 4828 w 971428"/>
                              <a:gd name="connsiteY7" fmla="*/ 483427 h 1137477"/>
                              <a:gd name="connsiteX8" fmla="*/ 14353 w 971428"/>
                              <a:gd name="connsiteY8" fmla="*/ 800927 h 1137477"/>
                              <a:gd name="connsiteX9" fmla="*/ 87378 w 971428"/>
                              <a:gd name="connsiteY9" fmla="*/ 1000952 h 1137477"/>
                              <a:gd name="connsiteX10" fmla="*/ 268353 w 971428"/>
                              <a:gd name="connsiteY10" fmla="*/ 1086677 h 1137477"/>
                              <a:gd name="connsiteX11" fmla="*/ 414403 w 971428"/>
                              <a:gd name="connsiteY11" fmla="*/ 1115252 h 1137477"/>
                              <a:gd name="connsiteX12" fmla="*/ 554103 w 971428"/>
                              <a:gd name="connsiteY12" fmla="*/ 1124777 h 1137477"/>
                              <a:gd name="connsiteX13" fmla="*/ 700153 w 971428"/>
                              <a:gd name="connsiteY13" fmla="*/ 1137477 h 1137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971428" h="1137477">
                                <a:moveTo>
                                  <a:pt x="931928" y="1067627"/>
                                </a:moveTo>
                                <a:cubicBezTo>
                                  <a:pt x="947009" y="935335"/>
                                  <a:pt x="962090" y="803044"/>
                                  <a:pt x="966853" y="680277"/>
                                </a:cubicBezTo>
                                <a:cubicBezTo>
                                  <a:pt x="971616" y="557510"/>
                                  <a:pt x="976378" y="425219"/>
                                  <a:pt x="960503" y="331027"/>
                                </a:cubicBezTo>
                                <a:cubicBezTo>
                                  <a:pt x="944628" y="236835"/>
                                  <a:pt x="924520" y="169102"/>
                                  <a:pt x="871603" y="115127"/>
                                </a:cubicBezTo>
                                <a:cubicBezTo>
                                  <a:pt x="818686" y="61152"/>
                                  <a:pt x="738782" y="22523"/>
                                  <a:pt x="643003" y="7177"/>
                                </a:cubicBezTo>
                                <a:cubicBezTo>
                                  <a:pt x="547224" y="-8169"/>
                                  <a:pt x="392178" y="2944"/>
                                  <a:pt x="296928" y="23052"/>
                                </a:cubicBezTo>
                                <a:cubicBezTo>
                                  <a:pt x="201678" y="43160"/>
                                  <a:pt x="120186" y="51098"/>
                                  <a:pt x="71503" y="127827"/>
                                </a:cubicBezTo>
                                <a:cubicBezTo>
                                  <a:pt x="22820" y="204556"/>
                                  <a:pt x="14353" y="371244"/>
                                  <a:pt x="4828" y="483427"/>
                                </a:cubicBezTo>
                                <a:cubicBezTo>
                                  <a:pt x="-4697" y="595610"/>
                                  <a:pt x="595" y="714673"/>
                                  <a:pt x="14353" y="800927"/>
                                </a:cubicBezTo>
                                <a:cubicBezTo>
                                  <a:pt x="28111" y="887181"/>
                                  <a:pt x="45045" y="953327"/>
                                  <a:pt x="87378" y="1000952"/>
                                </a:cubicBezTo>
                                <a:cubicBezTo>
                                  <a:pt x="129711" y="1048577"/>
                                  <a:pt x="213849" y="1067627"/>
                                  <a:pt x="268353" y="1086677"/>
                                </a:cubicBezTo>
                                <a:cubicBezTo>
                                  <a:pt x="322857" y="1105727"/>
                                  <a:pt x="366778" y="1108902"/>
                                  <a:pt x="414403" y="1115252"/>
                                </a:cubicBezTo>
                                <a:cubicBezTo>
                                  <a:pt x="462028" y="1121602"/>
                                  <a:pt x="554103" y="1124777"/>
                                  <a:pt x="554103" y="1124777"/>
                                </a:cubicBezTo>
                                <a:lnTo>
                                  <a:pt x="700153" y="1137477"/>
                                </a:ln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TextBox 32"/>
                        <wps:cNvSpPr txBox="1"/>
                        <wps:spPr>
                          <a:xfrm>
                            <a:off x="536962" y="528045"/>
                            <a:ext cx="441325" cy="240030"/>
                          </a:xfrm>
                          <a:prstGeom prst="rect">
                            <a:avLst/>
                          </a:prstGeom>
                          <a:noFill/>
                        </wps:spPr>
                        <wps:txbx>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35" name="TextBox 33"/>
                        <wps:cNvSpPr txBox="1"/>
                        <wps:spPr>
                          <a:xfrm>
                            <a:off x="43650" y="0"/>
                            <a:ext cx="493348" cy="215444"/>
                          </a:xfrm>
                          <a:prstGeom prst="rect">
                            <a:avLst/>
                          </a:prstGeom>
                          <a:noFill/>
                        </wps:spPr>
                        <wps:txbx>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g:wgp>
                  </a:graphicData>
                </a:graphic>
              </wp:anchor>
            </w:drawing>
          </mc:Choice>
          <mc:Fallback>
            <w:pict>
              <v:group w14:anchorId="39706E7F" id="Group 34" o:spid="_x0000_s1026" style="position:absolute;margin-left:9.1pt;margin-top:0;width:248.85pt;height:217.25pt;z-index:251662336" coordsize="31606,27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">
                <v:group id="Group 6" o:spid="_x0000_s1027" style="position:absolute;left:6449;top:12499;width:4318;height:3942" coordorigin="6449,12499" coordsize="4318,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7" o:spid="_x0000_s1028" style="position:absolute;left:6671;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" filled="f" strokecolor="#1f3763 [1604]" strokeweight="1pt">
                    <v:stroke joinstyle="miter"/>
                  </v:oval>
                  <v:shapetype id="_x0000_t202" coordsize="21600,21600" o:spt="202" path="m,l,21600r21600,l21600,xe">
                    <v:stroke joinstyle="miter"/>
                    <v:path gradientshapeok="t" o:connecttype="rect"/>
                  </v:shapetype>
                  <v:shape id="TextBox 4" o:spid="_x0000_s1029" type="#_x0000_t202" style="position:absolute;left:6449;top:13236;width:4095;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" filled="f" stroked="f">
                    <v:textbox style="mso-fit-shape-to-text:t">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v:textbox>
                  </v:shape>
                </v:group>
                <v:group id="Group 9" o:spid="_x0000_s1030" style="position:absolute;left:21465;top:12499;width:4098;height:3942" coordorigin="21465,12499" coordsize="4097,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10" o:spid="_x0000_s1031" style="position:absolute;left:21467;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" filled="f" strokecolor="#1f3763 [1604]" strokeweight="1pt">
                    <v:stroke joinstyle="miter"/>
                  </v:oval>
                  <v:shape id="TextBox 6" o:spid="_x0000_s1032" type="#_x0000_t202" style="position:absolute;left:21465;top:13236;width:4096;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" filled="f" stroked="f">
                    <v:textbox style="mso-fit-shape-to-text:t">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v:textbox>
                  </v:shape>
                </v:group>
                <v:shapetype id="_x0000_t32" coordsize="21600,21600" o:spt="32" o:oned="t" path="m,l21600,21600e" filled="f">
                  <v:path arrowok="t" fillok="f" o:connecttype="none"/>
                  <o:lock v:ext="edit" shapetype="t"/>
                </v:shapetype>
                <v:shape id="Straight Arrow Connector 12" o:spid="_x0000_s1033" type="#_x0000_t32" style="position:absolute;left:10767;top:14470;width:1070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" strokecolor="#4472c4 [3204]" strokeweight=".5pt">
                  <v:stroke endarrow="block" joinstyle="miter"/>
                </v:shape>
                <v:oval id="Oval 13" o:spid="_x0000_s1034" style="position:absolute;left:7963;top:2071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4472c4 [3204]" strokecolor="#1f3763 [1604]" strokeweight="1pt">
                  <v:stroke joinstyle="miter"/>
                </v:oval>
                <v:oval id="Oval 14" o:spid="_x0000_s1035" style="position:absolute;left:22986;top:18728;width:857;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oval>
                <v:oval id="Oval 15" o:spid="_x0000_s1036" style="position:absolute;left:17669;top:14041;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4472c4 [3204]" strokecolor="#1f3763 [1604]" strokeweight="1pt">
                  <v:stroke joinstyle="miter"/>
                </v:oval>
                <v:shape id="TextBox 14" o:spid="_x0000_s1037" type="#_x0000_t202" style="position:absolute;left:14544;top:11697;width:6439;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" filled="f" stroked="f">
                  <v:textbox style="mso-fit-shape-to-text:t">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v:textbox>
                </v:shape>
                <v:shape id="Freeform 17" o:spid="_x0000_s1038" style="position:absolute;left:23414;top:13696;width:7466;height:8175;visibility:visible;mso-wrap-style:square;v-text-anchor:middle" coordsize="746590,817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" path="m12831,270816v-11113,123296,-22225,246592,,330200c35056,684624,80564,737012,146181,772466v65617,35454,180975,53446,260350,41275c485906,801570,567398,758179,622431,699441,677464,640704,719798,543866,736731,461316,753664,378766,748373,272404,724031,204141,699689,135878,633544,84549,590681,51741,547819,18933,507072,15758,466856,7291,426640,-1176,387481,-647,349381,941,311281,2529,262598,14170,238256,16816v-24342,2646,-29634,1323,-34925,e" filled="f" strokecolor="#1f3763 [1604]" strokeweight=".5pt">
                  <v:stroke endarrow="block" joinstyle="miter"/>
                  <v:path arrowok="t" o:connecttype="custom" o:connectlocs="12831,270816;12831,601016;146181,772466;406531,813741;622431,699441;736731,461316;724031,204141;590681,51741;466856,7291;349381,941;238256,16816;203331,16816" o:connectangles="0,0,0,0,0,0,0,0,0,0,0,0"/>
                </v:shape>
                <v:shape id="TextBox 16" o:spid="_x0000_s1039" type="#_x0000_t202" style="position:absolute;left:23353;top:17745;width:4414;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" filled="f" stroked="f">
                  <v:textbox style="mso-fit-shape-to-text:t">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Freeform 19" o:spid="_x0000_s1040" style="position:absolute;left:23475;top:4045;width:8131;height:9343;visibility:visible;mso-wrap-style:square;v-text-anchor:middle" coordsize="813060,9343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" path="m16308,839078c5195,676359,-5917,513640,3608,404103,13133,294566,36946,240590,73458,181853,109970,123116,151775,81311,222683,51678,293591,22045,412654,-11822,498908,4053v86254,15875,189442,74613,241300,142875c792066,215190,802121,330020,810058,413628v7938,83608,,170921,-22225,234950c765608,712607,724333,762349,676708,797803v-47625,35454,-112183,46038,-174625,63500c439641,878765,357091,890407,302058,902578v-55033,12171,-92604,21960,-130175,31750e" filled="f" strokecolor="#1f3763 [1604]" strokeweight=".5pt">
                  <v:stroke endarrow="block" joinstyle="miter"/>
                  <v:path arrowok="t" o:connecttype="custom" o:connectlocs="16308,839078;3608,404103;73458,181853;222683,51678;498908,4053;740208,146928;810058,413628;787833,648578;676708,797803;502083,861303;302058,902578;171883,934328" o:connectangles="0,0,0,0,0,0,0,0,0,0,0,0"/>
                </v:shape>
                <v:oval id="Oval 20" o:spid="_x0000_s1041" style="position:absolute;left:23046;top:7843;width:858;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" fillcolor="#4472c4 [3204]" strokecolor="#1f3763 [1604]" strokeweight="1pt">
                  <v:stroke joinstyle="miter"/>
                </v:oval>
                <v:shape id="TextBox 19" o:spid="_x0000_s1042" type="#_x0000_t202" style="position:absolute;left:25563;top:2164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" filled="f" stroked="f">
                  <v:textbox style="mso-fit-shape-to-text:t">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v:shape id="TextBox 20" o:spid="_x0000_s1043" type="#_x0000_t202" style="position:absolute;left:25128;top:1772;width:6478;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21" o:spid="_x0000_s1044" type="#_x0000_t202" style="position:absolute;left:23403;top:5957;width:5372;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p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BAc/CpxQAAAOAAAAAP&#13;&#10;AAAAAAAAAAAAAAAAAAcCAABkcnMvZG93bnJldi54bWxQSwUGAAAAAAMAAwC3AAAA+QIAAAAA&#13;&#10;" filled="f" stroked="f">
                  <v:textbox style="mso-fit-shape-to-text:t">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oval id="Oval 24" o:spid="_x0000_s1045" style="position:absolute;left:9249;top:608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" fillcolor="#4472c4 [3204]" strokecolor="#1f3763 [1604]" strokeweight="1pt">
                  <v:stroke joinstyle="miter"/>
                </v:oval>
                <v:shape id="Freeform 25" o:spid="_x0000_s1046" style="position:absolute;left:9986;top:3164;width:13610;height:9779;visibility:visible;mso-wrap-style:square;v-text-anchor:middle" coordsize="1361038,9779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" path="m1358900,460448v1852,-82021,3704,-164042,,-219075c1355196,186340,1350962,161998,1336675,130248,1322387,98498,1298046,69923,1273175,50873,1248304,31823,1228725,24415,1187450,15948,1146175,7481,1084792,602,1025525,73,966258,-456,898525,1660,831850,12773,765175,23885,684742,43994,625475,66748,566208,89502,521758,118606,476250,149298v-45508,30692,-86254,60854,-123825,101600c314854,291644,281517,345619,250825,393773v-30692,48154,-50800,80963,-82550,146050c136525,604910,84138,725031,60325,784298,36512,843565,35454,863144,25400,895423,15346,927702,7673,952837,,977973e" filled="f" strokecolor="#1f3763 [1604]" strokeweight=".5pt">
                  <v:stroke endarrow="block" joinstyle="miter"/>
                  <v:path arrowok="t" o:connecttype="custom" o:connectlocs="1358900,460448;1358900,241373;1336675,130248;1273175,50873;1187450,15948;1025525,73;831850,12773;625475,66748;476250,149298;352425,250898;250825,393773;168275,539823;60325,784298;25400,895423;0,977973" o:connectangles="0,0,0,0,0,0,0,0,0,0,0,0,0,0,0"/>
                </v:shape>
                <v:shape id="TextBox 24" o:spid="_x0000_s1047" type="#_x0000_t202" style="position:absolute;left:16292;top:1223;width:7612;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v:textbox>
                </v:shape>
                <v:shape id="TextBox 25" o:spid="_x0000_s1048" type="#_x0000_t202" style="position:absolute;left:9495;top:12619;width:761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v:textbox>
                </v:shape>
                <v:shape id="Freeform 28" o:spid="_x0000_s1049" style="position:absolute;left:8421;top:16214;width:14233;height:9639;visibility:visible;mso-wrap-style:square;v-text-anchor:middle" coordsize="1423238,96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" path="m48463,19050c29413,115623,10363,212196,4013,301625v-6350,89429,-5821,182563,6350,254000c22534,627062,33646,672042,77038,730250v43392,58208,118533,135996,193675,174625c345855,943504,438988,955675,527888,962025v88900,6350,201613,-4233,276225,-19050c878726,928158,920001,910696,975563,873125v55562,-37571,123296,-106892,161925,-155575c1176117,668867,1177176,652992,1207338,581025v30162,-71967,82550,-218546,111125,-295275c1347038,209021,1366088,157163,1378788,120650v12700,-36512,8467,-33867,15875,-53975c1402071,46567,1412654,23283,1423238,e" filled="f" strokecolor="#1f3763 [1604]" strokeweight=".5pt">
                  <v:stroke endarrow="block" joinstyle="miter"/>
                  <v:path arrowok="t" o:connecttype="custom" o:connectlocs="48463,19050;4013,301625;10363,555625;77038,730250;270713,904875;527888,962025;804113,942975;975563,873125;1137488,717550;1207338,581025;1318463,285750;1378788,120650;1394663,66675;1423238,0" o:connectangles="0,0,0,0,0,0,0,0,0,0,0,0,0,0"/>
                </v:shape>
                <v:shape id="TextBox 27" o:spid="_x0000_s1050" type="#_x0000_t202" style="position:absolute;left:10545;top:25442;width:7811;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Freeform 30" o:spid="_x0000_s1051" style="position:absolute;left:745;top:14244;width:7698;height:10799;visibility:visible;mso-wrap-style:square;v-text-anchor:middle" coordsize="769768,1079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" path="m768470,698591v1852,67733,3704,135467,-9525,187325c745716,937774,709733,982753,689095,1009741v-20638,26988,-37571,28575,-53975,38100c618716,1057366,612895,1061599,590670,1066891v-22225,5292,-52388,11642,-88900,12700c465258,1080649,411282,1079062,371595,1073241v-39687,-5821,-75671,-14287,-107950,-28575c231366,1030379,209670,1018737,177920,987516,146170,956295,101720,904966,73145,857341,44570,809716,18112,749391,6470,701766,-5172,654141,2237,616570,3295,571591,4353,526612,120,482691,12820,431891,25520,381091,55682,313887,79495,266791v23813,-47096,50800,-86254,76200,-117475c181095,118095,200674,100103,231895,79466,263116,58829,308095,37662,343020,25491,377945,13320,409695,10674,441445,6441,473195,2208,509178,620,533520,91v24342,-529,39158,1323,53975,3175e" filled="f" strokecolor="#1f3763 [1604]" strokeweight=".5pt">
                  <v:stroke endarrow="block" joinstyle="miter"/>
                  <v:path arrowok="t" o:connecttype="custom" o:connectlocs="768470,698591;758945,885916;689095,1009741;635120,1047841;590670,1066891;501770,1079591;371595,1073241;263645,1044666;177920,987516;73145,857341;6470,701766;3295,571591;12820,431891;79495,266791;155695,149316;231895,79466;343020,25491;441445,6441;533520,91;587495,3266" o:connectangles="0,0,0,0,0,0,0,0,0,0,0,0,0,0,0,0,0,0,0,0"/>
                </v:shape>
                <v:shape id="TextBox 29" o:spid="_x0000_s1052" type="#_x0000_t202" style="position:absolute;left:1158;top:24627;width:7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30" o:spid="_x0000_s1053" type="#_x0000_t202" style="position:absolute;left:8279;top:19705;width:5379;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Pv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Cq5sPvxQAAAOAAAAAP&#13;&#10;AAAAAAAAAAAAAAAAAAcCAABkcnMvZG93bnJldi54bWxQSwUGAAAAAAMAAwC3AAAA+QIAAAAA&#13;&#10;" filled="f" stroked="f">
                  <v:textbox style="mso-fit-shape-to-text:t">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shape id="Freeform 33" o:spid="_x0000_s1054" style="position:absolute;top:1886;width:9714;height:11375;visibility:visible;mso-wrap-style:square;v-text-anchor:middle" coordsize="971428,1137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" path="m931928,1067627c947009,935335,962090,803044,966853,680277v4763,-122767,9525,-255058,-6350,-349250c944628,236835,924520,169102,871603,115127,818686,61152,738782,22523,643003,7177,547224,-8169,392178,2944,296928,23052,201678,43160,120186,51098,71503,127827,22820,204556,14353,371244,4828,483427,-4697,595610,595,714673,14353,800927v13758,86254,30692,152400,73025,200025c129711,1048577,213849,1067627,268353,1086677v54504,19050,98425,22225,146050,28575c462028,1121602,554103,1124777,554103,1124777r146050,12700e" filled="f" strokecolor="#1f3763 [1604]" strokeweight=".5pt">
                  <v:stroke endarrow="block" joinstyle="miter"/>
                  <v:path arrowok="t" o:connecttype="custom" o:connectlocs="931928,1067627;966853,680277;960503,331027;871603,115127;643003,7177;296928,23052;71503,127827;4828,483427;14353,800927;87378,1000952;268353,1086677;414403,1115252;554103,1124777;700153,1137477" o:connectangles="0,0,0,0,0,0,0,0,0,0,0,0,0,0"/>
                </v:shape>
                <v:shape id="TextBox 32" o:spid="_x0000_s1055" type="#_x0000_t202" style="position:absolute;left:5369;top:5280;width:44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4A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" filled="f" stroked="f">
                  <v:textbox style="mso-fit-shape-to-text:t">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TextBox 33" o:spid="_x0000_s1056" type="#_x0000_t202" style="position:absolute;left:43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w10:wrap type="topAndBottom"/>
              </v:group>
            </w:pict>
          </mc:Fallback>
        </mc:AlternateContent>
      </w:r>
    </w:p>
    <w:p w14:paraId="59BD0E1F" w14:textId="69B7782F" w:rsidR="006D103B" w:rsidRDefault="009E6155" w:rsidP="009E6155">
      <w:pPr>
        <w:pStyle w:val="Heading2"/>
      </w:pPr>
      <w:r>
        <w:t>Goals and Rewards</w:t>
      </w:r>
    </w:p>
    <w:p w14:paraId="5B6D5915" w14:textId="3E01E7FB"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3D142B3B" w:rsidR="00203783" w:rsidRDefault="00203783">
      <w:pPr>
        <w:rPr>
          <w:rFonts w:eastAsiaTheme="minorEastAsia"/>
          <w:sz w:val="20"/>
          <w:szCs w:val="20"/>
        </w:rPr>
      </w:pPr>
    </w:p>
    <w:p w14:paraId="30F06825" w14:textId="214546C8" w:rsidR="00203783" w:rsidRDefault="00203783">
      <w:pPr>
        <w:rPr>
          <w:rFonts w:eastAsiaTheme="minorEastAsia"/>
          <w:sz w:val="20"/>
          <w:szCs w:val="20"/>
        </w:rPr>
      </w:pPr>
      <w:r>
        <w:rPr>
          <w:rFonts w:eastAsiaTheme="minorEastAsia"/>
          <w:sz w:val="20"/>
          <w:szCs w:val="20"/>
        </w:rPr>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25860B84" w14:textId="77777777" w:rsidR="0062730E" w:rsidRDefault="0062730E">
      <w:pPr>
        <w:rPr>
          <w:rFonts w:eastAsiaTheme="minorEastAsia"/>
          <w:sz w:val="20"/>
          <w:szCs w:val="20"/>
        </w:rPr>
      </w:pPr>
    </w:p>
    <w:p w14:paraId="3EBC3EB3" w14:textId="1475AE56" w:rsidR="00C0365B" w:rsidRDefault="00BB1E2B">
      <w:pPr>
        <w:rPr>
          <w:rFonts w:eastAsiaTheme="minorEastAsia"/>
          <w:sz w:val="20"/>
          <w:szCs w:val="20"/>
        </w:rPr>
      </w:pPr>
      <w:r>
        <w:rPr>
          <w:rFonts w:eastAsiaTheme="minorEastAsia"/>
          <w:sz w:val="20"/>
          <w:szCs w:val="20"/>
        </w:rPr>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r w:rsidR="00C37614">
        <w:rPr>
          <w:rFonts w:eastAsiaTheme="minorEastAsia"/>
          <w:sz w:val="20"/>
          <w:szCs w:val="20"/>
        </w:rPr>
        <w:t xml:space="preserve"> We have said that the agent’s goal is to maximize the cumulative reward it receives in the long ru</w:t>
      </w:r>
      <w:r w:rsidR="00926DB8">
        <w:rPr>
          <w:rFonts w:eastAsiaTheme="minorEastAsia"/>
          <w:sz w:val="20"/>
          <w:szCs w:val="20"/>
        </w:rPr>
        <w:t xml:space="preserve">n. If the sequence of rewards received after step </w:t>
      </w:r>
      <m:oMath>
        <m:r>
          <w:rPr>
            <w:rFonts w:ascii="Cambria Math" w:eastAsiaTheme="minorEastAsia" w:hAnsi="Cambria Math"/>
            <w:sz w:val="20"/>
            <w:szCs w:val="20"/>
          </w:rPr>
          <m:t>t</m:t>
        </m:r>
      </m:oMath>
      <w:r w:rsidR="00926DB8">
        <w:rPr>
          <w:rFonts w:eastAsiaTheme="minorEastAsia"/>
          <w:sz w:val="20"/>
          <w:szCs w:val="20"/>
        </w:rPr>
        <w:t xml:space="preserve"> is denoted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oMath>
      <w:r w:rsidR="00926DB8">
        <w:rPr>
          <w:rFonts w:eastAsiaTheme="minorEastAsia"/>
          <w:sz w:val="20"/>
          <w:szCs w:val="20"/>
        </w:rPr>
        <w:t xml:space="preserve"> then what precise aspect of this sequence </w:t>
      </w:r>
      <w:proofErr w:type="gramStart"/>
      <w:r w:rsidR="00926DB8">
        <w:rPr>
          <w:rFonts w:eastAsiaTheme="minorEastAsia"/>
          <w:sz w:val="20"/>
          <w:szCs w:val="20"/>
        </w:rPr>
        <w:t>do</w:t>
      </w:r>
      <w:proofErr w:type="gramEnd"/>
      <w:r w:rsidR="00926DB8">
        <w:rPr>
          <w:rFonts w:eastAsiaTheme="minorEastAsia"/>
          <w:sz w:val="20"/>
          <w:szCs w:val="20"/>
        </w:rPr>
        <w:t xml:space="preserve"> we wish to maximize?</w:t>
      </w:r>
    </w:p>
    <w:p w14:paraId="3F1FC1D5" w14:textId="1D397998" w:rsidR="00926DB8" w:rsidRDefault="00926DB8">
      <w:pPr>
        <w:rPr>
          <w:rFonts w:eastAsiaTheme="minorEastAsia"/>
          <w:sz w:val="20"/>
          <w:szCs w:val="20"/>
        </w:rPr>
      </w:pPr>
      <w:r>
        <w:rPr>
          <w:rFonts w:eastAsiaTheme="minorEastAsia"/>
          <w:sz w:val="20"/>
          <w:szCs w:val="20"/>
        </w:rPr>
        <w:t xml:space="preserve">In general, we seek to maximize the </w:t>
      </w:r>
      <w:r w:rsidRPr="00926DB8">
        <w:rPr>
          <w:rFonts w:eastAsiaTheme="minorEastAsia"/>
          <w:b/>
          <w:bCs/>
          <w:i/>
          <w:iCs/>
          <w:color w:val="C45911" w:themeColor="accent2" w:themeShade="BF"/>
          <w:sz w:val="20"/>
          <w:szCs w:val="20"/>
        </w:rPr>
        <w:t>expected return</w:t>
      </w:r>
      <w:r>
        <w:rPr>
          <w:rFonts w:eastAsiaTheme="minorEastAsia"/>
          <w:sz w:val="20"/>
          <w:szCs w:val="20"/>
        </w:rPr>
        <w:t xml:space="preserve">, where the return, denoted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oMath>
      <w:r>
        <w:rPr>
          <w:rFonts w:eastAsiaTheme="minorEastAsia"/>
          <w:sz w:val="20"/>
          <w:szCs w:val="20"/>
        </w:rPr>
        <w:t>, is defined as some specific function of the reward sequence. In the simplest case the return is the sum of the rewards:</w:t>
      </w:r>
    </w:p>
    <w:p w14:paraId="4675CE09" w14:textId="67348A25" w:rsidR="00926DB8" w:rsidRDefault="00926DB8">
      <w:pPr>
        <w:rPr>
          <w:rFonts w:eastAsiaTheme="minorEastAsia"/>
          <w:sz w:val="20"/>
          <w:szCs w:val="20"/>
        </w:rPr>
      </w:pPr>
    </w:p>
    <w:p w14:paraId="080FCC78" w14:textId="5F34A679" w:rsidR="00926DB8" w:rsidRDefault="000B501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Pr>
          <w:rFonts w:eastAsiaTheme="minorEastAsia"/>
          <w:sz w:val="20"/>
          <w:szCs w:val="20"/>
        </w:rPr>
        <w:t xml:space="preserve">          (6)</w:t>
      </w:r>
    </w:p>
    <w:p w14:paraId="01E355DD" w14:textId="689C549A" w:rsidR="000B5010" w:rsidRDefault="000B5010">
      <w:pPr>
        <w:rPr>
          <w:rFonts w:eastAsiaTheme="minorEastAsia"/>
          <w:sz w:val="20"/>
          <w:szCs w:val="20"/>
        </w:rPr>
      </w:pPr>
    </w:p>
    <w:p w14:paraId="0441B273" w14:textId="4FA4479C" w:rsidR="000B5010" w:rsidRDefault="000B501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T</m:t>
        </m:r>
      </m:oMath>
      <w:r>
        <w:rPr>
          <w:rFonts w:eastAsiaTheme="minorEastAsia"/>
          <w:sz w:val="20"/>
          <w:szCs w:val="20"/>
        </w:rPr>
        <w:t xml:space="preserve"> is a final time step. </w:t>
      </w:r>
      <w:r w:rsidR="00772085">
        <w:rPr>
          <w:rFonts w:eastAsiaTheme="minorEastAsia"/>
          <w:sz w:val="20"/>
          <w:szCs w:val="20"/>
        </w:rPr>
        <w:t xml:space="preserve">This approach makes sense in applications in which there is a natural notion of final time step, that is, when the agent-environment interaction breaks naturally into subsequences, which we call </w:t>
      </w:r>
      <w:r w:rsidR="00772085" w:rsidRPr="00772085">
        <w:rPr>
          <w:rFonts w:eastAsiaTheme="minorEastAsia"/>
          <w:b/>
          <w:bCs/>
          <w:i/>
          <w:iCs/>
          <w:color w:val="C45911" w:themeColor="accent2" w:themeShade="BF"/>
          <w:sz w:val="20"/>
          <w:szCs w:val="20"/>
        </w:rPr>
        <w:t>episodes</w:t>
      </w:r>
      <w:r w:rsidR="00772085">
        <w:rPr>
          <w:rFonts w:eastAsiaTheme="minorEastAsia"/>
          <w:sz w:val="20"/>
          <w:szCs w:val="20"/>
        </w:rPr>
        <w:t xml:space="preserve">, such as plays of a game, trips through a maze or any sort of repeated interaction. </w:t>
      </w:r>
      <w:r w:rsidR="00ED114E">
        <w:rPr>
          <w:rFonts w:eastAsiaTheme="minorEastAsia"/>
          <w:sz w:val="20"/>
          <w:szCs w:val="20"/>
        </w:rPr>
        <w:t xml:space="preserve">Each episode ends in a </w:t>
      </w:r>
      <w:r w:rsidR="00ED114E">
        <w:rPr>
          <w:rFonts w:eastAsiaTheme="minorEastAsia"/>
          <w:sz w:val="20"/>
          <w:szCs w:val="20"/>
        </w:rPr>
        <w:lastRenderedPageBreak/>
        <w:t xml:space="preserve">special state called the </w:t>
      </w:r>
      <w:r w:rsidR="00ED114E" w:rsidRPr="00ED114E">
        <w:rPr>
          <w:rFonts w:eastAsiaTheme="minorEastAsia"/>
          <w:b/>
          <w:bCs/>
          <w:i/>
          <w:iCs/>
          <w:color w:val="C45911" w:themeColor="accent2" w:themeShade="BF"/>
          <w:sz w:val="20"/>
          <w:szCs w:val="20"/>
        </w:rPr>
        <w:t>terminal state</w:t>
      </w:r>
      <w:r w:rsidR="00ED114E">
        <w:rPr>
          <w:rFonts w:eastAsiaTheme="minorEastAsia"/>
          <w:sz w:val="20"/>
          <w:szCs w:val="20"/>
        </w:rPr>
        <w:t xml:space="preserve">, followed by a reset to a standard starting state or to a sample from a standard distribution of starting states. </w:t>
      </w:r>
      <w:r w:rsidR="009E5AB3">
        <w:rPr>
          <w:rFonts w:eastAsiaTheme="minorEastAsia"/>
          <w:sz w:val="20"/>
          <w:szCs w:val="20"/>
        </w:rPr>
        <w:t xml:space="preserve">The episodes can be considered to end in the same terminal state, with different rewards from the different outcomes. Tasks with episodes of this kind are called </w:t>
      </w:r>
      <w:r w:rsidR="009E5AB3" w:rsidRPr="009E5AB3">
        <w:rPr>
          <w:rFonts w:eastAsiaTheme="minorEastAsia"/>
          <w:b/>
          <w:bCs/>
          <w:i/>
          <w:iCs/>
          <w:color w:val="C45911" w:themeColor="accent2" w:themeShade="BF"/>
          <w:sz w:val="20"/>
          <w:szCs w:val="20"/>
        </w:rPr>
        <w:t>episodic tasks</w:t>
      </w:r>
      <w:r w:rsidR="009E5AB3">
        <w:rPr>
          <w:rFonts w:eastAsiaTheme="minorEastAsia"/>
          <w:sz w:val="20"/>
          <w:szCs w:val="20"/>
        </w:rPr>
        <w:t xml:space="preserve">. </w:t>
      </w:r>
    </w:p>
    <w:p w14:paraId="6CE29A4C" w14:textId="2D48B90F" w:rsidR="00B274EB" w:rsidRDefault="00B274EB">
      <w:pPr>
        <w:rPr>
          <w:rFonts w:eastAsiaTheme="minorEastAsia"/>
          <w:sz w:val="20"/>
          <w:szCs w:val="20"/>
        </w:rPr>
      </w:pPr>
      <w:r>
        <w:rPr>
          <w:rFonts w:eastAsiaTheme="minorEastAsia"/>
          <w:sz w:val="20"/>
          <w:szCs w:val="20"/>
        </w:rPr>
        <w:t xml:space="preserve">In episodic tasks we sometimes need to distinguish the set of all nonterminal states, denoted </w:t>
      </w:r>
      <m:oMath>
        <m:r>
          <m:rPr>
            <m:scr m:val="script"/>
          </m:rPr>
          <w:rPr>
            <w:rFonts w:ascii="Cambria Math" w:eastAsiaTheme="minorEastAsia" w:hAnsi="Cambria Math"/>
            <w:sz w:val="20"/>
            <w:szCs w:val="20"/>
          </w:rPr>
          <m:t>S</m:t>
        </m:r>
      </m:oMath>
      <w:r>
        <w:rPr>
          <w:rFonts w:eastAsiaTheme="minorEastAsia"/>
          <w:sz w:val="20"/>
          <w:szCs w:val="20"/>
        </w:rPr>
        <w:t xml:space="preserve">, from the set of all states plus the terminal state, denoted </w:t>
      </w:r>
      <m:oMath>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S</m:t>
            </m:r>
          </m:e>
          <m:sup>
            <m:r>
              <w:rPr>
                <w:rFonts w:ascii="Cambria Math" w:eastAsiaTheme="minorEastAsia" w:hAnsi="Cambria Math"/>
                <w:sz w:val="20"/>
                <w:szCs w:val="20"/>
              </w:rPr>
              <m:t>+</m:t>
            </m:r>
          </m:sup>
        </m:sSup>
      </m:oMath>
      <w:r>
        <w:rPr>
          <w:rFonts w:eastAsiaTheme="minorEastAsia"/>
          <w:sz w:val="20"/>
          <w:szCs w:val="20"/>
        </w:rPr>
        <w:t xml:space="preserve">. The time of termination, </w:t>
      </w:r>
      <m:oMath>
        <m:r>
          <w:rPr>
            <w:rFonts w:ascii="Cambria Math" w:eastAsiaTheme="minorEastAsia" w:hAnsi="Cambria Math"/>
            <w:sz w:val="20"/>
            <w:szCs w:val="20"/>
          </w:rPr>
          <m:t>T</m:t>
        </m:r>
      </m:oMath>
      <w:r>
        <w:rPr>
          <w:rFonts w:eastAsiaTheme="minorEastAsia"/>
          <w:sz w:val="20"/>
          <w:szCs w:val="20"/>
        </w:rPr>
        <w:t>, is a random variable that normally varies from episode to episode.</w:t>
      </w:r>
    </w:p>
    <w:p w14:paraId="59F03723" w14:textId="0FC841B4" w:rsidR="00B274EB" w:rsidRDefault="00B274EB">
      <w:pPr>
        <w:rPr>
          <w:rFonts w:eastAsiaTheme="minorEastAsia"/>
          <w:sz w:val="20"/>
          <w:szCs w:val="20"/>
        </w:rPr>
      </w:pPr>
    </w:p>
    <w:p w14:paraId="20F94F0F" w14:textId="4D300AD2" w:rsidR="00B274EB" w:rsidRDefault="00B274EB">
      <w:pPr>
        <w:rPr>
          <w:rFonts w:eastAsiaTheme="minorEastAsia"/>
          <w:sz w:val="20"/>
          <w:szCs w:val="20"/>
        </w:rPr>
      </w:pPr>
      <w:r>
        <w:rPr>
          <w:rFonts w:eastAsiaTheme="minorEastAsia"/>
          <w:sz w:val="20"/>
          <w:szCs w:val="20"/>
        </w:rPr>
        <w:t xml:space="preserve">On the other hand, in many cases the agent-environment interaction does not break naturally into identifiable episodes, but goes on continually without limit. We call these continuing tasks. The return formulation (6) is problematic for continuing tasks because the final step would be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the return, which is what we are trying to maximize, could easily be infinite. We need an additional concept </w:t>
      </w:r>
      <w:r w:rsidR="00786587">
        <w:rPr>
          <w:rFonts w:eastAsiaTheme="minorEastAsia"/>
          <w:sz w:val="20"/>
          <w:szCs w:val="20"/>
        </w:rPr>
        <w:t xml:space="preserve">which will allows us to model continuing tasks - </w:t>
      </w:r>
      <w:r w:rsidR="00786587" w:rsidRPr="00786587">
        <w:rPr>
          <w:rFonts w:eastAsiaTheme="minorEastAsia"/>
          <w:b/>
          <w:bCs/>
          <w:i/>
          <w:iCs/>
          <w:color w:val="C45911" w:themeColor="accent2" w:themeShade="BF"/>
          <w:sz w:val="20"/>
          <w:szCs w:val="20"/>
        </w:rPr>
        <w:t>discounting</w:t>
      </w:r>
      <w:r w:rsidR="00786587">
        <w:rPr>
          <w:rFonts w:eastAsiaTheme="minorEastAsia"/>
          <w:sz w:val="20"/>
          <w:szCs w:val="20"/>
        </w:rPr>
        <w:t xml:space="preserve">. </w:t>
      </w:r>
      <w:r w:rsidR="001D45C8">
        <w:rPr>
          <w:rFonts w:eastAsiaTheme="minorEastAsia"/>
          <w:sz w:val="20"/>
          <w:szCs w:val="20"/>
        </w:rPr>
        <w:t xml:space="preserve">According to this concept the agent tries to select actions so that the sum of the discounted rewards it receives over the future is maximized. </w:t>
      </w:r>
      <w:r w:rsidR="002C6E65">
        <w:rPr>
          <w:rFonts w:eastAsiaTheme="minorEastAsia"/>
          <w:sz w:val="20"/>
          <w:szCs w:val="20"/>
        </w:rPr>
        <w:t xml:space="preserve">In particular, it chooses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2C6E65">
        <w:rPr>
          <w:rFonts w:eastAsiaTheme="minorEastAsia"/>
          <w:sz w:val="20"/>
          <w:szCs w:val="20"/>
        </w:rPr>
        <w:t xml:space="preserve"> to maximize the expected </w:t>
      </w:r>
      <w:r w:rsidR="002C6E65" w:rsidRPr="002C6E65">
        <w:rPr>
          <w:rFonts w:eastAsiaTheme="minorEastAsia"/>
          <w:b/>
          <w:bCs/>
          <w:i/>
          <w:iCs/>
          <w:color w:val="C45911" w:themeColor="accent2" w:themeShade="BF"/>
          <w:sz w:val="20"/>
          <w:szCs w:val="20"/>
        </w:rPr>
        <w:t>discounted return</w:t>
      </w:r>
      <w:r w:rsidR="002C6E65">
        <w:rPr>
          <w:rFonts w:eastAsiaTheme="minorEastAsia"/>
          <w:sz w:val="20"/>
          <w:szCs w:val="20"/>
        </w:rPr>
        <w:t>:</w:t>
      </w:r>
    </w:p>
    <w:p w14:paraId="471C0104" w14:textId="185FD16B" w:rsidR="002C6E65" w:rsidRDefault="002C6E65">
      <w:pPr>
        <w:rPr>
          <w:rFonts w:eastAsiaTheme="minorEastAsia"/>
          <w:sz w:val="20"/>
          <w:szCs w:val="20"/>
        </w:rPr>
      </w:pPr>
    </w:p>
    <w:p w14:paraId="2EF1BCFB" w14:textId="37DB460B" w:rsidR="002C6E65" w:rsidRDefault="002C6E65">
      <w:pPr>
        <w:rPr>
          <w:rFonts w:eastAsiaTheme="minorEastAsia"/>
          <w:iCs/>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k+1</m:t>
                </m:r>
              </m:sub>
            </m:sSub>
          </m:e>
        </m:nary>
      </m:oMath>
      <w:r w:rsidR="000A720C">
        <w:rPr>
          <w:rFonts w:eastAsiaTheme="minorEastAsia"/>
          <w:iCs/>
          <w:sz w:val="20"/>
          <w:szCs w:val="20"/>
        </w:rPr>
        <w:t xml:space="preserve">           (7)</w:t>
      </w:r>
    </w:p>
    <w:p w14:paraId="721AEA03" w14:textId="0D906303" w:rsidR="000A720C" w:rsidRDefault="000A720C">
      <w:pPr>
        <w:rPr>
          <w:rFonts w:eastAsiaTheme="minorEastAsia"/>
          <w:iCs/>
          <w:sz w:val="20"/>
          <w:szCs w:val="20"/>
        </w:rPr>
      </w:pPr>
    </w:p>
    <w:p w14:paraId="77332F8C" w14:textId="3D93B7DD" w:rsidR="000A720C" w:rsidRPr="000A720C" w:rsidRDefault="002C2F7F">
      <w:pPr>
        <w:rPr>
          <w:rFonts w:eastAsiaTheme="minorEastAsia"/>
          <w:iCs/>
          <w:sz w:val="20"/>
          <w:szCs w:val="20"/>
        </w:rPr>
      </w:pPr>
      <w:r>
        <w:rPr>
          <w:rFonts w:eastAsiaTheme="minorEastAsia"/>
          <w:iCs/>
          <w:sz w:val="20"/>
          <w:szCs w:val="20"/>
        </w:rPr>
        <w:t>w</w:t>
      </w:r>
      <w:r w:rsidR="000A720C">
        <w:rPr>
          <w:rFonts w:eastAsiaTheme="minorEastAsia"/>
          <w:iCs/>
          <w:sz w:val="20"/>
          <w:szCs w:val="20"/>
        </w:rPr>
        <w:t xml:space="preserve">here </w:t>
      </w:r>
      <m:oMath>
        <m:r>
          <w:rPr>
            <w:rFonts w:ascii="Cambria Math" w:eastAsiaTheme="minorEastAsia" w:hAnsi="Cambria Math"/>
            <w:sz w:val="20"/>
            <w:szCs w:val="20"/>
          </w:rPr>
          <m:t>γ</m:t>
        </m:r>
      </m:oMath>
      <w:r>
        <w:rPr>
          <w:rFonts w:eastAsiaTheme="minorEastAsia"/>
          <w:iCs/>
          <w:sz w:val="20"/>
          <w:szCs w:val="20"/>
        </w:rPr>
        <w:t xml:space="preserve"> is a parameter, </w:t>
      </w:r>
      <m:oMath>
        <m:r>
          <w:rPr>
            <w:rFonts w:ascii="Cambria Math" w:eastAsiaTheme="minorEastAsia" w:hAnsi="Cambria Math"/>
            <w:sz w:val="20"/>
            <w:szCs w:val="20"/>
          </w:rPr>
          <m:t>0≤</m:t>
        </m:r>
        <m:r>
          <w:rPr>
            <w:rFonts w:ascii="Cambria Math" w:eastAsiaTheme="minorEastAsia" w:hAnsi="Cambria Math"/>
            <w:sz w:val="20"/>
            <w:szCs w:val="20"/>
          </w:rPr>
          <m:t>γ</m:t>
        </m:r>
        <m:r>
          <w:rPr>
            <w:rFonts w:ascii="Cambria Math" w:eastAsiaTheme="minorEastAsia" w:hAnsi="Cambria Math"/>
            <w:sz w:val="20"/>
            <w:szCs w:val="20"/>
          </w:rPr>
          <m:t>≤1</m:t>
        </m:r>
      </m:oMath>
      <w:r>
        <w:rPr>
          <w:rFonts w:eastAsiaTheme="minorEastAsia"/>
          <w:iCs/>
          <w:sz w:val="20"/>
          <w:szCs w:val="20"/>
        </w:rPr>
        <w:t xml:space="preserve">, called the </w:t>
      </w:r>
      <w:r w:rsidRPr="002C2F7F">
        <w:rPr>
          <w:rFonts w:eastAsiaTheme="minorEastAsia"/>
          <w:b/>
          <w:bCs/>
          <w:i/>
          <w:color w:val="C45911" w:themeColor="accent2" w:themeShade="BF"/>
          <w:sz w:val="20"/>
          <w:szCs w:val="20"/>
        </w:rPr>
        <w:t>discount rate</w:t>
      </w:r>
      <w:r>
        <w:rPr>
          <w:rFonts w:eastAsiaTheme="minorEastAsia"/>
          <w:iCs/>
          <w:sz w:val="20"/>
          <w:szCs w:val="20"/>
        </w:rPr>
        <w:t xml:space="preserve">. </w:t>
      </w:r>
    </w:p>
    <w:p w14:paraId="4F0C4258" w14:textId="46385C63" w:rsidR="002C6E65" w:rsidRDefault="002C2F7F">
      <w:pPr>
        <w:rPr>
          <w:rFonts w:eastAsiaTheme="minorEastAsia"/>
          <w:iCs/>
          <w:sz w:val="20"/>
          <w:szCs w:val="20"/>
        </w:rPr>
      </w:pPr>
      <w:r w:rsidRPr="002C2F7F">
        <w:rPr>
          <w:rFonts w:eastAsiaTheme="minorEastAsia"/>
          <w:sz w:val="20"/>
          <w:szCs w:val="20"/>
        </w:rPr>
        <w:t xml:space="preserve">The discount rate </w:t>
      </w:r>
      <w:r>
        <w:rPr>
          <w:rFonts w:eastAsiaTheme="minorEastAsia"/>
          <w:sz w:val="20"/>
          <w:szCs w:val="20"/>
        </w:rPr>
        <w:t xml:space="preserve">determines the present value of future rewards: a reward received </w:t>
      </w:r>
      <m:oMath>
        <m:r>
          <w:rPr>
            <w:rFonts w:ascii="Cambria Math" w:eastAsiaTheme="minorEastAsia" w:hAnsi="Cambria Math"/>
            <w:sz w:val="20"/>
            <w:szCs w:val="20"/>
          </w:rPr>
          <m:t>k</m:t>
        </m:r>
      </m:oMath>
      <w:r>
        <w:rPr>
          <w:rFonts w:eastAsiaTheme="minorEastAsia"/>
          <w:sz w:val="20"/>
          <w:szCs w:val="20"/>
        </w:rPr>
        <w:t xml:space="preserve"> time steps in the future is worth only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k-1</m:t>
            </m:r>
          </m:sup>
        </m:sSup>
      </m:oMath>
      <w:r>
        <w:rPr>
          <w:rFonts w:eastAsiaTheme="minorEastAsia"/>
          <w:iCs/>
          <w:sz w:val="20"/>
          <w:szCs w:val="20"/>
        </w:rPr>
        <w:t xml:space="preserve"> times what it would be worth if it were received immediately. If </w:t>
      </w:r>
      <m:oMath>
        <m:r>
          <w:rPr>
            <w:rFonts w:ascii="Cambria Math" w:eastAsiaTheme="minorEastAsia" w:hAnsi="Cambria Math"/>
            <w:sz w:val="20"/>
            <w:szCs w:val="20"/>
          </w:rPr>
          <m:t>γ</m:t>
        </m:r>
        <m:r>
          <w:rPr>
            <w:rFonts w:ascii="Cambria Math" w:eastAsiaTheme="minorEastAsia" w:hAnsi="Cambria Math"/>
            <w:sz w:val="20"/>
            <w:szCs w:val="20"/>
          </w:rPr>
          <m:t>&lt;</m:t>
        </m:r>
        <m:r>
          <w:rPr>
            <w:rFonts w:ascii="Cambria Math" w:eastAsiaTheme="minorEastAsia" w:hAnsi="Cambria Math"/>
            <w:sz w:val="20"/>
            <w:szCs w:val="20"/>
          </w:rPr>
          <m:t>1</m:t>
        </m:r>
      </m:oMath>
      <w:r>
        <w:rPr>
          <w:rFonts w:eastAsiaTheme="minorEastAsia"/>
          <w:iCs/>
          <w:sz w:val="20"/>
          <w:szCs w:val="20"/>
        </w:rPr>
        <w:t xml:space="preserve">, the infinite sum in (7) has a finite value </w:t>
      </w:r>
      <w:proofErr w:type="gramStart"/>
      <w:r>
        <w:rPr>
          <w:rFonts w:eastAsiaTheme="minorEastAsia"/>
          <w:iCs/>
          <w:sz w:val="20"/>
          <w:szCs w:val="20"/>
        </w:rPr>
        <w:t>as long as</w:t>
      </w:r>
      <w:proofErr w:type="gramEnd"/>
      <w:r>
        <w:rPr>
          <w:rFonts w:eastAsiaTheme="minorEastAsia"/>
          <w:iCs/>
          <w:sz w:val="20"/>
          <w:szCs w:val="20"/>
        </w:rPr>
        <w:t xml:space="preserve"> the reward sequence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k</m:t>
                </m:r>
              </m:sub>
            </m:sSub>
          </m:e>
        </m:d>
      </m:oMath>
      <w:r>
        <w:rPr>
          <w:rFonts w:eastAsiaTheme="minorEastAsia"/>
          <w:sz w:val="20"/>
          <w:szCs w:val="20"/>
        </w:rPr>
        <w:t xml:space="preserve"> is bounded. If </w:t>
      </w:r>
      <m:oMath>
        <m:r>
          <w:rPr>
            <w:rFonts w:ascii="Cambria Math" w:eastAsiaTheme="minorEastAsia" w:hAnsi="Cambria Math"/>
            <w:sz w:val="20"/>
            <w:szCs w:val="20"/>
          </w:rPr>
          <m:t>γ</m:t>
        </m:r>
        <m:r>
          <w:rPr>
            <w:rFonts w:ascii="Cambria Math" w:eastAsiaTheme="minorEastAsia" w:hAnsi="Cambria Math"/>
            <w:sz w:val="20"/>
            <w:szCs w:val="20"/>
          </w:rPr>
          <m:t>=0</m:t>
        </m:r>
      </m:oMath>
      <w:r>
        <w:rPr>
          <w:rFonts w:eastAsiaTheme="minorEastAsia"/>
          <w:iCs/>
          <w:sz w:val="20"/>
          <w:szCs w:val="20"/>
        </w:rPr>
        <w:t xml:space="preserve">, the agent is “myopic” in being concerned only with maximizing the immediate rewards: </w:t>
      </w:r>
      <w:r w:rsidR="00A70B2D">
        <w:rPr>
          <w:rFonts w:eastAsiaTheme="minorEastAsia"/>
          <w:iCs/>
          <w:sz w:val="20"/>
          <w:szCs w:val="20"/>
        </w:rPr>
        <w:t xml:space="preserve">its objective in this case id to learn how to choose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70B2D">
        <w:rPr>
          <w:rFonts w:eastAsiaTheme="minorEastAsia"/>
          <w:sz w:val="20"/>
          <w:szCs w:val="20"/>
        </w:rPr>
        <w:t xml:space="preserve"> </w:t>
      </w:r>
      <w:proofErr w:type="gramStart"/>
      <w:r w:rsidR="00A70B2D">
        <w:rPr>
          <w:rFonts w:eastAsiaTheme="minorEastAsia"/>
          <w:sz w:val="20"/>
          <w:szCs w:val="20"/>
        </w:rPr>
        <w:t>so as to</w:t>
      </w:r>
      <w:proofErr w:type="gramEnd"/>
      <w:r w:rsidR="00A70B2D">
        <w:rPr>
          <w:rFonts w:eastAsiaTheme="minorEastAsia"/>
          <w:sz w:val="20"/>
          <w:szCs w:val="20"/>
        </w:rPr>
        <w:t xml:space="preserve"> maximize only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oMath>
      <w:r w:rsidR="00A70B2D">
        <w:rPr>
          <w:rFonts w:eastAsiaTheme="minorEastAsia"/>
          <w:sz w:val="20"/>
          <w:szCs w:val="20"/>
        </w:rPr>
        <w:t xml:space="preserve">. If each of the agent’s actions happened to influence only the immediate reward, not future rewards as well, then a myopic agent could maximize (7) by separately maximizing each immediate reward. But in general acting to maximize the immediate reward can reduce access to future rewards so that the return is reduced. As </w:t>
      </w:r>
      <m:oMath>
        <m:r>
          <w:rPr>
            <w:rFonts w:ascii="Cambria Math" w:eastAsiaTheme="minorEastAsia" w:hAnsi="Cambria Math"/>
            <w:sz w:val="20"/>
            <w:szCs w:val="20"/>
          </w:rPr>
          <m:t>γ</m:t>
        </m:r>
      </m:oMath>
      <w:r w:rsidR="00A70B2D">
        <w:rPr>
          <w:rFonts w:eastAsiaTheme="minorEastAsia"/>
          <w:iCs/>
          <w:sz w:val="20"/>
          <w:szCs w:val="20"/>
        </w:rPr>
        <w:t xml:space="preserve"> approaches 1, the return objective takes future rewards into account more strongly; the agent becomes more farsighted.</w:t>
      </w:r>
    </w:p>
    <w:p w14:paraId="7B3D0AF1" w14:textId="02E0BFF9" w:rsidR="008E1261" w:rsidRDefault="008E1261">
      <w:pPr>
        <w:rPr>
          <w:rFonts w:eastAsiaTheme="minorEastAsia"/>
          <w:iCs/>
          <w:sz w:val="20"/>
          <w:szCs w:val="20"/>
        </w:rPr>
      </w:pPr>
      <w:r>
        <w:rPr>
          <w:rFonts w:eastAsiaTheme="minorEastAsia"/>
          <w:iCs/>
          <w:sz w:val="20"/>
          <w:szCs w:val="20"/>
        </w:rPr>
        <w:t xml:space="preserve"> Returns at successive time steps are related to each other in a way that is important for the theory and algorithms of reinforcement learning:</w:t>
      </w:r>
    </w:p>
    <w:p w14:paraId="03317074" w14:textId="1AB3C014" w:rsidR="008E1261" w:rsidRDefault="008E1261">
      <w:pPr>
        <w:rPr>
          <w:rFonts w:eastAsiaTheme="minorEastAsia"/>
          <w:iCs/>
          <w:sz w:val="20"/>
          <w:szCs w:val="20"/>
        </w:rPr>
      </w:pPr>
    </w:p>
    <w:p w14:paraId="7CDC70A3" w14:textId="1C172237" w:rsidR="008E1261" w:rsidRPr="008E1261" w:rsidRDefault="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4</m:t>
            </m:r>
          </m:sub>
        </m:sSub>
        <m:r>
          <w:rPr>
            <w:rFonts w:ascii="Cambria Math" w:eastAsiaTheme="minorEastAsia" w:hAnsi="Cambria Math"/>
            <w:sz w:val="20"/>
            <w:szCs w:val="20"/>
          </w:rPr>
          <m:t>+…</m:t>
        </m:r>
      </m:oMath>
      <w:r>
        <w:rPr>
          <w:rFonts w:eastAsiaTheme="minorEastAsia"/>
          <w:sz w:val="20"/>
          <w:szCs w:val="20"/>
        </w:rPr>
        <w:t xml:space="preserve"> </w:t>
      </w:r>
    </w:p>
    <w:p w14:paraId="36AE388F" w14:textId="77777777" w:rsidR="008E1261" w:rsidRDefault="008E1261" w:rsidP="008E1261">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t+4</m:t>
                </m:r>
              </m:sub>
            </m:sSub>
            <m:r>
              <w:rPr>
                <w:rFonts w:ascii="Cambria Math" w:eastAsiaTheme="minorEastAsia" w:hAnsi="Cambria Math"/>
                <w:sz w:val="20"/>
                <w:szCs w:val="20"/>
              </w:rPr>
              <m:t>+…</m:t>
            </m:r>
          </m:e>
        </m:d>
        <m:r>
          <w:rPr>
            <w:rFonts w:ascii="Cambria Math" w:eastAsiaTheme="minorEastAsia" w:hAnsi="Cambria Math"/>
            <w:sz w:val="20"/>
            <w:szCs w:val="20"/>
          </w:rPr>
          <m:t xml:space="preserve"> </m:t>
        </m:r>
      </m:oMath>
    </w:p>
    <w:p w14:paraId="1240A1BF" w14:textId="36505A10" w:rsidR="008E1261" w:rsidRDefault="008E1261" w:rsidP="008E1261">
      <w:pPr>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m:t>
            </m:r>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6837BF">
        <w:rPr>
          <w:rFonts w:eastAsiaTheme="minorEastAsia"/>
          <w:sz w:val="20"/>
          <w:szCs w:val="20"/>
        </w:rPr>
        <w:t xml:space="preserve">                                                                (8)</w:t>
      </w:r>
    </w:p>
    <w:p w14:paraId="439BD7A7" w14:textId="4CACF237" w:rsidR="006837BF" w:rsidRDefault="006837BF" w:rsidP="008E1261">
      <w:pPr>
        <w:rPr>
          <w:rFonts w:eastAsiaTheme="minorEastAsia"/>
          <w:sz w:val="20"/>
          <w:szCs w:val="20"/>
        </w:rPr>
      </w:pPr>
    </w:p>
    <w:p w14:paraId="21D50BF0" w14:textId="7EF7C76B" w:rsidR="006837BF" w:rsidRDefault="00F26EFA" w:rsidP="008E1261">
      <w:pPr>
        <w:rPr>
          <w:rFonts w:eastAsiaTheme="minorEastAsia"/>
          <w:sz w:val="20"/>
          <w:szCs w:val="20"/>
        </w:rPr>
      </w:pPr>
      <w:r>
        <w:rPr>
          <w:rFonts w:eastAsiaTheme="minorEastAsia"/>
          <w:sz w:val="20"/>
          <w:szCs w:val="20"/>
        </w:rPr>
        <w:t xml:space="preserve">Note that this works for all time steps </w:t>
      </w:r>
      <m:oMath>
        <m:r>
          <w:rPr>
            <w:rFonts w:ascii="Cambria Math" w:eastAsiaTheme="minorEastAsia" w:hAnsi="Cambria Math"/>
            <w:sz w:val="20"/>
            <w:szCs w:val="20"/>
          </w:rPr>
          <m:t>t &lt; T</m:t>
        </m:r>
      </m:oMath>
      <w:r>
        <w:rPr>
          <w:rFonts w:eastAsiaTheme="minorEastAsia"/>
          <w:sz w:val="20"/>
          <w:szCs w:val="20"/>
        </w:rPr>
        <w:t xml:space="preserve">, even if termination occurs at </w:t>
      </w:r>
      <m:oMath>
        <m:r>
          <w:rPr>
            <w:rFonts w:ascii="Cambria Math" w:eastAsiaTheme="minorEastAsia" w:hAnsi="Cambria Math"/>
            <w:sz w:val="20"/>
            <w:szCs w:val="20"/>
          </w:rPr>
          <m:t>t+1</m:t>
        </m:r>
      </m:oMath>
      <w:r>
        <w:rPr>
          <w:rFonts w:eastAsiaTheme="minorEastAsia"/>
          <w:sz w:val="20"/>
          <w:szCs w:val="20"/>
        </w:rPr>
        <w:t xml:space="preserve">, provided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=0</m:t>
        </m:r>
      </m:oMath>
      <w:r>
        <w:rPr>
          <w:rFonts w:eastAsiaTheme="minorEastAsia"/>
          <w:sz w:val="20"/>
          <w:szCs w:val="20"/>
        </w:rPr>
        <w:t xml:space="preserve">. Note that although the return (7) is a sum of infinite number of terms, it is still finite if the reward is nonzero and constant – if </w:t>
      </w:r>
      <m:oMath>
        <m:r>
          <w:rPr>
            <w:rFonts w:ascii="Cambria Math" w:eastAsiaTheme="minorEastAsia" w:hAnsi="Cambria Math"/>
            <w:sz w:val="20"/>
            <w:szCs w:val="20"/>
          </w:rPr>
          <m:t>γ</m:t>
        </m:r>
        <m:r>
          <w:rPr>
            <w:rFonts w:ascii="Cambria Math" w:eastAsiaTheme="minorEastAsia" w:hAnsi="Cambria Math"/>
            <w:sz w:val="20"/>
            <w:szCs w:val="20"/>
          </w:rPr>
          <m:t>&lt;1</m:t>
        </m:r>
      </m:oMath>
      <w:r>
        <w:rPr>
          <w:rFonts w:eastAsiaTheme="minorEastAsia"/>
          <w:sz w:val="20"/>
          <w:szCs w:val="20"/>
        </w:rPr>
        <w:t xml:space="preserve">. For example, if the reward is a constant </w:t>
      </w:r>
      <m:oMath>
        <m:r>
          <w:rPr>
            <w:rFonts w:ascii="Cambria Math" w:eastAsiaTheme="minorEastAsia" w:hAnsi="Cambria Math"/>
            <w:sz w:val="20"/>
            <w:szCs w:val="20"/>
          </w:rPr>
          <m:t>+1</m:t>
        </m:r>
      </m:oMath>
      <w:r>
        <w:rPr>
          <w:rFonts w:eastAsiaTheme="minorEastAsia"/>
          <w:sz w:val="20"/>
          <w:szCs w:val="20"/>
        </w:rPr>
        <w:t>, then the return is</w:t>
      </w:r>
    </w:p>
    <w:p w14:paraId="02AA5B58" w14:textId="5C7F0207" w:rsidR="00F26EFA" w:rsidRDefault="00F26EFA" w:rsidP="008E1261">
      <w:pPr>
        <w:rPr>
          <w:rFonts w:eastAsiaTheme="minorEastAsia"/>
          <w:sz w:val="20"/>
          <w:szCs w:val="20"/>
        </w:rPr>
      </w:pPr>
    </w:p>
    <w:p w14:paraId="0F7DB631" w14:textId="02ECFB6F" w:rsidR="00F26EFA" w:rsidRDefault="00F26EFA" w:rsidP="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1-γ</m:t>
            </m:r>
          </m:den>
        </m:f>
      </m:oMath>
      <w:r>
        <w:rPr>
          <w:rFonts w:eastAsiaTheme="minorEastAsia"/>
          <w:sz w:val="20"/>
          <w:szCs w:val="20"/>
        </w:rPr>
        <w:t xml:space="preserve">                (9)</w:t>
      </w:r>
    </w:p>
    <w:p w14:paraId="58767AAF" w14:textId="544D6F9B" w:rsidR="00F26EFA" w:rsidRDefault="00F26EFA" w:rsidP="008E1261">
      <w:pPr>
        <w:rPr>
          <w:rFonts w:eastAsiaTheme="minorEastAsia"/>
          <w:sz w:val="20"/>
          <w:szCs w:val="20"/>
        </w:rPr>
      </w:pPr>
    </w:p>
    <w:p w14:paraId="39BF6A98" w14:textId="77777777" w:rsidR="00F26EFA" w:rsidRPr="008E1261" w:rsidRDefault="00F26EFA" w:rsidP="008E1261">
      <w:pPr>
        <w:rPr>
          <w:rFonts w:eastAsiaTheme="minorEastAsia"/>
          <w:sz w:val="20"/>
          <w:szCs w:val="20"/>
        </w:rPr>
      </w:pPr>
    </w:p>
    <w:p w14:paraId="20C63951" w14:textId="0CFF71C5" w:rsidR="009E6155" w:rsidRDefault="00C0365B">
      <w:pPr>
        <w:rPr>
          <w:sz w:val="20"/>
          <w:szCs w:val="20"/>
        </w:rPr>
      </w:pPr>
      <w:r>
        <w:rPr>
          <w:sz w:val="20"/>
          <w:szCs w:val="20"/>
        </w:rPr>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lastRenderedPageBreak/>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9B79" w14:textId="77777777" w:rsidR="00DA79BA" w:rsidRDefault="00DA79BA" w:rsidP="00D65C27">
      <w:r>
        <w:separator/>
      </w:r>
    </w:p>
  </w:endnote>
  <w:endnote w:type="continuationSeparator" w:id="0">
    <w:p w14:paraId="5A59331A" w14:textId="77777777" w:rsidR="00DA79BA" w:rsidRDefault="00DA79BA"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BF04" w14:textId="77777777" w:rsidR="00DA79BA" w:rsidRDefault="00DA79BA" w:rsidP="00D65C27">
      <w:r>
        <w:separator/>
      </w:r>
    </w:p>
  </w:footnote>
  <w:footnote w:type="continuationSeparator" w:id="0">
    <w:p w14:paraId="72AABD65" w14:textId="77777777" w:rsidR="00DA79BA" w:rsidRDefault="00DA79BA"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707A0"/>
    <w:rsid w:val="000A70FF"/>
    <w:rsid w:val="000A720C"/>
    <w:rsid w:val="000B43A4"/>
    <w:rsid w:val="000B5010"/>
    <w:rsid w:val="000F625B"/>
    <w:rsid w:val="00113B52"/>
    <w:rsid w:val="00132853"/>
    <w:rsid w:val="00132975"/>
    <w:rsid w:val="00140B30"/>
    <w:rsid w:val="00172F85"/>
    <w:rsid w:val="001C4382"/>
    <w:rsid w:val="001D45C8"/>
    <w:rsid w:val="00203783"/>
    <w:rsid w:val="00257D81"/>
    <w:rsid w:val="00260560"/>
    <w:rsid w:val="00273BED"/>
    <w:rsid w:val="002C034E"/>
    <w:rsid w:val="002C2F7F"/>
    <w:rsid w:val="002C6E65"/>
    <w:rsid w:val="00410D46"/>
    <w:rsid w:val="00464F16"/>
    <w:rsid w:val="004C3952"/>
    <w:rsid w:val="00501E48"/>
    <w:rsid w:val="0052781C"/>
    <w:rsid w:val="005601E5"/>
    <w:rsid w:val="005A5F58"/>
    <w:rsid w:val="005F6805"/>
    <w:rsid w:val="0061015E"/>
    <w:rsid w:val="00623593"/>
    <w:rsid w:val="0062730E"/>
    <w:rsid w:val="006456A6"/>
    <w:rsid w:val="00665DA9"/>
    <w:rsid w:val="006837BF"/>
    <w:rsid w:val="006D103B"/>
    <w:rsid w:val="00703489"/>
    <w:rsid w:val="0072224A"/>
    <w:rsid w:val="00772085"/>
    <w:rsid w:val="00786587"/>
    <w:rsid w:val="007F3FB8"/>
    <w:rsid w:val="00820B6A"/>
    <w:rsid w:val="00861172"/>
    <w:rsid w:val="008867CD"/>
    <w:rsid w:val="008E1261"/>
    <w:rsid w:val="009066F8"/>
    <w:rsid w:val="00926DB8"/>
    <w:rsid w:val="00962F19"/>
    <w:rsid w:val="009665F4"/>
    <w:rsid w:val="00980677"/>
    <w:rsid w:val="0099478D"/>
    <w:rsid w:val="009D0335"/>
    <w:rsid w:val="009E5AB3"/>
    <w:rsid w:val="009E6155"/>
    <w:rsid w:val="00A70B2D"/>
    <w:rsid w:val="00A72977"/>
    <w:rsid w:val="00AD5686"/>
    <w:rsid w:val="00AE4EB9"/>
    <w:rsid w:val="00B274EB"/>
    <w:rsid w:val="00B45800"/>
    <w:rsid w:val="00B6026A"/>
    <w:rsid w:val="00B71546"/>
    <w:rsid w:val="00B95977"/>
    <w:rsid w:val="00BB1E2B"/>
    <w:rsid w:val="00BD148D"/>
    <w:rsid w:val="00BF1C86"/>
    <w:rsid w:val="00C0365B"/>
    <w:rsid w:val="00C04119"/>
    <w:rsid w:val="00C23EE3"/>
    <w:rsid w:val="00C37614"/>
    <w:rsid w:val="00CD7FBB"/>
    <w:rsid w:val="00D01569"/>
    <w:rsid w:val="00D522EE"/>
    <w:rsid w:val="00D65C27"/>
    <w:rsid w:val="00D9190C"/>
    <w:rsid w:val="00DA79BA"/>
    <w:rsid w:val="00E413D1"/>
    <w:rsid w:val="00E61BFA"/>
    <w:rsid w:val="00E6765C"/>
    <w:rsid w:val="00ED114E"/>
    <w:rsid w:val="00ED3B66"/>
    <w:rsid w:val="00ED5037"/>
    <w:rsid w:val="00F06DF1"/>
    <w:rsid w:val="00F26EFA"/>
    <w:rsid w:val="00F356D2"/>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1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 w:type="character" w:customStyle="1" w:styleId="Heading3Char">
    <w:name w:val="Heading 3 Char"/>
    <w:basedOn w:val="DefaultParagraphFont"/>
    <w:link w:val="Heading3"/>
    <w:uiPriority w:val="9"/>
    <w:rsid w:val="0061015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91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46</cp:revision>
  <dcterms:created xsi:type="dcterms:W3CDTF">2023-06-24T13:49:00Z</dcterms:created>
  <dcterms:modified xsi:type="dcterms:W3CDTF">2023-07-10T10:44:00Z</dcterms:modified>
</cp:coreProperties>
</file>