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3BD4F306" w:rsidR="00FB755F" w:rsidRPr="00F06DF1" w:rsidRDefault="00F06DF1" w:rsidP="00F06DF1">
      <w:pPr>
        <w:pStyle w:val="Heading1"/>
        <w:rPr>
          <w:sz w:val="28"/>
          <w:szCs w:val="28"/>
        </w:rPr>
      </w:pPr>
      <w:r w:rsidRPr="00F06DF1">
        <w:rPr>
          <w:sz w:val="28"/>
          <w:szCs w:val="28"/>
        </w:rPr>
        <w:t>Reinforcement Learning Fundamentals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50B2903E" w14:textId="2DE7F64D" w:rsidR="00820B6A" w:rsidRDefault="00820B6A">
      <w:pPr>
        <w:rPr>
          <w:sz w:val="20"/>
          <w:szCs w:val="20"/>
        </w:rPr>
      </w:pPr>
      <w:r>
        <w:rPr>
          <w:sz w:val="20"/>
          <w:szCs w:val="20"/>
        </w:rPr>
        <w:t>Markov Decision Process is solving the problem of learning from interaction to achieve a goal. The learner and decision maker is called an agent.</w:t>
      </w:r>
    </w:p>
    <w:p w14:paraId="4BB4449F" w14:textId="77777777" w:rsidR="00820B6A" w:rsidRDefault="00820B6A">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77777777" w:rsidR="008867CD" w:rsidRDefault="008867CD">
      <w:pPr>
        <w:rPr>
          <w:sz w:val="20"/>
          <w:szCs w:val="20"/>
        </w:rPr>
      </w:pPr>
    </w:p>
    <w:p w14:paraId="14FF24F3" w14:textId="0DBA799D" w:rsidR="00F06DF1" w:rsidRPr="00273BED" w:rsidRDefault="00C23EE3">
      <w:pPr>
        <w:rPr>
          <w:b/>
          <w:bCs/>
          <w:i/>
          <w:iCs/>
          <w:sz w:val="20"/>
          <w:szCs w:val="20"/>
          <w:lang w:eastAsia="ja-JP"/>
        </w:rPr>
      </w:pPr>
      <w:r w:rsidRPr="00273BED">
        <w:rPr>
          <w:b/>
          <w:bCs/>
          <w:i/>
          <w:iCs/>
          <w:sz w:val="20"/>
          <w:szCs w:val="20"/>
          <w:lang w:eastAsia="ja-JP"/>
        </w:rPr>
        <w:t>Gridworld</w:t>
      </w:r>
    </w:p>
    <w:p w14:paraId="48EFF4B3" w14:textId="388B43AE" w:rsidR="00273BED" w:rsidRDefault="00273BED">
      <w:pPr>
        <w:rPr>
          <w:sz w:val="20"/>
          <w:szCs w:val="20"/>
          <w:lang w:eastAsia="ja-JP"/>
        </w:rPr>
      </w:pPr>
    </w:p>
    <w:p w14:paraId="51B03D15" w14:textId="6B897FB4" w:rsidR="00273BED" w:rsidRDefault="00273BED">
      <w:pPr>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pPr>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pPr>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pPr>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pPr>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pPr>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ADA39D1" w:rsidR="00C23EE3" w:rsidRPr="00F06DF1" w:rsidRDefault="00C23EE3">
      <w:pPr>
        <w:rPr>
          <w:sz w:val="20"/>
          <w:szCs w:val="20"/>
        </w:rPr>
      </w:pPr>
    </w:p>
    <w:sectPr w:rsidR="00C23EE3" w:rsidRPr="00F06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Cambria"/>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140B30"/>
    <w:rsid w:val="00273BED"/>
    <w:rsid w:val="00703489"/>
    <w:rsid w:val="007F3FB8"/>
    <w:rsid w:val="00820B6A"/>
    <w:rsid w:val="008867CD"/>
    <w:rsid w:val="00A72977"/>
    <w:rsid w:val="00C23EE3"/>
    <w:rsid w:val="00F06DF1"/>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2023-06-23T23:49:00Z</dcterms:created>
  <dcterms:modified xsi:type="dcterms:W3CDTF">2023-06-23T23:49:00Z</dcterms:modified>
</cp:coreProperties>
</file>