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000000"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5D437AD2"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proofErr w:type="gramStart"/>
      <w:r w:rsidR="00963AB4">
        <w:rPr>
          <w:rFonts w:eastAsiaTheme="minorEastAsia" w:cstheme="minorHAnsi"/>
        </w:rPr>
        <w:t>So</w:t>
      </w:r>
      <w:proofErr w:type="gramEnd"/>
      <w:r w:rsidR="00963AB4">
        <w:rPr>
          <w:rFonts w:eastAsiaTheme="minorEastAsia" w:cstheme="minorHAnsi"/>
        </w:rPr>
        <w:t xml:space="preserve">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64A99A3"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proofErr w:type="spellStart"/>
      <w:r w:rsidR="00EB60A4">
        <w:rPr>
          <w:rFonts w:eastAsiaTheme="minorEastAsia" w:cstheme="minorHAnsi"/>
        </w:rPr>
        <w:t>physican’s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lastRenderedPageBreak/>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53D5E8E8" w14:textId="45235BF2"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r w:rsidR="00F9688C">
        <w:rPr>
          <w:rFonts w:eastAsiaTheme="minorEastAsia" w:cstheme="minorHAnsi"/>
        </w:rPr>
        <w:t>i.e.,</w:t>
      </w:r>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lastRenderedPageBreak/>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46"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">
                <v:oval id="Oval 911999836" o:spid="_x0000_s1047"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48"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49"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50"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51"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52"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53"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54"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55"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56"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57"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58"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rPr>
        <w:lastRenderedPageBreak/>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59"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">
                <v:oval id="Oval 1838604896" o:spid="_x0000_s1060"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61"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62"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63"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64"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65"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66"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67"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68"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69"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lastRenderedPageBreak/>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w:t>
      </w:r>
      <w:proofErr w:type="gramStart"/>
      <w:r w:rsidR="006413E0">
        <w:rPr>
          <w:rFonts w:eastAsiaTheme="minorEastAsia" w:cstheme="minorHAnsi"/>
        </w:rPr>
        <w:t>as long as</w:t>
      </w:r>
      <w:proofErr w:type="gramEnd"/>
      <w:r w:rsidR="006413E0">
        <w:rPr>
          <w:rFonts w:eastAsiaTheme="minorEastAsia" w:cstheme="minorHAnsi"/>
        </w:rPr>
        <w:t xml:space="preserve">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70"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">
                <v:oval id="Oval 1192383987" o:spid="_x0000_s1071"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72"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73"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74"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75"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76"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77"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78"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79"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80"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081"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082"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083"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084"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085"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lastRenderedPageBreak/>
        <w:t xml:space="preserve">                                             (b)                                              (c)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77575584"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77777777" w:rsidR="00B36F19" w:rsidRDefault="00B36F19" w:rsidP="00AF6584">
      <w:pPr>
        <w:spacing w:after="0" w:line="240" w:lineRule="auto"/>
      </w:pPr>
    </w:p>
    <w:p w14:paraId="7C1AF370" w14:textId="45B8B598" w:rsidR="00216F46" w:rsidRDefault="008F2669" w:rsidP="00AF6584">
      <w:pPr>
        <w:spacing w:after="0" w:line="240" w:lineRule="auto"/>
      </w:pPr>
      <w:r w:rsidRPr="008F2669">
        <mc:AlternateContent>
          <mc:Choice Requires="wpg">
            <w:drawing>
              <wp:anchor distT="0" distB="0" distL="114300" distR="114300" simplePos="0" relativeHeight="251671552" behindDoc="0" locked="0" layoutInCell="1" allowOverlap="1" wp14:anchorId="5A1B5851" wp14:editId="739156D9">
                <wp:simplePos x="0" y="0"/>
                <wp:positionH relativeFrom="column">
                  <wp:posOffset>0</wp:posOffset>
                </wp:positionH>
                <wp:positionV relativeFrom="paragraph">
                  <wp:posOffset>-2070</wp:posOffset>
                </wp:positionV>
                <wp:extent cx="4557323" cy="860890"/>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890"/>
                          <a:chOff x="0" y="0"/>
                          <a:chExt cx="4557323" cy="860890"/>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788" y="523070"/>
                            <a:ext cx="297180" cy="337820"/>
                          </a:xfrm>
                          <a:prstGeom prst="rect">
                            <a:avLst/>
                          </a:prstGeom>
                          <a:noFill/>
                        </wps:spPr>
                        <wps:txbx>
                          <w:txbxContent>
                            <w:p w14:paraId="40B1D9A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9096" y="519669"/>
                            <a:ext cx="294640" cy="337820"/>
                          </a:xfrm>
                          <a:prstGeom prst="rect">
                            <a:avLst/>
                          </a:prstGeom>
                          <a:noFill/>
                        </wps:spPr>
                        <wps:txbx>
                          <w:txbxContent>
                            <w:p w14:paraId="44C9AF8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086" style="position:absolute;margin-left:0;margin-top:-.15pt;width:358.85pt;height:67.8pt;z-index:251671552" coordsize="45573,8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">
                <v:oval id="Oval 491059374" o:spid="_x0000_s1087"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088"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089"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090"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091"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092"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093"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094"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095" type="#_x0000_t202" style="position:absolute;left:8527;top:5230;width:29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096"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097"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098"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099"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00"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01"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02"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03"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04" type="#_x0000_t202" style="position:absolute;left:34090;top:5196;width:29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05"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06"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77777777"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5525C0B0" w:rsidR="00607272" w:rsidRDefault="00C33083" w:rsidP="00AF6584">
      <w:pPr>
        <w:spacing w:after="0" w:line="240" w:lineRule="auto"/>
      </w:pPr>
      <w:r>
        <w:t>A cold (</w:t>
      </w:r>
      <m:oMath>
        <m:r>
          <w:rPr>
            <w:rFonts w:ascii="Cambria Math"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p>
    <w:p w14:paraId="15D43D8A" w14:textId="2700BB7F" w:rsidR="00607272" w:rsidRDefault="008F2669" w:rsidP="00AF6584">
      <w:pPr>
        <w:spacing w:after="0" w:line="240" w:lineRule="auto"/>
      </w:pPr>
      <w:r w:rsidRPr="008F2669">
        <mc:AlternateContent>
          <mc:Choice Requires="wpg">
            <w:drawing>
              <wp:anchor distT="0" distB="0" distL="114300" distR="114300" simplePos="0" relativeHeight="251669504" behindDoc="0" locked="0" layoutInCell="1" allowOverlap="1" wp14:anchorId="6225BB52" wp14:editId="2C62497F">
                <wp:simplePos x="0" y="0"/>
                <wp:positionH relativeFrom="column">
                  <wp:posOffset>0</wp:posOffset>
                </wp:positionH>
                <wp:positionV relativeFrom="paragraph">
                  <wp:posOffset>1607481</wp:posOffset>
                </wp:positionV>
                <wp:extent cx="4052623" cy="1665637"/>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37"/>
                          <a:chOff x="0" y="0"/>
                          <a:chExt cx="4052623" cy="1665637"/>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348DC32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128864AC"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08B8CBC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1CE85B8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7DBBB57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541B65D1"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255ACC02"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70E703B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82" y="1317622"/>
                            <a:ext cx="287020" cy="337820"/>
                          </a:xfrm>
                          <a:prstGeom prst="rect">
                            <a:avLst/>
                          </a:prstGeom>
                          <a:noFill/>
                        </wps:spPr>
                        <wps:txbx>
                          <w:txbxContent>
                            <w:p w14:paraId="539CB28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62" y="1327817"/>
                            <a:ext cx="300355" cy="337820"/>
                          </a:xfrm>
                          <a:prstGeom prst="rect">
                            <a:avLst/>
                          </a:prstGeom>
                          <a:noFill/>
                        </wps:spPr>
                        <wps:txbx>
                          <w:txbxContent>
                            <w:p w14:paraId="29E6914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6225BB52" id="Group 123" o:spid="_x0000_s1107" style="position:absolute;margin-left:0;margin-top:126.55pt;width:319.1pt;height:131.15pt;z-index:251669504"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">
                <v:oval id="Oval 998300184" o:spid="_x0000_s110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0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348DC32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1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1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128864AC"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1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1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08B8CBC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1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1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1CE85B8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1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1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1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1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2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2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7DBBB57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2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2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541B65D1"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2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2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255ACC02"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2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2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70E703B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2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2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3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3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3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3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3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3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36" type="#_x0000_t202" style="position:absolute;left:5276;top:13176;width:28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539CB28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37" type="#_x0000_t202" style="position:absolute;left:31830;top:13278;width:30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29E6914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1BB7B5F2" w14:textId="17D9EDD3" w:rsidR="00CB6D5F" w:rsidRPr="00CB6D5F" w:rsidRDefault="008F2669" w:rsidP="00CB6D5F">
      <w:r w:rsidRPr="008F2669">
        <w:lastRenderedPageBreak/>
        <mc:AlternateContent>
          <mc:Choice Requires="wpg">
            <w:drawing>
              <wp:anchor distT="0" distB="0" distL="114300" distR="114300" simplePos="0" relativeHeight="251667456" behindDoc="0" locked="0" layoutInCell="1" allowOverlap="1" wp14:anchorId="1E8586C7" wp14:editId="521F9BBE">
                <wp:simplePos x="0" y="0"/>
                <wp:positionH relativeFrom="column">
                  <wp:posOffset>0</wp:posOffset>
                </wp:positionH>
                <wp:positionV relativeFrom="paragraph">
                  <wp:posOffset>-3827</wp:posOffset>
                </wp:positionV>
                <wp:extent cx="3753343" cy="1439228"/>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9228"/>
                          <a:chOff x="0" y="0"/>
                          <a:chExt cx="3753343" cy="1439228"/>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554" y="1101408"/>
                            <a:ext cx="297180" cy="337820"/>
                          </a:xfrm>
                          <a:prstGeom prst="rect">
                            <a:avLst/>
                          </a:prstGeom>
                          <a:noFill/>
                        </wps:spPr>
                        <wps:txbx>
                          <w:txbxContent>
                            <w:p w14:paraId="7261DAC8"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686" y="1101215"/>
                            <a:ext cx="294640" cy="337820"/>
                          </a:xfrm>
                          <a:prstGeom prst="rect">
                            <a:avLst/>
                          </a:prstGeom>
                          <a:noFill/>
                        </wps:spPr>
                        <wps:txbx>
                          <w:txbxContent>
                            <w:p w14:paraId="0C43786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38" style="position:absolute;margin-left:0;margin-top:-.3pt;width:295.55pt;height:113.35pt;z-index:251667456" coordsize="37533,14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">
                <v:oval id="Oval 334749370" o:spid="_x0000_s1139"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40"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41"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42"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43"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44"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45"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46"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47"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48"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49"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50"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51"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52"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53"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54"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55"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56"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57" type="#_x0000_t202" style="position:absolute;left:4465;top:11014;width:29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58" type="#_x0000_t202" style="position:absolute;left:30126;top:11012;width:29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p>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8"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9"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1"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1"/>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9"/>
  </w:num>
  <w:num w:numId="8" w16cid:durableId="1513104759">
    <w:abstractNumId w:val="4"/>
  </w:num>
  <w:num w:numId="9" w16cid:durableId="1095831427">
    <w:abstractNumId w:val="5"/>
  </w:num>
  <w:num w:numId="10" w16cid:durableId="1419713977">
    <w:abstractNumId w:val="10"/>
  </w:num>
  <w:num w:numId="11" w16cid:durableId="329607066">
    <w:abstractNumId w:val="8"/>
  </w:num>
  <w:num w:numId="12" w16cid:durableId="1649358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47A4"/>
    <w:rsid w:val="000265C3"/>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E1B13"/>
    <w:rsid w:val="000E5A93"/>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C79F3"/>
    <w:rsid w:val="002D6F4B"/>
    <w:rsid w:val="002D7DFF"/>
    <w:rsid w:val="002E0887"/>
    <w:rsid w:val="002E5CBE"/>
    <w:rsid w:val="002F3C8A"/>
    <w:rsid w:val="002F41D4"/>
    <w:rsid w:val="003039E7"/>
    <w:rsid w:val="00303EDD"/>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201D"/>
    <w:rsid w:val="003B4D7E"/>
    <w:rsid w:val="003B57C0"/>
    <w:rsid w:val="003D17DB"/>
    <w:rsid w:val="003D32ED"/>
    <w:rsid w:val="003D4DBB"/>
    <w:rsid w:val="004307F7"/>
    <w:rsid w:val="004327C6"/>
    <w:rsid w:val="004462C6"/>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46FE3"/>
    <w:rsid w:val="005562D8"/>
    <w:rsid w:val="005617C2"/>
    <w:rsid w:val="00562250"/>
    <w:rsid w:val="00563591"/>
    <w:rsid w:val="00577EED"/>
    <w:rsid w:val="00581305"/>
    <w:rsid w:val="00595296"/>
    <w:rsid w:val="00595979"/>
    <w:rsid w:val="005A0ABC"/>
    <w:rsid w:val="005D05C0"/>
    <w:rsid w:val="005D6523"/>
    <w:rsid w:val="005E1191"/>
    <w:rsid w:val="005E122E"/>
    <w:rsid w:val="005E1946"/>
    <w:rsid w:val="005E580F"/>
    <w:rsid w:val="005F0096"/>
    <w:rsid w:val="005F32F8"/>
    <w:rsid w:val="00605AB2"/>
    <w:rsid w:val="00607272"/>
    <w:rsid w:val="00611A87"/>
    <w:rsid w:val="00616816"/>
    <w:rsid w:val="006203C0"/>
    <w:rsid w:val="006279D3"/>
    <w:rsid w:val="00633815"/>
    <w:rsid w:val="006413E0"/>
    <w:rsid w:val="00643C10"/>
    <w:rsid w:val="00650446"/>
    <w:rsid w:val="00652527"/>
    <w:rsid w:val="00671655"/>
    <w:rsid w:val="00672797"/>
    <w:rsid w:val="0068078C"/>
    <w:rsid w:val="00686D0A"/>
    <w:rsid w:val="00687520"/>
    <w:rsid w:val="00691A1B"/>
    <w:rsid w:val="00691E05"/>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2F2"/>
    <w:rsid w:val="00721682"/>
    <w:rsid w:val="007303C4"/>
    <w:rsid w:val="007310D9"/>
    <w:rsid w:val="00735A81"/>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BAB"/>
    <w:rsid w:val="008B671D"/>
    <w:rsid w:val="008D274F"/>
    <w:rsid w:val="008D35BB"/>
    <w:rsid w:val="008D6162"/>
    <w:rsid w:val="008D6479"/>
    <w:rsid w:val="008D6A7E"/>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3260"/>
    <w:rsid w:val="00A15485"/>
    <w:rsid w:val="00A22C1B"/>
    <w:rsid w:val="00A259A9"/>
    <w:rsid w:val="00A305AF"/>
    <w:rsid w:val="00A40F0A"/>
    <w:rsid w:val="00A41381"/>
    <w:rsid w:val="00A63A08"/>
    <w:rsid w:val="00A7076B"/>
    <w:rsid w:val="00A72162"/>
    <w:rsid w:val="00A86876"/>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0C5B"/>
    <w:rsid w:val="00B6378E"/>
    <w:rsid w:val="00B736D7"/>
    <w:rsid w:val="00B9161E"/>
    <w:rsid w:val="00B92A3E"/>
    <w:rsid w:val="00B96232"/>
    <w:rsid w:val="00B96417"/>
    <w:rsid w:val="00BB2094"/>
    <w:rsid w:val="00BB266F"/>
    <w:rsid w:val="00BB74F2"/>
    <w:rsid w:val="00BB75E2"/>
    <w:rsid w:val="00BC1707"/>
    <w:rsid w:val="00BC1D3A"/>
    <w:rsid w:val="00BD107F"/>
    <w:rsid w:val="00BE2AD4"/>
    <w:rsid w:val="00BE4D78"/>
    <w:rsid w:val="00BF0702"/>
    <w:rsid w:val="00BF65C0"/>
    <w:rsid w:val="00C01232"/>
    <w:rsid w:val="00C074C9"/>
    <w:rsid w:val="00C13707"/>
    <w:rsid w:val="00C17153"/>
    <w:rsid w:val="00C218FB"/>
    <w:rsid w:val="00C22596"/>
    <w:rsid w:val="00C22759"/>
    <w:rsid w:val="00C24E66"/>
    <w:rsid w:val="00C33083"/>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C0B63"/>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241F"/>
    <w:rsid w:val="00F822FA"/>
    <w:rsid w:val="00F83190"/>
    <w:rsid w:val="00F918FA"/>
    <w:rsid w:val="00F9231C"/>
    <w:rsid w:val="00F95477"/>
    <w:rsid w:val="00F9688C"/>
    <w:rsid w:val="00FA12F9"/>
    <w:rsid w:val="00FB24B6"/>
    <w:rsid w:val="00FB2B2C"/>
    <w:rsid w:val="00FB4A37"/>
    <w:rsid w:val="00FB72C4"/>
    <w:rsid w:val="00FC1E90"/>
    <w:rsid w:val="00FC2FB4"/>
    <w:rsid w:val="00FE06DA"/>
    <w:rsid w:val="00FE0F0C"/>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5684</Words>
  <Characters>32403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cp:revision>
  <cp:lastPrinted>2021-12-27T10:50:00Z</cp:lastPrinted>
  <dcterms:created xsi:type="dcterms:W3CDTF">2021-12-27T10:50:00Z</dcterms:created>
  <dcterms:modified xsi:type="dcterms:W3CDTF">2023-09-24T00:17:00Z</dcterms:modified>
</cp:coreProperties>
</file>