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 xml:space="preserve">(Based on Samantha </w:t>
      </w:r>
      <w:proofErr w:type="gramStart"/>
      <w:r w:rsidRPr="00A443FE">
        <w:rPr>
          <w:rFonts w:eastAsiaTheme="minorEastAsia"/>
          <w:sz w:val="22"/>
          <w:szCs w:val="22"/>
        </w:rPr>
        <w:t>Kleinberg’s</w:t>
      </w:r>
      <w:r>
        <w:rPr>
          <w:rFonts w:eastAsiaTheme="minorEastAsia"/>
          <w:sz w:val="22"/>
          <w:szCs w:val="22"/>
        </w:rPr>
        <w:t xml:space="preserve"> </w:t>
      </w:r>
      <w:r w:rsidRPr="00A443FE">
        <w:rPr>
          <w:rFonts w:eastAsiaTheme="minorEastAsia"/>
          <w:sz w:val="22"/>
          <w:szCs w:val="22"/>
        </w:rPr>
        <w:t>”Causality</w:t>
      </w:r>
      <w:proofErr w:type="gramEnd"/>
      <w:r w:rsidRPr="00A443FE">
        <w:rPr>
          <w:rFonts w:eastAsiaTheme="minorEastAsia"/>
          <w:sz w:val="22"/>
          <w:szCs w:val="22"/>
        </w:rPr>
        <w:t>,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2649E382" w:rsidR="001D25F1" w:rsidRDefault="001D25F1">
      <w:pPr>
        <w:rPr>
          <w:sz w:val="20"/>
          <w:szCs w:val="20"/>
        </w:rPr>
      </w:pPr>
      <w:r w:rsidRPr="001D25F1">
        <w:rPr>
          <w:color w:val="FF0000"/>
          <w:sz w:val="20"/>
          <w:szCs w:val="20"/>
        </w:rPr>
        <w:t>//Finish the paragraph on PTL</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743B81B1"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5EBC77D" w14:textId="1150B671" w:rsidR="008756AF" w:rsidRDefault="008756AF" w:rsidP="00C40F86">
      <w:pPr>
        <w:rPr>
          <w:rFonts w:eastAsiaTheme="minorEastAsia"/>
          <w:i/>
          <w:iCs/>
          <w:sz w:val="20"/>
          <w:szCs w:val="20"/>
        </w:rPr>
      </w:pPr>
    </w:p>
    <w:p w14:paraId="6073D116" w14:textId="77777777" w:rsidR="008756AF" w:rsidRPr="0077396F" w:rsidRDefault="008756AF" w:rsidP="00C40F86">
      <w:pPr>
        <w:rPr>
          <w:rFonts w:eastAsiaTheme="minorEastAsia"/>
          <w:i/>
          <w:iCs/>
          <w:sz w:val="20"/>
          <w:szCs w:val="20"/>
        </w:rPr>
      </w:pPr>
    </w:p>
    <w:p w14:paraId="0BE97132" w14:textId="541AE942" w:rsidR="00C40F86" w:rsidRPr="0077396F" w:rsidRDefault="00C40F86" w:rsidP="003B0E81">
      <w:pPr>
        <w:rPr>
          <w:rFonts w:eastAsiaTheme="minorEastAsia"/>
          <w:sz w:val="20"/>
          <w:szCs w:val="20"/>
        </w:rPr>
      </w:pPr>
    </w:p>
    <w:p w14:paraId="004D3DC7" w14:textId="77777777" w:rsidR="00C40F86" w:rsidRPr="00274FD3" w:rsidRDefault="00C40F86" w:rsidP="003B0E81">
      <w:pPr>
        <w:rPr>
          <w:rFonts w:eastAsiaTheme="minorEastAsia"/>
          <w:sz w:val="20"/>
          <w:szCs w:val="20"/>
        </w:rPr>
      </w:pPr>
    </w:p>
    <w:p w14:paraId="3E5C7C20" w14:textId="72D908D5" w:rsidR="003B0E81" w:rsidRPr="003B0E81" w:rsidRDefault="003B0E81" w:rsidP="003B0E81">
      <w:pPr>
        <w:rPr>
          <w:rFonts w:eastAsiaTheme="minorEastAsia"/>
          <w:sz w:val="20"/>
          <w:szCs w:val="20"/>
        </w:rPr>
      </w:pPr>
      <w:r>
        <w:rPr>
          <w:rFonts w:eastAsiaTheme="minorEastAsia"/>
          <w:sz w:val="20"/>
          <w:szCs w:val="20"/>
        </w:rPr>
        <w:t xml:space="preserve"> </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4F3F" w14:textId="77777777" w:rsidR="00F14E7C" w:rsidRDefault="00F14E7C" w:rsidP="00812671">
      <w:r>
        <w:separator/>
      </w:r>
    </w:p>
  </w:endnote>
  <w:endnote w:type="continuationSeparator" w:id="0">
    <w:p w14:paraId="47D11FFD" w14:textId="77777777" w:rsidR="00F14E7C" w:rsidRDefault="00F14E7C"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5C971" w14:textId="77777777" w:rsidR="00F14E7C" w:rsidRDefault="00F14E7C" w:rsidP="00812671">
      <w:r>
        <w:separator/>
      </w:r>
    </w:p>
  </w:footnote>
  <w:footnote w:type="continuationSeparator" w:id="0">
    <w:p w14:paraId="7B5D5550" w14:textId="77777777" w:rsidR="00F14E7C" w:rsidRDefault="00F14E7C"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3"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2"/>
  </w:num>
  <w:num w:numId="2" w16cid:durableId="731194100">
    <w:abstractNumId w:val="8"/>
  </w:num>
  <w:num w:numId="3" w16cid:durableId="808665668">
    <w:abstractNumId w:val="3"/>
  </w:num>
  <w:num w:numId="4" w16cid:durableId="413432241">
    <w:abstractNumId w:val="10"/>
  </w:num>
  <w:num w:numId="5" w16cid:durableId="817527392">
    <w:abstractNumId w:val="4"/>
  </w:num>
  <w:num w:numId="6" w16cid:durableId="1269192642">
    <w:abstractNumId w:val="1"/>
  </w:num>
  <w:num w:numId="7" w16cid:durableId="1063139277">
    <w:abstractNumId w:val="14"/>
  </w:num>
  <w:num w:numId="8" w16cid:durableId="1693455287">
    <w:abstractNumId w:val="6"/>
  </w:num>
  <w:num w:numId="9" w16cid:durableId="1545869366">
    <w:abstractNumId w:val="11"/>
  </w:num>
  <w:num w:numId="10" w16cid:durableId="1252199255">
    <w:abstractNumId w:val="13"/>
  </w:num>
  <w:num w:numId="11" w16cid:durableId="794905369">
    <w:abstractNumId w:val="0"/>
  </w:num>
  <w:num w:numId="12" w16cid:durableId="549925578">
    <w:abstractNumId w:val="9"/>
  </w:num>
  <w:num w:numId="13" w16cid:durableId="66266586">
    <w:abstractNumId w:val="2"/>
  </w:num>
  <w:num w:numId="14" w16cid:durableId="1718432391">
    <w:abstractNumId w:val="7"/>
  </w:num>
  <w:num w:numId="15" w16cid:durableId="1085414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C1EF6"/>
    <w:rsid w:val="001D25F1"/>
    <w:rsid w:val="001E5884"/>
    <w:rsid w:val="002365A3"/>
    <w:rsid w:val="0024003D"/>
    <w:rsid w:val="002510CC"/>
    <w:rsid w:val="00251433"/>
    <w:rsid w:val="00255155"/>
    <w:rsid w:val="00255178"/>
    <w:rsid w:val="00255740"/>
    <w:rsid w:val="002607AC"/>
    <w:rsid w:val="002640F7"/>
    <w:rsid w:val="00265AE4"/>
    <w:rsid w:val="002705AC"/>
    <w:rsid w:val="00274FD3"/>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7C"/>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7123</Words>
  <Characters>40606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cp:lastPrinted>2023-05-21T11:18:00Z</cp:lastPrinted>
  <dcterms:created xsi:type="dcterms:W3CDTF">2023-08-06T16:42:00Z</dcterms:created>
  <dcterms:modified xsi:type="dcterms:W3CDTF">2023-08-08T12:11:00Z</dcterms:modified>
</cp:coreProperties>
</file>