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8711" w14:textId="4F604030" w:rsidR="0053777D" w:rsidRDefault="00BA41D5" w:rsidP="00BA41D5">
      <w:pPr>
        <w:pStyle w:val="Title"/>
      </w:pPr>
      <w:r>
        <w:t>Introduction to Metric Tensors</w:t>
      </w:r>
    </w:p>
    <w:p w14:paraId="7D29D49B" w14:textId="1AE554AE" w:rsidR="00BA41D5" w:rsidRDefault="00BA41D5" w:rsidP="00BA41D5">
      <w:r>
        <w:t>Compiled by D.Gueorguiev 2/27/2026</w:t>
      </w:r>
    </w:p>
    <w:p w14:paraId="5773FCE7" w14:textId="77777777" w:rsidR="00BA41D5" w:rsidRDefault="00BA41D5" w:rsidP="00BA41D5"/>
    <w:p w14:paraId="1CA5F9B4" w14:textId="06D3EC03" w:rsidR="00BA41D5" w:rsidRDefault="00BA41D5" w:rsidP="00BA41D5">
      <w:pPr>
        <w:pStyle w:val="Heading1"/>
      </w:pPr>
      <w:r>
        <w:t>Introductory Notes</w:t>
      </w:r>
    </w:p>
    <w:p w14:paraId="7C6366EF" w14:textId="03980210" w:rsidR="00BA41D5" w:rsidRDefault="00BA41D5" w:rsidP="00BA41D5">
      <w:pPr>
        <w:pStyle w:val="Heading2"/>
      </w:pPr>
      <w:r>
        <w:t>Topological Space</w:t>
      </w:r>
    </w:p>
    <w:p w14:paraId="3432312E" w14:textId="746DB4DB" w:rsidR="00BA41D5" w:rsidRDefault="00BA41D5" w:rsidP="00BA41D5">
      <w:r>
        <w:t xml:space="preserve">Topological space is a geometric space in which closeness is defined but cannot necessarily be measured by a numeric distance. </w:t>
      </w:r>
      <w:r w:rsidR="00042090">
        <w:t xml:space="preserve">More specifically topological space is a set of elements called </w:t>
      </w:r>
      <w:r w:rsidR="00042090" w:rsidRPr="00042090">
        <w:rPr>
          <w:i/>
          <w:iCs/>
        </w:rPr>
        <w:t>points</w:t>
      </w:r>
      <w:r w:rsidR="00042090">
        <w:t xml:space="preserve">, </w:t>
      </w:r>
      <w:r>
        <w:t xml:space="preserve"> </w:t>
      </w:r>
      <w:r w:rsidR="00042090">
        <w:t xml:space="preserve">along with additional structure called topology which can be defined as a set of neighborhoods for each point that satisfy some axioms formalizing </w:t>
      </w:r>
      <w:r w:rsidR="00C71338">
        <w:t>t</w:t>
      </w:r>
      <w:r w:rsidR="00042090">
        <w:t>he concept of closeness. There are several equivalent definitions of topology and will discuss some of them below.</w:t>
      </w:r>
    </w:p>
    <w:p w14:paraId="7ABD486A" w14:textId="77777777" w:rsidR="00C71338" w:rsidRDefault="00C71338" w:rsidP="00BA41D5"/>
    <w:p w14:paraId="11A1A92F" w14:textId="03F5F095" w:rsidR="00C71338" w:rsidRDefault="00C71338" w:rsidP="00BA41D5">
      <w:r w:rsidRPr="00C71338">
        <w:rPr>
          <w:b/>
          <w:bCs/>
        </w:rPr>
        <w:t xml:space="preserve">Definition </w:t>
      </w:r>
      <w:r w:rsidRPr="00C71338">
        <w:rPr>
          <w:i/>
          <w:iCs/>
        </w:rPr>
        <w:t>(via neighborhoods)</w:t>
      </w:r>
    </w:p>
    <w:p w14:paraId="658205E3" w14:textId="4D67E583" w:rsidR="00C71338" w:rsidRPr="00C71338" w:rsidRDefault="00C71338" w:rsidP="00BA41D5">
      <w:pPr>
        <w:rPr>
          <w:b/>
          <w:bCs/>
        </w:rPr>
      </w:pPr>
      <w:r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a (possibly empty) set.</w:t>
      </w:r>
      <w:r w:rsidR="00D4055D">
        <w:t xml:space="preserve"> The elements of </w:t>
      </w:r>
      <m:oMath>
        <m:r>
          <w:rPr>
            <w:rFonts w:ascii="Cambria Math" w:hAnsi="Cambria Math"/>
          </w:rPr>
          <m:t>X</m:t>
        </m:r>
      </m:oMath>
      <w:r w:rsidR="00D4055D">
        <w:t xml:space="preserve"> are usually called </w:t>
      </w:r>
      <w:r w:rsidR="00D4055D" w:rsidRPr="00D4055D">
        <w:rPr>
          <w:i/>
          <w:iCs/>
        </w:rPr>
        <w:t>points</w:t>
      </w:r>
      <w:r w:rsidR="00D4055D">
        <w:t xml:space="preserve">, though they can be any mathematical object. </w:t>
      </w:r>
      <w:r w:rsidR="00F4324C">
        <w:t xml:space="preserve">Let </w:t>
      </w:r>
      <m:oMath>
        <m:r>
          <m:rPr>
            <m:scr m:val="script"/>
          </m:rPr>
          <w:rPr>
            <w:rFonts w:ascii="Cambria Math" w:hAnsi="Cambria Math"/>
          </w:rPr>
          <m:t>N</m:t>
        </m:r>
      </m:oMath>
      <w:r w:rsidR="00F4324C">
        <w:rPr>
          <w:rFonts w:eastAsiaTheme="minorEastAsia"/>
        </w:rPr>
        <w:t xml:space="preserve"> be a function assigning to each </w:t>
      </w:r>
      <m:oMath>
        <m:r>
          <w:rPr>
            <w:rFonts w:ascii="Cambria Math" w:eastAsiaTheme="minorEastAsia" w:hAnsi="Cambria Math"/>
          </w:rPr>
          <m:t>x</m:t>
        </m:r>
      </m:oMath>
      <w:r w:rsidR="00F4324C">
        <w:rPr>
          <w:rFonts w:eastAsiaTheme="minorEastAsia"/>
        </w:rPr>
        <w:t xml:space="preserve"> (point) in X a non-empty collection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F4324C">
        <w:rPr>
          <w:rFonts w:eastAsiaTheme="minorEastAsia"/>
        </w:rPr>
        <w:t xml:space="preserve"> of subsets of </w:t>
      </w:r>
      <m:oMath>
        <m:r>
          <w:rPr>
            <w:rFonts w:ascii="Cambria Math" w:eastAsiaTheme="minorEastAsia" w:hAnsi="Cambria Math"/>
          </w:rPr>
          <m:t>X</m:t>
        </m:r>
      </m:oMath>
      <w:r w:rsidR="00F4324C">
        <w:rPr>
          <w:rFonts w:eastAsiaTheme="minorEastAsia"/>
        </w:rPr>
        <w:t xml:space="preserve">. The elements of </w:t>
      </w:r>
      <m:oMath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F4324C">
        <w:rPr>
          <w:rFonts w:eastAsiaTheme="minorEastAsia"/>
        </w:rPr>
        <w:t xml:space="preserve"> will be called neighborhoods of </w:t>
      </w:r>
      <m:oMath>
        <m:r>
          <w:rPr>
            <w:rFonts w:ascii="Cambria Math" w:eastAsiaTheme="minorEastAsia" w:hAnsi="Cambria Math"/>
          </w:rPr>
          <m:t>x</m:t>
        </m:r>
      </m:oMath>
      <w:r w:rsidR="00F4324C">
        <w:rPr>
          <w:rFonts w:eastAsiaTheme="minorEastAsia"/>
        </w:rPr>
        <w:t xml:space="preserve"> with respect of </w:t>
      </w:r>
      <m:oMath>
        <m:r>
          <m:rPr>
            <m:scr m:val="script"/>
          </m:rPr>
          <w:rPr>
            <w:rFonts w:ascii="Cambria Math" w:hAnsi="Cambria Math"/>
          </w:rPr>
          <m:t>N</m:t>
        </m:r>
      </m:oMath>
      <w:r w:rsidR="00F4324C">
        <w:rPr>
          <w:rFonts w:eastAsiaTheme="minorEastAsia"/>
        </w:rPr>
        <w:t xml:space="preserve">. The function </w:t>
      </w:r>
      <m:oMath>
        <m:r>
          <m:rPr>
            <m:scr m:val="script"/>
          </m:rPr>
          <w:rPr>
            <w:rFonts w:ascii="Cambria Math" w:hAnsi="Cambria Math"/>
          </w:rPr>
          <m:t>N</m:t>
        </m:r>
      </m:oMath>
      <w:r w:rsidR="00F4324C">
        <w:rPr>
          <w:rFonts w:eastAsiaTheme="minorEastAsia"/>
        </w:rPr>
        <w:t xml:space="preserve"> is called a neighborhood topology if the axioms below are satisfied; and then </w:t>
      </w:r>
      <m:oMath>
        <m:r>
          <w:rPr>
            <w:rFonts w:ascii="Cambria Math" w:eastAsiaTheme="minorEastAsia" w:hAnsi="Cambria Math"/>
          </w:rPr>
          <m:t>X</m:t>
        </m:r>
      </m:oMath>
      <w:r w:rsidR="00F4324C">
        <w:rPr>
          <w:rFonts w:eastAsiaTheme="minorEastAsia"/>
        </w:rPr>
        <w:t xml:space="preserve"> with </w:t>
      </w:r>
      <m:oMath>
        <m:r>
          <m:rPr>
            <m:scr m:val="script"/>
          </m:rPr>
          <w:rPr>
            <w:rFonts w:ascii="Cambria Math" w:hAnsi="Cambria Math"/>
          </w:rPr>
          <m:t>N</m:t>
        </m:r>
      </m:oMath>
      <w:r w:rsidR="00F4324C">
        <w:rPr>
          <w:rFonts w:eastAsiaTheme="minorEastAsia"/>
        </w:rPr>
        <w:t xml:space="preserve"> is called a </w:t>
      </w:r>
      <w:r w:rsidR="00F4324C" w:rsidRPr="00F4324C">
        <w:rPr>
          <w:rFonts w:eastAsiaTheme="minorEastAsia"/>
          <w:i/>
          <w:iCs/>
        </w:rPr>
        <w:t>topological space</w:t>
      </w:r>
      <w:r w:rsidR="00F4324C">
        <w:rPr>
          <w:rFonts w:eastAsiaTheme="minorEastAsia"/>
        </w:rPr>
        <w:t>.</w:t>
      </w:r>
    </w:p>
    <w:p w14:paraId="58CB26A9" w14:textId="781FE2E5" w:rsidR="00C71338" w:rsidRDefault="00F4324C" w:rsidP="00BA41D5">
      <w:pPr>
        <w:rPr>
          <w:rFonts w:eastAsiaTheme="minorEastAsia"/>
        </w:rPr>
      </w:pPr>
      <w:r>
        <w:t xml:space="preserve">1 . If </w:t>
      </w:r>
      <m:oMath>
        <m:r>
          <w:rPr>
            <w:rFonts w:ascii="Cambria Math" w:hAnsi="Cambria Math"/>
          </w:rPr>
          <m:t>N</m:t>
        </m:r>
      </m:oMath>
      <w:r w:rsidR="00C751AB">
        <w:t xml:space="preserve"> is a neighborhood of </w:t>
      </w:r>
      <m:oMath>
        <m:r>
          <w:rPr>
            <w:rFonts w:ascii="Cambria Math" w:hAnsi="Cambria Math"/>
          </w:rPr>
          <m:t>x</m:t>
        </m:r>
      </m:oMath>
      <w:r w:rsidR="00C751AB">
        <w:t xml:space="preserve"> (i.e. </w:t>
      </w:r>
      <m:oMath>
        <m:r>
          <w:rPr>
            <w:rFonts w:ascii="Cambria Math" w:hAnsi="Cambria Math"/>
          </w:rPr>
          <m:t>N∈</m:t>
        </m:r>
        <m:r>
          <m:rPr>
            <m:scr m:val="script"/>
          </m:rP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C751AB">
        <w:rPr>
          <w:rFonts w:eastAsiaTheme="minorEastAsia"/>
        </w:rPr>
        <w:t xml:space="preserve">), then </w:t>
      </w:r>
      <m:oMath>
        <m:r>
          <w:rPr>
            <w:rFonts w:ascii="Cambria Math" w:hAnsi="Cambria Math"/>
          </w:rPr>
          <m:t>x∈N</m:t>
        </m:r>
      </m:oMath>
      <w:r w:rsidR="00C751AB">
        <w:rPr>
          <w:rFonts w:eastAsiaTheme="minorEastAsia"/>
        </w:rPr>
        <w:t xml:space="preserve">. In other words, each point of the set X belongs to every one of its neighborhoods with respect to </w:t>
      </w:r>
      <m:oMath>
        <m:r>
          <m:rPr>
            <m:scr m:val="script"/>
          </m:rPr>
          <w:rPr>
            <w:rFonts w:ascii="Cambria Math" w:hAnsi="Cambria Math"/>
          </w:rPr>
          <m:t>N</m:t>
        </m:r>
      </m:oMath>
      <w:r w:rsidR="00C751AB">
        <w:rPr>
          <w:rFonts w:eastAsiaTheme="minorEastAsia"/>
        </w:rPr>
        <w:t>.</w:t>
      </w:r>
    </w:p>
    <w:p w14:paraId="777D32BB" w14:textId="2C1F5335" w:rsidR="00C751AB" w:rsidRDefault="00DB135A" w:rsidP="00BA41D5">
      <w:pPr>
        <w:rPr>
          <w:rFonts w:eastAsiaTheme="minorEastAsia"/>
        </w:rPr>
      </w:pPr>
      <w:r>
        <w:rPr>
          <w:rFonts w:eastAsiaTheme="minorEastAsia"/>
        </w:rPr>
        <w:t xml:space="preserve">2 . If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is a subset of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and includes a neighborhood of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, then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is a neighborhood of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,  </w:t>
      </w:r>
      <w:r w:rsidR="00B73C94">
        <w:rPr>
          <w:rFonts w:eastAsiaTheme="minorEastAsia"/>
        </w:rPr>
        <w:t xml:space="preserve">i.e. every superset of a neighborhood of a point </w:t>
      </w:r>
      <m:oMath>
        <m:r>
          <w:rPr>
            <w:rFonts w:ascii="Cambria Math" w:eastAsiaTheme="minorEastAsia" w:hAnsi="Cambria Math"/>
          </w:rPr>
          <m:t>x∈X</m:t>
        </m:r>
      </m:oMath>
      <w:r w:rsidR="00B73C94">
        <w:rPr>
          <w:rFonts w:eastAsiaTheme="minorEastAsia"/>
        </w:rPr>
        <w:t xml:space="preserve"> is again a neighborhood of </w:t>
      </w:r>
      <m:oMath>
        <m:r>
          <w:rPr>
            <w:rFonts w:ascii="Cambria Math" w:eastAsiaTheme="minorEastAsia" w:hAnsi="Cambria Math"/>
          </w:rPr>
          <m:t>x</m:t>
        </m:r>
      </m:oMath>
      <w:r w:rsidR="00B73C94">
        <w:rPr>
          <w:rFonts w:eastAsiaTheme="minorEastAsia"/>
        </w:rPr>
        <w:t>.</w:t>
      </w:r>
    </w:p>
    <w:p w14:paraId="376ECD9C" w14:textId="4DF4C42F" w:rsidR="00B73C94" w:rsidRDefault="00B73C94" w:rsidP="00BA41D5">
      <w:pPr>
        <w:rPr>
          <w:rFonts w:eastAsiaTheme="minorEastAsia"/>
        </w:rPr>
      </w:pPr>
      <w:r>
        <w:rPr>
          <w:rFonts w:eastAsiaTheme="minorEastAsia"/>
        </w:rPr>
        <w:t xml:space="preserve">3 . The intersection of two neighborhoods of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is a neighborhood of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.</w:t>
      </w:r>
    </w:p>
    <w:p w14:paraId="7343BF09" w14:textId="2F3C1DB6" w:rsidR="00B73C94" w:rsidRDefault="00B73C94" w:rsidP="00BA41D5">
      <w:pPr>
        <w:rPr>
          <w:rFonts w:eastAsiaTheme="minorEastAsia"/>
        </w:rPr>
      </w:pPr>
      <w:r>
        <w:rPr>
          <w:rFonts w:eastAsiaTheme="minorEastAsia"/>
        </w:rPr>
        <w:t xml:space="preserve">4 . Any neighborhood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of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includes a neighborhood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of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such that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is a neighborhood of each point of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>.</w:t>
      </w:r>
    </w:p>
    <w:p w14:paraId="08B84825" w14:textId="77777777" w:rsidR="00B73C94" w:rsidRDefault="00B73C94" w:rsidP="00BA41D5">
      <w:pPr>
        <w:rPr>
          <w:rFonts w:eastAsiaTheme="minorEastAsia"/>
        </w:rPr>
      </w:pPr>
    </w:p>
    <w:p w14:paraId="085B3DBF" w14:textId="112E78BA" w:rsidR="003661F1" w:rsidRDefault="00F77FB6" w:rsidP="00BA41D5">
      <w:pPr>
        <w:rPr>
          <w:rFonts w:eastAsiaTheme="minorEastAsia"/>
        </w:rPr>
      </w:pPr>
      <w:r w:rsidRPr="00F77FB6">
        <w:rPr>
          <w:rFonts w:eastAsiaTheme="minorEastAsia"/>
          <w:b/>
          <w:bCs/>
        </w:rPr>
        <w:t>Example</w:t>
      </w:r>
      <w:r>
        <w:rPr>
          <w:rFonts w:eastAsiaTheme="minorEastAsia"/>
        </w:rPr>
        <w:t xml:space="preserve"> </w:t>
      </w:r>
      <w:r w:rsidR="003661F1">
        <w:rPr>
          <w:rFonts w:eastAsiaTheme="minorEastAsia"/>
        </w:rPr>
        <w:t xml:space="preserve">the real line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 w:rsidR="003661F1">
        <w:rPr>
          <w:rFonts w:eastAsiaTheme="minorEastAsia"/>
        </w:rPr>
        <w:t xml:space="preserve"> </w:t>
      </w:r>
    </w:p>
    <w:p w14:paraId="54191158" w14:textId="71709D9B" w:rsidR="00F77FB6" w:rsidRDefault="00F77FB6" w:rsidP="00BA41D5">
      <w:pPr>
        <w:rPr>
          <w:rFonts w:eastAsiaTheme="minorEastAsia"/>
        </w:rPr>
      </w:pPr>
      <w:r>
        <w:rPr>
          <w:rFonts w:eastAsiaTheme="minorEastAsia"/>
        </w:rPr>
        <w:t xml:space="preserve">the real line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, where a subset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of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is defined to be a neighborhood of a real number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if it includes an open interval containing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.</w:t>
      </w:r>
    </w:p>
    <w:p w14:paraId="4D2EAFAD" w14:textId="77777777" w:rsidR="003661F1" w:rsidRDefault="003661F1" w:rsidP="00BA41D5">
      <w:pPr>
        <w:rPr>
          <w:rFonts w:eastAsiaTheme="minorEastAsia"/>
        </w:rPr>
      </w:pPr>
    </w:p>
    <w:p w14:paraId="5D55D145" w14:textId="02A04800" w:rsidR="003661F1" w:rsidRDefault="003661F1" w:rsidP="00BA41D5">
      <w:pPr>
        <w:rPr>
          <w:rFonts w:eastAsiaTheme="minorEastAsia"/>
        </w:rPr>
      </w:pPr>
      <w:r w:rsidRPr="003661F1">
        <w:rPr>
          <w:rFonts w:eastAsiaTheme="minorEastAsia"/>
          <w:b/>
          <w:bCs/>
        </w:rPr>
        <w:t>Definition</w:t>
      </w:r>
      <w:r>
        <w:rPr>
          <w:rFonts w:eastAsiaTheme="minorEastAsia"/>
        </w:rPr>
        <w:t xml:space="preserve"> open set</w:t>
      </w:r>
    </w:p>
    <w:p w14:paraId="093B147D" w14:textId="21DE8A69" w:rsidR="00F77FB6" w:rsidRDefault="00F77FB6" w:rsidP="00BA41D5">
      <w:pPr>
        <w:rPr>
          <w:rFonts w:eastAsiaTheme="minorEastAsia"/>
        </w:rPr>
      </w:pPr>
      <w:r>
        <w:rPr>
          <w:rFonts w:eastAsiaTheme="minorEastAsia"/>
        </w:rPr>
        <w:t>a subset U of X is defined to be open if U</w:t>
      </w:r>
    </w:p>
    <w:p w14:paraId="791DDD48" w14:textId="60BB3708" w:rsidR="00B73C94" w:rsidRPr="00BA41D5" w:rsidRDefault="00F77FB6" w:rsidP="00BA41D5">
      <w:r>
        <w:rPr>
          <w:rFonts w:eastAsiaTheme="minorEastAsia"/>
        </w:rPr>
        <w:t xml:space="preserve"> </w:t>
      </w:r>
    </w:p>
    <w:p w14:paraId="5DE76EE9" w14:textId="77777777" w:rsidR="00BA41D5" w:rsidRDefault="00BA41D5" w:rsidP="00BA41D5"/>
    <w:p w14:paraId="7260B8A2" w14:textId="77777777" w:rsidR="00BA41D5" w:rsidRDefault="00BA41D5" w:rsidP="00BA41D5"/>
    <w:p w14:paraId="18237438" w14:textId="77777777" w:rsidR="00BA41D5" w:rsidRDefault="00BA41D5" w:rsidP="00BA41D5"/>
    <w:p w14:paraId="5F00FA1E" w14:textId="77777777" w:rsidR="00BA41D5" w:rsidRDefault="00BA41D5" w:rsidP="00BA41D5"/>
    <w:p w14:paraId="48CE9F1B" w14:textId="73D98F82" w:rsidR="00BA41D5" w:rsidRDefault="00BA41D5" w:rsidP="00BA41D5">
      <w:r>
        <w:t>Definition Manifold</w:t>
      </w:r>
    </w:p>
    <w:p w14:paraId="2D8C6D8F" w14:textId="77777777" w:rsidR="00BA41D5" w:rsidRDefault="00BA41D5" w:rsidP="00BA41D5"/>
    <w:p w14:paraId="595996AD" w14:textId="2F1A9A8D" w:rsidR="00BA41D5" w:rsidRDefault="00BA41D5" w:rsidP="00BA41D5">
      <w:pPr>
        <w:pStyle w:val="Heading1"/>
      </w:pPr>
      <w:r>
        <w:t>References</w:t>
      </w:r>
    </w:p>
    <w:p w14:paraId="02C08438" w14:textId="527DDC2A" w:rsidR="00BA41D5" w:rsidRDefault="00BA41D5" w:rsidP="00BA41D5">
      <w:r>
        <w:t>[1]</w:t>
      </w:r>
    </w:p>
    <w:p w14:paraId="1E2AED76" w14:textId="0DC153C1" w:rsidR="00BA41D5" w:rsidRDefault="00BA41D5" w:rsidP="00BA41D5">
      <w:r>
        <w:t>[2]</w:t>
      </w:r>
    </w:p>
    <w:p w14:paraId="1CCD6AEF" w14:textId="64BFAF98" w:rsidR="00BA41D5" w:rsidRDefault="00BA41D5" w:rsidP="00BA41D5">
      <w:r>
        <w:t>[3]</w:t>
      </w:r>
    </w:p>
    <w:p w14:paraId="760376C8" w14:textId="77777777" w:rsidR="00BA41D5" w:rsidRPr="00BA41D5" w:rsidRDefault="00BA41D5" w:rsidP="00BA41D5"/>
    <w:p w14:paraId="0BAE81A9" w14:textId="77777777" w:rsidR="00BA41D5" w:rsidRDefault="00BA41D5"/>
    <w:sectPr w:rsidR="00BA4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07"/>
    <w:rsid w:val="00042090"/>
    <w:rsid w:val="0028631B"/>
    <w:rsid w:val="003661F1"/>
    <w:rsid w:val="003A2F8B"/>
    <w:rsid w:val="0053777D"/>
    <w:rsid w:val="00680C87"/>
    <w:rsid w:val="0076273D"/>
    <w:rsid w:val="009E4EFF"/>
    <w:rsid w:val="00AD2000"/>
    <w:rsid w:val="00B73C94"/>
    <w:rsid w:val="00B96707"/>
    <w:rsid w:val="00BA41D5"/>
    <w:rsid w:val="00C71338"/>
    <w:rsid w:val="00C751AB"/>
    <w:rsid w:val="00D4055D"/>
    <w:rsid w:val="00DB135A"/>
    <w:rsid w:val="00F4324C"/>
    <w:rsid w:val="00F77FB6"/>
    <w:rsid w:val="00F9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D0F0E"/>
  <w15:chartTrackingRefBased/>
  <w15:docId w15:val="{952B93B8-6361-704A-B532-F3002CA36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1D5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41D5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1D5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7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7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7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7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1D5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41D5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1D5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1D5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70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432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1565</Characters>
  <Application>Microsoft Office Word</Application>
  <DocSecurity>0</DocSecurity>
  <Lines>50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2</cp:revision>
  <dcterms:created xsi:type="dcterms:W3CDTF">2026-04-23T23:34:00Z</dcterms:created>
  <dcterms:modified xsi:type="dcterms:W3CDTF">2026-04-23T23:34:00Z</dcterms:modified>
</cp:coreProperties>
</file>