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2DCB" w14:textId="0840B983" w:rsidR="0053777D" w:rsidRDefault="00F9275C" w:rsidP="00F9275C">
      <w:pPr>
        <w:pStyle w:val="Title"/>
      </w:pPr>
      <w:r>
        <w:t>Multi-Head Attention in the Classical Transformer Block</w:t>
      </w:r>
    </w:p>
    <w:p w14:paraId="0DEC332D" w14:textId="2F6A2C19" w:rsidR="00F9275C" w:rsidRDefault="00F9275C">
      <w:r>
        <w:t>compiled by D.Gueorguiev using Claude, 5/19/2026</w:t>
      </w:r>
    </w:p>
    <w:p w14:paraId="2AD9FE94" w14:textId="77777777" w:rsidR="00F9275C" w:rsidRDefault="00F9275C"/>
    <w:p w14:paraId="3BF62BDE" w14:textId="77777777" w:rsidR="00F9275C" w:rsidRDefault="00F9275C"/>
    <w:p w14:paraId="56F37B2A" w14:textId="77777777" w:rsidR="00F9275C" w:rsidRDefault="00F9275C"/>
    <w:p w14:paraId="2010044F" w14:textId="77777777" w:rsidR="00F9275C" w:rsidRDefault="00F9275C"/>
    <w:p w14:paraId="13CCECD7" w14:textId="7E42AE73" w:rsidR="00F9275C" w:rsidRDefault="00F9275C" w:rsidP="00F9275C">
      <w:pPr>
        <w:pStyle w:val="Heading1"/>
      </w:pPr>
      <w:r>
        <w:t>References</w:t>
      </w:r>
    </w:p>
    <w:p w14:paraId="1DDADD4D" w14:textId="4351A750" w:rsidR="00F9275C" w:rsidRDefault="00F9275C">
      <w:r>
        <w:t xml:space="preserve">[1] </w:t>
      </w:r>
      <w:hyperlink r:id="rId4" w:history="1">
        <w:r w:rsidRPr="00F9275C">
          <w:rPr>
            <w:rStyle w:val="Hyperlink"/>
          </w:rPr>
          <w:t>Attention is All You Need, A. Vaswani et al, 2017</w:t>
        </w:r>
      </w:hyperlink>
    </w:p>
    <w:sectPr w:rsidR="00F92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96"/>
    <w:rsid w:val="0028631B"/>
    <w:rsid w:val="004B63C8"/>
    <w:rsid w:val="0053777D"/>
    <w:rsid w:val="0076273D"/>
    <w:rsid w:val="009E4EFF"/>
    <w:rsid w:val="00AD2000"/>
    <w:rsid w:val="00F20696"/>
    <w:rsid w:val="00F9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0E00D"/>
  <w15:chartTrackingRefBased/>
  <w15:docId w15:val="{9DEF8B6A-87A8-3E4A-B562-A0FE5BB9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75C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75C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75C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75C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75C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75C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75C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1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75C"/>
    <w:rPr>
      <w:rFonts w:eastAsiaTheme="majorEastAsia" w:cstheme="majorBidi"/>
      <w:color w:val="595959" w:themeColor="text1" w:themeTint="A6"/>
      <w:spacing w:val="15"/>
      <w:sz w:val="21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7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xiv.org/abs/1706.037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2026-05-19T17:08:00Z</dcterms:created>
  <dcterms:modified xsi:type="dcterms:W3CDTF">2026-05-19T17:16:00Z</dcterms:modified>
</cp:coreProperties>
</file>