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70419C75" w14:textId="77777777" w:rsidR="00C03747" w:rsidRDefault="00C03747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31AA7B15" w14:textId="0F335287" w:rsidR="00C03747" w:rsidRDefault="00C03747">
      <w:r>
        <w:t>[3]</w:t>
      </w:r>
      <w:r w:rsidR="007835D1">
        <w:t xml:space="preserve"> </w:t>
      </w:r>
      <w:hyperlink r:id="rId7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7777777" w:rsidR="00C03747" w:rsidRDefault="00C03747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77777777" w:rsidR="00056270" w:rsidRPr="007835D1" w:rsidRDefault="00056270" w:rsidP="00056270"/>
    <w:p w14:paraId="5845FE84" w14:textId="77777777" w:rsidR="00525648" w:rsidRDefault="00525648" w:rsidP="007835D1"/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77777777" w:rsidR="00734535" w:rsidRDefault="00734535" w:rsidP="007835D1"/>
    <w:sectPr w:rsidR="007345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56270"/>
    <w:rsid w:val="00066B4D"/>
    <w:rsid w:val="001D66E2"/>
    <w:rsid w:val="00375C0A"/>
    <w:rsid w:val="003F6B8F"/>
    <w:rsid w:val="00503FD8"/>
    <w:rsid w:val="00525648"/>
    <w:rsid w:val="00734535"/>
    <w:rsid w:val="00746E1B"/>
    <w:rsid w:val="007835D1"/>
    <w:rsid w:val="00C03747"/>
    <w:rsid w:val="00C81FC3"/>
    <w:rsid w:val="00D72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Potential_Wells_Temperature_and_Boltzmann-Gibbs_Theory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5" Type="http://schemas.openxmlformats.org/officeDocument/2006/relationships/hyperlink" Target="https://en.wikipedia.org/wiki/Liouville%27s_theorem_(Hamiltonian)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5</cp:revision>
  <dcterms:created xsi:type="dcterms:W3CDTF">2026-08-06T10:42:00Z</dcterms:created>
  <dcterms:modified xsi:type="dcterms:W3CDTF">2026-08-08T15:49:00Z</dcterms:modified>
</cp:coreProperties>
</file>