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model_parf_sparse import (  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model_multixi import (  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cfc_baoab import (  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lastRenderedPageBreak/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4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5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6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4167B71F" w:rsidR="00C41172" w:rsidRDefault="00ED3EF0">
      <w:r>
        <w:t xml:space="preserve">[4] </w:t>
      </w:r>
      <w:hyperlink r:id="rId7" w:history="1">
        <w:r w:rsidRPr="00E32278">
          <w:rPr>
            <w:rStyle w:val="Hyperlink"/>
          </w:rPr>
          <w:t>https://github.com/dimitarpg13/semsimula-paper/blob/main/notebooks/conservative_arch/multixi/model_multixi.py</w:t>
        </w:r>
      </w:hyperlink>
    </w:p>
    <w:p w14:paraId="463B7A89" w14:textId="77777777" w:rsidR="00ED3EF0" w:rsidRDefault="00ED3EF0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0D6C69"/>
    <w:rsid w:val="001D66E2"/>
    <w:rsid w:val="00200BCF"/>
    <w:rsid w:val="00375C0A"/>
    <w:rsid w:val="00393857"/>
    <w:rsid w:val="004A4566"/>
    <w:rsid w:val="00503FD8"/>
    <w:rsid w:val="00524747"/>
    <w:rsid w:val="0058533A"/>
    <w:rsid w:val="008A58CA"/>
    <w:rsid w:val="00985185"/>
    <w:rsid w:val="00A921C9"/>
    <w:rsid w:val="00C41172"/>
    <w:rsid w:val="00D823F1"/>
    <w:rsid w:val="00DD334D"/>
    <w:rsid w:val="00ED3EF0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notebooks/conservative_arch/multixi/model_multixi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parf/model_parf.py" TargetMode="External"/><Relationship Id="rId5" Type="http://schemas.openxmlformats.org/officeDocument/2006/relationships/hyperlink" Target="https://github.com/dimitarpg13/semsimula-paper/blob/main/notebooks/conservative_arch/parf/model_parf_sparse.py" TargetMode="External"/><Relationship Id="rId4" Type="http://schemas.openxmlformats.org/officeDocument/2006/relationships/hyperlink" Target="https://github.com/dimitarpg13/semsimula-paper/blob/main/notebooks/conservative_arch/parf/model_parf_multixi.p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9</cp:revision>
  <dcterms:created xsi:type="dcterms:W3CDTF">2026-08-29T05:50:00Z</dcterms:created>
  <dcterms:modified xsi:type="dcterms:W3CDTF">2026-08-29T10:56:00Z</dcterms:modified>
</cp:coreProperties>
</file>