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0834F3" w14:textId="18BF0F23" w:rsidR="00503FD8" w:rsidRDefault="008A58CA" w:rsidP="00A921C9">
      <w:pPr>
        <w:pStyle w:val="Title"/>
      </w:pPr>
      <w:r>
        <w:t>Deep Dive into the Fock-PARFLM codebase</w:t>
      </w:r>
    </w:p>
    <w:p w14:paraId="4B582669" w14:textId="3F3ECB64" w:rsidR="008A58CA" w:rsidRDefault="008A58CA">
      <w:r>
        <w:t>compiled by D.Gueorguiev, 8/29/2026</w:t>
      </w:r>
    </w:p>
    <w:p w14:paraId="0C85824D" w14:textId="77777777" w:rsidR="008A58CA" w:rsidRDefault="008A58CA"/>
    <w:p w14:paraId="6F430E65" w14:textId="6F3AF698" w:rsidR="008A58CA" w:rsidRDefault="00A921C9" w:rsidP="00A921C9">
      <w:pPr>
        <w:pStyle w:val="Heading1"/>
      </w:pPr>
      <w:r>
        <w:t>Introduction</w:t>
      </w:r>
    </w:p>
    <w:p w14:paraId="28AFEA1C" w14:textId="77777777" w:rsidR="00A921C9" w:rsidRDefault="00A921C9"/>
    <w:p w14:paraId="5EB3C899" w14:textId="77777777" w:rsidR="00A921C9" w:rsidRDefault="00A921C9"/>
    <w:p w14:paraId="173F33D6" w14:textId="732FE431" w:rsidR="00A921C9" w:rsidRDefault="00A921C9" w:rsidP="00A921C9">
      <w:pPr>
        <w:pStyle w:val="Heading1"/>
      </w:pPr>
      <w:r>
        <w:t>References</w:t>
      </w:r>
    </w:p>
    <w:p w14:paraId="5E27176B" w14:textId="2BA23AB2" w:rsidR="00A921C9" w:rsidRDefault="00A921C9">
      <w:r>
        <w:t>[1]</w:t>
      </w:r>
    </w:p>
    <w:p w14:paraId="22E4E64C" w14:textId="416C3CE0" w:rsidR="00A921C9" w:rsidRDefault="00A921C9">
      <w:r>
        <w:t>[2]</w:t>
      </w:r>
    </w:p>
    <w:p w14:paraId="6854B393" w14:textId="22ECE108" w:rsidR="00A921C9" w:rsidRDefault="00A921C9">
      <w:r>
        <w:t>[3]</w:t>
      </w:r>
    </w:p>
    <w:p w14:paraId="30792954" w14:textId="087EEC8C" w:rsidR="00A921C9" w:rsidRDefault="00A921C9">
      <w:r>
        <w:t>[4]</w:t>
      </w:r>
    </w:p>
    <w:p w14:paraId="6832EC40" w14:textId="77777777" w:rsidR="00A921C9" w:rsidRDefault="00A921C9"/>
    <w:p w14:paraId="474DCDD3" w14:textId="5ABF8A6E" w:rsidR="00A921C9" w:rsidRDefault="00A921C9" w:rsidP="00A921C9">
      <w:pPr>
        <w:pStyle w:val="Heading1"/>
      </w:pPr>
      <w:r>
        <w:t>Appendix</w:t>
      </w:r>
    </w:p>
    <w:p w14:paraId="70C7AD59" w14:textId="77777777" w:rsidR="00A921C9" w:rsidRDefault="00A921C9"/>
    <w:p w14:paraId="627E6B86" w14:textId="77777777" w:rsidR="00A921C9" w:rsidRDefault="00A921C9"/>
    <w:sectPr w:rsidR="00A921C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1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58CA"/>
    <w:rsid w:val="00066B4D"/>
    <w:rsid w:val="001D66E2"/>
    <w:rsid w:val="00375C0A"/>
    <w:rsid w:val="00503FD8"/>
    <w:rsid w:val="008A58CA"/>
    <w:rsid w:val="00A921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CD72FBB"/>
  <w15:chartTrackingRefBased/>
  <w15:docId w15:val="{AF7706FE-8DCD-5F44-BC7E-9DE30B9DD9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A58CA"/>
    <w:rPr>
      <w:rFonts w:ascii="Aptos" w:hAnsi="Aptos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8A58CA"/>
    <w:pPr>
      <w:keepNext/>
      <w:keepLines/>
      <w:outlineLvl w:val="0"/>
    </w:pPr>
    <w:rPr>
      <w:rFonts w:asciiTheme="majorHAnsi" w:eastAsiaTheme="majorEastAsia" w:hAnsiTheme="majorHAnsi" w:cstheme="majorBidi"/>
      <w:color w:val="2F5496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A58CA"/>
    <w:pPr>
      <w:keepNext/>
      <w:keepLines/>
      <w:outlineLvl w:val="1"/>
    </w:pPr>
    <w:rPr>
      <w:rFonts w:asciiTheme="majorHAnsi" w:eastAsiaTheme="majorEastAsia" w:hAnsiTheme="majorHAnsi" w:cstheme="majorBidi"/>
      <w:color w:val="2F5496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A58C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A58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58C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58C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58C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58C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58C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58CA"/>
    <w:rPr>
      <w:rFonts w:asciiTheme="majorHAnsi" w:eastAsiaTheme="majorEastAsia" w:hAnsiTheme="majorHAnsi" w:cstheme="majorBidi"/>
      <w:color w:val="2F5496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A58CA"/>
    <w:rPr>
      <w:rFonts w:asciiTheme="majorHAnsi" w:eastAsiaTheme="majorEastAsia" w:hAnsiTheme="majorHAnsi" w:cstheme="majorBidi"/>
      <w:color w:val="2F5496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A58C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A58C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58C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58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58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58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58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A58CA"/>
    <w:pPr>
      <w:contextualSpacing/>
    </w:pPr>
    <w:rPr>
      <w:rFonts w:asciiTheme="majorHAnsi" w:eastAsiaTheme="majorEastAsia" w:hAnsiTheme="majorHAnsi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A58CA"/>
    <w:rPr>
      <w:rFonts w:asciiTheme="majorHAnsi" w:eastAsiaTheme="majorEastAsia" w:hAnsiTheme="majorHAnsi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58CA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A58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A58C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A58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A58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A58C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58C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58C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A58C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19</Words>
  <Characters>112</Characters>
  <Application>Microsoft Office Word</Application>
  <DocSecurity>0</DocSecurity>
  <Lines>1</Lines>
  <Paragraphs>1</Paragraphs>
  <ScaleCrop>false</ScaleCrop>
  <Company/>
  <LinksUpToDate>false</LinksUpToDate>
  <CharactersWithSpaces>130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Gueorguiev, Dimitar</dc:creator>
  <cp:keywords/>
  <dc:description/>
  <cp:lastModifiedBy>Gueorguiev, Dimitar</cp:lastModifiedBy>
  <cp:revision>2</cp:revision>
  <dcterms:created xsi:type="dcterms:W3CDTF">2026-08-29T04:07:00Z</dcterms:created>
  <dcterms:modified xsi:type="dcterms:W3CDTF">2026-08-29T04:10:00Z</dcterms:modified>
</cp:coreProperties>
</file>