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66CF33" w14:textId="77777777" w:rsidR="0053777D" w:rsidRDefault="00F05F79" w:rsidP="00F05F79">
      <w:pPr>
        <w:pStyle w:val="Title"/>
      </w:pPr>
      <w:r>
        <w:t>Deep Dive in the SPLM model and code</w:t>
      </w:r>
    </w:p>
    <w:p w14:paraId="6427AF1E" w14:textId="77777777" w:rsidR="00F05F79" w:rsidRDefault="0051330D" w:rsidP="00F05F79">
      <w:r>
        <w:t>Compiled by D. Gueorguiev, 5/23/2026</w:t>
      </w:r>
    </w:p>
    <w:p w14:paraId="6175F8B3"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05D2CCF6" w14:textId="77777777" w:rsidR="00A0424A" w:rsidRDefault="00A0424A">
          <w:pPr>
            <w:pStyle w:val="TOCHeading"/>
          </w:pPr>
          <w:r>
            <w:t>Table of Contents</w:t>
          </w:r>
        </w:p>
        <w:p w14:paraId="23A0088E" w14:textId="3A87E7DA" w:rsidR="00AE729F"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1120043" w:history="1">
            <w:r w:rsidR="00AE729F" w:rsidRPr="00DB3D8B">
              <w:rPr>
                <w:rStyle w:val="Hyperlink"/>
                <w:noProof/>
              </w:rPr>
              <w:t>Reference Vanilla Architecture for the Scalar Potential Language Model</w:t>
            </w:r>
            <w:r w:rsidR="00AE729F">
              <w:rPr>
                <w:noProof/>
                <w:webHidden/>
              </w:rPr>
              <w:tab/>
            </w:r>
            <w:r w:rsidR="00AE729F">
              <w:rPr>
                <w:noProof/>
                <w:webHidden/>
              </w:rPr>
              <w:fldChar w:fldCharType="begin"/>
            </w:r>
            <w:r w:rsidR="00AE729F">
              <w:rPr>
                <w:noProof/>
                <w:webHidden/>
              </w:rPr>
              <w:instrText xml:space="preserve"> PAGEREF _Toc231120043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D7500BC" w14:textId="5B10FCEC" w:rsidR="00AE729F" w:rsidRDefault="00000000">
          <w:pPr>
            <w:pStyle w:val="TOC2"/>
            <w:tabs>
              <w:tab w:val="right" w:leader="dot" w:pos="9350"/>
            </w:tabs>
            <w:rPr>
              <w:rFonts w:eastAsiaTheme="minorEastAsia"/>
              <w:b w:val="0"/>
              <w:bCs w:val="0"/>
              <w:noProof/>
              <w:sz w:val="24"/>
              <w:szCs w:val="24"/>
            </w:rPr>
          </w:pPr>
          <w:hyperlink w:anchor="_Toc231120044" w:history="1">
            <w:r w:rsidR="00AE729F" w:rsidRPr="00DB3D8B">
              <w:rPr>
                <w:rStyle w:val="Hyperlink"/>
                <w:noProof/>
              </w:rPr>
              <w:t>Notation and Introductory Notes</w:t>
            </w:r>
            <w:r w:rsidR="00AE729F">
              <w:rPr>
                <w:noProof/>
                <w:webHidden/>
              </w:rPr>
              <w:tab/>
            </w:r>
            <w:r w:rsidR="00AE729F">
              <w:rPr>
                <w:noProof/>
                <w:webHidden/>
              </w:rPr>
              <w:fldChar w:fldCharType="begin"/>
            </w:r>
            <w:r w:rsidR="00AE729F">
              <w:rPr>
                <w:noProof/>
                <w:webHidden/>
              </w:rPr>
              <w:instrText xml:space="preserve"> PAGEREF _Toc231120044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1CA9FB46" w14:textId="32EAA7CC" w:rsidR="00AE729F" w:rsidRDefault="00000000">
          <w:pPr>
            <w:pStyle w:val="TOC3"/>
            <w:tabs>
              <w:tab w:val="right" w:leader="dot" w:pos="9350"/>
            </w:tabs>
            <w:rPr>
              <w:rFonts w:eastAsiaTheme="minorEastAsia"/>
              <w:noProof/>
              <w:sz w:val="24"/>
              <w:szCs w:val="24"/>
            </w:rPr>
          </w:pPr>
          <w:hyperlink w:anchor="_Toc231120045" w:history="1">
            <w:r w:rsidR="00AE729F" w:rsidRPr="00DB3D8B">
              <w:rPr>
                <w:rStyle w:val="Hyperlink"/>
                <w:noProof/>
              </w:rPr>
              <w:t>Architecture Hyperparameters</w:t>
            </w:r>
            <w:r w:rsidR="00AE729F">
              <w:rPr>
                <w:noProof/>
                <w:webHidden/>
              </w:rPr>
              <w:tab/>
            </w:r>
            <w:r w:rsidR="00AE729F">
              <w:rPr>
                <w:noProof/>
                <w:webHidden/>
              </w:rPr>
              <w:fldChar w:fldCharType="begin"/>
            </w:r>
            <w:r w:rsidR="00AE729F">
              <w:rPr>
                <w:noProof/>
                <w:webHidden/>
              </w:rPr>
              <w:instrText xml:space="preserve"> PAGEREF _Toc231120045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0197124" w14:textId="3D07F273" w:rsidR="00AE729F" w:rsidRDefault="00000000">
          <w:pPr>
            <w:pStyle w:val="TOC3"/>
            <w:tabs>
              <w:tab w:val="right" w:leader="dot" w:pos="9350"/>
            </w:tabs>
            <w:rPr>
              <w:rFonts w:eastAsiaTheme="minorEastAsia"/>
              <w:noProof/>
              <w:sz w:val="24"/>
              <w:szCs w:val="24"/>
            </w:rPr>
          </w:pPr>
          <w:hyperlink w:anchor="_Toc231120046" w:history="1">
            <w:r w:rsidR="00AE729F" w:rsidRPr="00DB3D8B">
              <w:rPr>
                <w:rStyle w:val="Hyperlink"/>
                <w:noProof/>
              </w:rPr>
              <w:t>State Variables</w:t>
            </w:r>
            <w:r w:rsidR="00AE729F">
              <w:rPr>
                <w:noProof/>
                <w:webHidden/>
              </w:rPr>
              <w:tab/>
            </w:r>
            <w:r w:rsidR="00AE729F">
              <w:rPr>
                <w:noProof/>
                <w:webHidden/>
              </w:rPr>
              <w:fldChar w:fldCharType="begin"/>
            </w:r>
            <w:r w:rsidR="00AE729F">
              <w:rPr>
                <w:noProof/>
                <w:webHidden/>
              </w:rPr>
              <w:instrText xml:space="preserve"> PAGEREF _Toc231120046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2B163B36" w14:textId="41B2B21B" w:rsidR="00AE729F" w:rsidRDefault="00000000">
          <w:pPr>
            <w:pStyle w:val="TOC3"/>
            <w:tabs>
              <w:tab w:val="right" w:leader="dot" w:pos="9350"/>
            </w:tabs>
            <w:rPr>
              <w:rFonts w:eastAsiaTheme="minorEastAsia"/>
              <w:noProof/>
              <w:sz w:val="24"/>
              <w:szCs w:val="24"/>
            </w:rPr>
          </w:pPr>
          <w:hyperlink w:anchor="_Toc231120047" w:history="1">
            <w:r w:rsidR="00AE729F" w:rsidRPr="00DB3D8B">
              <w:rPr>
                <w:rStyle w:val="Hyperlink"/>
                <w:noProof/>
              </w:rPr>
              <w:t>Learnable Parameters</w:t>
            </w:r>
            <w:r w:rsidR="00AE729F">
              <w:rPr>
                <w:noProof/>
                <w:webHidden/>
              </w:rPr>
              <w:tab/>
            </w:r>
            <w:r w:rsidR="00AE729F">
              <w:rPr>
                <w:noProof/>
                <w:webHidden/>
              </w:rPr>
              <w:fldChar w:fldCharType="begin"/>
            </w:r>
            <w:r w:rsidR="00AE729F">
              <w:rPr>
                <w:noProof/>
                <w:webHidden/>
              </w:rPr>
              <w:instrText xml:space="preserve"> PAGEREF _Toc231120047 \h </w:instrText>
            </w:r>
            <w:r w:rsidR="00AE729F">
              <w:rPr>
                <w:noProof/>
                <w:webHidden/>
              </w:rPr>
            </w:r>
            <w:r w:rsidR="00AE729F">
              <w:rPr>
                <w:noProof/>
                <w:webHidden/>
              </w:rPr>
              <w:fldChar w:fldCharType="separate"/>
            </w:r>
            <w:r w:rsidR="00E85B5B">
              <w:rPr>
                <w:noProof/>
                <w:webHidden/>
              </w:rPr>
              <w:t>3</w:t>
            </w:r>
            <w:r w:rsidR="00AE729F">
              <w:rPr>
                <w:noProof/>
                <w:webHidden/>
              </w:rPr>
              <w:fldChar w:fldCharType="end"/>
            </w:r>
          </w:hyperlink>
        </w:p>
        <w:p w14:paraId="0EEA44E3" w14:textId="44CA9049" w:rsidR="00AE729F" w:rsidRDefault="00000000">
          <w:pPr>
            <w:pStyle w:val="TOC3"/>
            <w:tabs>
              <w:tab w:val="right" w:leader="dot" w:pos="9350"/>
            </w:tabs>
            <w:rPr>
              <w:rFonts w:eastAsiaTheme="minorEastAsia"/>
              <w:noProof/>
              <w:sz w:val="24"/>
              <w:szCs w:val="24"/>
            </w:rPr>
          </w:pPr>
          <w:hyperlink w:anchor="_Toc231120048" w:history="1">
            <w:r w:rsidR="00AE729F" w:rsidRPr="00DB3D8B">
              <w:rPr>
                <w:rStyle w:val="Hyperlink"/>
                <w:noProof/>
              </w:rPr>
              <w:t>Derived / Intermediate Quantities</w:t>
            </w:r>
            <w:r w:rsidR="00AE729F">
              <w:rPr>
                <w:noProof/>
                <w:webHidden/>
              </w:rPr>
              <w:tab/>
            </w:r>
            <w:r w:rsidR="00AE729F">
              <w:rPr>
                <w:noProof/>
                <w:webHidden/>
              </w:rPr>
              <w:fldChar w:fldCharType="begin"/>
            </w:r>
            <w:r w:rsidR="00AE729F">
              <w:rPr>
                <w:noProof/>
                <w:webHidden/>
              </w:rPr>
              <w:instrText xml:space="preserve"> PAGEREF _Toc231120048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4C6169C4" w14:textId="78F69A06" w:rsidR="00AE729F" w:rsidRDefault="00000000">
          <w:pPr>
            <w:pStyle w:val="TOC3"/>
            <w:tabs>
              <w:tab w:val="right" w:leader="dot" w:pos="9350"/>
            </w:tabs>
            <w:rPr>
              <w:rFonts w:eastAsiaTheme="minorEastAsia"/>
              <w:noProof/>
              <w:sz w:val="24"/>
              <w:szCs w:val="24"/>
            </w:rPr>
          </w:pPr>
          <w:hyperlink w:anchor="_Toc231120049" w:history="1">
            <w:r w:rsidR="00AE729F" w:rsidRPr="00DB3D8B">
              <w:rPr>
                <w:rStyle w:val="Hyperlink"/>
                <w:noProof/>
              </w:rPr>
              <w:t>Loss and Training Quantities</w:t>
            </w:r>
            <w:r w:rsidR="00AE729F">
              <w:rPr>
                <w:noProof/>
                <w:webHidden/>
              </w:rPr>
              <w:tab/>
            </w:r>
            <w:r w:rsidR="00AE729F">
              <w:rPr>
                <w:noProof/>
                <w:webHidden/>
              </w:rPr>
              <w:fldChar w:fldCharType="begin"/>
            </w:r>
            <w:r w:rsidR="00AE729F">
              <w:rPr>
                <w:noProof/>
                <w:webHidden/>
              </w:rPr>
              <w:instrText xml:space="preserve"> PAGEREF _Toc231120049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502371F9" w14:textId="6D104B31" w:rsidR="00AE729F" w:rsidRDefault="00000000">
          <w:pPr>
            <w:pStyle w:val="TOC3"/>
            <w:tabs>
              <w:tab w:val="right" w:leader="dot" w:pos="9350"/>
            </w:tabs>
            <w:rPr>
              <w:rFonts w:eastAsiaTheme="minorEastAsia"/>
              <w:noProof/>
              <w:sz w:val="24"/>
              <w:szCs w:val="24"/>
            </w:rPr>
          </w:pPr>
          <w:hyperlink w:anchor="_Toc231120050" w:history="1">
            <w:r w:rsidR="00AE729F" w:rsidRPr="00DB3D8B">
              <w:rPr>
                <w:rStyle w:val="Hyperlink"/>
                <w:noProof/>
              </w:rPr>
              <w:t>Oracle-Fit Quantities</w:t>
            </w:r>
            <w:r w:rsidR="00AE729F">
              <w:rPr>
                <w:noProof/>
                <w:webHidden/>
              </w:rPr>
              <w:tab/>
            </w:r>
            <w:r w:rsidR="00AE729F">
              <w:rPr>
                <w:noProof/>
                <w:webHidden/>
              </w:rPr>
              <w:fldChar w:fldCharType="begin"/>
            </w:r>
            <w:r w:rsidR="00AE729F">
              <w:rPr>
                <w:noProof/>
                <w:webHidden/>
              </w:rPr>
              <w:instrText xml:space="preserve"> PAGEREF _Toc231120050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7AD83B44" w14:textId="14A2336D" w:rsidR="00AE729F" w:rsidRDefault="00000000">
          <w:pPr>
            <w:pStyle w:val="TOC3"/>
            <w:tabs>
              <w:tab w:val="right" w:leader="dot" w:pos="9350"/>
            </w:tabs>
            <w:rPr>
              <w:rFonts w:eastAsiaTheme="minorEastAsia"/>
              <w:noProof/>
              <w:sz w:val="24"/>
              <w:szCs w:val="24"/>
            </w:rPr>
          </w:pPr>
          <w:hyperlink w:anchor="_Toc231120051" w:history="1">
            <w:r w:rsidR="00AE729F" w:rsidRPr="00DB3D8B">
              <w:rPr>
                <w:rStyle w:val="Hyperlink"/>
                <w:noProof/>
              </w:rPr>
              <w:t>Architectural Principles</w:t>
            </w:r>
            <w:r w:rsidR="00AE729F">
              <w:rPr>
                <w:noProof/>
                <w:webHidden/>
              </w:rPr>
              <w:tab/>
            </w:r>
            <w:r w:rsidR="00AE729F">
              <w:rPr>
                <w:noProof/>
                <w:webHidden/>
              </w:rPr>
              <w:fldChar w:fldCharType="begin"/>
            </w:r>
            <w:r w:rsidR="00AE729F">
              <w:rPr>
                <w:noProof/>
                <w:webHidden/>
              </w:rPr>
              <w:instrText xml:space="preserve"> PAGEREF _Toc231120051 \h </w:instrText>
            </w:r>
            <w:r w:rsidR="00AE729F">
              <w:rPr>
                <w:noProof/>
                <w:webHidden/>
              </w:rPr>
            </w:r>
            <w:r w:rsidR="00AE729F">
              <w:rPr>
                <w:noProof/>
                <w:webHidden/>
              </w:rPr>
              <w:fldChar w:fldCharType="separate"/>
            </w:r>
            <w:r w:rsidR="00E85B5B">
              <w:rPr>
                <w:noProof/>
                <w:webHidden/>
              </w:rPr>
              <w:t>5</w:t>
            </w:r>
            <w:r w:rsidR="00AE729F">
              <w:rPr>
                <w:noProof/>
                <w:webHidden/>
              </w:rPr>
              <w:fldChar w:fldCharType="end"/>
            </w:r>
          </w:hyperlink>
        </w:p>
        <w:p w14:paraId="5466896D" w14:textId="45BC0603" w:rsidR="00AE729F" w:rsidRDefault="00000000">
          <w:pPr>
            <w:pStyle w:val="TOC2"/>
            <w:tabs>
              <w:tab w:val="right" w:leader="dot" w:pos="9350"/>
            </w:tabs>
            <w:rPr>
              <w:rFonts w:eastAsiaTheme="minorEastAsia"/>
              <w:b w:val="0"/>
              <w:bCs w:val="0"/>
              <w:noProof/>
              <w:sz w:val="24"/>
              <w:szCs w:val="24"/>
            </w:rPr>
          </w:pPr>
          <w:hyperlink w:anchor="_Toc231120052" w:history="1">
            <w:r w:rsidR="00AE729F" w:rsidRPr="00DB3D8B">
              <w:rPr>
                <w:rStyle w:val="Hyperlink"/>
                <w:noProof/>
              </w:rPr>
              <w:t>A Note on the oracle fit</w:t>
            </w:r>
            <w:r w:rsidR="00AE729F">
              <w:rPr>
                <w:noProof/>
                <w:webHidden/>
              </w:rPr>
              <w:tab/>
            </w:r>
            <w:r w:rsidR="00AE729F">
              <w:rPr>
                <w:noProof/>
                <w:webHidden/>
              </w:rPr>
              <w:fldChar w:fldCharType="begin"/>
            </w:r>
            <w:r w:rsidR="00AE729F">
              <w:rPr>
                <w:noProof/>
                <w:webHidden/>
              </w:rPr>
              <w:instrText xml:space="preserve"> PAGEREF _Toc231120052 \h </w:instrText>
            </w:r>
            <w:r w:rsidR="00AE729F">
              <w:rPr>
                <w:noProof/>
                <w:webHidden/>
              </w:rPr>
            </w:r>
            <w:r w:rsidR="00AE729F">
              <w:rPr>
                <w:noProof/>
                <w:webHidden/>
              </w:rPr>
              <w:fldChar w:fldCharType="separate"/>
            </w:r>
            <w:r w:rsidR="00E85B5B">
              <w:rPr>
                <w:noProof/>
                <w:webHidden/>
              </w:rPr>
              <w:t>7</w:t>
            </w:r>
            <w:r w:rsidR="00AE729F">
              <w:rPr>
                <w:noProof/>
                <w:webHidden/>
              </w:rPr>
              <w:fldChar w:fldCharType="end"/>
            </w:r>
          </w:hyperlink>
        </w:p>
        <w:p w14:paraId="7CB2FFD3" w14:textId="72D4B435" w:rsidR="00AE729F" w:rsidRDefault="00000000">
          <w:pPr>
            <w:pStyle w:val="TOC2"/>
            <w:tabs>
              <w:tab w:val="right" w:leader="dot" w:pos="9350"/>
            </w:tabs>
            <w:rPr>
              <w:rFonts w:eastAsiaTheme="minorEastAsia"/>
              <w:b w:val="0"/>
              <w:bCs w:val="0"/>
              <w:noProof/>
              <w:sz w:val="24"/>
              <w:szCs w:val="24"/>
            </w:rPr>
          </w:pPr>
          <w:hyperlink w:anchor="_Toc231120053" w:history="1">
            <w:r w:rsidR="00AE729F" w:rsidRPr="00DB3D8B">
              <w:rPr>
                <w:rStyle w:val="Hyperlink"/>
                <w:noProof/>
              </w:rPr>
              <w:t>Training the SPLM : Learning the Reference Scalar Potential</w:t>
            </w:r>
            <w:r w:rsidR="00AE729F">
              <w:rPr>
                <w:noProof/>
                <w:webHidden/>
              </w:rPr>
              <w:tab/>
            </w:r>
            <w:r w:rsidR="00AE729F">
              <w:rPr>
                <w:noProof/>
                <w:webHidden/>
              </w:rPr>
              <w:fldChar w:fldCharType="begin"/>
            </w:r>
            <w:r w:rsidR="00AE729F">
              <w:rPr>
                <w:noProof/>
                <w:webHidden/>
              </w:rPr>
              <w:instrText xml:space="preserve"> PAGEREF _Toc231120053 \h </w:instrText>
            </w:r>
            <w:r w:rsidR="00AE729F">
              <w:rPr>
                <w:noProof/>
                <w:webHidden/>
              </w:rPr>
            </w:r>
            <w:r w:rsidR="00AE729F">
              <w:rPr>
                <w:noProof/>
                <w:webHidden/>
              </w:rPr>
              <w:fldChar w:fldCharType="separate"/>
            </w:r>
            <w:r w:rsidR="00E85B5B">
              <w:rPr>
                <w:noProof/>
                <w:webHidden/>
              </w:rPr>
              <w:t>8</w:t>
            </w:r>
            <w:r w:rsidR="00AE729F">
              <w:rPr>
                <w:noProof/>
                <w:webHidden/>
              </w:rPr>
              <w:fldChar w:fldCharType="end"/>
            </w:r>
          </w:hyperlink>
        </w:p>
        <w:p w14:paraId="7A0D2AB3" w14:textId="0B9BD8DF" w:rsidR="00AE729F" w:rsidRDefault="00000000">
          <w:pPr>
            <w:pStyle w:val="TOC2"/>
            <w:tabs>
              <w:tab w:val="right" w:leader="dot" w:pos="9350"/>
            </w:tabs>
            <w:rPr>
              <w:rFonts w:eastAsiaTheme="minorEastAsia"/>
              <w:b w:val="0"/>
              <w:bCs w:val="0"/>
              <w:noProof/>
              <w:sz w:val="24"/>
              <w:szCs w:val="24"/>
            </w:rPr>
          </w:pPr>
          <w:hyperlink w:anchor="_Toc231120054" w:history="1">
            <w:r w:rsidR="00AE729F" w:rsidRPr="00DB3D8B">
              <w:rPr>
                <w:rStyle w:val="Hyperlink"/>
                <w:noProof/>
              </w:rPr>
              <w:t>The Strictest Test: One Scalar Potential for Every Layer (</w:t>
            </w:r>
            <w:r w:rsidR="00AE729F" w:rsidRPr="00DB3D8B">
              <w:rPr>
                <w:rStyle w:val="Hyperlink"/>
                <w:rFonts w:ascii="Consolas" w:hAnsi="Consolas"/>
                <w:noProof/>
              </w:rPr>
              <w:t>shared_potential_fit.py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_Toc231120054 \h </w:instrText>
            </w:r>
            <w:r w:rsidR="00AE729F">
              <w:rPr>
                <w:noProof/>
                <w:webHidden/>
              </w:rPr>
            </w:r>
            <w:r w:rsidR="00AE729F">
              <w:rPr>
                <w:noProof/>
                <w:webHidden/>
              </w:rPr>
              <w:fldChar w:fldCharType="separate"/>
            </w:r>
            <w:r w:rsidR="00E85B5B">
              <w:rPr>
                <w:noProof/>
                <w:webHidden/>
              </w:rPr>
              <w:t>9</w:t>
            </w:r>
            <w:r w:rsidR="00AE729F">
              <w:rPr>
                <w:noProof/>
                <w:webHidden/>
              </w:rPr>
              <w:fldChar w:fldCharType="end"/>
            </w:r>
          </w:hyperlink>
        </w:p>
        <w:p w14:paraId="662C0857" w14:textId="28F21685" w:rsidR="00AE729F" w:rsidRDefault="00000000">
          <w:pPr>
            <w:pStyle w:val="TOC2"/>
            <w:tabs>
              <w:tab w:val="right" w:leader="dot" w:pos="9350"/>
            </w:tabs>
            <w:rPr>
              <w:rFonts w:eastAsiaTheme="minorEastAsia"/>
              <w:b w:val="0"/>
              <w:bCs w:val="0"/>
              <w:noProof/>
              <w:sz w:val="24"/>
              <w:szCs w:val="24"/>
            </w:rPr>
          </w:pPr>
          <w:hyperlink w:anchor="_Toc231120055" w:history="1">
            <w:r w:rsidR="00AE729F" w:rsidRPr="00DB3D8B">
              <w:rPr>
                <w:rStyle w:val="Hyperlink"/>
                <w:noProof/>
              </w:rPr>
              <w:t>Symmetry as a Fingerprint of Conservative Flow (</w:t>
            </w:r>
            <w:r w:rsidR="00AE729F" w:rsidRPr="00DB3D8B">
              <w:rPr>
                <w:rStyle w:val="Hyperlink"/>
                <w:rFonts w:ascii="Consolas" w:hAnsi="Consolas"/>
                <w:noProof/>
              </w:rPr>
              <w:t>jacobian_symmetry.py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_Toc231120055 \h </w:instrText>
            </w:r>
            <w:r w:rsidR="00AE729F">
              <w:rPr>
                <w:noProof/>
                <w:webHidden/>
              </w:rPr>
            </w:r>
            <w:r w:rsidR="00AE729F">
              <w:rPr>
                <w:noProof/>
                <w:webHidden/>
              </w:rPr>
              <w:fldChar w:fldCharType="separate"/>
            </w:r>
            <w:r w:rsidR="00E85B5B">
              <w:rPr>
                <w:noProof/>
                <w:webHidden/>
              </w:rPr>
              <w:t>10</w:t>
            </w:r>
            <w:r w:rsidR="00AE729F">
              <w:rPr>
                <w:noProof/>
                <w:webHidden/>
              </w:rPr>
              <w:fldChar w:fldCharType="end"/>
            </w:r>
          </w:hyperlink>
        </w:p>
        <w:p w14:paraId="4248E06D" w14:textId="1D788428" w:rsidR="00AE729F" w:rsidRDefault="00000000">
          <w:pPr>
            <w:pStyle w:val="TOC2"/>
            <w:tabs>
              <w:tab w:val="right" w:leader="dot" w:pos="9350"/>
            </w:tabs>
            <w:rPr>
              <w:rFonts w:eastAsiaTheme="minorEastAsia"/>
              <w:b w:val="0"/>
              <w:bCs w:val="0"/>
              <w:noProof/>
              <w:sz w:val="24"/>
              <w:szCs w:val="24"/>
            </w:rPr>
          </w:pPr>
          <w:hyperlink w:anchor="_Toc231120056" w:history="1">
            <w:r w:rsidR="00AE729F" w:rsidRPr="00DB3D8B">
              <w:rPr>
                <w:rStyle w:val="Hyperlink"/>
                <w:noProof/>
              </w:rPr>
              <w:t>A Note on the Causal Probe (</w:t>
            </w:r>
            <w:r w:rsidR="00AE729F" w:rsidRPr="00DB3D8B">
              <w:rPr>
                <w:rStyle w:val="Hyperlink"/>
                <w:rFonts w:ascii="Consolas" w:hAnsi="Consolas"/>
                <w:noProof/>
              </w:rPr>
              <w:t>causal_probe.py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_Toc231120056 \h </w:instrText>
            </w:r>
            <w:r w:rsidR="00AE729F">
              <w:rPr>
                <w:noProof/>
                <w:webHidden/>
              </w:rPr>
            </w:r>
            <w:r w:rsidR="00AE729F">
              <w:rPr>
                <w:noProof/>
                <w:webHidden/>
              </w:rPr>
              <w:fldChar w:fldCharType="separate"/>
            </w:r>
            <w:r w:rsidR="00E85B5B">
              <w:rPr>
                <w:noProof/>
                <w:webHidden/>
              </w:rPr>
              <w:t>11</w:t>
            </w:r>
            <w:r w:rsidR="00AE729F">
              <w:rPr>
                <w:noProof/>
                <w:webHidden/>
              </w:rPr>
              <w:fldChar w:fldCharType="end"/>
            </w:r>
          </w:hyperlink>
        </w:p>
        <w:p w14:paraId="00D681E1" w14:textId="4FEFF10E" w:rsidR="00AE729F" w:rsidRDefault="00000000">
          <w:pPr>
            <w:pStyle w:val="TOC1"/>
            <w:tabs>
              <w:tab w:val="right" w:leader="dot" w:pos="9350"/>
            </w:tabs>
            <w:rPr>
              <w:rFonts w:eastAsiaTheme="minorEastAsia"/>
              <w:b w:val="0"/>
              <w:bCs w:val="0"/>
              <w:i w:val="0"/>
              <w:iCs w:val="0"/>
              <w:noProof/>
              <w:sz w:val="24"/>
            </w:rPr>
          </w:pPr>
          <w:hyperlink w:anchor="_Toc231120057" w:history="1">
            <w:r w:rsidR="00AE729F" w:rsidRPr="00DB3D8B">
              <w:rPr>
                <w:rStyle w:val="Hyperlink"/>
                <w:noProof/>
              </w:rPr>
              <w:t>References</w:t>
            </w:r>
            <w:r w:rsidR="00AE729F">
              <w:rPr>
                <w:noProof/>
                <w:webHidden/>
              </w:rPr>
              <w:tab/>
            </w:r>
            <w:r w:rsidR="00AE729F">
              <w:rPr>
                <w:noProof/>
                <w:webHidden/>
              </w:rPr>
              <w:fldChar w:fldCharType="begin"/>
            </w:r>
            <w:r w:rsidR="00AE729F">
              <w:rPr>
                <w:noProof/>
                <w:webHidden/>
              </w:rPr>
              <w:instrText xml:space="preserve"> PAGEREF _Toc231120057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404144C5" w14:textId="5E06C257" w:rsidR="00AE729F" w:rsidRDefault="00000000">
          <w:pPr>
            <w:pStyle w:val="TOC1"/>
            <w:tabs>
              <w:tab w:val="right" w:leader="dot" w:pos="9350"/>
            </w:tabs>
            <w:rPr>
              <w:rFonts w:eastAsiaTheme="minorEastAsia"/>
              <w:b w:val="0"/>
              <w:bCs w:val="0"/>
              <w:i w:val="0"/>
              <w:iCs w:val="0"/>
              <w:noProof/>
              <w:sz w:val="24"/>
            </w:rPr>
          </w:pPr>
          <w:hyperlink w:anchor="_Toc231120058" w:history="1">
            <w:r w:rsidR="00AE729F" w:rsidRPr="00DB3D8B">
              <w:rPr>
                <w:rStyle w:val="Hyperlink"/>
                <w:noProof/>
              </w:rPr>
              <w:t>Appendix</w:t>
            </w:r>
            <w:r w:rsidR="00AE729F">
              <w:rPr>
                <w:noProof/>
                <w:webHidden/>
              </w:rPr>
              <w:tab/>
            </w:r>
            <w:r w:rsidR="00AE729F">
              <w:rPr>
                <w:noProof/>
                <w:webHidden/>
              </w:rPr>
              <w:fldChar w:fldCharType="begin"/>
            </w:r>
            <w:r w:rsidR="00AE729F">
              <w:rPr>
                <w:noProof/>
                <w:webHidden/>
              </w:rPr>
              <w:instrText xml:space="preserve"> PAGEREF _Toc231120058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22F7FD9B" w14:textId="5963B439" w:rsidR="00AE729F" w:rsidRDefault="00000000">
          <w:pPr>
            <w:pStyle w:val="TOC2"/>
            <w:tabs>
              <w:tab w:val="right" w:leader="dot" w:pos="9350"/>
            </w:tabs>
            <w:rPr>
              <w:rFonts w:eastAsiaTheme="minorEastAsia"/>
              <w:b w:val="0"/>
              <w:bCs w:val="0"/>
              <w:noProof/>
              <w:sz w:val="24"/>
              <w:szCs w:val="24"/>
            </w:rPr>
          </w:pPr>
          <w:hyperlink w:anchor="_Toc231120059" w:history="1">
            <w:r w:rsidR="00AE729F" w:rsidRPr="00DB3D8B">
              <w:rPr>
                <w:rStyle w:val="Hyperlink"/>
                <w:noProof/>
              </w:rPr>
              <w:t xml:space="preserve">Module </w:t>
            </w:r>
            <w:r w:rsidR="00AE729F" w:rsidRPr="00DB3D8B">
              <w:rPr>
                <w:rStyle w:val="Hyperlink"/>
                <w:rFonts w:ascii="Consolas" w:hAnsi="Consolas" w:cs="Consolas"/>
                <w:noProof/>
              </w:rPr>
              <w:t>splm_oracle_fit.py</w:t>
            </w:r>
            <w:r w:rsidR="00AE729F">
              <w:rPr>
                <w:noProof/>
                <w:webHidden/>
              </w:rPr>
              <w:tab/>
            </w:r>
            <w:r w:rsidR="00AE729F">
              <w:rPr>
                <w:noProof/>
                <w:webHidden/>
              </w:rPr>
              <w:fldChar w:fldCharType="begin"/>
            </w:r>
            <w:r w:rsidR="00AE729F">
              <w:rPr>
                <w:noProof/>
                <w:webHidden/>
              </w:rPr>
              <w:instrText xml:space="preserve"> PAGEREF _Toc231120059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EC8DF8E" w14:textId="385E1857" w:rsidR="00AE729F" w:rsidRDefault="00000000">
          <w:pPr>
            <w:pStyle w:val="TOC3"/>
            <w:tabs>
              <w:tab w:val="right" w:leader="dot" w:pos="9350"/>
            </w:tabs>
            <w:rPr>
              <w:rFonts w:eastAsiaTheme="minorEastAsia"/>
              <w:noProof/>
              <w:sz w:val="24"/>
              <w:szCs w:val="24"/>
            </w:rPr>
          </w:pPr>
          <w:hyperlink w:anchor="_Toc231120060" w:history="1">
            <w:r w:rsidR="00AE729F" w:rsidRPr="00DB3D8B">
              <w:rPr>
                <w:rStyle w:val="Hyperlink"/>
                <w:noProof/>
              </w:rPr>
              <w:t xml:space="preserve">Function </w:t>
            </w:r>
            <w:r w:rsidR="00AE729F" w:rsidRPr="00DB3D8B">
              <w:rPr>
                <w:rStyle w:val="Hyperlink"/>
                <w:rFonts w:ascii="Consolas" w:hAnsi="Consolas" w:cs="Consolas"/>
                <w:noProof/>
              </w:rPr>
              <w:t>fit_scalars</w:t>
            </w:r>
            <w:r w:rsidR="00AE729F">
              <w:rPr>
                <w:noProof/>
                <w:webHidden/>
              </w:rPr>
              <w:tab/>
            </w:r>
            <w:r w:rsidR="00AE729F">
              <w:rPr>
                <w:noProof/>
                <w:webHidden/>
              </w:rPr>
              <w:fldChar w:fldCharType="begin"/>
            </w:r>
            <w:r w:rsidR="00AE729F">
              <w:rPr>
                <w:noProof/>
                <w:webHidden/>
              </w:rPr>
              <w:instrText xml:space="preserve"> PAGEREF _Toc231120060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B34FF90" w14:textId="6A57D289" w:rsidR="00AE729F" w:rsidRDefault="00000000">
          <w:pPr>
            <w:pStyle w:val="TOC3"/>
            <w:tabs>
              <w:tab w:val="right" w:leader="dot" w:pos="9350"/>
            </w:tabs>
            <w:rPr>
              <w:rFonts w:eastAsiaTheme="minorEastAsia"/>
              <w:noProof/>
              <w:sz w:val="24"/>
              <w:szCs w:val="24"/>
            </w:rPr>
          </w:pPr>
          <w:hyperlink w:anchor="_Toc231120061" w:history="1">
            <w:r w:rsidR="00AE729F" w:rsidRPr="00DB3D8B">
              <w:rPr>
                <w:rStyle w:val="Hyperlink"/>
                <w:noProof/>
              </w:rPr>
              <w:t xml:space="preserve">Function </w:t>
            </w:r>
            <w:r w:rsidR="00AE729F" w:rsidRPr="00DB3D8B">
              <w:rPr>
                <w:rStyle w:val="Hyperlink"/>
                <w:rFonts w:ascii="Consolas" w:hAnsi="Consolas" w:cs="Consolas"/>
                <w:noProof/>
              </w:rPr>
              <w:t>extract_oracle_tuples</w:t>
            </w:r>
            <w:r w:rsidR="00AE729F">
              <w:rPr>
                <w:noProof/>
                <w:webHidden/>
              </w:rPr>
              <w:tab/>
            </w:r>
            <w:r w:rsidR="00AE729F">
              <w:rPr>
                <w:noProof/>
                <w:webHidden/>
              </w:rPr>
              <w:fldChar w:fldCharType="begin"/>
            </w:r>
            <w:r w:rsidR="00AE729F">
              <w:rPr>
                <w:noProof/>
                <w:webHidden/>
              </w:rPr>
              <w:instrText xml:space="preserve"> PAGEREF _Toc231120061 \h </w:instrText>
            </w:r>
            <w:r w:rsidR="00AE729F">
              <w:rPr>
                <w:noProof/>
                <w:webHidden/>
              </w:rPr>
            </w:r>
            <w:r w:rsidR="00AE729F">
              <w:rPr>
                <w:noProof/>
                <w:webHidden/>
              </w:rPr>
              <w:fldChar w:fldCharType="separate"/>
            </w:r>
            <w:r w:rsidR="00E85B5B">
              <w:rPr>
                <w:noProof/>
                <w:webHidden/>
              </w:rPr>
              <w:t>13</w:t>
            </w:r>
            <w:r w:rsidR="00AE729F">
              <w:rPr>
                <w:noProof/>
                <w:webHidden/>
              </w:rPr>
              <w:fldChar w:fldCharType="end"/>
            </w:r>
          </w:hyperlink>
        </w:p>
        <w:p w14:paraId="5B3CFAE6" w14:textId="713A6837" w:rsidR="00AE729F" w:rsidRDefault="00000000">
          <w:pPr>
            <w:pStyle w:val="TOC2"/>
            <w:tabs>
              <w:tab w:val="right" w:leader="dot" w:pos="9350"/>
            </w:tabs>
            <w:rPr>
              <w:rFonts w:eastAsiaTheme="minorEastAsia"/>
              <w:b w:val="0"/>
              <w:bCs w:val="0"/>
              <w:noProof/>
              <w:sz w:val="24"/>
              <w:szCs w:val="24"/>
            </w:rPr>
          </w:pPr>
          <w:hyperlink w:anchor="_Toc231120062" w:history="1">
            <w:r w:rsidR="00AE729F" w:rsidRPr="00DB3D8B">
              <w:rPr>
                <w:rStyle w:val="Hyperlink"/>
                <w:noProof/>
              </w:rPr>
              <w:t xml:space="preserve">Module </w:t>
            </w:r>
            <w:r w:rsidR="00AE729F" w:rsidRPr="00DB3D8B">
              <w:rPr>
                <w:rStyle w:val="Hyperlink"/>
                <w:rFonts w:ascii="Consolas" w:hAnsi="Consolas" w:cs="Consolas"/>
                <w:noProof/>
              </w:rPr>
              <w:t>model.py</w:t>
            </w:r>
            <w:r w:rsidR="00AE729F">
              <w:rPr>
                <w:noProof/>
                <w:webHidden/>
              </w:rPr>
              <w:tab/>
            </w:r>
            <w:r w:rsidR="00AE729F">
              <w:rPr>
                <w:noProof/>
                <w:webHidden/>
              </w:rPr>
              <w:fldChar w:fldCharType="begin"/>
            </w:r>
            <w:r w:rsidR="00AE729F">
              <w:rPr>
                <w:noProof/>
                <w:webHidden/>
              </w:rPr>
              <w:instrText xml:space="preserve"> PAGEREF _Toc231120062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4D721D40" w14:textId="35A61634" w:rsidR="00AE729F" w:rsidRDefault="00000000">
          <w:pPr>
            <w:pStyle w:val="TOC3"/>
            <w:tabs>
              <w:tab w:val="right" w:leader="dot" w:pos="9350"/>
            </w:tabs>
            <w:rPr>
              <w:rFonts w:eastAsiaTheme="minorEastAsia"/>
              <w:noProof/>
              <w:sz w:val="24"/>
              <w:szCs w:val="24"/>
            </w:rPr>
          </w:pPr>
          <w:hyperlink w:anchor="_Toc231120063" w:history="1">
            <w:r w:rsidR="00AE729F" w:rsidRPr="00DB3D8B">
              <w:rPr>
                <w:rStyle w:val="Hyperlink"/>
                <w:noProof/>
              </w:rPr>
              <w:t xml:space="preserve">The SPLM Config : class </w:t>
            </w:r>
            <w:r w:rsidR="00AE729F" w:rsidRPr="00DB3D8B">
              <w:rPr>
                <w:rStyle w:val="Hyperlink"/>
                <w:rFonts w:ascii="Consolas" w:hAnsi="Consolas" w:cs="Consolas"/>
                <w:noProof/>
              </w:rPr>
              <w:t>SPLMConfig</w:t>
            </w:r>
            <w:r w:rsidR="00AE729F">
              <w:rPr>
                <w:noProof/>
                <w:webHidden/>
              </w:rPr>
              <w:tab/>
            </w:r>
            <w:r w:rsidR="00AE729F">
              <w:rPr>
                <w:noProof/>
                <w:webHidden/>
              </w:rPr>
              <w:fldChar w:fldCharType="begin"/>
            </w:r>
            <w:r w:rsidR="00AE729F">
              <w:rPr>
                <w:noProof/>
                <w:webHidden/>
              </w:rPr>
              <w:instrText xml:space="preserve"> PAGEREF _Toc231120063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2DD8F5F8" w14:textId="277AEA91" w:rsidR="00AE729F" w:rsidRDefault="00000000">
          <w:pPr>
            <w:pStyle w:val="TOC3"/>
            <w:tabs>
              <w:tab w:val="right" w:leader="dot" w:pos="9350"/>
            </w:tabs>
            <w:rPr>
              <w:rFonts w:eastAsiaTheme="minorEastAsia"/>
              <w:noProof/>
              <w:sz w:val="24"/>
              <w:szCs w:val="24"/>
            </w:rPr>
          </w:pPr>
          <w:hyperlink w:anchor="_Toc231120064" w:history="1">
            <w:r w:rsidR="00AE729F" w:rsidRPr="00DB3D8B">
              <w:rPr>
                <w:rStyle w:val="Hyperlink"/>
                <w:noProof/>
              </w:rPr>
              <w:t xml:space="preserve">Class </w:t>
            </w:r>
            <w:r w:rsidR="00AE729F" w:rsidRPr="00DB3D8B">
              <w:rPr>
                <w:rStyle w:val="Hyperlink"/>
                <w:rFonts w:ascii="Consolas" w:hAnsi="Consolas" w:cs="Consolas"/>
                <w:noProof/>
              </w:rPr>
              <w:t>ScalarPotential</w:t>
            </w:r>
            <w:r w:rsidR="00AE729F">
              <w:rPr>
                <w:noProof/>
                <w:webHidden/>
              </w:rPr>
              <w:tab/>
            </w:r>
            <w:r w:rsidR="00AE729F">
              <w:rPr>
                <w:noProof/>
                <w:webHidden/>
              </w:rPr>
              <w:fldChar w:fldCharType="begin"/>
            </w:r>
            <w:r w:rsidR="00AE729F">
              <w:rPr>
                <w:noProof/>
                <w:webHidden/>
              </w:rPr>
              <w:instrText xml:space="preserve"> PAGEREF _Toc231120064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7760FD23" w14:textId="6B510A1E" w:rsidR="00AE729F" w:rsidRDefault="00000000">
          <w:pPr>
            <w:pStyle w:val="TOC3"/>
            <w:tabs>
              <w:tab w:val="right" w:leader="dot" w:pos="9350"/>
            </w:tabs>
            <w:rPr>
              <w:rFonts w:eastAsiaTheme="minorEastAsia"/>
              <w:noProof/>
              <w:sz w:val="24"/>
              <w:szCs w:val="24"/>
            </w:rPr>
          </w:pPr>
          <w:hyperlink w:anchor="_Toc231120065" w:history="1">
            <w:r w:rsidR="00AE729F" w:rsidRPr="00DB3D8B">
              <w:rPr>
                <w:rStyle w:val="Hyperlink"/>
                <w:noProof/>
              </w:rPr>
              <w:t xml:space="preserve">Class </w:t>
            </w:r>
            <w:r w:rsidR="00AE729F" w:rsidRPr="00DB3D8B">
              <w:rPr>
                <w:rStyle w:val="Hyperlink"/>
                <w:rFonts w:ascii="Consolas" w:hAnsi="Consolas" w:cs="Consolas"/>
                <w:noProof/>
              </w:rPr>
              <w:t>ScalarPotentialLM</w:t>
            </w:r>
            <w:r w:rsidR="00AE729F">
              <w:rPr>
                <w:noProof/>
                <w:webHidden/>
              </w:rPr>
              <w:tab/>
            </w:r>
            <w:r w:rsidR="00AE729F">
              <w:rPr>
                <w:noProof/>
                <w:webHidden/>
              </w:rPr>
              <w:fldChar w:fldCharType="begin"/>
            </w:r>
            <w:r w:rsidR="00AE729F">
              <w:rPr>
                <w:noProof/>
                <w:webHidden/>
              </w:rPr>
              <w:instrText xml:space="preserve"> PAGEREF _Toc231120065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5EDC23F2" w14:textId="128B7F56" w:rsidR="00AE729F" w:rsidRDefault="00000000">
          <w:pPr>
            <w:pStyle w:val="TOC3"/>
            <w:tabs>
              <w:tab w:val="right" w:leader="dot" w:pos="9350"/>
            </w:tabs>
            <w:rPr>
              <w:rFonts w:eastAsiaTheme="minorEastAsia"/>
              <w:noProof/>
              <w:sz w:val="24"/>
              <w:szCs w:val="24"/>
            </w:rPr>
          </w:pPr>
          <w:hyperlink w:anchor="_Toc231120066" w:history="1">
            <w:r w:rsidR="00AE729F" w:rsidRPr="00DB3D8B">
              <w:rPr>
                <w:rStyle w:val="Hyperlink"/>
                <w:noProof/>
              </w:rPr>
              <w:t>Putting it together: the reference forward pass</w:t>
            </w:r>
            <w:r w:rsidR="00AE729F">
              <w:rPr>
                <w:noProof/>
                <w:webHidden/>
              </w:rPr>
              <w:tab/>
            </w:r>
            <w:r w:rsidR="00AE729F">
              <w:rPr>
                <w:noProof/>
                <w:webHidden/>
              </w:rPr>
              <w:fldChar w:fldCharType="begin"/>
            </w:r>
            <w:r w:rsidR="00AE729F">
              <w:rPr>
                <w:noProof/>
                <w:webHidden/>
              </w:rPr>
              <w:instrText xml:space="preserve"> PAGEREF _Toc231120066 \h </w:instrText>
            </w:r>
            <w:r w:rsidR="00AE729F">
              <w:rPr>
                <w:noProof/>
                <w:webHidden/>
              </w:rPr>
            </w:r>
            <w:r w:rsidR="00AE729F">
              <w:rPr>
                <w:noProof/>
                <w:webHidden/>
              </w:rPr>
              <w:fldChar w:fldCharType="separate"/>
            </w:r>
            <w:r w:rsidR="00E85B5B">
              <w:rPr>
                <w:noProof/>
                <w:webHidden/>
              </w:rPr>
              <w:t>18</w:t>
            </w:r>
            <w:r w:rsidR="00AE729F">
              <w:rPr>
                <w:noProof/>
                <w:webHidden/>
              </w:rPr>
              <w:fldChar w:fldCharType="end"/>
            </w:r>
          </w:hyperlink>
        </w:p>
        <w:p w14:paraId="3E5BDB0C" w14:textId="0DB6B15F" w:rsidR="00AE729F" w:rsidRDefault="00000000">
          <w:pPr>
            <w:pStyle w:val="TOC2"/>
            <w:tabs>
              <w:tab w:val="right" w:leader="dot" w:pos="9350"/>
            </w:tabs>
            <w:rPr>
              <w:rFonts w:eastAsiaTheme="minorEastAsia"/>
              <w:b w:val="0"/>
              <w:bCs w:val="0"/>
              <w:noProof/>
              <w:sz w:val="24"/>
              <w:szCs w:val="24"/>
            </w:rPr>
          </w:pPr>
          <w:hyperlink w:anchor="_Toc231120067" w:history="1">
            <w:r w:rsidR="00AE729F" w:rsidRPr="00DB3D8B">
              <w:rPr>
                <w:rStyle w:val="Hyperlink"/>
                <w:noProof/>
              </w:rPr>
              <w:t xml:space="preserve">Module </w:t>
            </w:r>
            <w:r w:rsidR="00AE729F" w:rsidRPr="00DB3D8B">
              <w:rPr>
                <w:rStyle w:val="Hyperlink"/>
                <w:rFonts w:ascii="Consolas" w:hAnsi="Consolas" w:cs="Consolas"/>
                <w:noProof/>
              </w:rPr>
              <w:t>model_sarf_mass.py</w:t>
            </w:r>
            <w:r w:rsidR="00AE729F">
              <w:rPr>
                <w:noProof/>
                <w:webHidden/>
              </w:rPr>
              <w:tab/>
            </w:r>
            <w:r w:rsidR="00AE729F">
              <w:rPr>
                <w:noProof/>
                <w:webHidden/>
              </w:rPr>
              <w:fldChar w:fldCharType="begin"/>
            </w:r>
            <w:r w:rsidR="00AE729F">
              <w:rPr>
                <w:noProof/>
                <w:webHidden/>
              </w:rPr>
              <w:instrText xml:space="preserve"> PAGEREF _Toc231120067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64EF36EB" w14:textId="28D858F8" w:rsidR="00AE729F" w:rsidRDefault="00000000">
          <w:pPr>
            <w:pStyle w:val="TOC3"/>
            <w:tabs>
              <w:tab w:val="right" w:leader="dot" w:pos="9350"/>
            </w:tabs>
            <w:rPr>
              <w:rFonts w:eastAsiaTheme="minorEastAsia"/>
              <w:noProof/>
              <w:sz w:val="24"/>
              <w:szCs w:val="24"/>
            </w:rPr>
          </w:pPr>
          <w:hyperlink w:anchor="_Toc231120068" w:history="1">
            <w:r w:rsidR="00AE729F" w:rsidRPr="00DB3D8B">
              <w:rPr>
                <w:rStyle w:val="Hyperlink"/>
                <w:noProof/>
              </w:rPr>
              <w:t xml:space="preserve">The SARF Config - class </w:t>
            </w:r>
            <w:r w:rsidR="00AE729F" w:rsidRPr="00DB3D8B">
              <w:rPr>
                <w:rStyle w:val="Hyperlink"/>
                <w:rFonts w:ascii="Consolas" w:hAnsi="Consolas" w:cs="Consolas"/>
                <w:noProof/>
              </w:rPr>
              <w:t>SPLMSARFMassConfig</w:t>
            </w:r>
            <w:r w:rsidR="00AE729F">
              <w:rPr>
                <w:noProof/>
                <w:webHidden/>
              </w:rPr>
              <w:tab/>
            </w:r>
            <w:r w:rsidR="00AE729F">
              <w:rPr>
                <w:noProof/>
                <w:webHidden/>
              </w:rPr>
              <w:fldChar w:fldCharType="begin"/>
            </w:r>
            <w:r w:rsidR="00AE729F">
              <w:rPr>
                <w:noProof/>
                <w:webHidden/>
              </w:rPr>
              <w:instrText xml:space="preserve"> PAGEREF _Toc231120068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481AD439" w14:textId="5AC57B74" w:rsidR="00AE729F" w:rsidRDefault="00000000">
          <w:pPr>
            <w:pStyle w:val="TOC3"/>
            <w:tabs>
              <w:tab w:val="right" w:leader="dot" w:pos="9350"/>
            </w:tabs>
            <w:rPr>
              <w:rFonts w:eastAsiaTheme="minorEastAsia"/>
              <w:noProof/>
              <w:sz w:val="24"/>
              <w:szCs w:val="24"/>
            </w:rPr>
          </w:pPr>
          <w:hyperlink w:anchor="_Toc231120069" w:history="1">
            <w:r w:rsidR="00AE729F" w:rsidRPr="00DB3D8B">
              <w:rPr>
                <w:rStyle w:val="Hyperlink"/>
                <w:noProof/>
              </w:rPr>
              <w:t xml:space="preserve">Function </w:t>
            </w:r>
            <w:r w:rsidR="00AE729F" w:rsidRPr="00DB3D8B">
              <w:rPr>
                <w:rStyle w:val="Hyperlink"/>
                <w:rFonts w:ascii="Consolas" w:hAnsi="Consolas" w:cs="Consolas"/>
                <w:noProof/>
              </w:rPr>
              <w:t>causal_cumulative_mean</w:t>
            </w:r>
            <w:r w:rsidR="00AE729F">
              <w:rPr>
                <w:noProof/>
                <w:webHidden/>
              </w:rPr>
              <w:tab/>
            </w:r>
            <w:r w:rsidR="00AE729F">
              <w:rPr>
                <w:noProof/>
                <w:webHidden/>
              </w:rPr>
              <w:fldChar w:fldCharType="begin"/>
            </w:r>
            <w:r w:rsidR="00AE729F">
              <w:rPr>
                <w:noProof/>
                <w:webHidden/>
              </w:rPr>
              <w:instrText xml:space="preserve"> PAGEREF _Toc231120069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484C7C67" w14:textId="494ABFA8" w:rsidR="00AE729F" w:rsidRDefault="00000000">
          <w:pPr>
            <w:pStyle w:val="TOC3"/>
            <w:tabs>
              <w:tab w:val="right" w:leader="dot" w:pos="9350"/>
            </w:tabs>
            <w:rPr>
              <w:rFonts w:eastAsiaTheme="minorEastAsia"/>
              <w:noProof/>
              <w:sz w:val="24"/>
              <w:szCs w:val="24"/>
            </w:rPr>
          </w:pPr>
          <w:hyperlink w:anchor="_Toc231120070" w:history="1">
            <w:r w:rsidR="00AE729F" w:rsidRPr="00DB3D8B">
              <w:rPr>
                <w:rStyle w:val="Hyperlink"/>
                <w:noProof/>
              </w:rPr>
              <w:t xml:space="preserve">Class </w:t>
            </w:r>
            <w:r w:rsidR="00AE729F" w:rsidRPr="00DB3D8B">
              <w:rPr>
                <w:rStyle w:val="Hyperlink"/>
                <w:rFonts w:ascii="Consolas" w:hAnsi="Consolas" w:cs="Consolas"/>
                <w:noProof/>
              </w:rPr>
              <w:t>ScalarPotentialLMSARFMass</w:t>
            </w:r>
            <w:r w:rsidR="00AE729F">
              <w:rPr>
                <w:noProof/>
                <w:webHidden/>
              </w:rPr>
              <w:tab/>
            </w:r>
            <w:r w:rsidR="00AE729F">
              <w:rPr>
                <w:noProof/>
                <w:webHidden/>
              </w:rPr>
              <w:fldChar w:fldCharType="begin"/>
            </w:r>
            <w:r w:rsidR="00AE729F">
              <w:rPr>
                <w:noProof/>
                <w:webHidden/>
              </w:rPr>
              <w:instrText xml:space="preserve"> PAGEREF _Toc231120070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394D5243" w14:textId="56DD9578" w:rsidR="00AE729F" w:rsidRDefault="00000000">
          <w:pPr>
            <w:pStyle w:val="TOC2"/>
            <w:tabs>
              <w:tab w:val="right" w:leader="dot" w:pos="9350"/>
            </w:tabs>
            <w:rPr>
              <w:rFonts w:eastAsiaTheme="minorEastAsia"/>
              <w:b w:val="0"/>
              <w:bCs w:val="0"/>
              <w:noProof/>
              <w:sz w:val="24"/>
              <w:szCs w:val="24"/>
            </w:rPr>
          </w:pPr>
          <w:hyperlink w:anchor="_Toc231120071" w:history="1">
            <w:r w:rsidR="00AE729F" w:rsidRPr="00DB3D8B">
              <w:rPr>
                <w:rStyle w:val="Hyperlink"/>
                <w:noProof/>
              </w:rPr>
              <w:t xml:space="preserve">Module </w:t>
            </w:r>
            <w:r w:rsidR="00AE729F" w:rsidRPr="00DB3D8B">
              <w:rPr>
                <w:rStyle w:val="Hyperlink"/>
                <w:rFonts w:ascii="Consolas" w:hAnsi="Consolas" w:cs="Consolas"/>
                <w:noProof/>
              </w:rPr>
              <w:t>model_ln.py</w:t>
            </w:r>
            <w:r w:rsidR="00AE729F">
              <w:rPr>
                <w:noProof/>
                <w:webHidden/>
              </w:rPr>
              <w:tab/>
            </w:r>
            <w:r w:rsidR="00AE729F">
              <w:rPr>
                <w:noProof/>
                <w:webHidden/>
              </w:rPr>
              <w:fldChar w:fldCharType="begin"/>
            </w:r>
            <w:r w:rsidR="00AE729F">
              <w:rPr>
                <w:noProof/>
                <w:webHidden/>
              </w:rPr>
              <w:instrText xml:space="preserve"> PAGEREF _Toc231120071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66599BD2" w14:textId="015995F0" w:rsidR="00AE729F" w:rsidRDefault="00000000">
          <w:pPr>
            <w:pStyle w:val="TOC2"/>
            <w:tabs>
              <w:tab w:val="right" w:leader="dot" w:pos="9350"/>
            </w:tabs>
            <w:rPr>
              <w:rFonts w:eastAsiaTheme="minorEastAsia"/>
              <w:b w:val="0"/>
              <w:bCs w:val="0"/>
              <w:noProof/>
              <w:sz w:val="24"/>
              <w:szCs w:val="24"/>
            </w:rPr>
          </w:pPr>
          <w:hyperlink w:anchor="_Toc231120072" w:history="1">
            <w:r w:rsidR="00AE729F" w:rsidRPr="00DB3D8B">
              <w:rPr>
                <w:rStyle w:val="Hyperlink"/>
                <w:noProof/>
              </w:rPr>
              <w:t xml:space="preserve">The Config Class: </w:t>
            </w:r>
            <w:r w:rsidR="00AE729F" w:rsidRPr="00DB3D8B">
              <w:rPr>
                <w:rStyle w:val="Hyperlink"/>
                <w:rFonts w:ascii="Consolas" w:hAnsi="Consolas" w:cs="Consolas"/>
                <w:noProof/>
              </w:rPr>
              <w:t>SPLMSARFMassLNConfig</w:t>
            </w:r>
            <w:r w:rsidR="00AE729F">
              <w:rPr>
                <w:noProof/>
                <w:webHidden/>
              </w:rPr>
              <w:tab/>
            </w:r>
            <w:r w:rsidR="00AE729F">
              <w:rPr>
                <w:noProof/>
                <w:webHidden/>
              </w:rPr>
              <w:fldChar w:fldCharType="begin"/>
            </w:r>
            <w:r w:rsidR="00AE729F">
              <w:rPr>
                <w:noProof/>
                <w:webHidden/>
              </w:rPr>
              <w:instrText xml:space="preserve"> PAGEREF _Toc231120072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16BBAC12" w14:textId="108CBFC6" w:rsidR="00AE729F" w:rsidRDefault="00000000">
          <w:pPr>
            <w:pStyle w:val="TOC3"/>
            <w:tabs>
              <w:tab w:val="right" w:leader="dot" w:pos="9350"/>
            </w:tabs>
            <w:rPr>
              <w:rFonts w:eastAsiaTheme="minorEastAsia"/>
              <w:noProof/>
              <w:sz w:val="24"/>
              <w:szCs w:val="24"/>
            </w:rPr>
          </w:pPr>
          <w:hyperlink w:anchor="_Toc231120073" w:history="1">
            <w:r w:rsidR="00AE729F" w:rsidRPr="00DB3D8B">
              <w:rPr>
                <w:rStyle w:val="Hyperlink"/>
                <w:noProof/>
              </w:rPr>
              <w:t>Class ScalarPotentialLMSARFMassLN</w:t>
            </w:r>
            <w:r w:rsidR="00AE729F">
              <w:rPr>
                <w:noProof/>
                <w:webHidden/>
              </w:rPr>
              <w:tab/>
            </w:r>
            <w:r w:rsidR="00AE729F">
              <w:rPr>
                <w:noProof/>
                <w:webHidden/>
              </w:rPr>
              <w:fldChar w:fldCharType="begin"/>
            </w:r>
            <w:r w:rsidR="00AE729F">
              <w:rPr>
                <w:noProof/>
                <w:webHidden/>
              </w:rPr>
              <w:instrText xml:space="preserve"> PAGEREF _Toc231120073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38C4EDC8" w14:textId="2C3120AE" w:rsidR="00AE729F" w:rsidRDefault="00000000">
          <w:pPr>
            <w:pStyle w:val="TOC2"/>
            <w:tabs>
              <w:tab w:val="right" w:leader="dot" w:pos="9350"/>
            </w:tabs>
            <w:rPr>
              <w:rFonts w:eastAsiaTheme="minorEastAsia"/>
              <w:b w:val="0"/>
              <w:bCs w:val="0"/>
              <w:noProof/>
              <w:sz w:val="24"/>
              <w:szCs w:val="24"/>
            </w:rPr>
          </w:pPr>
          <w:hyperlink w:anchor="_Toc231120074" w:history="1">
            <w:r w:rsidR="00AE729F" w:rsidRPr="00DB3D8B">
              <w:rPr>
                <w:rStyle w:val="Hyperlink"/>
                <w:noProof/>
              </w:rPr>
              <w:t xml:space="preserve">Module </w:t>
            </w:r>
            <w:r w:rsidR="00AE729F" w:rsidRPr="00DB3D8B">
              <w:rPr>
                <w:rStyle w:val="Hyperlink"/>
                <w:rFonts w:ascii="Consolas" w:hAnsi="Consolas"/>
                <w:noProof/>
              </w:rPr>
              <w:t>train_splm.py</w:t>
            </w:r>
            <w:r w:rsidR="00AE729F">
              <w:rPr>
                <w:noProof/>
                <w:webHidden/>
              </w:rPr>
              <w:tab/>
            </w:r>
            <w:r w:rsidR="00AE729F">
              <w:rPr>
                <w:noProof/>
                <w:webHidden/>
              </w:rPr>
              <w:fldChar w:fldCharType="begin"/>
            </w:r>
            <w:r w:rsidR="00AE729F">
              <w:rPr>
                <w:noProof/>
                <w:webHidden/>
              </w:rPr>
              <w:instrText xml:space="preserve"> PAGEREF _Toc231120074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75E2D0D1" w14:textId="12CD3FDB" w:rsidR="00AE729F" w:rsidRDefault="00000000">
          <w:pPr>
            <w:pStyle w:val="TOC3"/>
            <w:tabs>
              <w:tab w:val="right" w:leader="dot" w:pos="9350"/>
            </w:tabs>
            <w:rPr>
              <w:rFonts w:eastAsiaTheme="minorEastAsia"/>
              <w:noProof/>
              <w:sz w:val="24"/>
              <w:szCs w:val="24"/>
            </w:rPr>
          </w:pPr>
          <w:hyperlink w:anchor="_Toc231120075" w:history="1">
            <w:r w:rsidR="00AE729F" w:rsidRPr="00DB3D8B">
              <w:rPr>
                <w:rStyle w:val="Hyperlink"/>
                <w:noProof/>
              </w:rPr>
              <w:t xml:space="preserve">Per-mode configuration: </w:t>
            </w:r>
            <w:r w:rsidR="00AE729F" w:rsidRPr="00DB3D8B">
              <w:rPr>
                <w:rStyle w:val="Hyperlink"/>
                <w:rFonts w:ascii="Consolas" w:hAnsi="Consolas"/>
                <w:noProof/>
              </w:rPr>
              <w:t>build_config</w:t>
            </w:r>
            <w:r w:rsidR="00AE729F">
              <w:rPr>
                <w:noProof/>
                <w:webHidden/>
              </w:rPr>
              <w:tab/>
            </w:r>
            <w:r w:rsidR="00AE729F">
              <w:rPr>
                <w:noProof/>
                <w:webHidden/>
              </w:rPr>
              <w:fldChar w:fldCharType="begin"/>
            </w:r>
            <w:r w:rsidR="00AE729F">
              <w:rPr>
                <w:noProof/>
                <w:webHidden/>
              </w:rPr>
              <w:instrText xml:space="preserve"> PAGEREF _Toc231120075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1971E6DA" w14:textId="071EBD08" w:rsidR="00AE729F" w:rsidRDefault="00000000">
          <w:pPr>
            <w:pStyle w:val="TOC3"/>
            <w:tabs>
              <w:tab w:val="right" w:leader="dot" w:pos="9350"/>
            </w:tabs>
            <w:rPr>
              <w:rFonts w:eastAsiaTheme="minorEastAsia"/>
              <w:noProof/>
              <w:sz w:val="24"/>
              <w:szCs w:val="24"/>
            </w:rPr>
          </w:pPr>
          <w:hyperlink w:anchor="_Toc231120076" w:history="1">
            <w:r w:rsidR="00AE729F" w:rsidRPr="00DB3D8B">
              <w:rPr>
                <w:rStyle w:val="Hyperlink"/>
                <w:noProof/>
              </w:rPr>
              <w:t xml:space="preserve">Learning-rate schedule: </w:t>
            </w:r>
            <w:r w:rsidR="00AE729F" w:rsidRPr="00DB3D8B">
              <w:rPr>
                <w:rStyle w:val="Hyperlink"/>
                <w:rFonts w:ascii="Consolas" w:hAnsi="Consolas"/>
                <w:noProof/>
              </w:rPr>
              <w:t>lr_schedule</w:t>
            </w:r>
            <w:r w:rsidR="00AE729F">
              <w:rPr>
                <w:noProof/>
                <w:webHidden/>
              </w:rPr>
              <w:tab/>
            </w:r>
            <w:r w:rsidR="00AE729F">
              <w:rPr>
                <w:noProof/>
                <w:webHidden/>
              </w:rPr>
              <w:fldChar w:fldCharType="begin"/>
            </w:r>
            <w:r w:rsidR="00AE729F">
              <w:rPr>
                <w:noProof/>
                <w:webHidden/>
              </w:rPr>
              <w:instrText xml:space="preserve"> PAGEREF _Toc231120076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41B1F5AA" w14:textId="4D13DBF6" w:rsidR="00AE729F" w:rsidRDefault="00000000">
          <w:pPr>
            <w:pStyle w:val="TOC3"/>
            <w:tabs>
              <w:tab w:val="right" w:leader="dot" w:pos="9350"/>
            </w:tabs>
            <w:rPr>
              <w:rFonts w:eastAsiaTheme="minorEastAsia"/>
              <w:noProof/>
              <w:sz w:val="24"/>
              <w:szCs w:val="24"/>
            </w:rPr>
          </w:pPr>
          <w:hyperlink w:anchor="_Toc231120077" w:history="1">
            <w:r w:rsidR="00AE729F" w:rsidRPr="00DB3D8B">
              <w:rPr>
                <w:rStyle w:val="Hyperlink"/>
                <w:noProof/>
              </w:rPr>
              <w:t>The training step</w:t>
            </w:r>
            <w:r w:rsidR="00AE729F">
              <w:rPr>
                <w:noProof/>
                <w:webHidden/>
              </w:rPr>
              <w:tab/>
            </w:r>
            <w:r w:rsidR="00AE729F">
              <w:rPr>
                <w:noProof/>
                <w:webHidden/>
              </w:rPr>
              <w:fldChar w:fldCharType="begin"/>
            </w:r>
            <w:r w:rsidR="00AE729F">
              <w:rPr>
                <w:noProof/>
                <w:webHidden/>
              </w:rPr>
              <w:instrText xml:space="preserve"> PAGEREF _Toc231120077 \h </w:instrText>
            </w:r>
            <w:r w:rsidR="00AE729F">
              <w:rPr>
                <w:noProof/>
                <w:webHidden/>
              </w:rPr>
            </w:r>
            <w:r w:rsidR="00AE729F">
              <w:rPr>
                <w:noProof/>
                <w:webHidden/>
              </w:rPr>
              <w:fldChar w:fldCharType="separate"/>
            </w:r>
            <w:r w:rsidR="00E85B5B">
              <w:rPr>
                <w:noProof/>
                <w:webHidden/>
              </w:rPr>
              <w:t>28</w:t>
            </w:r>
            <w:r w:rsidR="00AE729F">
              <w:rPr>
                <w:noProof/>
                <w:webHidden/>
              </w:rPr>
              <w:fldChar w:fldCharType="end"/>
            </w:r>
          </w:hyperlink>
        </w:p>
        <w:p w14:paraId="632A44A3" w14:textId="6E637EA2" w:rsidR="00AE729F" w:rsidRDefault="00000000">
          <w:pPr>
            <w:pStyle w:val="TOC2"/>
            <w:tabs>
              <w:tab w:val="right" w:leader="dot" w:pos="9350"/>
            </w:tabs>
            <w:rPr>
              <w:rFonts w:eastAsiaTheme="minorEastAsia"/>
              <w:b w:val="0"/>
              <w:bCs w:val="0"/>
              <w:noProof/>
              <w:sz w:val="24"/>
              <w:szCs w:val="24"/>
            </w:rPr>
          </w:pPr>
          <w:hyperlink w:anchor="_Toc231120078" w:history="1">
            <w:r w:rsidR="00AE729F" w:rsidRPr="00DB3D8B">
              <w:rPr>
                <w:rStyle w:val="Hyperlink"/>
                <w:noProof/>
              </w:rPr>
              <w:t xml:space="preserve">Module </w:t>
            </w:r>
            <w:r w:rsidR="00AE729F" w:rsidRPr="00DB3D8B">
              <w:rPr>
                <w:rStyle w:val="Hyperlink"/>
                <w:rFonts w:ascii="Consolas" w:hAnsi="Consolas"/>
                <w:noProof/>
              </w:rPr>
              <w:t>trajectory_extraction.py</w:t>
            </w:r>
            <w:r w:rsidR="00AE729F">
              <w:rPr>
                <w:noProof/>
                <w:webHidden/>
              </w:rPr>
              <w:tab/>
            </w:r>
            <w:r w:rsidR="00AE729F">
              <w:rPr>
                <w:noProof/>
                <w:webHidden/>
              </w:rPr>
              <w:fldChar w:fldCharType="begin"/>
            </w:r>
            <w:r w:rsidR="00AE729F">
              <w:rPr>
                <w:noProof/>
                <w:webHidden/>
              </w:rPr>
              <w:instrText xml:space="preserve"> PAGEREF _Toc231120078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6797FECC" w14:textId="1EAFCD38" w:rsidR="00AE729F" w:rsidRDefault="00000000">
          <w:pPr>
            <w:pStyle w:val="TOC3"/>
            <w:tabs>
              <w:tab w:val="right" w:leader="dot" w:pos="9350"/>
            </w:tabs>
            <w:rPr>
              <w:rFonts w:eastAsiaTheme="minorEastAsia"/>
              <w:noProof/>
              <w:sz w:val="24"/>
              <w:szCs w:val="24"/>
            </w:rPr>
          </w:pPr>
          <w:hyperlink w:anchor="_Toc231120079" w:history="1">
            <w:r w:rsidR="00AE729F" w:rsidRPr="00DB3D8B">
              <w:rPr>
                <w:rStyle w:val="Hyperlink"/>
                <w:noProof/>
              </w:rPr>
              <w:t xml:space="preserve">Auto-detecting the checkpoint variant: </w:t>
            </w:r>
            <w:r w:rsidR="00AE729F" w:rsidRPr="00DB3D8B">
              <w:rPr>
                <w:rStyle w:val="Hyperlink"/>
                <w:rFonts w:ascii="Consolas" w:hAnsi="Consolas"/>
                <w:noProof/>
              </w:rPr>
              <w:t>_build_model_from_checkpoint</w:t>
            </w:r>
            <w:r w:rsidR="00AE729F">
              <w:rPr>
                <w:noProof/>
                <w:webHidden/>
              </w:rPr>
              <w:tab/>
            </w:r>
            <w:r w:rsidR="00AE729F">
              <w:rPr>
                <w:noProof/>
                <w:webHidden/>
              </w:rPr>
              <w:fldChar w:fldCharType="begin"/>
            </w:r>
            <w:r w:rsidR="00AE729F">
              <w:rPr>
                <w:noProof/>
                <w:webHidden/>
              </w:rPr>
              <w:instrText xml:space="preserve"> PAGEREF _Toc231120079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4D16D34A" w14:textId="6BC575BF" w:rsidR="00AE729F" w:rsidRDefault="00000000">
          <w:pPr>
            <w:pStyle w:val="TOC3"/>
            <w:tabs>
              <w:tab w:val="right" w:leader="dot" w:pos="9350"/>
            </w:tabs>
            <w:rPr>
              <w:rFonts w:eastAsiaTheme="minorEastAsia"/>
              <w:noProof/>
              <w:sz w:val="24"/>
              <w:szCs w:val="24"/>
            </w:rPr>
          </w:pPr>
          <w:hyperlink w:anchor="_Toc231120080" w:history="1">
            <w:r w:rsidR="00AE729F" w:rsidRPr="00DB3D8B">
              <w:rPr>
                <w:rStyle w:val="Hyperlink"/>
                <w:noProof/>
              </w:rPr>
              <w:t xml:space="preserve">Extracting one trajectory: </w:t>
            </w:r>
            <w:r w:rsidR="00AE729F" w:rsidRPr="00DB3D8B">
              <w:rPr>
                <w:rStyle w:val="Hyperlink"/>
                <w:rFonts w:ascii="Consolas" w:hAnsi="Consolas"/>
                <w:noProof/>
              </w:rPr>
              <w:t>extract_one</w:t>
            </w:r>
            <w:r w:rsidR="00AE729F">
              <w:rPr>
                <w:noProof/>
                <w:webHidden/>
              </w:rPr>
              <w:tab/>
            </w:r>
            <w:r w:rsidR="00AE729F">
              <w:rPr>
                <w:noProof/>
                <w:webHidden/>
              </w:rPr>
              <w:fldChar w:fldCharType="begin"/>
            </w:r>
            <w:r w:rsidR="00AE729F">
              <w:rPr>
                <w:noProof/>
                <w:webHidden/>
              </w:rPr>
              <w:instrText xml:space="preserve"> PAGEREF _Toc231120080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7FB4AF65" w14:textId="56C1D88D" w:rsidR="00AE729F" w:rsidRDefault="00000000">
          <w:pPr>
            <w:pStyle w:val="TOC2"/>
            <w:tabs>
              <w:tab w:val="right" w:leader="dot" w:pos="9350"/>
            </w:tabs>
            <w:rPr>
              <w:rFonts w:eastAsiaTheme="minorEastAsia"/>
              <w:b w:val="0"/>
              <w:bCs w:val="0"/>
              <w:noProof/>
              <w:sz w:val="24"/>
              <w:szCs w:val="24"/>
            </w:rPr>
          </w:pPr>
          <w:hyperlink w:anchor="_Toc231120081" w:history="1">
            <w:r w:rsidR="00AE729F" w:rsidRPr="00DB3D8B">
              <w:rPr>
                <w:rStyle w:val="Hyperlink"/>
                <w:noProof/>
              </w:rPr>
              <w:t xml:space="preserve">Module </w:t>
            </w:r>
            <w:r w:rsidR="00AE729F" w:rsidRPr="00DB3D8B">
              <w:rPr>
                <w:rStyle w:val="Hyperlink"/>
                <w:rFonts w:ascii="Consolas" w:hAnsi="Consolas"/>
                <w:noProof/>
              </w:rPr>
              <w:t>shared_potential_fit.py</w:t>
            </w:r>
            <w:r w:rsidR="00AE729F">
              <w:rPr>
                <w:noProof/>
                <w:webHidden/>
              </w:rPr>
              <w:tab/>
            </w:r>
            <w:r w:rsidR="00AE729F">
              <w:rPr>
                <w:noProof/>
                <w:webHidden/>
              </w:rPr>
              <w:fldChar w:fldCharType="begin"/>
            </w:r>
            <w:r w:rsidR="00AE729F">
              <w:rPr>
                <w:noProof/>
                <w:webHidden/>
              </w:rPr>
              <w:instrText xml:space="preserve"> PAGEREF _Toc231120081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1B9BD03" w14:textId="64F7D71C" w:rsidR="00AE729F" w:rsidRDefault="00000000">
          <w:pPr>
            <w:pStyle w:val="TOC3"/>
            <w:tabs>
              <w:tab w:val="right" w:leader="dot" w:pos="9350"/>
            </w:tabs>
            <w:rPr>
              <w:rFonts w:eastAsiaTheme="minorEastAsia"/>
              <w:noProof/>
              <w:sz w:val="24"/>
              <w:szCs w:val="24"/>
            </w:rPr>
          </w:pPr>
          <w:hyperlink w:anchor="_Toc231120082" w:history="1">
            <w:r w:rsidR="00AE729F" w:rsidRPr="00DB3D8B">
              <w:rPr>
                <w:rStyle w:val="Hyperlink"/>
                <w:noProof/>
              </w:rPr>
              <w:t xml:space="preserve">The shared scalar network: </w:t>
            </w:r>
            <w:r w:rsidR="00AE729F" w:rsidRPr="00DB3D8B">
              <w:rPr>
                <w:rStyle w:val="Hyperlink"/>
                <w:rFonts w:ascii="Consolas" w:hAnsi="Consolas"/>
                <w:noProof/>
              </w:rPr>
              <w:t>SharedPotential</w:t>
            </w:r>
            <w:r w:rsidR="00AE729F">
              <w:rPr>
                <w:noProof/>
                <w:webHidden/>
              </w:rPr>
              <w:tab/>
            </w:r>
            <w:r w:rsidR="00AE729F">
              <w:rPr>
                <w:noProof/>
                <w:webHidden/>
              </w:rPr>
              <w:fldChar w:fldCharType="begin"/>
            </w:r>
            <w:r w:rsidR="00AE729F">
              <w:rPr>
                <w:noProof/>
                <w:webHidden/>
              </w:rPr>
              <w:instrText xml:space="preserve"> PAGEREF _Toc231120082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D94F7BA" w14:textId="2652D679" w:rsidR="00AE729F" w:rsidRDefault="00000000">
          <w:pPr>
            <w:pStyle w:val="TOC3"/>
            <w:tabs>
              <w:tab w:val="right" w:leader="dot" w:pos="9350"/>
            </w:tabs>
            <w:rPr>
              <w:rFonts w:eastAsiaTheme="minorEastAsia"/>
              <w:noProof/>
              <w:sz w:val="24"/>
              <w:szCs w:val="24"/>
            </w:rPr>
          </w:pPr>
          <w:hyperlink w:anchor="_Toc231120083" w:history="1">
            <w:r w:rsidR="00AE729F" w:rsidRPr="00DB3D8B">
              <w:rPr>
                <w:rStyle w:val="Hyperlink"/>
                <w:noProof/>
              </w:rPr>
              <w:t xml:space="preserve">Pooling samples across layers: </w:t>
            </w:r>
            <w:r w:rsidR="00AE729F" w:rsidRPr="00DB3D8B">
              <w:rPr>
                <w:rStyle w:val="Hyperlink"/>
                <w:rFonts w:ascii="Consolas" w:hAnsi="Consolas"/>
                <w:noProof/>
              </w:rPr>
              <w:t>build_samples</w:t>
            </w:r>
            <w:r w:rsidR="00AE729F">
              <w:rPr>
                <w:noProof/>
                <w:webHidden/>
              </w:rPr>
              <w:tab/>
            </w:r>
            <w:r w:rsidR="00AE729F">
              <w:rPr>
                <w:noProof/>
                <w:webHidden/>
              </w:rPr>
              <w:fldChar w:fldCharType="begin"/>
            </w:r>
            <w:r w:rsidR="00AE729F">
              <w:rPr>
                <w:noProof/>
                <w:webHidden/>
              </w:rPr>
              <w:instrText xml:space="preserve"> PAGEREF _Toc231120083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36F07A08" w14:textId="7444207B" w:rsidR="00AE729F" w:rsidRDefault="00000000">
          <w:pPr>
            <w:pStyle w:val="TOC3"/>
            <w:tabs>
              <w:tab w:val="right" w:leader="dot" w:pos="9350"/>
            </w:tabs>
            <w:rPr>
              <w:rFonts w:eastAsiaTheme="minorEastAsia"/>
              <w:noProof/>
              <w:sz w:val="24"/>
              <w:szCs w:val="24"/>
            </w:rPr>
          </w:pPr>
          <w:hyperlink w:anchor="_Toc231120084" w:history="1">
            <w:r w:rsidR="00AE729F" w:rsidRPr="00DB3D8B">
              <w:rPr>
                <w:rStyle w:val="Hyperlink"/>
                <w:noProof/>
              </w:rPr>
              <w:t xml:space="preserve">The joint fit: </w:t>
            </w:r>
            <w:r w:rsidR="00AE729F" w:rsidRPr="00DB3D8B">
              <w:rPr>
                <w:rStyle w:val="Hyperlink"/>
                <w:rFonts w:ascii="Consolas" w:hAnsi="Consolas"/>
                <w:noProof/>
              </w:rPr>
              <w:t>fit_shared_V</w:t>
            </w:r>
            <w:r w:rsidR="00AE729F">
              <w:rPr>
                <w:noProof/>
                <w:webHidden/>
              </w:rPr>
              <w:tab/>
            </w:r>
            <w:r w:rsidR="00AE729F">
              <w:rPr>
                <w:noProof/>
                <w:webHidden/>
              </w:rPr>
              <w:fldChar w:fldCharType="begin"/>
            </w:r>
            <w:r w:rsidR="00AE729F">
              <w:rPr>
                <w:noProof/>
                <w:webHidden/>
              </w:rPr>
              <w:instrText xml:space="preserve"> PAGEREF _Toc231120084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4286481E" w14:textId="14DA0E7D" w:rsidR="00AE729F" w:rsidRDefault="00000000">
          <w:pPr>
            <w:pStyle w:val="TOC2"/>
            <w:tabs>
              <w:tab w:val="right" w:leader="dot" w:pos="9350"/>
            </w:tabs>
            <w:rPr>
              <w:rFonts w:eastAsiaTheme="minorEastAsia"/>
              <w:b w:val="0"/>
              <w:bCs w:val="0"/>
              <w:noProof/>
              <w:sz w:val="24"/>
              <w:szCs w:val="24"/>
            </w:rPr>
          </w:pPr>
          <w:hyperlink w:anchor="_Toc231120085" w:history="1">
            <w:r w:rsidR="00AE729F" w:rsidRPr="00DB3D8B">
              <w:rPr>
                <w:rStyle w:val="Hyperlink"/>
                <w:noProof/>
              </w:rPr>
              <w:t xml:space="preserve">Module </w:t>
            </w:r>
            <w:r w:rsidR="00AE729F" w:rsidRPr="00DB3D8B">
              <w:rPr>
                <w:rStyle w:val="Hyperlink"/>
                <w:rFonts w:ascii="Consolas" w:hAnsi="Consolas"/>
                <w:noProof/>
              </w:rPr>
              <w:t>jacobian_symmetry.py</w:t>
            </w:r>
            <w:r w:rsidR="00AE729F">
              <w:rPr>
                <w:noProof/>
                <w:webHidden/>
              </w:rPr>
              <w:tab/>
            </w:r>
            <w:r w:rsidR="00AE729F">
              <w:rPr>
                <w:noProof/>
                <w:webHidden/>
              </w:rPr>
              <w:fldChar w:fldCharType="begin"/>
            </w:r>
            <w:r w:rsidR="00AE729F">
              <w:rPr>
                <w:noProof/>
                <w:webHidden/>
              </w:rPr>
              <w:instrText xml:space="preserve"> PAGEREF _Toc231120085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34897E1E" w14:textId="6E813E3C" w:rsidR="00AE729F" w:rsidRDefault="00000000">
          <w:pPr>
            <w:pStyle w:val="TOC3"/>
            <w:tabs>
              <w:tab w:val="right" w:leader="dot" w:pos="9350"/>
            </w:tabs>
            <w:rPr>
              <w:rFonts w:eastAsiaTheme="minorEastAsia"/>
              <w:noProof/>
              <w:sz w:val="24"/>
              <w:szCs w:val="24"/>
            </w:rPr>
          </w:pPr>
          <w:hyperlink w:anchor="_Toc231120086" w:history="1">
            <w:r w:rsidR="00AE729F" w:rsidRPr="00DB3D8B">
              <w:rPr>
                <w:rStyle w:val="Hyperlink"/>
                <w:noProof/>
              </w:rPr>
              <w:t xml:space="preserve">Unconstrained vs symmetric fit: </w:t>
            </w:r>
            <w:r w:rsidR="00AE729F" w:rsidRPr="00DB3D8B">
              <w:rPr>
                <w:rStyle w:val="Hyperlink"/>
                <w:rFonts w:ascii="Consolas" w:hAnsi="Consolas"/>
                <w:noProof/>
              </w:rPr>
              <w:t>fit_linear_and_symmetric</w:t>
            </w:r>
            <w:r w:rsidR="00AE729F">
              <w:rPr>
                <w:noProof/>
                <w:webHidden/>
              </w:rPr>
              <w:tab/>
            </w:r>
            <w:r w:rsidR="00AE729F">
              <w:rPr>
                <w:noProof/>
                <w:webHidden/>
              </w:rPr>
              <w:fldChar w:fldCharType="begin"/>
            </w:r>
            <w:r w:rsidR="00AE729F">
              <w:rPr>
                <w:noProof/>
                <w:webHidden/>
              </w:rPr>
              <w:instrText xml:space="preserve"> PAGEREF _Toc231120086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19B808DC" w14:textId="2698FEC4" w:rsidR="00AE729F" w:rsidRDefault="00000000">
          <w:pPr>
            <w:pStyle w:val="TOC3"/>
            <w:tabs>
              <w:tab w:val="right" w:leader="dot" w:pos="9350"/>
            </w:tabs>
            <w:rPr>
              <w:rFonts w:eastAsiaTheme="minorEastAsia"/>
              <w:noProof/>
              <w:sz w:val="24"/>
              <w:szCs w:val="24"/>
            </w:rPr>
          </w:pPr>
          <w:hyperlink w:anchor="_Toc231120087" w:history="1">
            <w:r w:rsidR="00AE729F" w:rsidRPr="00DB3D8B">
              <w:rPr>
                <w:rStyle w:val="Hyperlink"/>
                <w:noProof/>
              </w:rPr>
              <w:t xml:space="preserve">Why velocity matters: </w:t>
            </w:r>
            <w:r w:rsidR="00AE729F" w:rsidRPr="00DB3D8B">
              <w:rPr>
                <w:rStyle w:val="Hyperlink"/>
                <w:rFonts w:ascii="Consolas" w:hAnsi="Consolas"/>
                <w:noProof/>
              </w:rPr>
              <w:t>fit_second_order</w:t>
            </w:r>
            <w:r w:rsidR="00AE729F">
              <w:rPr>
                <w:noProof/>
                <w:webHidden/>
              </w:rPr>
              <w:tab/>
            </w:r>
            <w:r w:rsidR="00AE729F">
              <w:rPr>
                <w:noProof/>
                <w:webHidden/>
              </w:rPr>
              <w:fldChar w:fldCharType="begin"/>
            </w:r>
            <w:r w:rsidR="00AE729F">
              <w:rPr>
                <w:noProof/>
                <w:webHidden/>
              </w:rPr>
              <w:instrText xml:space="preserve"> PAGEREF _Toc231120087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4438B018" w14:textId="7DE3044F" w:rsidR="00AE729F" w:rsidRDefault="00000000">
          <w:pPr>
            <w:pStyle w:val="TOC2"/>
            <w:tabs>
              <w:tab w:val="right" w:leader="dot" w:pos="9350"/>
            </w:tabs>
            <w:rPr>
              <w:rFonts w:eastAsiaTheme="minorEastAsia"/>
              <w:b w:val="0"/>
              <w:bCs w:val="0"/>
              <w:noProof/>
              <w:sz w:val="24"/>
              <w:szCs w:val="24"/>
            </w:rPr>
          </w:pPr>
          <w:hyperlink w:anchor="_Toc231120088" w:history="1">
            <w:r w:rsidR="00AE729F" w:rsidRPr="00DB3D8B">
              <w:rPr>
                <w:rStyle w:val="Hyperlink"/>
                <w:noProof/>
              </w:rPr>
              <w:t xml:space="preserve">Module </w:t>
            </w:r>
            <w:r w:rsidR="00AE729F" w:rsidRPr="00DB3D8B">
              <w:rPr>
                <w:rStyle w:val="Hyperlink"/>
                <w:rFonts w:ascii="Consolas" w:hAnsi="Consolas"/>
                <w:noProof/>
              </w:rPr>
              <w:t>token_direction_fit.py</w:t>
            </w:r>
            <w:r w:rsidR="00AE729F">
              <w:rPr>
                <w:noProof/>
                <w:webHidden/>
              </w:rPr>
              <w:tab/>
            </w:r>
            <w:r w:rsidR="00AE729F">
              <w:rPr>
                <w:noProof/>
                <w:webHidden/>
              </w:rPr>
              <w:fldChar w:fldCharType="begin"/>
            </w:r>
            <w:r w:rsidR="00AE729F">
              <w:rPr>
                <w:noProof/>
                <w:webHidden/>
              </w:rPr>
              <w:instrText xml:space="preserve"> PAGEREF _Toc231120088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4DC87032" w14:textId="0DBE6D9A" w:rsidR="00AE729F" w:rsidRDefault="00000000">
          <w:pPr>
            <w:pStyle w:val="TOC3"/>
            <w:tabs>
              <w:tab w:val="right" w:leader="dot" w:pos="9350"/>
            </w:tabs>
            <w:rPr>
              <w:rFonts w:eastAsiaTheme="minorEastAsia"/>
              <w:noProof/>
              <w:sz w:val="24"/>
              <w:szCs w:val="24"/>
            </w:rPr>
          </w:pPr>
          <w:hyperlink w:anchor="_Toc231120089" w:history="1">
            <w:r w:rsidR="00AE729F" w:rsidRPr="00DB3D8B">
              <w:rPr>
                <w:rStyle w:val="Hyperlink"/>
                <w:noProof/>
              </w:rPr>
              <w:t xml:space="preserve">Building token triples: </w:t>
            </w:r>
            <w:r w:rsidR="00AE729F" w:rsidRPr="00DB3D8B">
              <w:rPr>
                <w:rStyle w:val="Hyperlink"/>
                <w:rFonts w:ascii="Consolas" w:hAnsi="Consolas"/>
                <w:noProof/>
              </w:rPr>
              <w:t>build_token_triples</w:t>
            </w:r>
            <w:r w:rsidR="00AE729F">
              <w:rPr>
                <w:noProof/>
                <w:webHidden/>
              </w:rPr>
              <w:tab/>
            </w:r>
            <w:r w:rsidR="00AE729F">
              <w:rPr>
                <w:noProof/>
                <w:webHidden/>
              </w:rPr>
              <w:fldChar w:fldCharType="begin"/>
            </w:r>
            <w:r w:rsidR="00AE729F">
              <w:rPr>
                <w:noProof/>
                <w:webHidden/>
              </w:rPr>
              <w:instrText xml:space="preserve"> PAGEREF _Toc231120089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1D850216" w14:textId="7CC7E834" w:rsidR="00AE729F" w:rsidRDefault="00000000">
          <w:pPr>
            <w:pStyle w:val="TOC2"/>
            <w:tabs>
              <w:tab w:val="right" w:leader="dot" w:pos="9350"/>
            </w:tabs>
            <w:rPr>
              <w:rFonts w:eastAsiaTheme="minorEastAsia"/>
              <w:b w:val="0"/>
              <w:bCs w:val="0"/>
              <w:noProof/>
              <w:sz w:val="24"/>
              <w:szCs w:val="24"/>
            </w:rPr>
          </w:pPr>
          <w:hyperlink w:anchor="_Toc231120090" w:history="1">
            <w:r w:rsidR="00AE729F" w:rsidRPr="00DB3D8B">
              <w:rPr>
                <w:rStyle w:val="Hyperlink"/>
                <w:noProof/>
              </w:rPr>
              <w:t xml:space="preserve">Module </w:t>
            </w:r>
            <w:r w:rsidR="00AE729F" w:rsidRPr="00DB3D8B">
              <w:rPr>
                <w:rStyle w:val="Hyperlink"/>
                <w:rFonts w:ascii="Consolas" w:hAnsi="Consolas"/>
                <w:noProof/>
              </w:rPr>
              <w:t>causal_probe.py</w:t>
            </w:r>
            <w:r w:rsidR="00AE729F">
              <w:rPr>
                <w:noProof/>
                <w:webHidden/>
              </w:rPr>
              <w:tab/>
            </w:r>
            <w:r w:rsidR="00AE729F">
              <w:rPr>
                <w:noProof/>
                <w:webHidden/>
              </w:rPr>
              <w:fldChar w:fldCharType="begin"/>
            </w:r>
            <w:r w:rsidR="00AE729F">
              <w:rPr>
                <w:noProof/>
                <w:webHidden/>
              </w:rPr>
              <w:instrText xml:space="preserve"> PAGEREF _Toc231120090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12ADCA41" w14:textId="2BF25470" w:rsidR="00AE729F" w:rsidRDefault="00000000">
          <w:pPr>
            <w:pStyle w:val="TOC3"/>
            <w:tabs>
              <w:tab w:val="right" w:leader="dot" w:pos="9350"/>
            </w:tabs>
            <w:rPr>
              <w:rFonts w:eastAsiaTheme="minorEastAsia"/>
              <w:noProof/>
              <w:sz w:val="24"/>
              <w:szCs w:val="24"/>
            </w:rPr>
          </w:pPr>
          <w:hyperlink w:anchor="_Toc231120091" w:history="1">
            <w:r w:rsidR="00AE729F" w:rsidRPr="00DB3D8B">
              <w:rPr>
                <w:rStyle w:val="Hyperlink"/>
                <w:noProof/>
              </w:rPr>
              <w:t xml:space="preserve">The probe: </w:t>
            </w:r>
            <w:r w:rsidR="00AE729F" w:rsidRPr="00DB3D8B">
              <w:rPr>
                <w:rStyle w:val="Hyperlink"/>
                <w:rFonts w:ascii="Consolas" w:hAnsi="Consolas"/>
                <w:noProof/>
              </w:rPr>
              <w:t>causal_violation_probe</w:t>
            </w:r>
            <w:r w:rsidR="00AE729F">
              <w:rPr>
                <w:noProof/>
                <w:webHidden/>
              </w:rPr>
              <w:tab/>
            </w:r>
            <w:r w:rsidR="00AE729F">
              <w:rPr>
                <w:noProof/>
                <w:webHidden/>
              </w:rPr>
              <w:fldChar w:fldCharType="begin"/>
            </w:r>
            <w:r w:rsidR="00AE729F">
              <w:rPr>
                <w:noProof/>
                <w:webHidden/>
              </w:rPr>
              <w:instrText xml:space="preserve"> PAGEREF _Toc231120091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3034E54C" w14:textId="70CB741E" w:rsidR="00AE729F" w:rsidRDefault="00000000">
          <w:pPr>
            <w:pStyle w:val="TOC3"/>
            <w:tabs>
              <w:tab w:val="right" w:leader="dot" w:pos="9350"/>
            </w:tabs>
            <w:rPr>
              <w:rFonts w:eastAsiaTheme="minorEastAsia"/>
              <w:noProof/>
              <w:sz w:val="24"/>
              <w:szCs w:val="24"/>
            </w:rPr>
          </w:pPr>
          <w:hyperlink w:anchor="_Toc231120092" w:history="1">
            <w:r w:rsidR="00AE729F" w:rsidRPr="00DB3D8B">
              <w:rPr>
                <w:rStyle w:val="Hyperlink"/>
                <w:noProof/>
              </w:rPr>
              <w:t xml:space="preserve">Regression discipline: </w:t>
            </w:r>
            <w:r w:rsidR="00AE729F" w:rsidRPr="00DB3D8B">
              <w:rPr>
                <w:rStyle w:val="Hyperlink"/>
                <w:rFonts w:ascii="Consolas" w:hAnsi="Consolas"/>
                <w:noProof/>
              </w:rPr>
              <w:t>class_smoke</w:t>
            </w:r>
            <w:r w:rsidR="00AE729F">
              <w:rPr>
                <w:noProof/>
                <w:webHidden/>
              </w:rPr>
              <w:tab/>
            </w:r>
            <w:r w:rsidR="00AE729F">
              <w:rPr>
                <w:noProof/>
                <w:webHidden/>
              </w:rPr>
              <w:fldChar w:fldCharType="begin"/>
            </w:r>
            <w:r w:rsidR="00AE729F">
              <w:rPr>
                <w:noProof/>
                <w:webHidden/>
              </w:rPr>
              <w:instrText xml:space="preserve"> PAGEREF _Toc231120092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784D6B99" w14:textId="56D66E94" w:rsidR="00AE729F" w:rsidRDefault="00000000">
          <w:pPr>
            <w:pStyle w:val="TOC3"/>
            <w:tabs>
              <w:tab w:val="right" w:leader="dot" w:pos="9350"/>
            </w:tabs>
            <w:rPr>
              <w:rFonts w:eastAsiaTheme="minorEastAsia"/>
              <w:noProof/>
              <w:sz w:val="24"/>
              <w:szCs w:val="24"/>
            </w:rPr>
          </w:pPr>
          <w:hyperlink w:anchor="_Toc231120093" w:history="1">
            <w:r w:rsidR="00AE729F" w:rsidRPr="00DB3D8B">
              <w:rPr>
                <w:rStyle w:val="Hyperlink"/>
                <w:noProof/>
              </w:rPr>
              <w:t>Probing natural transformers</w:t>
            </w:r>
            <w:r w:rsidR="00AE729F">
              <w:rPr>
                <w:noProof/>
                <w:webHidden/>
              </w:rPr>
              <w:tab/>
            </w:r>
            <w:r w:rsidR="00AE729F">
              <w:rPr>
                <w:noProof/>
                <w:webHidden/>
              </w:rPr>
              <w:fldChar w:fldCharType="begin"/>
            </w:r>
            <w:r w:rsidR="00AE729F">
              <w:rPr>
                <w:noProof/>
                <w:webHidden/>
              </w:rPr>
              <w:instrText xml:space="preserve"> PAGEREF _Toc231120093 \h </w:instrText>
            </w:r>
            <w:r w:rsidR="00AE729F">
              <w:rPr>
                <w:noProof/>
                <w:webHidden/>
              </w:rPr>
            </w:r>
            <w:r w:rsidR="00AE729F">
              <w:rPr>
                <w:noProof/>
                <w:webHidden/>
              </w:rPr>
              <w:fldChar w:fldCharType="separate"/>
            </w:r>
            <w:r w:rsidR="00E85B5B">
              <w:rPr>
                <w:noProof/>
                <w:webHidden/>
              </w:rPr>
              <w:t>35</w:t>
            </w:r>
            <w:r w:rsidR="00AE729F">
              <w:rPr>
                <w:noProof/>
                <w:webHidden/>
              </w:rPr>
              <w:fldChar w:fldCharType="end"/>
            </w:r>
          </w:hyperlink>
        </w:p>
        <w:p w14:paraId="3384B9D2" w14:textId="4D25C85D" w:rsidR="00A0424A" w:rsidRDefault="00A0424A">
          <w:r>
            <w:rPr>
              <w:b/>
              <w:bCs/>
              <w:noProof/>
            </w:rPr>
            <w:fldChar w:fldCharType="end"/>
          </w:r>
        </w:p>
      </w:sdtContent>
    </w:sdt>
    <w:p w14:paraId="05D98482" w14:textId="77777777" w:rsidR="00A0424A" w:rsidRDefault="00A0424A" w:rsidP="00F05F79"/>
    <w:p w14:paraId="04BD3331" w14:textId="77777777" w:rsidR="00A0424A" w:rsidRDefault="00A0424A" w:rsidP="00F05F79"/>
    <w:p w14:paraId="6961889C" w14:textId="77777777" w:rsidR="00476C29" w:rsidRDefault="00476C29" w:rsidP="00476C29">
      <w:pPr>
        <w:pStyle w:val="Heading1"/>
      </w:pPr>
      <w:bookmarkStart w:id="0" w:name="_Toc231120043"/>
      <w:r>
        <w:t>Reference Vanilla Architecture</w:t>
      </w:r>
      <w:r w:rsidR="00305364">
        <w:t xml:space="preserve"> for the Scalar Potential Language Model</w:t>
      </w:r>
      <w:bookmarkEnd w:id="0"/>
      <w:r>
        <w:t xml:space="preserve"> </w:t>
      </w:r>
    </w:p>
    <w:p w14:paraId="5DC2B025" w14:textId="77777777" w:rsidR="00476C29" w:rsidRDefault="00476C29" w:rsidP="00476C29"/>
    <w:p w14:paraId="10EC75BA" w14:textId="77777777" w:rsidR="007F5543" w:rsidRDefault="007F5543" w:rsidP="007F5543">
      <w:pPr>
        <w:pStyle w:val="Heading2"/>
      </w:pPr>
      <w:bookmarkStart w:id="1" w:name="_Toc231120044"/>
      <w:r>
        <w:t>Notation and Introductory Notes</w:t>
      </w:r>
      <w:bookmarkEnd w:id="1"/>
    </w:p>
    <w:p w14:paraId="5A6D24D4" w14:textId="77777777" w:rsidR="007F5543" w:rsidRDefault="007F5543" w:rsidP="00476C29"/>
    <w:p w14:paraId="282AC510" w14:textId="77777777" w:rsidR="00305364" w:rsidRDefault="00305364" w:rsidP="00BC297B">
      <w:pPr>
        <w:pStyle w:val="Heading3"/>
      </w:pPr>
      <w:bookmarkStart w:id="2" w:name="_Toc231120045"/>
      <w:r>
        <w:t>Architecture Hyperparameters</w:t>
      </w:r>
      <w:bookmarkEnd w:id="2"/>
    </w:p>
    <w:p w14:paraId="0BD6CDCF" w14:textId="77777777" w:rsidR="00305364" w:rsidRDefault="00305364" w:rsidP="00476C29">
      <w:r>
        <w:t xml:space="preserve">The architecture hyperparameters are set at constructions and not learned. Here is a complete </w:t>
      </w:r>
      <w:r w:rsidR="00BC297B">
        <w:t>list of these hyperparameters</w:t>
      </w:r>
    </w:p>
    <w:p w14:paraId="4AA22D41" w14:textId="77777777" w:rsidR="00BC297B" w:rsidRDefault="00BC297B" w:rsidP="00476C29"/>
    <w:p w14:paraId="4AAEF326" w14:textId="54FB5E81"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vocabulary produced for example by the GPT-2 BPE Tokenizer)</w:t>
      </w:r>
      <w:r w:rsidR="00146D6B">
        <w:t>.</w:t>
      </w:r>
      <w:r>
        <w:t xml:space="preserve"> </w:t>
      </w:r>
    </w:p>
    <w:p w14:paraId="34B2DF28"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4D27E004"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0DC9D52B"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30392B0" w14:textId="6402A831"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r w:rsidR="00146D6B">
        <w:rPr>
          <w:rFonts w:eastAsiaTheme="minorEastAsia"/>
        </w:rPr>
        <w:t>.</w:t>
      </w:r>
    </w:p>
    <w:p w14:paraId="0B1F2908" w14:textId="011BB1F6"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r w:rsidR="00E95DE6">
        <w:rPr>
          <w:rStyle w:val="FootnoteReference"/>
          <w:rFonts w:eastAsiaTheme="minorEastAsia"/>
        </w:rPr>
        <w:footnoteReference w:id="2"/>
      </w:r>
    </w:p>
    <w:p w14:paraId="4575C922"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6C9EC741" w14:textId="4A655A9F" w:rsidR="00E95DE6" w:rsidRDefault="00374DA7" w:rsidP="00476C29">
      <w:pPr>
        <w:rPr>
          <w:rFonts w:eastAsiaTheme="minorEastAsia"/>
        </w:rPr>
      </w:pPr>
      <m:oMath>
        <m:r>
          <w:rPr>
            <w:rFonts w:ascii="Cambria Math" w:eastAsiaTheme="minorEastAsia" w:hAnsi="Cambria Math"/>
          </w:rPr>
          <m:t>K</m:t>
        </m:r>
      </m:oMath>
      <w:r w:rsidR="00E95DE6">
        <w:rPr>
          <w:rFonts w:eastAsiaTheme="minorEastAsia"/>
        </w:rPr>
        <w:t xml:space="preserve"> </w:t>
      </w:r>
      <w:r>
        <w:rPr>
          <w:rFonts w:eastAsiaTheme="minorEastAsia"/>
        </w:rPr>
        <w:t>–</w:t>
      </w:r>
      <w:r w:rsidR="00E95DE6">
        <w:rPr>
          <w:rFonts w:eastAsiaTheme="minorEastAsia"/>
        </w:rPr>
        <w:t xml:space="preserve"> </w:t>
      </w:r>
      <w:r>
        <w:rPr>
          <w:rFonts w:eastAsiaTheme="minorEastAsia"/>
        </w:rPr>
        <w:t>number of multi-</w:t>
      </w:r>
      <m:oMath>
        <m:r>
          <w:rPr>
            <w:rFonts w:ascii="Cambria Math" w:eastAsiaTheme="minorEastAsia" w:hAnsi="Cambria Math"/>
          </w:rPr>
          <m:t>ξ</m:t>
        </m:r>
      </m:oMath>
      <w:r>
        <w:rPr>
          <w:rFonts w:eastAsiaTheme="minorEastAsia"/>
        </w:rPr>
        <w:t xml:space="preserve"> context channels</w:t>
      </w:r>
      <w:r w:rsidR="00146D6B">
        <w:rPr>
          <w:rFonts w:eastAsiaTheme="minorEastAsia"/>
        </w:rPr>
        <w:t>.</w:t>
      </w:r>
      <w:r w:rsidR="00146D6B">
        <w:rPr>
          <w:rStyle w:val="FootnoteReference"/>
          <w:rFonts w:eastAsiaTheme="minorEastAsia"/>
        </w:rPr>
        <w:footnoteReference w:id="3"/>
      </w:r>
    </w:p>
    <w:p w14:paraId="52B20427" w14:textId="77777777" w:rsidR="00C86FD9" w:rsidRDefault="00C86FD9" w:rsidP="00476C29"/>
    <w:p w14:paraId="12562E1A" w14:textId="77777777" w:rsidR="00416783" w:rsidRDefault="00416783" w:rsidP="00416783">
      <w:pPr>
        <w:pStyle w:val="Heading3"/>
      </w:pPr>
      <w:bookmarkStart w:id="3" w:name="_Toc231120046"/>
      <w:r>
        <w:t>State Variables</w:t>
      </w:r>
      <w:bookmarkEnd w:id="3"/>
    </w:p>
    <w:p w14:paraId="0F335E6F" w14:textId="77777777" w:rsidR="00416783" w:rsidRDefault="00416783" w:rsidP="00476C29">
      <w:r>
        <w:t>State variables are computed during the forward pass</w:t>
      </w:r>
    </w:p>
    <w:p w14:paraId="40BA8AA3"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4F655F8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4"/>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F0F002E"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D86D6C0"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8E96F46" w14:textId="77777777" w:rsidR="00C86FD9" w:rsidRDefault="00C86FD9" w:rsidP="00476C29"/>
    <w:p w14:paraId="6E5E9D14" w14:textId="77777777" w:rsidR="0087762C" w:rsidRPr="0002100D" w:rsidRDefault="0087762C" w:rsidP="00476C29">
      <w:pPr>
        <w:rPr>
          <w:u w:val="single"/>
        </w:rPr>
      </w:pPr>
      <w:r w:rsidRPr="0002100D">
        <w:rPr>
          <w:u w:val="single"/>
        </w:rPr>
        <w:lastRenderedPageBreak/>
        <w:t xml:space="preserve">Disambiguation on the term </w:t>
      </w:r>
      <w:r w:rsidRPr="0002100D">
        <w:rPr>
          <w:i/>
          <w:iCs/>
          <w:u w:val="single"/>
        </w:rPr>
        <w:t>Hidden State</w:t>
      </w:r>
    </w:p>
    <w:p w14:paraId="3EBD0180"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73EF6171" w14:textId="77777777" w:rsidR="00BC297B" w:rsidRDefault="00BC297B" w:rsidP="00476C29"/>
    <w:p w14:paraId="417A1301"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337D706" w14:textId="77777777" w:rsidR="005761AF" w:rsidRDefault="005761AF" w:rsidP="00476C29"/>
    <w:p w14:paraId="1040A380"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ACD2053" w14:textId="77777777" w:rsidR="0008005F" w:rsidRDefault="0008005F" w:rsidP="00476C29"/>
    <w:p w14:paraId="4A5DCAD2"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B3ABCC0" w14:textId="77777777" w:rsidR="00C052A6" w:rsidRDefault="00C052A6" w:rsidP="00476C29">
      <w:pPr>
        <w:rPr>
          <w:rFonts w:eastAsiaTheme="minorEastAsia"/>
        </w:rPr>
      </w:pPr>
    </w:p>
    <w:p w14:paraId="6767B8C9" w14:textId="77777777" w:rsidR="00C052A6" w:rsidRDefault="00C052A6" w:rsidP="00C052A6">
      <w:pPr>
        <w:pStyle w:val="Heading3"/>
        <w:rPr>
          <w:rFonts w:eastAsiaTheme="minorEastAsia"/>
        </w:rPr>
      </w:pPr>
      <w:bookmarkStart w:id="4" w:name="_Toc231120047"/>
      <w:r>
        <w:rPr>
          <w:rFonts w:eastAsiaTheme="minorEastAsia"/>
        </w:rPr>
        <w:t>Learnable Parameters</w:t>
      </w:r>
      <w:bookmarkEnd w:id="4"/>
    </w:p>
    <w:p w14:paraId="1128E937" w14:textId="77777777" w:rsidR="00C052A6" w:rsidRDefault="00C052A6" w:rsidP="00476C29"/>
    <w:p w14:paraId="69878F90"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109B6414" w14:textId="77777777" w:rsidR="00872B22" w:rsidRDefault="00872B22" w:rsidP="00476C29"/>
    <w:p w14:paraId="345B01CC"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2260C13C" w14:textId="77777777" w:rsidR="001135C0" w:rsidRDefault="001135C0" w:rsidP="00476C29">
      <w:pPr>
        <w:rPr>
          <w:rFonts w:eastAsiaTheme="minorEastAsia"/>
        </w:rPr>
      </w:pPr>
    </w:p>
    <w:p w14:paraId="74E1D144"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16261FEE" w14:textId="77777777" w:rsidR="001135C0" w:rsidRDefault="001135C0" w:rsidP="00476C29"/>
    <w:p w14:paraId="4FA3BB9C"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7613AD1"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81A5A63" w14:textId="77777777" w:rsidR="001135C0" w:rsidRDefault="00C572EB" w:rsidP="00476C29">
      <w:pPr>
        <w:rPr>
          <w:rFonts w:eastAsiaTheme="minorEastAsia"/>
        </w:rPr>
      </w:pPr>
      <w:r>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360A6879" w14:textId="77777777" w:rsidR="00C572EB" w:rsidRDefault="00C572EB" w:rsidP="00476C29">
      <w:pPr>
        <w:rPr>
          <w:rFonts w:eastAsiaTheme="minorEastAsia"/>
        </w:rPr>
      </w:pPr>
    </w:p>
    <w:p w14:paraId="4856C1FF"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435D3DE3" w14:textId="77777777" w:rsidR="00C572EB" w:rsidRDefault="00596E77" w:rsidP="00476C29">
      <w:pPr>
        <w:rPr>
          <w:rFonts w:eastAsiaTheme="minorEastAsia"/>
        </w:rPr>
      </w:pPr>
      <w:r>
        <w:lastRenderedPageBreak/>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6B1BF6AB" w14:textId="77777777" w:rsidR="00CC256D" w:rsidRDefault="00CC256D" w:rsidP="00476C29">
      <w:pPr>
        <w:rPr>
          <w:rFonts w:eastAsiaTheme="minorEastAsia"/>
        </w:rPr>
      </w:pPr>
    </w:p>
    <w:p w14:paraId="2AD2E9B8" w14:textId="77777777" w:rsidR="00CC256D" w:rsidRDefault="00901A52" w:rsidP="00476C29">
      <w:pPr>
        <w:rPr>
          <w:rFonts w:eastAsiaTheme="minorEastAsia"/>
        </w:rPr>
      </w:pPr>
      <m:oMath>
        <m:r>
          <w:rPr>
            <w:rFonts w:ascii="Cambria Math" w:hAnsi="Cambria Math"/>
          </w:rPr>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785D0B63" w14:textId="77777777" w:rsidR="00D01904" w:rsidRDefault="00D01904" w:rsidP="00476C29">
      <w:pPr>
        <w:rPr>
          <w:rFonts w:eastAsiaTheme="minorEastAsia"/>
        </w:rPr>
      </w:pPr>
    </w:p>
    <w:p w14:paraId="248AC31D"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7A6BE39B" w14:textId="77777777" w:rsidR="00D01904" w:rsidRDefault="00D01904" w:rsidP="00476C29">
      <w:pPr>
        <w:rPr>
          <w:rFonts w:eastAsiaTheme="minorEastAsia"/>
        </w:rPr>
      </w:pPr>
    </w:p>
    <w:p w14:paraId="1807BABB" w14:textId="77777777" w:rsidR="00D01904" w:rsidRDefault="0067726C" w:rsidP="0067726C">
      <w:pPr>
        <w:pStyle w:val="Heading3"/>
      </w:pPr>
      <w:bookmarkStart w:id="5" w:name="_Toc231120048"/>
      <w:r>
        <w:t>Derived / Intermediate Quantities</w:t>
      </w:r>
      <w:bookmarkEnd w:id="5"/>
    </w:p>
    <w:p w14:paraId="7B935080" w14:textId="77777777" w:rsidR="0067726C" w:rsidRDefault="0067726C" w:rsidP="00476C29"/>
    <w:p w14:paraId="5D844405"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36326808" w14:textId="77777777" w:rsidR="00DB27A8" w:rsidRDefault="00DB27A8" w:rsidP="00476C29">
      <w:pPr>
        <w:rPr>
          <w:rFonts w:eastAsiaTheme="minorEastAsia"/>
        </w:rPr>
      </w:pPr>
    </w:p>
    <w:p w14:paraId="46CDCA2E"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5FD2274B" w14:textId="77777777" w:rsidR="00C203FC" w:rsidRDefault="00C203FC" w:rsidP="00476C29"/>
    <w:p w14:paraId="1C3A4742"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02CC6EBF" w14:textId="77777777" w:rsidR="00C203FC" w:rsidRDefault="00C203FC" w:rsidP="00476C29"/>
    <w:p w14:paraId="77C1389A"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4AA55406" w14:textId="77777777" w:rsidR="007736CB" w:rsidRDefault="007736CB" w:rsidP="00476C29">
      <w:pPr>
        <w:rPr>
          <w:rFonts w:eastAsiaTheme="minorEastAsia"/>
        </w:rPr>
      </w:pPr>
    </w:p>
    <w:p w14:paraId="4395401F"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4FC9CC36" w14:textId="77777777" w:rsidR="001135C0" w:rsidRDefault="001135C0" w:rsidP="00476C29"/>
    <w:p w14:paraId="0BAC237D"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65DA2D27" w14:textId="77777777" w:rsidR="00247A90" w:rsidRDefault="00247A90" w:rsidP="00476C29"/>
    <w:p w14:paraId="7E031A97" w14:textId="77777777" w:rsidR="00247A90" w:rsidRDefault="00247A90" w:rsidP="00247A90">
      <w:pPr>
        <w:pStyle w:val="Heading3"/>
      </w:pPr>
      <w:bookmarkStart w:id="6" w:name="_Toc231120049"/>
      <w:r>
        <w:t>Loss and Training Quantities</w:t>
      </w:r>
      <w:bookmarkEnd w:id="6"/>
    </w:p>
    <w:p w14:paraId="5820027F" w14:textId="77777777" w:rsidR="00247A90" w:rsidRDefault="00247A90" w:rsidP="00476C29"/>
    <w:p w14:paraId="5F0CB4DA"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582EC8F" w14:textId="77777777" w:rsidR="00806F83" w:rsidRDefault="00806F83" w:rsidP="00476C29">
      <w:pPr>
        <w:rPr>
          <w:rFonts w:eastAsiaTheme="minorEastAsia"/>
        </w:rPr>
      </w:pPr>
    </w:p>
    <w:p w14:paraId="0AB9E9DE"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194D9ACE" w14:textId="77777777" w:rsidR="00806F83" w:rsidRDefault="00806F83" w:rsidP="00476C29">
      <w:pPr>
        <w:rPr>
          <w:rFonts w:eastAsiaTheme="minorEastAsia"/>
        </w:rPr>
      </w:pPr>
    </w:p>
    <w:p w14:paraId="51388A4E"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011EB864" w14:textId="77777777" w:rsidR="00A02EC6" w:rsidRDefault="00A02EC6" w:rsidP="00476C29">
      <w:pPr>
        <w:rPr>
          <w:rFonts w:eastAsiaTheme="minorEastAsia"/>
        </w:rPr>
      </w:pPr>
    </w:p>
    <w:p w14:paraId="129496F1"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696F6162" w14:textId="77777777" w:rsidR="00A02EC6" w:rsidRDefault="00A02EC6" w:rsidP="00476C29">
      <w:pPr>
        <w:rPr>
          <w:rFonts w:eastAsiaTheme="minorEastAsia"/>
        </w:rPr>
      </w:pPr>
    </w:p>
    <w:p w14:paraId="70F7DD07" w14:textId="77777777" w:rsidR="00A02EC6" w:rsidRDefault="00A02EC6" w:rsidP="00476C29">
      <w:pPr>
        <w:rPr>
          <w:rFonts w:eastAsiaTheme="minorEastAsia"/>
        </w:rPr>
      </w:pPr>
      <w:r>
        <w:rPr>
          <w:rFonts w:eastAsiaTheme="minorEastAsia"/>
        </w:rPr>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6FE757C4" w14:textId="77777777" w:rsidR="00806F83" w:rsidRDefault="00806F83" w:rsidP="00476C29">
      <w:pPr>
        <w:rPr>
          <w:rFonts w:eastAsiaTheme="minorEastAsia"/>
        </w:rPr>
      </w:pPr>
    </w:p>
    <w:p w14:paraId="191EEEB8" w14:textId="77777777" w:rsidR="00A02EC6" w:rsidRDefault="00CC2EB8" w:rsidP="00CC2EB8">
      <w:pPr>
        <w:pStyle w:val="Heading3"/>
        <w:rPr>
          <w:rFonts w:eastAsiaTheme="minorEastAsia"/>
        </w:rPr>
      </w:pPr>
      <w:bookmarkStart w:id="7" w:name="_Toc231120050"/>
      <w:r>
        <w:rPr>
          <w:rFonts w:eastAsiaTheme="minorEastAsia"/>
        </w:rPr>
        <w:lastRenderedPageBreak/>
        <w:t>Oracle-Fit Quantities</w:t>
      </w:r>
      <w:bookmarkEnd w:id="7"/>
      <w:r>
        <w:rPr>
          <w:rFonts w:eastAsiaTheme="minorEastAsia"/>
        </w:rPr>
        <w:t xml:space="preserve"> </w:t>
      </w:r>
    </w:p>
    <w:p w14:paraId="52B8CDB4" w14:textId="77777777" w:rsidR="0007001C" w:rsidRPr="0007001C" w:rsidRDefault="0007001C" w:rsidP="0007001C"/>
    <w:p w14:paraId="16B84976"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36E6E9E4" w14:textId="77777777" w:rsidR="00200D1F" w:rsidRDefault="00200D1F" w:rsidP="00476C29">
      <w:pPr>
        <w:rPr>
          <w:rFonts w:eastAsiaTheme="minorEastAsia"/>
        </w:rPr>
      </w:pPr>
    </w:p>
    <w:p w14:paraId="53A7A83E"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61EE3940" w14:textId="77777777" w:rsidR="00200D1F" w:rsidRDefault="00200D1F" w:rsidP="00476C29">
      <w:pPr>
        <w:rPr>
          <w:rFonts w:eastAsiaTheme="minorEastAsia"/>
        </w:rPr>
      </w:pPr>
    </w:p>
    <w:p w14:paraId="0B172737"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12483017" w14:textId="77777777" w:rsidR="00200D1F" w:rsidRDefault="00200D1F" w:rsidP="00476C29">
      <w:pPr>
        <w:rPr>
          <w:rFonts w:eastAsiaTheme="minorEastAsia"/>
        </w:rPr>
      </w:pPr>
    </w:p>
    <w:p w14:paraId="7669A44A"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4DD0A517" w14:textId="77777777" w:rsidR="00200D1F" w:rsidRDefault="00200D1F" w:rsidP="00476C29">
      <w:pPr>
        <w:rPr>
          <w:rFonts w:eastAsiaTheme="minorEastAsia"/>
        </w:rPr>
      </w:pPr>
    </w:p>
    <w:p w14:paraId="585A4715"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1A65E7C4" w14:textId="77777777" w:rsidR="00200D1F" w:rsidRDefault="00200D1F" w:rsidP="00476C29">
      <w:pPr>
        <w:rPr>
          <w:rFonts w:eastAsiaTheme="minorEastAsia"/>
        </w:rPr>
      </w:pPr>
    </w:p>
    <w:p w14:paraId="52791CB3"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0B4ED858" w14:textId="77777777" w:rsidR="00CC2EB8" w:rsidRDefault="00CC2EB8" w:rsidP="00476C29">
      <w:pPr>
        <w:rPr>
          <w:rFonts w:eastAsiaTheme="minorEastAsia"/>
        </w:rPr>
      </w:pPr>
    </w:p>
    <w:p w14:paraId="6ACE6F39"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0C8DD3F3"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3808B6AB" w14:textId="77777777" w:rsidR="00E716E4" w:rsidRDefault="00E716E4" w:rsidP="00476C29">
      <w:pPr>
        <w:rPr>
          <w:rFonts w:eastAsiaTheme="minorEastAsia"/>
        </w:rPr>
      </w:pPr>
    </w:p>
    <w:p w14:paraId="41548A1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6342C1F6"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1317F541" w14:textId="77777777" w:rsidR="00E716E4" w:rsidRPr="00E716E4" w:rsidRDefault="00E716E4" w:rsidP="00E716E4">
      <w:pPr>
        <w:rPr>
          <w:rFonts w:eastAsiaTheme="minorEastAsia"/>
        </w:rPr>
      </w:pPr>
      <w:r>
        <w:rPr>
          <w:rFonts w:eastAsiaTheme="minorEastAsia"/>
        </w:rPr>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19286DE5" w14:textId="77777777" w:rsidR="00E716E4" w:rsidRDefault="00E716E4" w:rsidP="00476C29">
      <w:pPr>
        <w:rPr>
          <w:rFonts w:eastAsiaTheme="minorEastAsia"/>
        </w:rPr>
      </w:pPr>
    </w:p>
    <w:p w14:paraId="3F0CB545" w14:textId="77777777" w:rsidR="00200D1F" w:rsidRDefault="00200D1F" w:rsidP="00476C29">
      <w:pPr>
        <w:rPr>
          <w:rFonts w:eastAsiaTheme="minorEastAsia"/>
        </w:rPr>
      </w:pPr>
    </w:p>
    <w:p w14:paraId="6592F20E" w14:textId="77777777" w:rsidR="00E97035" w:rsidRDefault="00E97035" w:rsidP="00E97035">
      <w:pPr>
        <w:pStyle w:val="Heading3"/>
        <w:rPr>
          <w:rFonts w:eastAsiaTheme="minorEastAsia"/>
        </w:rPr>
      </w:pPr>
      <w:bookmarkStart w:id="8" w:name="_Toc231120051"/>
      <w:r>
        <w:rPr>
          <w:rFonts w:eastAsiaTheme="minorEastAsia"/>
        </w:rPr>
        <w:t>Architectural Principles</w:t>
      </w:r>
      <w:bookmarkEnd w:id="8"/>
    </w:p>
    <w:p w14:paraId="515CE2B2" w14:textId="77777777" w:rsidR="00E97035" w:rsidRDefault="00E97035" w:rsidP="00476C29">
      <w:pPr>
        <w:rPr>
          <w:rFonts w:eastAsiaTheme="minorEastAsia"/>
        </w:rPr>
      </w:pPr>
    </w:p>
    <w:p w14:paraId="737197CF"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67D9D589" w14:textId="77777777" w:rsidR="009A5EAE" w:rsidRDefault="009A5EAE" w:rsidP="00476C29">
      <w:pPr>
        <w:rPr>
          <w:rFonts w:eastAsiaTheme="minorEastAsia"/>
        </w:rPr>
      </w:pPr>
    </w:p>
    <w:p w14:paraId="2AE1D3FE"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348E8E57" w14:textId="77777777" w:rsidR="002160D9" w:rsidRDefault="002160D9" w:rsidP="00476C29">
      <w:pPr>
        <w:rPr>
          <w:rFonts w:eastAsiaTheme="minorEastAsia"/>
        </w:rPr>
      </w:pPr>
    </w:p>
    <w:p w14:paraId="5BF77BFE" w14:textId="77777777" w:rsidR="002160D9" w:rsidRDefault="002160D9" w:rsidP="00476C29">
      <w:pPr>
        <w:rPr>
          <w:rFonts w:eastAsiaTheme="minorEastAsia"/>
        </w:rPr>
      </w:pPr>
      <w:r w:rsidRPr="002160D9">
        <w:rPr>
          <w:rFonts w:eastAsiaTheme="minorEastAsia"/>
          <w:b/>
          <w:bCs/>
        </w:rPr>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405C97B0" w14:textId="77777777" w:rsidR="00FB7213" w:rsidRDefault="00FB7213" w:rsidP="00476C29">
      <w:pPr>
        <w:rPr>
          <w:rFonts w:eastAsiaTheme="minorEastAsia"/>
        </w:rPr>
      </w:pPr>
    </w:p>
    <w:p w14:paraId="3B3421AA" w14:textId="77777777" w:rsidR="00FB7213" w:rsidRDefault="00FB7213" w:rsidP="00476C29">
      <w:pPr>
        <w:rPr>
          <w:rFonts w:eastAsiaTheme="minorEastAsia"/>
        </w:rPr>
      </w:pPr>
      <m:oMath>
        <m:r>
          <m:rPr>
            <m:sty m:val="bi"/>
          </m:rPr>
          <w:rPr>
            <w:rFonts w:ascii="Cambria Math" w:eastAsiaTheme="minorEastAsia" w:hAnsi="Cambria Math"/>
          </w:rPr>
          <w:lastRenderedPageBreak/>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59FC51B8" w14:textId="77777777" w:rsidR="00FB7213" w:rsidRDefault="00FB7213" w:rsidP="00476C29">
      <w:pPr>
        <w:rPr>
          <w:rFonts w:eastAsiaTheme="minorEastAsia"/>
        </w:rPr>
      </w:pPr>
    </w:p>
    <w:p w14:paraId="3FD7ED50"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9B7FE5D" w14:textId="77777777" w:rsidR="007F5543" w:rsidRDefault="007F5543" w:rsidP="00476C29"/>
    <w:p w14:paraId="02A609A2"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36CC4925" w14:textId="77777777" w:rsidR="00476C29" w:rsidRDefault="00476C29" w:rsidP="00476C29"/>
    <w:p w14:paraId="561EDA3F" w14:textId="77777777" w:rsidR="00476C29" w:rsidRDefault="00157E17" w:rsidP="00476C29">
      <w:r>
        <w:rPr>
          <w:noProof/>
        </w:rPr>
        <w:drawing>
          <wp:anchor distT="0" distB="0" distL="114300" distR="114300" simplePos="0" relativeHeight="251658240" behindDoc="0" locked="0" layoutInCell="1" allowOverlap="1" wp14:anchorId="1150E11A" wp14:editId="66D85ACA">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78A79081" w14:textId="77777777" w:rsidR="00157E17" w:rsidRDefault="00157E17" w:rsidP="00476C29"/>
    <w:p w14:paraId="4F5F9B19" w14:textId="77777777" w:rsidR="00157E17" w:rsidRDefault="00157E17" w:rsidP="00476C29"/>
    <w:p w14:paraId="21CE0033" w14:textId="77777777" w:rsidR="00476C29" w:rsidRPr="00476C29" w:rsidRDefault="00476C29" w:rsidP="00476C29"/>
    <w:p w14:paraId="76EA7080"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1AEAE5C0" w14:textId="77777777" w:rsidR="00476C29" w:rsidRDefault="00476C29" w:rsidP="00476C29"/>
    <w:p w14:paraId="407CA4FB"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08D20DCC"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7D681210" w14:textId="77777777" w:rsidR="00265080" w:rsidRDefault="00265080" w:rsidP="00476C29">
      <w:pPr>
        <w:rPr>
          <w:rStyle w:val="HTMLCode"/>
          <w:rFonts w:eastAsiaTheme="majorEastAsia"/>
          <w:sz w:val="17"/>
          <w:szCs w:val="17"/>
        </w:rPr>
      </w:pPr>
    </w:p>
    <w:p w14:paraId="1C89F08B" w14:textId="77777777" w:rsidR="00265080" w:rsidRPr="00265080" w:rsidRDefault="00265080" w:rsidP="00265080">
      <w:pPr>
        <w:rPr>
          <w:iCs/>
        </w:rPr>
      </w:pPr>
      <w:r>
        <w:rPr>
          <w:rFonts w:eastAsiaTheme="minorEastAsia"/>
        </w:rPr>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72DDBA5E" w14:textId="77777777" w:rsidR="00265080" w:rsidRDefault="00265080" w:rsidP="00476C29">
      <w:pPr>
        <w:rPr>
          <w:rStyle w:val="HTMLCode"/>
          <w:rFonts w:eastAsiaTheme="majorEastAsia"/>
          <w:sz w:val="17"/>
          <w:szCs w:val="17"/>
        </w:rPr>
      </w:pPr>
    </w:p>
    <w:p w14:paraId="3F4398FE" w14:textId="77777777" w:rsidR="00265080" w:rsidRPr="00476C29" w:rsidRDefault="00265080" w:rsidP="00476C29">
      <w:pPr>
        <w:rPr>
          <w:rStyle w:val="HTMLCode"/>
          <w:rFonts w:eastAsiaTheme="majorEastAsia"/>
          <w:sz w:val="17"/>
          <w:szCs w:val="17"/>
        </w:rPr>
      </w:pPr>
    </w:p>
    <w:p w14:paraId="1F511108"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040721B3" w14:textId="77777777" w:rsidR="008129E2" w:rsidRDefault="006E1EB9" w:rsidP="00476C29">
      <w:pPr>
        <w:rPr>
          <w:rFonts w:eastAsiaTheme="minorEastAsia"/>
        </w:rPr>
      </w:pPr>
      <w:r>
        <w:lastRenderedPageBreak/>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20A46F93"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5F591FEF" w14:textId="77777777" w:rsidR="008129E2" w:rsidRDefault="008129E2" w:rsidP="00476C29">
      <w:pPr>
        <w:rPr>
          <w:rFonts w:eastAsiaTheme="minorEastAsia"/>
        </w:rPr>
      </w:pPr>
      <m:oMath>
        <m:r>
          <w:rPr>
            <w:rFonts w:ascii="Cambria Math" w:eastAsiaTheme="minorEastAsia" w:hAnsi="Cambria Math"/>
          </w:rPr>
          <m:t>ξ</m:t>
        </m:r>
      </m:oMath>
      <w:r>
        <w:rPr>
          <w:rFonts w:eastAsiaTheme="minorEastAsia"/>
        </w:rPr>
        <w:t xml:space="preserve"> plays very specific asymmetric role among the two inputs which is central to the question why the architecture is conservative. </w:t>
      </w:r>
    </w:p>
    <w:p w14:paraId="792B033D"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2283F30"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5D0CCA03"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4EAEAA0F"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DBEF18B" w14:textId="77777777" w:rsidR="00930E8C" w:rsidRDefault="00930E8C" w:rsidP="00476C29">
      <w:pPr>
        <w:rPr>
          <w:rFonts w:eastAsiaTheme="minorEastAsia"/>
        </w:rPr>
      </w:pPr>
    </w:p>
    <w:p w14:paraId="41453125"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67B3581"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FC06045" w14:textId="77777777" w:rsidR="00B53C50" w:rsidRDefault="00B53C50" w:rsidP="00476C29">
      <w:pPr>
        <w:rPr>
          <w:rFonts w:eastAsiaTheme="minorEastAsia"/>
        </w:rPr>
      </w:pPr>
    </w:p>
    <w:p w14:paraId="6239F8B4"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6506EFB9"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56278058"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44739EA3"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299B7EC" w14:textId="77777777" w:rsidR="00930E8C" w:rsidRDefault="00930E8C" w:rsidP="00476C29">
      <w:pPr>
        <w:rPr>
          <w:rFonts w:eastAsiaTheme="minorEastAsia"/>
        </w:rPr>
      </w:pPr>
    </w:p>
    <w:p w14:paraId="7E319101" w14:textId="77777777" w:rsidR="00D510E5" w:rsidRDefault="00D510E5" w:rsidP="00476C29">
      <w:pPr>
        <w:rPr>
          <w:rFonts w:eastAsiaTheme="minorEastAsia"/>
        </w:rPr>
      </w:pPr>
      <w:r>
        <w:rPr>
          <w:rFonts w:eastAsiaTheme="minorEastAsia"/>
        </w:rPr>
        <w:t>and the ScalarPotential is the MLP</w:t>
      </w:r>
    </w:p>
    <w:p w14:paraId="4E94BD03" w14:textId="77777777" w:rsidR="00D510E5" w:rsidRDefault="00D510E5" w:rsidP="00476C29">
      <w:pPr>
        <w:rPr>
          <w:rFonts w:eastAsiaTheme="minorEastAsia"/>
        </w:rPr>
      </w:pPr>
    </w:p>
    <w:p w14:paraId="3B23FA6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6E4AF5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4CB42C2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370FC57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3183203"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243829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2F6C60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00180A90"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3559DEDA"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3C70EF0"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1694E814"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69980767" w14:textId="77777777" w:rsidR="00D510E5" w:rsidRDefault="00D510E5" w:rsidP="00476C29">
      <w:pPr>
        <w:rPr>
          <w:rFonts w:eastAsiaTheme="minorEastAsia"/>
        </w:rPr>
      </w:pPr>
    </w:p>
    <w:p w14:paraId="0860E6D8" w14:textId="77777777" w:rsidR="00417CED" w:rsidRPr="00906E37" w:rsidRDefault="00417CED" w:rsidP="00906E37">
      <w:pPr>
        <w:pStyle w:val="Heading2"/>
        <w:rPr>
          <w:rFonts w:eastAsiaTheme="minorEastAsia"/>
        </w:rPr>
      </w:pPr>
      <w:bookmarkStart w:id="9" w:name="_Toc231120052"/>
      <w:r w:rsidRPr="00906E37">
        <w:rPr>
          <w:rFonts w:eastAsiaTheme="minorEastAsia"/>
        </w:rPr>
        <w:t>A Note on the oracle fit</w:t>
      </w:r>
      <w:bookmarkEnd w:id="9"/>
    </w:p>
    <w:p w14:paraId="08849994"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62048394" w14:textId="77777777" w:rsidR="00704225" w:rsidRDefault="00704225" w:rsidP="00476C29">
      <w:pPr>
        <w:rPr>
          <w:rFonts w:eastAsiaTheme="minorEastAsia"/>
        </w:rPr>
      </w:pPr>
    </w:p>
    <w:p w14:paraId="6238A32C" w14:textId="77777777" w:rsidR="00704225" w:rsidRDefault="00704225" w:rsidP="00476C29">
      <m:oMath>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31D8CA18" w14:textId="77777777" w:rsidR="00807CF6" w:rsidRDefault="00807CF6" w:rsidP="00476C29">
      <w:pPr>
        <w:pStyle w:val="Heading1"/>
      </w:pPr>
    </w:p>
    <w:p w14:paraId="64CDBEE7"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442188FF" w14:textId="77777777" w:rsidR="0011243C" w:rsidRDefault="00BE6E45" w:rsidP="00093B95">
      <w:r>
        <w:lastRenderedPageBreak/>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network already learned and only asks how well a single per-layer rescaling of that landscape's force reproduces the observed motion.</w:t>
      </w:r>
    </w:p>
    <w:p w14:paraId="559179C0" w14:textId="77777777" w:rsidR="0011243C" w:rsidRDefault="0011243C" w:rsidP="00093B95"/>
    <w:p w14:paraId="48F88FCB" w14:textId="77777777" w:rsidR="00093B95" w:rsidRPr="00093B95" w:rsidRDefault="00093B95" w:rsidP="00093B95"/>
    <w:p w14:paraId="02B13ECF" w14:textId="77777777" w:rsidR="00807CF6" w:rsidRDefault="00807CF6" w:rsidP="00807CF6"/>
    <w:p w14:paraId="64C3396E"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Delta h_l ~ alpha_l * v_l - beta_l * grad_h V_theta(xi, h_l)</w:t>
      </w:r>
      <w:r>
        <w:t xml:space="preserve"> is not an approximation of the dynamics — it is the dynamics, written with the integrator constants left free.</w:t>
      </w:r>
    </w:p>
    <w:p w14:paraId="307F0D93"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15389E5E" w14:textId="77777777" w:rsidR="00A55310" w:rsidRDefault="00000000">
      <w:r>
        <w:rPr>
          <w:rFonts w:ascii="Consolas" w:hAnsi="Consolas"/>
          <w:sz w:val="17"/>
        </w:rPr>
        <w:t>Delta h_l = dt * v_{l+1}</w:t>
      </w:r>
    </w:p>
    <w:p w14:paraId="38202715"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44882D8A"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3747E9F7"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5CE7729C"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3624A842"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3757C0CC" w14:textId="77777777" w:rsidR="00906E37" w:rsidRDefault="00906E37" w:rsidP="00807CF6"/>
    <w:p w14:paraId="3C8C1D43" w14:textId="77777777" w:rsidR="00906E37" w:rsidRDefault="00906E37" w:rsidP="00906E37">
      <w:pPr>
        <w:pStyle w:val="Heading2"/>
      </w:pPr>
      <w:bookmarkStart w:id="10" w:name="_Toc231120053"/>
      <w:r>
        <w:t xml:space="preserve">Training the SPLM : Learning the </w:t>
      </w:r>
      <w:r w:rsidR="00377EE3">
        <w:t>R</w:t>
      </w:r>
      <w:r>
        <w:t xml:space="preserve">eference </w:t>
      </w:r>
      <w:r w:rsidR="00377EE3">
        <w:t>Scalar Potential</w:t>
      </w:r>
      <w:bookmarkEnd w:id="10"/>
    </w:p>
    <w:p w14:paraId="664B744C" w14:textId="77777777" w:rsidR="00906E37" w:rsidRDefault="00906E37" w:rsidP="00906E37"/>
    <w:p w14:paraId="77B96318" w14:textId="77777777" w:rsidR="00D510E5" w:rsidRDefault="00D510E5" w:rsidP="00906E37"/>
    <w:p w14:paraId="1E1B879B" w14:textId="77777777" w:rsidR="00377EE3" w:rsidRPr="00377EE3" w:rsidRDefault="00377EE3" w:rsidP="00906E37">
      <w:pPr>
        <w:rPr>
          <w:color w:val="EE0000"/>
        </w:rPr>
      </w:pPr>
    </w:p>
    <w:p w14:paraId="212E10C3" w14:textId="77777777" w:rsidR="00A55310" w:rsidRDefault="00000000">
      <w:r>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w:t>
      </w:r>
      <w:r>
        <w:lastRenderedPageBreak/>
        <w:t>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7F45DF4E" w14:textId="77777777" w:rsidR="00A55310" w:rsidRDefault="00000000">
      <w:r>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3694A4B4" w14:textId="77777777" w:rsidR="00A55310" w:rsidRDefault="00000000">
      <w:r>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7F7F607C" w14:textId="77777777" w:rsidR="007738DE" w:rsidRDefault="007738DE"/>
    <w:p w14:paraId="54A55FBE"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756EF09"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0D1D258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32349BA8"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744550C"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037F7F1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4D3C0F2A"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141EAEBA"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7821E1B2"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46DC587C"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0E3B5967" w14:textId="77777777" w:rsidR="007738DE" w:rsidRDefault="007738DE"/>
    <w:p w14:paraId="15E17B6B" w14:textId="77777777"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064877CA"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2528318A" w14:textId="77777777" w:rsidR="00906E37" w:rsidRDefault="00906E37" w:rsidP="00906E37"/>
    <w:p w14:paraId="1201349B" w14:textId="18AD9711" w:rsidR="00B51422" w:rsidRDefault="00000000">
      <w:pPr>
        <w:pStyle w:val="Heading2"/>
      </w:pPr>
      <w:bookmarkStart w:id="11" w:name="_Toc231120054"/>
      <w:r>
        <w:t>One Scalar Potential for Every Layer (</w:t>
      </w:r>
      <w:r>
        <w:rPr>
          <w:rFonts w:ascii="Consolas" w:hAnsi="Consolas"/>
        </w:rPr>
        <w:t>shared_potential_fit.py</w:t>
      </w:r>
      <w:r>
        <w:t>)</w:t>
      </w:r>
      <w:bookmarkEnd w:id="11"/>
    </w:p>
    <w:p w14:paraId="534BDDFF" w14:textId="65A220E6"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2090689D" w14:textId="77777777" w:rsidR="00B51422" w:rsidRDefault="00B51422"/>
    <w:p w14:paraId="5F0A14DE"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xml:space="preserve">. The interesting word is *single*. A </w:t>
      </w:r>
      <w:r>
        <w:lastRenderedPageBreak/>
        <w:t>per-layer symmetric operator (the subject of the next section) is a weak constraint; demanding that one smooth scalar explain twelve layers of behaviour at once is a far stronger one, and it is exactly the property that distinguishes a true physical potential from a layer-wise curve-fit.</w:t>
      </w:r>
    </w:p>
    <w:p w14:paraId="20CF6D94" w14:textId="77777777" w:rsidR="00B51422" w:rsidRDefault="00B51422"/>
    <w:p w14:paraId="50AB93F1" w14:textId="601517AA" w:rsidR="00B51422" w:rsidRDefault="00000000">
      <w:r>
        <w:t xml:space="preserve">Two design choices make the result trustworthy rather than merely suggestive. First, the per-layer scalars are initialised to zero, so the fit </w:t>
      </w:r>
      <w:r w:rsidRPr="00AE729F">
        <w:rPr>
          <w:i/>
          <w:iCs/>
        </w:rPr>
        <w:t>begins</w:t>
      </w:r>
      <w:r>
        <w:t xml:space="preserve"> as the static null </w:t>
      </w:r>
      <w:r>
        <w:rPr>
          <w:rFonts w:ascii="Consolas" w:hAnsi="Consolas"/>
          <w:sz w:val="17"/>
        </w:rPr>
        <w:t>Delta x = 0</w:t>
      </w:r>
      <w:r>
        <w:t xml:space="preserve"> and has to earn every fraction of explained variance:</w:t>
      </w:r>
    </w:p>
    <w:p w14:paraId="615761D6" w14:textId="77777777" w:rsidR="00B51422" w:rsidRDefault="00B51422"/>
    <w:p w14:paraId="70512E0C"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7560845B"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12C29CF5" w14:textId="77777777" w:rsidR="00B51422" w:rsidRDefault="00000000">
      <w:r>
        <w:rPr>
          <w:rFonts w:ascii="Consolas" w:hAnsi="Consolas"/>
          <w:color w:val="3A7C22"/>
          <w:sz w:val="17"/>
        </w:rPr>
        <w:t># ...</w:t>
      </w:r>
    </w:p>
    <w:p w14:paraId="4F0C2D42"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2131170B"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34DC135" w14:textId="77777777" w:rsidR="00B51422" w:rsidRDefault="00B51422"/>
    <w:p w14:paraId="08FA01A6"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A1DE64A" w14:textId="77777777" w:rsidR="00B51422" w:rsidRDefault="00B51422"/>
    <w:p w14:paraId="68188C6E"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10D0595E" w14:textId="77777777" w:rsidR="00B51422" w:rsidRDefault="00B51422"/>
    <w:p w14:paraId="240112DD" w14:textId="77777777" w:rsidR="00B51422" w:rsidRDefault="00000000">
      <w:pPr>
        <w:pStyle w:val="Heading2"/>
      </w:pPr>
      <w:bookmarkStart w:id="12" w:name="_Toc231120055"/>
      <w:r>
        <w:t>Symmetry as a Fingerprint of Conservative Flow (</w:t>
      </w:r>
      <w:r>
        <w:rPr>
          <w:rFonts w:ascii="Consolas" w:hAnsi="Consolas"/>
        </w:rPr>
        <w:t>jacobian_symmetry.py</w:t>
      </w:r>
      <w:r>
        <w:t>)</w:t>
      </w:r>
      <w:bookmarkEnd w:id="12"/>
    </w:p>
    <w:p w14:paraId="583D661A" w14:textId="77777777" w:rsidR="00B51422" w:rsidRDefault="00000000">
      <w:r>
        <w:t xml:space="preserve">If the shared-potential fit is the strict global test, </w:t>
      </w:r>
      <w:r>
        <w:rPr>
          <w:rFonts w:ascii="Consolas" w:hAnsi="Consolas"/>
          <w:sz w:val="17"/>
        </w:rPr>
        <w:t>jacobian_symmetry.py</w:t>
      </w:r>
      <w:r>
        <w:t xml:space="preserve"> is the sharp local one. It rests on a single fact from mechanics: the linearisation of a gradient flow is the Hessian of a scalar, and Hessians are symmetric. So if we fit a per-step linear operator </w:t>
      </w:r>
      <w:r>
        <w:rPr>
          <w:rFonts w:ascii="Consolas" w:hAnsi="Consolas"/>
          <w:sz w:val="17"/>
        </w:rPr>
        <w:t>M_l</w:t>
      </w:r>
      <w:r>
        <w:t xml:space="preserve"> to the transition </w:t>
      </w:r>
      <w:r>
        <w:rPr>
          <w:rFonts w:ascii="Consolas" w:hAnsi="Consolas"/>
          <w:sz w:val="17"/>
        </w:rPr>
        <w:t>x_{l+1} - x_l ~= M_l x_l</w:t>
      </w:r>
      <w:r>
        <w:t xml:space="preserve"> on a principal-component subspace, then constraining </w:t>
      </w:r>
      <w:r>
        <w:rPr>
          <w:rFonts w:ascii="Consolas" w:hAnsi="Consolas"/>
          <w:sz w:val="17"/>
        </w:rPr>
        <w:t>M_l = M_l^T</w:t>
      </w:r>
      <w:r>
        <w:t xml:space="preserve"> should cost essentially nothing whenever the underlying flow is conservative. Symmetry is a *fingerprint*: a necessary signature that a hidden scalar energy is in charge.</w:t>
      </w:r>
    </w:p>
    <w:p w14:paraId="4682C7AA" w14:textId="77777777" w:rsidR="00B51422" w:rsidRDefault="00B51422"/>
    <w:p w14:paraId="2232A4E5" w14:textId="77777777" w:rsidR="00B51422" w:rsidRDefault="00000000">
      <w:r>
        <w:t xml:space="preserve">The most interesting idea in the module is a methodological warning about how this test can be done *wrong*. A naive position-only fit </w:t>
      </w:r>
      <w:r>
        <w:rPr>
          <w:rFonts w:ascii="Consolas" w:hAnsi="Consolas"/>
          <w:sz w:val="17"/>
        </w:rPr>
        <w:t>Delta x ~= M x</w:t>
      </w:r>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w:r>
        <w:rPr>
          <w:rFonts w:ascii="Consolas" w:hAnsi="Consolas"/>
          <w:sz w:val="17"/>
        </w:rPr>
        <w:t>M</w:t>
      </w:r>
      <w:r>
        <w:t xml:space="preserve"> — now the clean per-step spring matrix — is the only operator whose symmetry is judged:</w:t>
      </w:r>
    </w:p>
    <w:p w14:paraId="0BEC9A65" w14:textId="77777777" w:rsidR="00B51422" w:rsidRDefault="00B51422"/>
    <w:p w14:paraId="0EEBC6D2" w14:textId="77777777" w:rsidR="00B51422" w:rsidRDefault="00000000">
      <w:r>
        <w:rPr>
          <w:rFonts w:ascii="Consolas" w:hAnsi="Consolas"/>
          <w:color w:val="3A7C22"/>
          <w:sz w:val="17"/>
        </w:rPr>
        <w:t># position-only  (confounded for 2nd-order dynamics):   y = M x</w:t>
      </w:r>
    </w:p>
    <w:p w14:paraId="06372DA0" w14:textId="77777777" w:rsidR="00B51422" w:rsidRDefault="00000000">
      <w:r>
        <w:rPr>
          <w:rFonts w:ascii="Consolas" w:hAnsi="Consolas"/>
          <w:color w:val="3A7C22"/>
          <w:sz w:val="17"/>
        </w:rPr>
        <w:t># velocity-aware (the clean test):</w:t>
      </w:r>
    </w:p>
    <w:p w14:paraId="0DDE039B"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193D18C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57ECE229"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35AD2480" w14:textId="77777777" w:rsidR="00B51422" w:rsidRDefault="00B51422"/>
    <w:p w14:paraId="4E5E01AA" w14:textId="538759C8" w:rsidR="00B51422" w:rsidRDefault="00000000">
      <w:r>
        <w:lastRenderedPageBreak/>
        <w:t xml:space="preserve">There is also a small piece of implementation elegance worth pointing out. Rather than running a constrained optimiser to enforce </w:t>
      </w:r>
      <w:r>
        <w:rPr>
          <w:rFonts w:ascii="Consolas" w:hAnsi="Consolas"/>
          <w:sz w:val="17"/>
        </w:rPr>
        <w:t>M = M^T</w:t>
      </w:r>
      <w:r>
        <w:t xml:space="preserve">, the module parameterises </w:t>
      </w:r>
      <w:r>
        <w:rPr>
          <w:rFonts w:ascii="Consolas" w:hAnsi="Consolas"/>
          <w:sz w:val="17"/>
        </w:rPr>
        <w:t>M</w:t>
      </w:r>
      <w:r>
        <w:t xml:space="preserve"> by the free entries of its upper triangle and builds a design matrix in which each off-diagonal parameter </w:t>
      </w:r>
      <w:r>
        <w:rPr>
          <w:rFonts w:ascii="Consolas" w:hAnsi="Consolas"/>
          <w:sz w:val="17"/>
        </w:rPr>
        <w:t>(i, j)</w:t>
      </w:r>
      <w:r>
        <w:t xml:space="preserve"> feeds </w:t>
      </w:r>
      <w:r w:rsidRPr="00AE729F">
        <w:rPr>
          <w:i/>
          <w:iCs/>
        </w:rPr>
        <w:t>both</w:t>
      </w:r>
      <w:r>
        <w:t xml:space="preserve"> output channel </w:t>
      </w:r>
      <w:r>
        <w:rPr>
          <w:rFonts w:ascii="Consolas" w:hAnsi="Consolas"/>
          <w:sz w:val="17"/>
        </w:rPr>
        <w:t>i</w:t>
      </w:r>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772B552" w14:textId="77777777" w:rsidR="00B51422" w:rsidRDefault="00B51422"/>
    <w:p w14:paraId="56A2C71B" w14:textId="61FDCEEC" w:rsidR="00B51422" w:rsidRDefault="00000000">
      <w:r>
        <w:t xml:space="preserve">What makes the diagnostic decisive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through the identical code, is expected to show the symmetric fit tracking the unconstrained one layer by layer — the fingerprint of the conservativity it was built to have.</w:t>
      </w:r>
    </w:p>
    <w:p w14:paraId="3DBD391D" w14:textId="77777777" w:rsidR="00B51422" w:rsidRDefault="00B51422"/>
    <w:p w14:paraId="1F44F35D" w14:textId="6537860C" w:rsidR="00B51422" w:rsidRDefault="00F96C91">
      <w:pPr>
        <w:pStyle w:val="Heading2"/>
      </w:pPr>
      <w:bookmarkStart w:id="13" w:name="_Toc231120056"/>
      <w:r>
        <w:t>A Note on the Causal Probe (</w:t>
      </w:r>
      <w:r>
        <w:rPr>
          <w:rFonts w:ascii="Consolas" w:hAnsi="Consolas"/>
        </w:rPr>
        <w:t>causal_probe.py</w:t>
      </w:r>
      <w:r>
        <w:t>)</w:t>
      </w:r>
      <w:bookmarkEnd w:id="13"/>
    </w:p>
    <w:p w14:paraId="33390ADB" w14:textId="29EAF285"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2E6245C2" w14:textId="77777777" w:rsidR="00B51422" w:rsidRDefault="00B51422"/>
    <w:p w14:paraId="0B1AE0EC" w14:textId="3E85C8F2" w:rsidR="00B51422" w:rsidRDefault="00000000">
      <w:r>
        <w:t xml:space="preserve">The insight worth dwelling on is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21336F1D" w14:textId="77777777" w:rsidR="00B51422" w:rsidRDefault="00B51422"/>
    <w:p w14:paraId="4D3A79E9" w14:textId="77777777" w:rsidR="00B51422" w:rsidRDefault="00000000">
      <w:r>
        <w:rPr>
          <w:rFonts w:ascii="Consolas" w:hAnsi="Consolas"/>
          <w:color w:val="3A7C22"/>
          <w:sz w:val="17"/>
        </w:rPr>
        <w:t># leak:  xi = causal_mean(h)            -&gt;  d(sum_t' V[t'])/dh[t] picks up t' &gt; t</w:t>
      </w:r>
    </w:p>
    <w:p w14:paraId="5763B955" w14:textId="77777777" w:rsidR="00B51422" w:rsidRDefault="00000000">
      <w:r>
        <w:rPr>
          <w:rFonts w:ascii="Consolas" w:hAnsi="Consolas"/>
          <w:color w:val="3A7C22"/>
          <w:sz w:val="17"/>
        </w:rPr>
        <w:t># fix:   xi = causal_mean(h.detach())   #   sever the anti-causal autograd path</w:t>
      </w:r>
    </w:p>
    <w:p w14:paraId="27C9DBFB" w14:textId="77777777" w:rsidR="00B51422" w:rsidRDefault="00B51422"/>
    <w:p w14:paraId="0608E775" w14:textId="5B5A3F44"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1EA41A9E" w14:textId="77777777" w:rsidR="00B51422" w:rsidRDefault="00B51422"/>
    <w:p w14:paraId="189DF232"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7E6136FC"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7287650B" w14:textId="77777777" w:rsidR="00B51422" w:rsidRDefault="00B51422"/>
    <w:p w14:paraId="4F3C4ECE" w14:textId="39EA78B4"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57A81FC2" w14:textId="77777777" w:rsidR="00B51422" w:rsidRDefault="00B51422"/>
    <w:p w14:paraId="67D73708" w14:textId="77777777" w:rsidR="0051330D" w:rsidRDefault="00C923FE" w:rsidP="00377EE3">
      <w:pPr>
        <w:pStyle w:val="Heading1"/>
      </w:pPr>
      <w:r>
        <w:lastRenderedPageBreak/>
        <w:br/>
      </w:r>
      <w:bookmarkStart w:id="14" w:name="_Toc231120057"/>
      <w:r>
        <w:t>References</w:t>
      </w:r>
      <w:bookmarkEnd w:id="14"/>
    </w:p>
    <w:p w14:paraId="46671AC7" w14:textId="77777777"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Gueorguiev, D. (2026). Locally Conservative, Globally Not: Diagnosing the Lagrangian Structure of Pretrained Transformers. Preprint: Zenodo &amp; SSRN. Manuscript in preparation for TMLR submission</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C7B1B35" w14:textId="77777777" w:rsidR="00C923FE" w:rsidRDefault="00C923FE" w:rsidP="00F05F79"/>
    <w:p w14:paraId="19CFB512"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50622DE8" w14:textId="77777777" w:rsidR="00C923FE" w:rsidRDefault="00C923FE" w:rsidP="00F05F79"/>
    <w:p w14:paraId="61880A3A"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3AFD30F5" w14:textId="77777777" w:rsidR="00906E37" w:rsidRDefault="00906E37" w:rsidP="00F05F79"/>
    <w:p w14:paraId="1E4BF156"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62762AE9" w14:textId="77777777" w:rsidR="00906E37" w:rsidRDefault="00906E37" w:rsidP="00F05F79"/>
    <w:p w14:paraId="6A590F19"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75A525D8" w14:textId="77777777" w:rsidR="00A114A7" w:rsidRDefault="00A114A7" w:rsidP="00F05F79"/>
    <w:p w14:paraId="5BA9C1A8"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A774358" w14:textId="77777777" w:rsidR="00A114A7" w:rsidRDefault="00A114A7" w:rsidP="00F05F79">
      <w:r>
        <w:t xml:space="preserve"> </w:t>
      </w:r>
    </w:p>
    <w:p w14:paraId="6C5F3D5D"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1CC2140B" w14:textId="77777777" w:rsidR="00A114A7" w:rsidRDefault="00A114A7" w:rsidP="00F05F79"/>
    <w:p w14:paraId="5C87BC3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5E4B879B" w14:textId="77777777" w:rsidR="00A114A7" w:rsidRDefault="00A114A7" w:rsidP="00F05F79"/>
    <w:p w14:paraId="129E1D0D"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56CD4A19" w14:textId="77777777" w:rsidR="00A114A7" w:rsidRDefault="00A114A7" w:rsidP="00F05F79"/>
    <w:p w14:paraId="1CA07AC6"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5392C1AA" w14:textId="77777777" w:rsidR="00A114A7" w:rsidRDefault="00A114A7" w:rsidP="00F05F79"/>
    <w:p w14:paraId="401C7864"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1F4361CE" w14:textId="77777777" w:rsidR="003D2C9E" w:rsidRDefault="003D2C9E" w:rsidP="00F05F79"/>
    <w:p w14:paraId="770BEEA1"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1FCE8BAE" w14:textId="77777777" w:rsidR="00EC0ADA" w:rsidRDefault="00EC0ADA" w:rsidP="00F05F79"/>
    <w:p w14:paraId="51D148FC"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64E9BCEB" w14:textId="77777777" w:rsidR="00807CF6" w:rsidRDefault="00807CF6" w:rsidP="00F05F79"/>
    <w:p w14:paraId="7601673F" w14:textId="77777777" w:rsidR="005026FB" w:rsidRDefault="005026FB" w:rsidP="00F05F79">
      <w:r>
        <w:t>[</w:t>
      </w:r>
      <w:r w:rsidR="00A114A7">
        <w:t>14</w:t>
      </w:r>
      <w:r>
        <w:t xml:space="preserve">] </w:t>
      </w:r>
      <w:hyperlink r:id="rId26" w:history="1">
        <w:r w:rsidRPr="005026FB">
          <w:rPr>
            <w:rStyle w:val="Hyperlink"/>
          </w:rPr>
          <w:t>Mathematical Framework of Transformer Circuits, Nelson Elhage et al, Anthropic, 2021</w:t>
        </w:r>
      </w:hyperlink>
    </w:p>
    <w:p w14:paraId="2EE2E0F6" w14:textId="77777777" w:rsidR="005026FB" w:rsidRDefault="005026FB" w:rsidP="00F05F79"/>
    <w:p w14:paraId="50DD079F" w14:textId="77777777" w:rsidR="005026FB" w:rsidRDefault="005026FB" w:rsidP="00F05F79"/>
    <w:p w14:paraId="4A7A38D3" w14:textId="77777777" w:rsidR="00807CF6" w:rsidRDefault="00807CF6" w:rsidP="00807CF6">
      <w:pPr>
        <w:pStyle w:val="Heading1"/>
      </w:pPr>
      <w:bookmarkStart w:id="15" w:name="_Toc231120058"/>
      <w:r>
        <w:t>Appendix</w:t>
      </w:r>
      <w:bookmarkEnd w:id="15"/>
    </w:p>
    <w:p w14:paraId="081643A1" w14:textId="77777777" w:rsidR="00E85B5B" w:rsidRDefault="00E85B5B" w:rsidP="00F05F79"/>
    <w:p w14:paraId="1E1481AE" w14:textId="7965E3A8" w:rsidR="00146D6B" w:rsidRDefault="00146D6B" w:rsidP="00146D6B">
      <w:pPr>
        <w:pStyle w:val="Heading2"/>
        <w:rPr>
          <w:rFonts w:eastAsiaTheme="minorEastAsia"/>
        </w:rPr>
      </w:pPr>
      <w:r>
        <w:t>Note on multi-</w:t>
      </w:r>
      <m:oMath>
        <m:r>
          <w:rPr>
            <w:rFonts w:ascii="Cambria Math" w:hAnsi="Cambria Math"/>
          </w:rPr>
          <m:t>ξ</m:t>
        </m:r>
      </m:oMath>
      <w:r>
        <w:rPr>
          <w:rFonts w:eastAsiaTheme="minorEastAsia"/>
        </w:rPr>
        <w:t xml:space="preserve"> context channels and K-EMA</w:t>
      </w:r>
    </w:p>
    <w:p w14:paraId="08FEE622" w14:textId="77777777" w:rsidR="00146D6B" w:rsidRDefault="00146D6B" w:rsidP="00F05F79">
      <w:pPr>
        <w:rPr>
          <w:rFonts w:eastAsiaTheme="minorEastAsia"/>
        </w:rPr>
      </w:pPr>
    </w:p>
    <w:p w14:paraId="38AA11EC" w14:textId="29FE4BA8" w:rsidR="00146D6B" w:rsidRDefault="00146D6B" w:rsidP="00146D6B">
      <w:pPr>
        <w:pStyle w:val="Heading3"/>
      </w:pPr>
      <w:r>
        <w:t xml:space="preserve">Role of </w:t>
      </w:r>
      <m:oMath>
        <m:r>
          <w:rPr>
            <w:rFonts w:ascii="Cambria Math" w:hAnsi="Cambria Math"/>
          </w:rPr>
          <m:t>ξ</m:t>
        </m:r>
      </m:oMath>
      <w:r>
        <w:t xml:space="preserve"> in the Euler-Lagrange step</w:t>
      </w:r>
    </w:p>
    <w:p w14:paraId="385FE423" w14:textId="77777777" w:rsidR="00146D6B" w:rsidRDefault="00146D6B" w:rsidP="00146D6B"/>
    <w:p w14:paraId="4A057F37" w14:textId="62BACCBD" w:rsidR="00146D6B" w:rsidRDefault="00146D6B"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w:t>
      </w:r>
      <w:r w:rsidR="008B61BE">
        <w:rPr>
          <w:rFonts w:eastAsiaTheme="minorEastAsia"/>
        </w:rPr>
        <w:t xml:space="preserve">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sidR="008B61BE">
        <w:rPr>
          <w:rFonts w:eastAsiaTheme="minorEastAsia"/>
        </w:rPr>
        <w:t>:</w:t>
      </w:r>
    </w:p>
    <w:p w14:paraId="6B76FCE6" w14:textId="77777777" w:rsidR="008B61BE" w:rsidRDefault="008B61BE" w:rsidP="00146D6B">
      <w:pPr>
        <w:rPr>
          <w:rFonts w:eastAsiaTheme="minorEastAsia"/>
        </w:rPr>
      </w:pPr>
    </w:p>
    <w:p w14:paraId="41B8502D" w14:textId="0489AB98" w:rsidR="008B61BE" w:rsidRDefault="008B61BE"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(a1.ode)</w:t>
      </w:r>
    </w:p>
    <w:p w14:paraId="04D323F3" w14:textId="77777777" w:rsidR="008B61BE" w:rsidRDefault="008B61BE" w:rsidP="00146D6B">
      <w:pPr>
        <w:rPr>
          <w:rFonts w:eastAsiaTheme="minorEastAsia"/>
        </w:rPr>
      </w:pPr>
    </w:p>
    <w:p w14:paraId="0F1A9436" w14:textId="45F08E08" w:rsidR="008B61BE" w:rsidRDefault="00E036F8" w:rsidP="00146D6B">
      <w:pPr>
        <w:rPr>
          <w:rFonts w:eastAsiaTheme="minorEastAsia"/>
        </w:rPr>
      </w:pPr>
      <w:r>
        <w:rPr>
          <w:rFonts w:eastAsiaTheme="minorEastAsia"/>
        </w:rPr>
        <w:t>(</w:t>
      </w:r>
      <w:r w:rsidR="008B61BE">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sidR="008B61BE">
        <w:rPr>
          <w:rFonts w:eastAsiaTheme="minorEastAsia"/>
        </w:rPr>
        <w:t>.</w:t>
      </w:r>
      <w:r>
        <w:rPr>
          <w:rFonts w:eastAsiaTheme="minorEastAsia"/>
        </w:rPr>
        <w:t>)</w:t>
      </w:r>
    </w:p>
    <w:p w14:paraId="7AA180F8" w14:textId="77777777" w:rsidR="00E036F8" w:rsidRDefault="00E036F8" w:rsidP="00146D6B">
      <w:pPr>
        <w:rPr>
          <w:rFonts w:eastAsiaTheme="minorEastAsia"/>
        </w:rPr>
      </w:pPr>
    </w:p>
    <w:p w14:paraId="709C1138" w14:textId="54B5C4DE" w:rsidR="00E036F8" w:rsidRDefault="00586296" w:rsidP="00146D6B">
      <w:pPr>
        <w:rPr>
          <w:rFonts w:eastAsiaTheme="minorEastAsia"/>
        </w:rPr>
      </w:pPr>
      <w:r>
        <w:rPr>
          <w:rFonts w:eastAsiaTheme="minorEastAsia"/>
        </w:rPr>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m:t>
            </m:r>
            <m:r>
              <w:rPr>
                <w:rFonts w:ascii="Cambria Math" w:eastAsiaTheme="minorEastAsia" w:hAnsi="Cambria Math"/>
              </w:rPr>
              <m:t>∙</m:t>
            </m:r>
            <m:r>
              <w:rPr>
                <w:rFonts w:ascii="Cambria Math" w:eastAsiaTheme="minorEastAsia" w:hAnsi="Cambria Math"/>
              </w:rPr>
              <m:t xml:space="preserve"> </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w:t>
      </w:r>
      <w:r w:rsidR="004149CA">
        <w:rPr>
          <w:rFonts w:eastAsiaTheme="minorEastAsia"/>
        </w:rPr>
        <w:t xml:space="preserve">. </w:t>
      </w:r>
      <m:oMath>
        <m:r>
          <w:rPr>
            <w:rFonts w:ascii="Cambria Math" w:eastAsiaTheme="minorEastAsia" w:hAnsi="Cambria Math"/>
          </w:rPr>
          <m:t>ξ</m:t>
        </m:r>
      </m:oMath>
      <w:r w:rsidR="004149CA">
        <w:rPr>
          <w:rFonts w:eastAsiaTheme="minorEastAsia"/>
        </w:rPr>
        <w:t xml:space="preserve"> is the mechanism by which </w:t>
      </w:r>
      <w:r w:rsidR="004149CA" w:rsidRPr="004149CA">
        <w:rPr>
          <w:rFonts w:eastAsiaTheme="minorEastAsia"/>
          <w:i/>
          <w:iCs/>
        </w:rPr>
        <w:t>past hidden states</w:t>
      </w:r>
      <w:r w:rsidR="004149CA">
        <w:rPr>
          <w:rFonts w:eastAsiaTheme="minorEastAsia"/>
        </w:rPr>
        <w:t xml:space="preserve"> enter the single-particle potential while remaining </w:t>
      </w:r>
      <w:r w:rsidR="004149CA" w:rsidRPr="004149CA">
        <w:rPr>
          <w:rFonts w:eastAsiaTheme="minorEastAsia"/>
          <w:i/>
          <w:iCs/>
        </w:rPr>
        <w:t>a fixed external field</w:t>
      </w:r>
      <w:r w:rsidR="004149CA">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w:t>
      </w:r>
    </w:p>
    <w:p w14:paraId="452C66A8" w14:textId="77777777" w:rsidR="004149CA" w:rsidRDefault="004149CA" w:rsidP="00146D6B">
      <w:pPr>
        <w:rPr>
          <w:rFonts w:eastAsiaTheme="minorEastAsia"/>
        </w:rPr>
      </w:pPr>
    </w:p>
    <w:p w14:paraId="500949CB" w14:textId="4193A8A8" w:rsidR="004149CA" w:rsidRDefault="004149CA"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w:t>
      </w:r>
      <w:r w:rsidR="00AB7A1A">
        <w:rPr>
          <w:rFonts w:eastAsiaTheme="minorEastAsia"/>
        </w:rPr>
        <w:t xml:space="preserve">into the </w:t>
      </w:r>
      <m:oMath>
        <m:r>
          <w:rPr>
            <w:rFonts w:ascii="Cambria Math" w:eastAsiaTheme="minorEastAsia" w:hAnsi="Cambria Math"/>
          </w:rPr>
          <m:t>ξ</m:t>
        </m:r>
      </m:oMath>
      <w:r w:rsidR="00AB7A1A">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B7A1A">
        <w:rPr>
          <w:rFonts w:eastAsiaTheme="minorEastAsia"/>
        </w:rPr>
        <w:t xml:space="preserve"> values back into past tokens (that is the anti-causal leak that collapsed pre-fix multi</w:t>
      </w:r>
      <w:r w:rsidR="00AB7A1A">
        <w:rPr>
          <w:rFonts w:ascii="Cambria Math" w:eastAsiaTheme="minorEastAsia" w:hAnsi="Cambria Math"/>
          <w:i/>
        </w:rPr>
        <w:t>-</w:t>
      </w:r>
      <w:r w:rsidR="00AB7A1A">
        <w:rPr>
          <w:rFonts w:ascii="Cambria Math" w:eastAsiaTheme="minorEastAsia" w:hAnsi="Cambria Math"/>
          <w:iCs/>
        </w:rPr>
        <w:t xml:space="preserve"> </w:t>
      </w:r>
      <m:oMath>
        <m:r>
          <w:rPr>
            <w:rFonts w:ascii="Cambria Math" w:eastAsiaTheme="minorEastAsia" w:hAnsi="Cambria Math"/>
          </w:rPr>
          <m:t>ξ</m:t>
        </m:r>
      </m:oMath>
      <w:r w:rsidR="00AB7A1A" w:rsidRPr="00AB7A1A">
        <w:rPr>
          <w:rFonts w:eastAsiaTheme="minorEastAsia"/>
        </w:rPr>
        <w:t xml:space="preserve"> PPL</w:t>
      </w:r>
      <w:r w:rsidR="00AB7A1A">
        <w:rPr>
          <w:rFonts w:eastAsiaTheme="minorEastAsia"/>
        </w:rPr>
        <w:t>).</w:t>
      </w:r>
    </w:p>
    <w:p w14:paraId="73BF9F5B" w14:textId="77777777" w:rsidR="00AB7A1A" w:rsidRDefault="00AB7A1A" w:rsidP="00146D6B">
      <w:pPr>
        <w:rPr>
          <w:rFonts w:eastAsiaTheme="minorEastAsia"/>
        </w:rPr>
      </w:pPr>
    </w:p>
    <w:p w14:paraId="60040A28" w14:textId="35A1CBC2" w:rsidR="00AB7A1A" w:rsidRPr="00AB7A1A" w:rsidRDefault="00AB7A1A" w:rsidP="00AB7A1A">
      <w:pPr>
        <w:pStyle w:val="Heading3"/>
        <w:rPr>
          <w:rFonts w:eastAsiaTheme="minorEastAsia"/>
          <w:iCs/>
        </w:rPr>
      </w:pPr>
      <w:r>
        <w:rPr>
          <w:rFonts w:eastAsiaTheme="minorEastAsia"/>
        </w:rPr>
        <w:t>Single channel : rank-1 causal mean</w:t>
      </w:r>
    </w:p>
    <w:p w14:paraId="41F48CA6" w14:textId="77777777" w:rsidR="008B61BE" w:rsidRDefault="008B61BE" w:rsidP="00146D6B">
      <w:pPr>
        <w:rPr>
          <w:rFonts w:eastAsiaTheme="minorEastAsia"/>
        </w:rPr>
      </w:pPr>
    </w:p>
    <w:p w14:paraId="3A1C230E" w14:textId="77777777" w:rsidR="008B61BE" w:rsidRDefault="008B61BE" w:rsidP="00146D6B">
      <w:pPr>
        <w:rPr>
          <w:rFonts w:eastAsiaTheme="minorEastAsia"/>
        </w:rPr>
      </w:pPr>
    </w:p>
    <w:p w14:paraId="200A8914" w14:textId="77777777" w:rsidR="008B61BE" w:rsidRPr="00146D6B" w:rsidRDefault="008B61BE" w:rsidP="00146D6B"/>
    <w:p w14:paraId="2AC4C704" w14:textId="77777777" w:rsidR="00146D6B" w:rsidRDefault="00146D6B" w:rsidP="00F05F79"/>
    <w:p w14:paraId="37AA76D0" w14:textId="4A751478" w:rsidR="00E85B5B" w:rsidRDefault="00E85B5B" w:rsidP="00E85B5B">
      <w:pPr>
        <w:pStyle w:val="Heading2"/>
        <w:rPr>
          <w:color w:val="auto"/>
          <w:sz w:val="19"/>
          <w:szCs w:val="24"/>
        </w:rPr>
      </w:pPr>
      <w:r>
        <w:t xml:space="preserve">Note on the hidden </w:t>
      </w:r>
      <w:r w:rsidR="004E23ED">
        <w:t>width</w:t>
      </w:r>
      <w:r>
        <w:t xml:space="preserve">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p>
    <w:p w14:paraId="4337CC70" w14:textId="77777777" w:rsidR="00E85B5B" w:rsidRDefault="00E85B5B" w:rsidP="00E85B5B"/>
    <w:p w14:paraId="04A47204" w14:textId="2E9612EE" w:rsidR="00E85B5B" w:rsidRDefault="00E85B5B" w:rsidP="00E85B5B">
      <w:pPr>
        <w:rPr>
          <w:rFonts w:eastAsiaTheme="minorEastAsia"/>
        </w:rPr>
      </w:pPr>
      <w:r>
        <w:t xml:space="preserve">This note is on the difference between the hidden </w:t>
      </w:r>
      <w:r w:rsidR="004E23ED">
        <w:t>width</w:t>
      </w:r>
      <w:r>
        <w:t xml:space="preserve">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E71994">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E71994">
        <w:rPr>
          <w:rFonts w:eastAsiaTheme="minorEastAsia"/>
        </w:rPr>
        <w:t xml:space="preserve"> and the number of hidden dimensions of the embeddings</w:t>
      </w:r>
      <w:r w:rsidR="004E23ED">
        <w:rPr>
          <w:rFonts w:eastAsiaTheme="minorEastAsia"/>
        </w:rPr>
        <w:t xml:space="preserve"> (or state)</w:t>
      </w:r>
      <w:r w:rsidR="00E71994">
        <w:rPr>
          <w:rFonts w:eastAsiaTheme="minorEastAsia"/>
        </w:rPr>
        <w:t xml:space="preserve"> </w:t>
      </w:r>
      <m:oMath>
        <m:r>
          <w:rPr>
            <w:rFonts w:ascii="Cambria Math" w:eastAsiaTheme="minorEastAsia" w:hAnsi="Cambria Math"/>
          </w:rPr>
          <m:t>d</m:t>
        </m:r>
      </m:oMath>
      <w:r w:rsidR="00E71994">
        <w:rPr>
          <w:rFonts w:eastAsiaTheme="minorEastAsia"/>
        </w:rPr>
        <w:t>.</w:t>
      </w:r>
      <w:r w:rsidR="004E23E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4E23ED">
        <w:rPr>
          <w:rFonts w:eastAsiaTheme="minorEastAsia"/>
        </w:rPr>
        <w:t xml:space="preserve"> and </w:t>
      </w:r>
      <m:oMath>
        <m:r>
          <w:rPr>
            <w:rFonts w:ascii="Cambria Math" w:eastAsiaTheme="minorEastAsia" w:hAnsi="Cambria Math"/>
          </w:rPr>
          <m:t>d</m:t>
        </m:r>
      </m:oMath>
      <w:r w:rsidR="004E23ED">
        <w:rPr>
          <w:rFonts w:eastAsiaTheme="minorEastAsia"/>
        </w:rPr>
        <w:t xml:space="preserve"> represent different widths for two different objects. </w:t>
      </w:r>
    </w:p>
    <w:p w14:paraId="7B78F287" w14:textId="1173CF3E" w:rsidR="004E23ED" w:rsidRDefault="004E23ED" w:rsidP="00E85B5B">
      <w:pPr>
        <w:rPr>
          <w:rFonts w:eastAsiaTheme="minorEastAsia"/>
        </w:rPr>
      </w:pPr>
      <w:r>
        <w:rPr>
          <w:rFonts w:eastAsiaTheme="minorEastAsia"/>
        </w:rPr>
        <w:t>The hidden state dimensions</w:t>
      </w:r>
      <w:r w:rsidR="008F5333">
        <w:rPr>
          <w:rFonts w:eastAsiaTheme="minorEastAsia"/>
        </w:rPr>
        <w:t xml:space="preserve"> width</w:t>
      </w:r>
      <w:r>
        <w:rPr>
          <w:rFonts w:eastAsiaTheme="minorEastAsia"/>
        </w:rPr>
        <w:t xml:space="preserve"> </w:t>
      </w:r>
      <m:oMath>
        <m:r>
          <w:rPr>
            <w:rFonts w:ascii="Cambria Math" w:eastAsiaTheme="minorEastAsia" w:hAnsi="Cambria Math"/>
          </w:rPr>
          <m:t>d</m:t>
        </m:r>
      </m:oMath>
      <w:r>
        <w:rPr>
          <w:rFonts w:eastAsiaTheme="minorEastAsia"/>
        </w:rPr>
        <w:t xml:space="preserve"> represents the fact that each </w:t>
      </w:r>
      <w:r w:rsidR="008F5333">
        <w:rPr>
          <w:rFonts w:eastAsiaTheme="minorEastAsia"/>
        </w:rPr>
        <w:t xml:space="preserve">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12585D">
        <w:rPr>
          <w:rFonts w:eastAsiaTheme="minorEastAsia"/>
        </w:rPr>
        <w:t xml:space="preserve"> (the current TinyStories scale-up model code uses </w:t>
      </w:r>
      <m:oMath>
        <m:r>
          <w:rPr>
            <w:rFonts w:ascii="Cambria Math" w:eastAsiaTheme="minorEastAsia" w:hAnsi="Cambria Math"/>
          </w:rPr>
          <m:t>d=256</m:t>
        </m:r>
      </m:oMath>
      <w:r w:rsidR="0012585D">
        <w:rPr>
          <w:rFonts w:eastAsiaTheme="minorEastAsia"/>
        </w:rPr>
        <w:t xml:space="preserve">; some of the previous experiments used </w:t>
      </w:r>
      <m:oMath>
        <m:r>
          <w:rPr>
            <w:rFonts w:ascii="Cambria Math" w:eastAsiaTheme="minorEastAsia" w:hAnsi="Cambria Math"/>
          </w:rPr>
          <m:t>d=192</m:t>
        </m:r>
      </m:oMath>
      <w:r w:rsidR="0012585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sidR="0012585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12585D">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05D6A">
        <w:rPr>
          <w:rFonts w:eastAsiaTheme="minorEastAsia"/>
        </w:rPr>
        <w:t>. That network is not a residual stream and it maps a concatenated input to one energy:</w:t>
      </w:r>
    </w:p>
    <w:p w14:paraId="5B929241" w14:textId="77777777" w:rsidR="00905D6A" w:rsidRDefault="00905D6A" w:rsidP="00E85B5B">
      <w:pPr>
        <w:rPr>
          <w:rFonts w:eastAsiaTheme="minorEastAsia"/>
        </w:rPr>
      </w:pPr>
    </w:p>
    <w:p w14:paraId="2B2DC46D"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15D566D0"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36D5EB8A"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47B9ECE4"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5A7E4410" w14:textId="42C1C5EA" w:rsidR="00905D6A" w:rsidRDefault="00905D6A" w:rsidP="00905D6A">
      <w:pPr>
        <w:rPr>
          <w:rFonts w:eastAsiaTheme="minorEastAsia"/>
        </w:rPr>
      </w:pPr>
      <w:r w:rsidRPr="00905D6A">
        <w:rPr>
          <w:rFonts w:ascii="Consolas" w:eastAsiaTheme="minorEastAsia" w:hAnsi="Consolas" w:cs="Consolas"/>
          <w:sz w:val="17"/>
          <w:szCs w:val="17"/>
        </w:rPr>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0909067C" w14:textId="77777777" w:rsidR="00905D6A" w:rsidRDefault="00905D6A" w:rsidP="00905D6A">
      <w:pPr>
        <w:rPr>
          <w:rFonts w:eastAsiaTheme="minorEastAsia"/>
        </w:rPr>
      </w:pPr>
    </w:p>
    <w:p w14:paraId="61884121" w14:textId="4885F336" w:rsidR="004E23ED" w:rsidRDefault="00146D6B" w:rsidP="00E85B5B">
      <w:pPr>
        <w:rPr>
          <w:rFonts w:eastAsiaTheme="minorEastAsia"/>
        </w:rPr>
      </w:pPr>
      <w:r>
        <w:rPr>
          <w:rFonts w:eastAsiaTheme="minorEastAsia"/>
        </w:rPr>
        <w:t>So,</w:t>
      </w:r>
      <w:r w:rsidR="00E95DE6">
        <w:rPr>
          <w:rFonts w:eastAsiaTheme="minorEastAsia"/>
        </w:rPr>
        <w:t xml:space="preserve"> the first layer already sees </w:t>
      </w:r>
    </w:p>
    <w:p w14:paraId="3B93CF8C" w14:textId="77777777" w:rsidR="004E23ED" w:rsidRPr="00E85B5B" w:rsidRDefault="004E23ED" w:rsidP="00E85B5B"/>
    <w:p w14:paraId="2EE03571" w14:textId="77777777" w:rsidR="00E85B5B" w:rsidRDefault="00E85B5B" w:rsidP="00F05F79"/>
    <w:p w14:paraId="134DED77" w14:textId="77777777" w:rsidR="00A0424A" w:rsidRDefault="00A0424A" w:rsidP="00A0424A">
      <w:pPr>
        <w:pStyle w:val="Heading2"/>
      </w:pPr>
      <w:bookmarkStart w:id="16" w:name="_Toc231120059"/>
      <w:r>
        <w:t xml:space="preserve">Module </w:t>
      </w:r>
      <w:r w:rsidRPr="00A0424A">
        <w:rPr>
          <w:rFonts w:ascii="Consolas" w:hAnsi="Consolas" w:cs="Consolas"/>
        </w:rPr>
        <w:t>splm_oracle_fit</w:t>
      </w:r>
      <w:r w:rsidR="00EA03EC">
        <w:rPr>
          <w:rFonts w:ascii="Consolas" w:hAnsi="Consolas" w:cs="Consolas"/>
        </w:rPr>
        <w:t>.py</w:t>
      </w:r>
      <w:bookmarkEnd w:id="16"/>
    </w:p>
    <w:p w14:paraId="2F9B9738" w14:textId="77777777" w:rsidR="00A0424A" w:rsidRDefault="00A0424A" w:rsidP="00F05F79"/>
    <w:p w14:paraId="7F050087" w14:textId="77777777" w:rsidR="00807CF6" w:rsidRDefault="00807CF6" w:rsidP="00A0424A">
      <w:pPr>
        <w:pStyle w:val="Heading3"/>
      </w:pPr>
      <w:bookmarkStart w:id="17" w:name="_Toc231120060"/>
      <w:r>
        <w:t xml:space="preserve">Function </w:t>
      </w:r>
      <w:r w:rsidR="00042AD1" w:rsidRPr="00A0424A">
        <w:rPr>
          <w:rFonts w:ascii="Consolas" w:hAnsi="Consolas" w:cs="Consolas"/>
        </w:rPr>
        <w:t>fit_scalars</w:t>
      </w:r>
      <w:bookmarkEnd w:id="17"/>
      <w:r w:rsidR="00042AD1">
        <w:t xml:space="preserve"> </w:t>
      </w:r>
    </w:p>
    <w:p w14:paraId="7DF23C4A" w14:textId="77777777" w:rsidR="00807CF6" w:rsidRDefault="00807CF6" w:rsidP="00807CF6"/>
    <w:p w14:paraId="50FFEFD2"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05A03EC2" w14:textId="77777777" w:rsidR="001F5C45" w:rsidRDefault="001F5C45" w:rsidP="00807CF6">
      <w:pPr>
        <w:rPr>
          <w:rFonts w:eastAsiaTheme="minorEastAsia"/>
        </w:rPr>
      </w:pPr>
      <w:r>
        <w:rPr>
          <w:rFonts w:eastAsiaTheme="minorEastAsia"/>
        </w:rPr>
        <w:t>Here:</w:t>
      </w:r>
    </w:p>
    <w:p w14:paraId="6F94486E" w14:textId="77777777" w:rsidR="001F5C45" w:rsidRDefault="001F5C45" w:rsidP="00807CF6">
      <m:oMath>
        <m:r>
          <w:rPr>
            <w:rFonts w:ascii="Cambria Math" w:eastAsiaTheme="minorEastAsia" w:hAnsi="Cambria Math"/>
          </w:rPr>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5"/>
        </m:r>
      </m:oMath>
      <w:r>
        <w:rPr>
          <w:rFonts w:eastAsiaTheme="minorEastAsia"/>
        </w:rPr>
        <w:t xml:space="preserve">, i.e. </w:t>
      </w:r>
    </w:p>
    <w:p w14:paraId="26AB8765" w14:textId="77777777" w:rsidR="001F5C45" w:rsidRPr="00807CF6" w:rsidRDefault="001F5C45" w:rsidP="00807CF6"/>
    <w:p w14:paraId="1D75E2AB"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4E857DB5"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lastRenderedPageBreak/>
        <w:t xml:space="preserve">    </w:t>
      </w:r>
      <w:r w:rsidRPr="00B41175">
        <w:rPr>
          <w:rFonts w:ascii="Consolas" w:hAnsi="Consolas" w:cs="Consolas"/>
          <w:color w:val="3A7C22" w:themeColor="accent6" w:themeShade="BF"/>
          <w:sz w:val="17"/>
          <w:szCs w:val="17"/>
        </w:rPr>
        <w:t>"""Per-layer least-squares: [alpha_l, beta_l] = argmin || Y - alpha V - beta*(-G) ||^2.</w:t>
      </w:r>
    </w:p>
    <w:p w14:paraId="72345C72"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5DCB7D7E"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629A432E"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531037F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303EF889"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7AD16D64"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4F5E9C6C"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7BA3C84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55464A77" w14:textId="77777777" w:rsidR="00807CF6" w:rsidRPr="00807CF6" w:rsidRDefault="00807CF6" w:rsidP="00807CF6">
      <w:pPr>
        <w:rPr>
          <w:rFonts w:ascii="Consolas" w:hAnsi="Consolas" w:cs="Consolas"/>
          <w:sz w:val="17"/>
          <w:szCs w:val="17"/>
        </w:rPr>
      </w:pPr>
      <w:r>
        <w:rPr>
          <w:rFonts w:ascii="Consolas" w:hAnsi="Consolas"/>
          <w:sz w:val="17"/>
        </w:rPr>
        <w:t xml:space="preserve">        m = </w:t>
      </w:r>
      <w:r>
        <w:rPr>
          <w:rFonts w:ascii="Consolas" w:hAnsi="Consolas"/>
          <w:color w:val="0B769F"/>
          <w:sz w:val="17"/>
        </w:rPr>
        <w:t>LAY</w:t>
      </w:r>
      <w:r>
        <w:rPr>
          <w:rFonts w:ascii="Consolas" w:hAnsi="Consolas"/>
          <w:sz w:val="17"/>
        </w:rPr>
        <w:t xml:space="preserve"> == ell</w:t>
      </w:r>
    </w:p>
    <w:p w14:paraId="04A3A3F5"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14D590A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6019FA74"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5FAA140C"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1ACFFD62"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38385718"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6471F9ED"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038DDA82" w14:textId="77777777" w:rsidR="00484825" w:rsidRDefault="00484825" w:rsidP="00807CF6">
      <w:pPr>
        <w:rPr>
          <w:rFonts w:ascii="Consolas" w:hAnsi="Consolas" w:cs="Consolas"/>
          <w:sz w:val="17"/>
          <w:szCs w:val="17"/>
        </w:rPr>
      </w:pPr>
    </w:p>
    <w:p w14:paraId="740465CB" w14:textId="77777777" w:rsidR="00484825" w:rsidRDefault="00484825" w:rsidP="00A0424A">
      <w:pPr>
        <w:pStyle w:val="Heading3"/>
      </w:pPr>
      <w:bookmarkStart w:id="18" w:name="_Toc231120061"/>
      <w:r>
        <w:t xml:space="preserve">Function </w:t>
      </w:r>
      <w:r w:rsidRPr="00A0424A">
        <w:rPr>
          <w:rFonts w:ascii="Consolas" w:hAnsi="Consolas" w:cs="Consolas"/>
        </w:rPr>
        <w:t>extract_oracle_tuples</w:t>
      </w:r>
      <w:bookmarkEnd w:id="18"/>
    </w:p>
    <w:p w14:paraId="67C22244" w14:textId="77777777" w:rsidR="00484825" w:rsidRDefault="00484825" w:rsidP="00484825"/>
    <w:p w14:paraId="1DA97EEB"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0A76CCA6"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0A95B687"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2C8811B1"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7B1B7310"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671A1CC1" w14:textId="77777777" w:rsidR="00BD2283" w:rsidRDefault="00BD2283" w:rsidP="00484825"/>
    <w:p w14:paraId="6FCE0056" w14:textId="77777777" w:rsidR="00BD2283" w:rsidRDefault="00BD2283" w:rsidP="00484825">
      <w:r>
        <w:t xml:space="preserve">The lines </w:t>
      </w:r>
    </w:p>
    <w:p w14:paraId="4CEFD67B" w14:textId="77777777" w:rsidR="00BD2283" w:rsidRDefault="00BD2283" w:rsidP="00484825"/>
    <w:p w14:paraId="2804149C"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3F977C0A"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317E5D88"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57D6F256" w14:textId="77777777" w:rsidR="00C97183" w:rsidRDefault="00C97183" w:rsidP="00484825"/>
    <w:p w14:paraId="6C1BB577"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7E0D8977"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685FA884" w14:textId="77777777" w:rsidR="00BD2283" w:rsidRDefault="00BD2283" w:rsidP="00484825"/>
    <w:p w14:paraId="38D0CDC2"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3D726458" w14:textId="77777777" w:rsidR="00F54E4E" w:rsidRDefault="0098792B" w:rsidP="0098792B">
      <w:r>
        <w:t>per step, and whether to apply the LayerNorm-after-step projection:</w:t>
      </w:r>
    </w:p>
    <w:p w14:paraId="688047C7" w14:textId="77777777" w:rsidR="0098792B" w:rsidRDefault="0098792B" w:rsidP="0098792B"/>
    <w:p w14:paraId="1C4E85E5"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0B736B8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65F1AD07" w14:textId="77777777" w:rsidR="0098792B" w:rsidRDefault="0098792B" w:rsidP="0098792B"/>
    <w:p w14:paraId="0387D737" w14:textId="77777777" w:rsidR="008F1490" w:rsidRDefault="008F1490" w:rsidP="0098792B">
      <w:r>
        <w:t>Next gradient track is enabled via the line</w:t>
      </w:r>
    </w:p>
    <w:p w14:paraId="0D57FB27" w14:textId="77777777" w:rsidR="008F1490" w:rsidRDefault="008F1490" w:rsidP="0098792B"/>
    <w:p w14:paraId="034AB40E"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63EA28FE" w14:textId="77777777" w:rsidR="008F1490" w:rsidRDefault="008F1490" w:rsidP="0098792B"/>
    <w:p w14:paraId="2933830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38374DFC" w14:textId="77777777" w:rsidR="003A7DCF" w:rsidRDefault="003A7DCF" w:rsidP="0098792B">
      <w:pPr>
        <w:rPr>
          <w:rFonts w:eastAsiaTheme="minorEastAsia"/>
        </w:rPr>
      </w:pPr>
    </w:p>
    <w:p w14:paraId="3CB7823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lastRenderedPageBreak/>
        <w:t>if</w:t>
      </w:r>
      <w:r w:rsidRPr="003A7DCF">
        <w:rPr>
          <w:rFonts w:ascii="Consolas" w:eastAsiaTheme="minorEastAsia" w:hAnsi="Consolas" w:cs="Consolas"/>
          <w:sz w:val="17"/>
          <w:szCs w:val="17"/>
        </w:rPr>
        <w:t xml:space="preserve"> is_sarf:</w:t>
      </w:r>
    </w:p>
    <w:p w14:paraId="670BE86C"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4EE07304"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13A93CFE"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E959C4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2C9894D3"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74923E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96F5C3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3031692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729B8F00"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h = emb</w:t>
      </w:r>
    </w:p>
    <w:p w14:paraId="54C9D5AE" w14:textId="77777777" w:rsidR="003A7DCF" w:rsidRDefault="003A7DCF" w:rsidP="0098792B"/>
    <w:p w14:paraId="5E175697" w14:textId="77777777" w:rsidR="0098792B" w:rsidRDefault="0098792B" w:rsidP="0098792B"/>
    <w:p w14:paraId="4061CBA7" w14:textId="77777777" w:rsidR="00F54E4E" w:rsidRDefault="003834FC" w:rsidP="00484825">
      <w:r>
        <w:t>And here is the full code:</w:t>
      </w:r>
    </w:p>
    <w:p w14:paraId="02CE959F"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A4EA0F8"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45822A61"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2DA0A56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6F5416D"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09DB95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47F555CD" w14:textId="77777777" w:rsidR="00484825" w:rsidRPr="00E548AF" w:rsidRDefault="00484825" w:rsidP="00484825">
      <w:pPr>
        <w:rPr>
          <w:rFonts w:ascii="Consolas" w:hAnsi="Consolas" w:cs="Consolas"/>
          <w:color w:val="3A7C22" w:themeColor="accent6" w:themeShade="BF"/>
          <w:sz w:val="17"/>
          <w:szCs w:val="17"/>
        </w:rPr>
      </w:pPr>
    </w:p>
    <w:p w14:paraId="29E97D8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7D808425" w14:textId="77777777" w:rsidR="00484825" w:rsidRPr="00E548AF" w:rsidRDefault="00484825" w:rsidP="00484825">
      <w:pPr>
        <w:rPr>
          <w:rFonts w:ascii="Consolas" w:hAnsi="Consolas" w:cs="Consolas"/>
          <w:color w:val="3A7C22" w:themeColor="accent6" w:themeShade="BF"/>
          <w:sz w:val="17"/>
          <w:szCs w:val="17"/>
        </w:rPr>
      </w:pPr>
    </w:p>
    <w:p w14:paraId="465A6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154D9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5CC5ED10" w14:textId="77777777" w:rsidR="00484825" w:rsidRPr="00E548AF" w:rsidRDefault="00484825" w:rsidP="00484825">
      <w:pPr>
        <w:rPr>
          <w:rFonts w:ascii="Consolas" w:hAnsi="Consolas" w:cs="Consolas"/>
          <w:color w:val="3A7C22" w:themeColor="accent6" w:themeShade="BF"/>
          <w:sz w:val="17"/>
          <w:szCs w:val="17"/>
        </w:rPr>
      </w:pPr>
    </w:p>
    <w:p w14:paraId="30246B3C"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0032B045" w14:textId="77777777" w:rsidR="00484825" w:rsidRPr="00E548AF" w:rsidRDefault="00484825" w:rsidP="00484825">
      <w:pPr>
        <w:rPr>
          <w:rFonts w:ascii="Consolas" w:hAnsi="Consolas" w:cs="Consolas"/>
          <w:color w:val="3A7C22" w:themeColor="accent6" w:themeShade="BF"/>
          <w:sz w:val="17"/>
          <w:szCs w:val="17"/>
        </w:rPr>
      </w:pPr>
    </w:p>
    <w:p w14:paraId="33A107E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Handles both the base ScalarPotentialLM (fixed xi from _embed_and_pool)</w:t>
      </w:r>
    </w:p>
    <w:p w14:paraId="43B8212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09DC91F0"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6DD76393"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t xml:space="preserve">    """</w:t>
      </w:r>
    </w:p>
    <w:p w14:paraId="7B13F1DD"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4732A80A" w14:textId="77777777" w:rsidR="00484825" w:rsidRPr="00484825" w:rsidRDefault="00484825" w:rsidP="00484825">
      <w:pPr>
        <w:rPr>
          <w:rFonts w:ascii="Consolas" w:hAnsi="Consolas" w:cs="Consolas"/>
          <w:sz w:val="17"/>
          <w:szCs w:val="17"/>
        </w:rPr>
      </w:pPr>
    </w:p>
    <w:p w14:paraId="7D65721A"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37D753E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5ABB3D9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5C3737FA"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D6B5566"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29B81341"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15C77F5B" w14:textId="77777777" w:rsidR="00484825" w:rsidRPr="00484825" w:rsidRDefault="00484825" w:rsidP="00484825">
      <w:pPr>
        <w:rPr>
          <w:rFonts w:ascii="Consolas" w:hAnsi="Consolas" w:cs="Consolas"/>
          <w:sz w:val="17"/>
          <w:szCs w:val="17"/>
        </w:rPr>
      </w:pPr>
    </w:p>
    <w:p w14:paraId="216D784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7FAB70A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F0D164C"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641D4FD4"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538C5959"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A4C834C"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455DDE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2E4128" w14:textId="77777777" w:rsidR="00484825" w:rsidRPr="00484825" w:rsidRDefault="00484825" w:rsidP="00484825">
      <w:pPr>
        <w:rPr>
          <w:rFonts w:ascii="Consolas"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12866065"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482CB365"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75EB0613"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545505AE" w14:textId="77777777" w:rsidR="00484825" w:rsidRPr="00484825" w:rsidRDefault="00484825" w:rsidP="00484825">
      <w:pPr>
        <w:rPr>
          <w:rFonts w:ascii="Consolas" w:hAnsi="Consolas" w:cs="Consolas"/>
          <w:sz w:val="17"/>
          <w:szCs w:val="17"/>
        </w:rPr>
      </w:pPr>
    </w:p>
    <w:p w14:paraId="5CC7CAF0"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77C13426"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49FA8346" w14:textId="77777777" w:rsidR="00484825" w:rsidRPr="00484825" w:rsidRDefault="00484825" w:rsidP="00484825">
      <w:pPr>
        <w:rPr>
          <w:rFonts w:ascii="Consolas" w:hAnsi="Consolas" w:cs="Consolas"/>
          <w:sz w:val="17"/>
          <w:szCs w:val="17"/>
        </w:rPr>
      </w:pPr>
    </w:p>
    <w:p w14:paraId="2A8AFCCE" w14:textId="77777777" w:rsidR="00484825" w:rsidRPr="00484825" w:rsidRDefault="00484825" w:rsidP="00484825">
      <w:pPr>
        <w:rPr>
          <w:rFonts w:ascii="Consolas" w:hAnsi="Consolas" w:cs="Consolas"/>
          <w:sz w:val="17"/>
          <w:szCs w:val="17"/>
        </w:rPr>
      </w:pPr>
      <w:r>
        <w:rPr>
          <w:rFonts w:ascii="Consolas" w:hAnsi="Consolas"/>
          <w:sz w:val="17"/>
        </w:rPr>
        <w:lastRenderedPageBreak/>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311145A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7EA9D0D6"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53BD924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AA1CDC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1C5FAA7A"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1D1BCEBB"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ED6AF8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19A95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7C821E68" w14:textId="77777777" w:rsidR="00484825" w:rsidRPr="00484825" w:rsidRDefault="00484825" w:rsidP="00484825">
      <w:pPr>
        <w:rPr>
          <w:rFonts w:ascii="Consolas" w:hAnsi="Consolas" w:cs="Consolas"/>
          <w:sz w:val="17"/>
          <w:szCs w:val="17"/>
        </w:rPr>
      </w:pPr>
    </w:p>
    <w:p w14:paraId="26D577A4"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65B8BCB"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10ED3F2"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10E5C5A8"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9DC703B"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78CA7C18"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B079DCE"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3E3DAF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5F89FA8E"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4B5E10F2"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72BCFB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7021F6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077A94B3"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04A73CF2" w14:textId="77777777" w:rsidR="00484825" w:rsidRPr="00484825" w:rsidRDefault="00484825" w:rsidP="00484825">
      <w:pPr>
        <w:rPr>
          <w:rFonts w:ascii="Consolas" w:hAnsi="Consolas" w:cs="Consolas"/>
          <w:sz w:val="17"/>
          <w:szCs w:val="17"/>
        </w:rPr>
      </w:pPr>
    </w:p>
    <w:p w14:paraId="1ED9BFF2"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2A56AF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F04C36B"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4C9C33A" w14:textId="77777777" w:rsidR="00484825" w:rsidRDefault="00484825" w:rsidP="00484825">
      <w:pPr>
        <w:rPr>
          <w:rFonts w:ascii="Consolas" w:hAnsi="Consolas" w:cs="Consolas"/>
          <w:sz w:val="17"/>
          <w:szCs w:val="17"/>
        </w:rPr>
      </w:pPr>
      <w:r>
        <w:rPr>
          <w:rFonts w:ascii="Consolas" w:hAnsi="Consolas"/>
          <w:sz w:val="17"/>
        </w:rPr>
        <w:t xml:space="preserve">            xi_np)</w:t>
      </w:r>
    </w:p>
    <w:p w14:paraId="3B535C5E" w14:textId="77777777" w:rsidR="00121E31" w:rsidRDefault="00121E31" w:rsidP="00121E31"/>
    <w:p w14:paraId="080B42E4" w14:textId="77777777" w:rsidR="00EA03EC" w:rsidRDefault="00EA03EC" w:rsidP="00EA03EC">
      <w:pPr>
        <w:pStyle w:val="Heading2"/>
      </w:pPr>
      <w:bookmarkStart w:id="19" w:name="_Toc231120062"/>
      <w:r>
        <w:t xml:space="preserve">Module </w:t>
      </w:r>
      <w:r w:rsidRPr="00EA03EC">
        <w:rPr>
          <w:rFonts w:ascii="Consolas" w:hAnsi="Consolas" w:cs="Consolas"/>
        </w:rPr>
        <w:t>model.py</w:t>
      </w:r>
      <w:bookmarkEnd w:id="19"/>
    </w:p>
    <w:p w14:paraId="3311D5E8" w14:textId="77777777" w:rsidR="00EA03EC" w:rsidRDefault="00EA03EC" w:rsidP="00121E31"/>
    <w:p w14:paraId="4E47FE25" w14:textId="77777777" w:rsidR="000D398A" w:rsidRDefault="000D398A" w:rsidP="000D398A">
      <w:pPr>
        <w:pStyle w:val="Heading3"/>
        <w:rPr>
          <w:rFonts w:ascii="Consolas" w:hAnsi="Consolas" w:cs="Consolas"/>
        </w:rPr>
      </w:pPr>
      <w:bookmarkStart w:id="20" w:name="_Toc231120063"/>
      <w:r>
        <w:t xml:space="preserve">The SPLM Config : class </w:t>
      </w:r>
      <w:r w:rsidRPr="000D398A">
        <w:rPr>
          <w:rFonts w:ascii="Consolas" w:hAnsi="Consolas" w:cs="Consolas"/>
        </w:rPr>
        <w:t>SPLMConfig</w:t>
      </w:r>
      <w:bookmarkEnd w:id="20"/>
    </w:p>
    <w:p w14:paraId="3AEDBB9E" w14:textId="77777777" w:rsidR="000D398A" w:rsidRPr="000D398A" w:rsidRDefault="000D398A" w:rsidP="000D398A"/>
    <w:p w14:paraId="4D435EA2"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C925C92"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05F62037"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4E3E82EB"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4F316044"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446E3F3"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1EA3B38D"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092BECA3"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7521D678"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E2DAEB5"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9942C00"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468B219"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854878" w14:textId="77777777" w:rsidR="000D398A" w:rsidRDefault="000D398A" w:rsidP="00121E31"/>
    <w:p w14:paraId="2739DFD7" w14:textId="77777777" w:rsidR="007A22E4" w:rsidRDefault="007A22E4" w:rsidP="007A22E4">
      <w:pPr>
        <w:pStyle w:val="Heading3"/>
      </w:pPr>
      <w:bookmarkStart w:id="21" w:name="_Toc231120064"/>
      <w:r>
        <w:t xml:space="preserve">Class </w:t>
      </w:r>
      <w:r w:rsidRPr="007A22E4">
        <w:rPr>
          <w:rFonts w:ascii="Consolas" w:hAnsi="Consolas" w:cs="Consolas"/>
        </w:rPr>
        <w:t>ScalarPotential</w:t>
      </w:r>
      <w:bookmarkEnd w:id="21"/>
    </w:p>
    <w:p w14:paraId="724CF014"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0CA31938" w14:textId="77777777" w:rsidR="00992876" w:rsidRDefault="00992876" w:rsidP="00121E31"/>
    <w:p w14:paraId="680B26D3"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0EDD504F"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5B5EB081" w14:textId="77777777" w:rsidR="007A22E4" w:rsidRPr="00992876" w:rsidRDefault="007A22E4" w:rsidP="007A22E4">
      <w:pPr>
        <w:rPr>
          <w:rFonts w:ascii="Consolas" w:hAnsi="Consolas" w:cs="Consolas"/>
          <w:sz w:val="17"/>
          <w:szCs w:val="17"/>
        </w:rPr>
      </w:pPr>
    </w:p>
    <w:p w14:paraId="5AA61B7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17916A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lastRenderedPageBreak/>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0D65C2E8"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13F2FC6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6BC99EC8"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DD54AB"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6060142"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1F6B125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9ABC43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7D932A5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11CBA2C6"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4C3039B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1229BE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57C50F17"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3DE0DB85" w14:textId="77777777" w:rsidR="007A22E4" w:rsidRPr="00992876" w:rsidRDefault="007A22E4" w:rsidP="007A22E4">
      <w:pPr>
        <w:rPr>
          <w:rFonts w:ascii="Consolas" w:hAnsi="Consolas" w:cs="Consolas"/>
          <w:sz w:val="17"/>
          <w:szCs w:val="17"/>
        </w:rPr>
      </w:pPr>
      <w:r>
        <w:rPr>
          <w:rFonts w:ascii="Consolas" w:hAnsi="Consolas"/>
          <w:sz w:val="17"/>
        </w:rPr>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765241F3"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4CB8EFCD"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6DD4744B" w14:textId="77777777" w:rsidR="007A22E4" w:rsidRPr="00992876" w:rsidRDefault="007A22E4" w:rsidP="007A22E4">
      <w:pPr>
        <w:rPr>
          <w:rFonts w:ascii="Consolas" w:hAnsi="Consolas" w:cs="Consolas"/>
          <w:sz w:val="17"/>
          <w:szCs w:val="17"/>
        </w:rPr>
      </w:pPr>
    </w:p>
    <w:p w14:paraId="0A7E65DF"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16E2F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3F0E1E75"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BB34A98" w14:textId="77777777" w:rsidR="007A22E4" w:rsidRDefault="007A22E4" w:rsidP="00121E31"/>
    <w:p w14:paraId="484165C3" w14:textId="77777777" w:rsidR="00DF69D6" w:rsidRDefault="00DF69D6" w:rsidP="004E051E">
      <w:pPr>
        <w:pStyle w:val="Heading3"/>
      </w:pPr>
      <w:bookmarkStart w:id="22" w:name="_Toc231120065"/>
      <w:r>
        <w:t xml:space="preserve">Class </w:t>
      </w:r>
      <w:r w:rsidRPr="004E051E">
        <w:rPr>
          <w:rFonts w:ascii="Consolas" w:hAnsi="Consolas" w:cs="Consolas"/>
        </w:rPr>
        <w:t>ScalarPotentialLM</w:t>
      </w:r>
      <w:bookmarkEnd w:id="22"/>
    </w:p>
    <w:p w14:paraId="0FE9BAB1" w14:textId="77777777" w:rsidR="00DF69D6" w:rsidRDefault="00DF69D6" w:rsidP="00121E31"/>
    <w:p w14:paraId="14ABCB68"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1DA703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2B4265A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D431D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02CE885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85071B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126DDE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5B1C041E"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5CD6CFE2" w14:textId="77777777" w:rsidR="00DF69D6" w:rsidRPr="000D398A" w:rsidRDefault="00DF69D6" w:rsidP="00DF69D6">
      <w:pPr>
        <w:rPr>
          <w:rFonts w:ascii="Consolas" w:hAnsi="Consolas" w:cs="Consolas"/>
          <w:sz w:val="17"/>
          <w:szCs w:val="17"/>
        </w:rPr>
      </w:pPr>
    </w:p>
    <w:p w14:paraId="37F1FA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593335AD" w14:textId="77777777" w:rsidR="00DF69D6" w:rsidRPr="000D398A" w:rsidRDefault="00DF69D6" w:rsidP="00DF69D6">
      <w:pPr>
        <w:rPr>
          <w:rFonts w:ascii="Consolas" w:hAnsi="Consolas" w:cs="Consolas"/>
          <w:sz w:val="17"/>
          <w:szCs w:val="17"/>
        </w:rPr>
      </w:pPr>
    </w:p>
    <w:p w14:paraId="1C9F0BC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1C94D58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14CF460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6EBF1D3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34CFAAA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1DD3B2F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D84D0AB"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4B46196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5B4919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1E603280" w14:textId="77777777" w:rsidR="00DF69D6" w:rsidRPr="000D398A" w:rsidRDefault="00DF69D6" w:rsidP="00DF69D6">
      <w:pPr>
        <w:rPr>
          <w:rFonts w:ascii="Consolas" w:hAnsi="Consolas" w:cs="Consolas"/>
          <w:sz w:val="17"/>
          <w:szCs w:val="17"/>
        </w:rPr>
      </w:pPr>
    </w:p>
    <w:p w14:paraId="6B7E272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1B1B8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A01AC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2D4560F6" w14:textId="77777777" w:rsidR="00DF69D6" w:rsidRPr="000D398A" w:rsidRDefault="00DF69D6" w:rsidP="00DF69D6">
      <w:pPr>
        <w:rPr>
          <w:rFonts w:ascii="Consolas" w:hAnsi="Consolas" w:cs="Consolas"/>
          <w:sz w:val="17"/>
          <w:szCs w:val="17"/>
        </w:rPr>
      </w:pPr>
    </w:p>
    <w:p w14:paraId="59A578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3C11D2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CA3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F99C4E8" w14:textId="77777777" w:rsidR="00DF69D6" w:rsidRPr="000D398A" w:rsidRDefault="00DF69D6" w:rsidP="00DF69D6">
      <w:pPr>
        <w:rPr>
          <w:rFonts w:ascii="Consolas" w:hAnsi="Consolas" w:cs="Consolas"/>
          <w:sz w:val="17"/>
          <w:szCs w:val="17"/>
        </w:rPr>
      </w:pPr>
    </w:p>
    <w:p w14:paraId="5923D5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4EBF3B3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19509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44B35721"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2573E"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5379BF96"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00B7C413"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24E9B391"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349A9107"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28BA863C"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16BC6EF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55FA0702" w14:textId="77777777" w:rsidR="00DF69D6" w:rsidRPr="000D398A" w:rsidRDefault="00DF69D6" w:rsidP="00DF69D6">
      <w:pPr>
        <w:rPr>
          <w:rFonts w:ascii="Consolas" w:hAnsi="Consolas" w:cs="Consolas"/>
          <w:sz w:val="17"/>
          <w:szCs w:val="17"/>
        </w:rPr>
      </w:pPr>
    </w:p>
    <w:p w14:paraId="73EBB0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EF6A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02D4F0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E1E86A8"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34209E8C"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626F1E3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BE767D7"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57879BF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08772C0C" w14:textId="77777777" w:rsidR="00DF69D6" w:rsidRPr="000D398A" w:rsidRDefault="00DF69D6" w:rsidP="00DF69D6">
      <w:pPr>
        <w:rPr>
          <w:rFonts w:ascii="Consolas" w:hAnsi="Consolas" w:cs="Consolas"/>
          <w:sz w:val="17"/>
          <w:szCs w:val="17"/>
        </w:rPr>
      </w:pPr>
    </w:p>
    <w:p w14:paraId="5EE18F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0E4F7046"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1892F9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59688C4F"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ADB9BD4"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75F5C16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700A28E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50D0B3BC" w14:textId="77777777" w:rsidR="00DF69D6" w:rsidRPr="000D398A" w:rsidRDefault="00DF69D6" w:rsidP="00DF69D6">
      <w:pPr>
        <w:rPr>
          <w:rFonts w:ascii="Consolas" w:hAnsi="Consolas" w:cs="Consolas"/>
          <w:sz w:val="17"/>
          <w:szCs w:val="17"/>
        </w:rPr>
      </w:pPr>
    </w:p>
    <w:p w14:paraId="718C1094"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56503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F41BB53" w14:textId="77777777" w:rsidR="00DF69D6" w:rsidRPr="000D398A" w:rsidRDefault="00DF69D6" w:rsidP="00DF69D6">
      <w:pPr>
        <w:rPr>
          <w:rFonts w:ascii="Consolas" w:hAnsi="Consolas" w:cs="Consolas"/>
          <w:sz w:val="17"/>
          <w:szCs w:val="17"/>
        </w:rPr>
      </w:pPr>
      <w:r>
        <w:rPr>
          <w:rFonts w:ascii="Consolas" w:hAnsi="Consolas"/>
          <w:sz w:val="17"/>
        </w:rPr>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7BC3E9D" w14:textId="77777777" w:rsidR="00DF69D6" w:rsidRPr="000D398A" w:rsidRDefault="00DF69D6" w:rsidP="00DF69D6">
      <w:pPr>
        <w:rPr>
          <w:rFonts w:ascii="Consolas" w:hAnsi="Consolas" w:cs="Consolas"/>
          <w:sz w:val="17"/>
          <w:szCs w:val="17"/>
        </w:rPr>
      </w:pPr>
    </w:p>
    <w:p w14:paraId="5BBAD03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8D3D81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621647C4"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BCC20B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3110DA23"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E8D44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3C8EE57A"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1063F1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AEC03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0611425F"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F2BED22"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33351B27"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175F6C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2E29E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AD676C0"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0965A4C" w14:textId="77777777" w:rsidR="00DF69D6" w:rsidRPr="000D398A" w:rsidRDefault="00DF69D6" w:rsidP="00DF69D6">
      <w:pPr>
        <w:rPr>
          <w:rFonts w:ascii="Consolas" w:hAnsi="Consolas" w:cs="Consolas"/>
          <w:sz w:val="17"/>
          <w:szCs w:val="17"/>
        </w:rPr>
      </w:pPr>
    </w:p>
    <w:p w14:paraId="0312F87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09D1D0EF" w14:textId="77777777" w:rsidR="00DF69D6" w:rsidRPr="000D398A" w:rsidRDefault="00DF69D6" w:rsidP="00DF69D6">
      <w:pPr>
        <w:rPr>
          <w:rFonts w:ascii="Consolas" w:hAnsi="Consolas" w:cs="Consolas"/>
          <w:sz w:val="17"/>
          <w:szCs w:val="17"/>
        </w:rPr>
      </w:pPr>
    </w:p>
    <w:p w14:paraId="5149180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C2C702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4FD821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17C8EA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278E945"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4399BEA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C34DF0A"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35D8D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071A8A5A" w14:textId="77777777" w:rsidR="00DF69D6" w:rsidRPr="000D398A" w:rsidRDefault="00DF69D6" w:rsidP="00DF69D6">
      <w:pPr>
        <w:rPr>
          <w:rFonts w:ascii="Consolas" w:hAnsi="Consolas" w:cs="Consolas"/>
          <w:sz w:val="17"/>
          <w:szCs w:val="17"/>
        </w:rPr>
      </w:pPr>
    </w:p>
    <w:p w14:paraId="203A5C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9FEC1AD"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3D590C3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C36C2A6"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7BD608E8"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5D20ABBC" w14:textId="77777777" w:rsidR="00DF69D6" w:rsidRPr="000D398A" w:rsidRDefault="00DF69D6" w:rsidP="00DF69D6">
      <w:pPr>
        <w:rPr>
          <w:rFonts w:ascii="Consolas" w:hAnsi="Consolas" w:cs="Consolas"/>
          <w:sz w:val="17"/>
          <w:szCs w:val="17"/>
        </w:rPr>
      </w:pPr>
    </w:p>
    <w:p w14:paraId="49692416"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619A4332" w14:textId="77777777" w:rsidR="00DF69D6" w:rsidRPr="000D398A" w:rsidRDefault="00DF69D6" w:rsidP="00DF69D6">
      <w:pPr>
        <w:rPr>
          <w:rFonts w:ascii="Consolas" w:hAnsi="Consolas" w:cs="Consolas"/>
          <w:sz w:val="17"/>
          <w:szCs w:val="17"/>
        </w:rPr>
      </w:pPr>
    </w:p>
    <w:p w14:paraId="7610C1E2"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7BEAEA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E30EE41"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36312189"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5E04A3B"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88C7B85"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206B7F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56F7BD7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792D7BB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60EF04DF" w14:textId="77777777" w:rsidR="00DF69D6" w:rsidRPr="000D398A" w:rsidRDefault="00DF69D6" w:rsidP="00DF69D6">
      <w:pPr>
        <w:rPr>
          <w:rFonts w:ascii="Consolas" w:hAnsi="Consolas" w:cs="Consolas"/>
          <w:sz w:val="17"/>
          <w:szCs w:val="17"/>
        </w:rPr>
      </w:pPr>
    </w:p>
    <w:p w14:paraId="4C9ADB9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BE818D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20E8F4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39C8604"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66CE29C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0E24DD4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374AC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BB6E0FA"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41E1BAA0"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BC163DF" w14:textId="77777777" w:rsidR="00DF69D6" w:rsidRPr="000D398A" w:rsidRDefault="00DF69D6" w:rsidP="00DF69D6">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15210A0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F8A61DF"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AD96BBF"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2076005"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FFB6D5E"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B9F88EA"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425443B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35B67AA1" w14:textId="77777777" w:rsidR="00DF69D6" w:rsidRPr="000D398A" w:rsidRDefault="00DF69D6" w:rsidP="00DF69D6">
      <w:pPr>
        <w:rPr>
          <w:rFonts w:ascii="Consolas" w:hAnsi="Consolas" w:cs="Consolas"/>
          <w:sz w:val="17"/>
          <w:szCs w:val="17"/>
        </w:rPr>
      </w:pPr>
    </w:p>
    <w:p w14:paraId="348B405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5D3018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1937505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7A1138CB" w14:textId="77777777" w:rsidR="00DF69D6" w:rsidRPr="000D398A" w:rsidRDefault="00DF69D6" w:rsidP="00121E31">
      <w:pPr>
        <w:rPr>
          <w:rFonts w:ascii="Consolas" w:hAnsi="Consolas" w:cs="Consolas"/>
          <w:sz w:val="17"/>
          <w:szCs w:val="17"/>
        </w:rPr>
      </w:pPr>
    </w:p>
    <w:p w14:paraId="01BCD03E" w14:textId="77777777" w:rsidR="00DF69D6" w:rsidRDefault="00DF69D6" w:rsidP="00121E31"/>
    <w:p w14:paraId="438D7DD1" w14:textId="77777777" w:rsidR="00EA03EC" w:rsidRPr="00EA03EC" w:rsidRDefault="00EA03EC" w:rsidP="00121E31">
      <w:pPr>
        <w:rPr>
          <w:color w:val="EE0000"/>
        </w:rPr>
      </w:pPr>
    </w:p>
    <w:p w14:paraId="2620839C" w14:textId="77777777" w:rsidR="00A55310" w:rsidRDefault="00000000">
      <w:pPr>
        <w:pStyle w:val="Heading3"/>
      </w:pPr>
      <w:bookmarkStart w:id="23" w:name="_Toc231120066"/>
      <w:r>
        <w:t>Putting it together: the reference forward pass</w:t>
      </w:r>
      <w:bookmarkEnd w:id="23"/>
    </w:p>
    <w:p w14:paraId="4865C97E"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03EFCE1B"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w:t>
      </w:r>
      <w:r>
        <w:lastRenderedPageBreak/>
        <w:t xml:space="preserve">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21C2816E"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from a single shared scalar potential — is identical across all three; only the conditioning, the mass, and the domain change.</w:t>
      </w:r>
    </w:p>
    <w:p w14:paraId="3DEC2577" w14:textId="77777777" w:rsidR="00EA03EC" w:rsidRDefault="00EA03EC" w:rsidP="00121E31"/>
    <w:p w14:paraId="27660B2B" w14:textId="77777777" w:rsidR="00EA03EC" w:rsidRDefault="00EA03EC" w:rsidP="00121E31"/>
    <w:p w14:paraId="10C7284C" w14:textId="77777777" w:rsidR="00121E31" w:rsidRDefault="00121E31" w:rsidP="00121E31">
      <w:pPr>
        <w:pStyle w:val="Heading2"/>
      </w:pPr>
      <w:bookmarkStart w:id="24" w:name="_Toc231120067"/>
      <w:r>
        <w:t xml:space="preserve">Module </w:t>
      </w:r>
      <w:r w:rsidRPr="00121E31">
        <w:rPr>
          <w:rFonts w:ascii="Consolas" w:hAnsi="Consolas" w:cs="Consolas"/>
        </w:rPr>
        <w:t>model_sarf_mass.py</w:t>
      </w:r>
      <w:bookmarkEnd w:id="24"/>
    </w:p>
    <w:p w14:paraId="43619D83" w14:textId="77777777" w:rsidR="00121E31" w:rsidRDefault="00121E31" w:rsidP="00121E31"/>
    <w:p w14:paraId="12E48362" w14:textId="77777777" w:rsidR="00353028" w:rsidRDefault="00353028" w:rsidP="00353028">
      <w:pPr>
        <w:pStyle w:val="Heading3"/>
      </w:pPr>
      <w:bookmarkStart w:id="25" w:name="_Toc231120068"/>
      <w:r>
        <w:t xml:space="preserve">The SARF Config - class </w:t>
      </w:r>
      <w:r w:rsidRPr="00353028">
        <w:rPr>
          <w:rFonts w:ascii="Consolas" w:hAnsi="Consolas" w:cs="Consolas"/>
        </w:rPr>
        <w:t>SPLMSARFMassConfig</w:t>
      </w:r>
      <w:bookmarkEnd w:id="25"/>
    </w:p>
    <w:p w14:paraId="63910371" w14:textId="77777777" w:rsidR="00353028" w:rsidRDefault="00353028" w:rsidP="00121E31"/>
    <w:p w14:paraId="4D3DF2C5"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5C975EE9"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620E756"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2757AE27"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69C0D4D3"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5B18782"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6A84C70"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21891FBC"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249327DF"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C6D4ECF"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487528E6" w14:textId="77777777" w:rsidR="00353028" w:rsidRPr="00353028" w:rsidRDefault="00353028" w:rsidP="00353028">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51AEE741" w14:textId="77777777" w:rsidR="00353028" w:rsidRPr="00353028" w:rsidRDefault="00353028" w:rsidP="00353028">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3DEA9170" w14:textId="77777777" w:rsidR="00353028" w:rsidRPr="00353028" w:rsidRDefault="00353028" w:rsidP="00353028">
      <w:pPr>
        <w:rPr>
          <w:rFonts w:ascii="Consolas" w:hAnsi="Consolas" w:cs="Consolas"/>
          <w:sz w:val="17"/>
          <w:szCs w:val="17"/>
        </w:rPr>
      </w:pPr>
    </w:p>
    <w:p w14:paraId="6ADA53F2"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54D35815"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4AE7107E"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1D709D13" w14:textId="77777777" w:rsidR="00353028" w:rsidRPr="00353028" w:rsidRDefault="00353028" w:rsidP="00353028">
      <w:pPr>
        <w:rPr>
          <w:rFonts w:ascii="Consolas" w:hAnsi="Consolas" w:cs="Consolas"/>
          <w:sz w:val="17"/>
          <w:szCs w:val="17"/>
        </w:rPr>
      </w:pPr>
    </w:p>
    <w:p w14:paraId="04469994"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237E74AC" w14:textId="77777777" w:rsidR="00353028" w:rsidRPr="00353028" w:rsidRDefault="00353028" w:rsidP="00353028">
      <w:pPr>
        <w:rPr>
          <w:rFonts w:ascii="Consolas" w:hAnsi="Consolas" w:cs="Consolas"/>
          <w:sz w:val="17"/>
          <w:szCs w:val="17"/>
        </w:rPr>
      </w:pPr>
    </w:p>
    <w:p w14:paraId="454E9CE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73E679D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6BDD668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27B41EA5"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44085750"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F0A7AD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20168D34"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1C33BF3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083C353F"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08D35A34"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3825BA" w14:textId="77777777" w:rsidR="00EC5BB4" w:rsidRDefault="00EC5BB4" w:rsidP="00121E31"/>
    <w:p w14:paraId="180C2A30" w14:textId="77777777" w:rsidR="00EC5BB4" w:rsidRDefault="00EC5BB4" w:rsidP="00EC5BB4">
      <w:pPr>
        <w:pStyle w:val="Heading3"/>
      </w:pPr>
      <w:bookmarkStart w:id="26" w:name="_Toc231120069"/>
      <w:r>
        <w:t xml:space="preserve">Function </w:t>
      </w:r>
      <w:r w:rsidRPr="00EC5BB4">
        <w:rPr>
          <w:rFonts w:ascii="Consolas" w:hAnsi="Consolas" w:cs="Consolas"/>
        </w:rPr>
        <w:t>causal_cumulative_mean</w:t>
      </w:r>
      <w:bookmarkEnd w:id="26"/>
    </w:p>
    <w:p w14:paraId="25BB3035" w14:textId="77777777" w:rsidR="00EC5BB4" w:rsidRDefault="00EC5BB4" w:rsidP="00121E31"/>
    <w:p w14:paraId="193520A5"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2632270B" w14:textId="77777777" w:rsidR="00872B5C" w:rsidRDefault="00872B5C" w:rsidP="00121E31"/>
    <w:p w14:paraId="6D10A750"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32EF8B7E"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2AC73C1D"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lastRenderedPageBreak/>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859E81F"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6C2AC0F4"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3F394CB9" w14:textId="77777777" w:rsidR="00EC5BB4" w:rsidRDefault="00EC5BB4" w:rsidP="00121E31"/>
    <w:p w14:paraId="14412742" w14:textId="77777777" w:rsidR="00EC5BB4" w:rsidRDefault="00EC5BB4" w:rsidP="00121E31"/>
    <w:p w14:paraId="228BBE7C" w14:textId="77777777" w:rsidR="00121E31" w:rsidRDefault="00121E31" w:rsidP="00121E31">
      <w:pPr>
        <w:pStyle w:val="Heading3"/>
      </w:pPr>
      <w:bookmarkStart w:id="27" w:name="_Toc231120070"/>
      <w:r>
        <w:t xml:space="preserve">Class </w:t>
      </w:r>
      <w:r w:rsidRPr="00121E31">
        <w:rPr>
          <w:rFonts w:ascii="Consolas" w:hAnsi="Consolas" w:cs="Consolas"/>
        </w:rPr>
        <w:t>ScalarPotentialLMSARFMass</w:t>
      </w:r>
      <w:bookmarkEnd w:id="27"/>
    </w:p>
    <w:p w14:paraId="661754AA" w14:textId="77777777" w:rsidR="00121E31" w:rsidRDefault="00121E31" w:rsidP="00121E31"/>
    <w:p w14:paraId="2817F1C0" w14:textId="77777777" w:rsidR="00193E45" w:rsidRDefault="00193E45" w:rsidP="00121E31">
      <w:r w:rsidRPr="00193E45">
        <w:rPr>
          <w:b/>
          <w:bCs/>
          <w:u w:val="single"/>
        </w:rPr>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39A20D1F" w14:textId="77777777" w:rsidR="00193E45" w:rsidRDefault="00193E45" w:rsidP="00121E31"/>
    <w:p w14:paraId="18DE24D9"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D38505B" w14:textId="77777777" w:rsidR="00C652B4" w:rsidRDefault="00C652B4" w:rsidP="00121E31"/>
    <w:p w14:paraId="146F7D64"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142A2000" w14:textId="77777777" w:rsidR="00C652B4" w:rsidRDefault="00C652B4" w:rsidP="00121E31"/>
    <w:p w14:paraId="2F1A5C18"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14BD21F" w14:textId="77777777" w:rsidR="002727B8" w:rsidRDefault="002727B8" w:rsidP="00121E31"/>
    <w:p w14:paraId="74C8BB16" w14:textId="77777777" w:rsidR="002727B8" w:rsidRDefault="002727B8" w:rsidP="00121E31">
      <w:r w:rsidRPr="002727B8">
        <w:rPr>
          <w:rFonts w:ascii="Consolas" w:hAnsi="Consolas" w:cs="Consolas"/>
          <w:color w:val="4EA72E" w:themeColor="accent6"/>
          <w:sz w:val="17"/>
          <w:szCs w:val="17"/>
        </w:rPr>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BE344D" w14:textId="77777777" w:rsidR="00A52A01" w:rsidRDefault="00A52A01" w:rsidP="00121E31">
      <w:r w:rsidRPr="00A52A01">
        <w:rPr>
          <w:rFonts w:ascii="Consolas" w:hAnsi="Consolas" w:cs="Consolas"/>
          <w:color w:val="C00000"/>
          <w:sz w:val="17"/>
          <w:szCs w:val="17"/>
        </w:rPr>
        <w:t>alpha = F.softplus(self.raw_logfreq_alpha)</w:t>
      </w:r>
      <w:r>
        <w:rPr>
          <w:rStyle w:val="FootnoteReference"/>
          <w:rFonts w:ascii="Consolas" w:hAnsi="Consolas" w:cs="Consolas"/>
          <w:color w:val="C00000"/>
          <w:sz w:val="17"/>
          <w:szCs w:val="17"/>
        </w:rPr>
        <w:footnoteReference w:id="6"/>
      </w:r>
      <w:r>
        <w:t xml:space="preserve"> is a learned, strictly-positive gain on that surprisal.</w:t>
      </w:r>
    </w:p>
    <w:p w14:paraId="42E94ACF" w14:textId="77777777" w:rsidR="00B953E8" w:rsidRDefault="00A52A01" w:rsidP="00121E31">
      <w:r>
        <w:t xml:space="preserve"> </w:t>
      </w:r>
    </w:p>
    <w:p w14:paraId="0AE7C311" w14:textId="77777777" w:rsidR="002727B8" w:rsidRDefault="002727B8" w:rsidP="00121E31"/>
    <w:p w14:paraId="78330ACF" w14:textId="77777777" w:rsidR="006D18CC" w:rsidRDefault="006D18CC" w:rsidP="00121E31"/>
    <w:p w14:paraId="5932AAC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7CE46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F6AA4D4" w14:textId="77777777" w:rsidR="00193E45" w:rsidRPr="006D18CC" w:rsidRDefault="00193E45" w:rsidP="001135C0">
      <w:pPr>
        <w:keepNext/>
        <w:keepLines/>
        <w:rPr>
          <w:rFonts w:ascii="Consolas" w:hAnsi="Consolas" w:cs="Consolas"/>
          <w:color w:val="3A7C22" w:themeColor="accent6" w:themeShade="BF"/>
          <w:sz w:val="17"/>
          <w:szCs w:val="17"/>
        </w:rPr>
      </w:pPr>
    </w:p>
    <w:p w14:paraId="094211BD"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46AF4664"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4D2C562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38F1D841"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31021765"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3848591B"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4A8F2B5D" w14:textId="77777777" w:rsidR="00193E45" w:rsidRPr="00E464D4" w:rsidRDefault="00193E45" w:rsidP="001135C0">
      <w:pPr>
        <w:keepNext/>
        <w:keepLines/>
        <w:rPr>
          <w:rFonts w:ascii="Consolas" w:hAnsi="Consolas" w:cs="Consolas"/>
          <w:sz w:val="17"/>
          <w:szCs w:val="17"/>
        </w:rPr>
      </w:pPr>
    </w:p>
    <w:p w14:paraId="717F5E5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3E53C58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2ECD278E"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0F733AD2" w14:textId="77777777" w:rsidR="00193E45" w:rsidRPr="00E464D4" w:rsidRDefault="00193E45" w:rsidP="00193E45">
      <w:pPr>
        <w:rPr>
          <w:rFonts w:ascii="Consolas" w:hAnsi="Consolas" w:cs="Consolas"/>
          <w:sz w:val="17"/>
          <w:szCs w:val="17"/>
        </w:rPr>
      </w:pPr>
    </w:p>
    <w:p w14:paraId="52A441A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0277D327"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49EC421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07AFDAF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00706DE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743522E3" w14:textId="77777777" w:rsidR="00193E45" w:rsidRPr="00E464D4" w:rsidRDefault="00193E45" w:rsidP="00193E45">
      <w:pPr>
        <w:rPr>
          <w:rFonts w:ascii="Consolas" w:hAnsi="Consolas" w:cs="Consolas"/>
          <w:sz w:val="17"/>
          <w:szCs w:val="17"/>
        </w:rPr>
      </w:pPr>
    </w:p>
    <w:p w14:paraId="358854D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A2C1446" w14:textId="77777777" w:rsidR="00193E45" w:rsidRDefault="00193E45" w:rsidP="00121E31"/>
    <w:p w14:paraId="18129C8C" w14:textId="77777777" w:rsidR="00427319" w:rsidRDefault="00427319" w:rsidP="00121E31"/>
    <w:p w14:paraId="1D0C558B" w14:textId="77777777" w:rsidR="00427319" w:rsidRDefault="00427319" w:rsidP="00121E31"/>
    <w:p w14:paraId="7D3A6F30" w14:textId="77777777" w:rsidR="00193E45" w:rsidRDefault="00193E45" w:rsidP="00121E31">
      <w:r>
        <w:t>Full code of this class below:</w:t>
      </w:r>
    </w:p>
    <w:p w14:paraId="45C87F65"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7CC2261"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t xml:space="preserve">    </w:t>
      </w:r>
      <w:r w:rsidRPr="00EC5BB4">
        <w:rPr>
          <w:rFonts w:ascii="Consolas" w:hAnsi="Consolas" w:cs="Consolas"/>
          <w:color w:val="3A7C22" w:themeColor="accent6" w:themeShade="BF"/>
          <w:sz w:val="17"/>
          <w:szCs w:val="17"/>
        </w:rPr>
        <w:t>"""SARF-faithful SPLM with pluggable per-token mass."""</w:t>
      </w:r>
    </w:p>
    <w:p w14:paraId="2D4FB12A" w14:textId="77777777" w:rsidR="00121E31" w:rsidRPr="00121E31" w:rsidRDefault="00121E31" w:rsidP="00121E31">
      <w:pPr>
        <w:rPr>
          <w:rFonts w:ascii="Consolas" w:hAnsi="Consolas" w:cs="Consolas"/>
          <w:sz w:val="17"/>
          <w:szCs w:val="17"/>
        </w:rPr>
      </w:pPr>
    </w:p>
    <w:p w14:paraId="654C6E8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403800F6"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3F89BCC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21AF45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F1D22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1BBD66A4"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17756C"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B0093E4" w14:textId="77777777" w:rsidR="00121E31" w:rsidRPr="00121E31" w:rsidRDefault="00121E31" w:rsidP="00121E31">
      <w:pPr>
        <w:rPr>
          <w:rFonts w:ascii="Consolas" w:hAnsi="Consolas" w:cs="Consolas"/>
          <w:sz w:val="17"/>
          <w:szCs w:val="17"/>
        </w:rPr>
      </w:pPr>
    </w:p>
    <w:p w14:paraId="20365B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60662C78" w14:textId="77777777" w:rsidR="00121E31" w:rsidRPr="00121E31" w:rsidRDefault="00121E31" w:rsidP="00121E31">
      <w:pPr>
        <w:rPr>
          <w:rFonts w:ascii="Consolas" w:hAnsi="Consolas" w:cs="Consolas"/>
          <w:sz w:val="17"/>
          <w:szCs w:val="17"/>
        </w:rPr>
      </w:pPr>
    </w:p>
    <w:p w14:paraId="4AC4D0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7B80E28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1A7FF957"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3A8D4869"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1FBA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14CA3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433FA6F"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391B58CE"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692AA09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35EAA5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01B90F3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33897B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3C4F469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8547748"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6B70F03A"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6BCD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749A08F0" w14:textId="77777777" w:rsidR="00121E31" w:rsidRPr="00121E31" w:rsidRDefault="00121E31" w:rsidP="00121E31">
      <w:pPr>
        <w:rPr>
          <w:rFonts w:ascii="Consolas" w:hAnsi="Consolas" w:cs="Consolas"/>
          <w:sz w:val="17"/>
          <w:szCs w:val="17"/>
        </w:rPr>
      </w:pPr>
    </w:p>
    <w:p w14:paraId="5455DD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7D1474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14D587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5EB4769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4C36E5C9"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11A22D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12B67AC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D8FF4E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6B279D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57F8EAC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035374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339E23F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4D7A217"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6F721C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07BD4E8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047A185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5B03804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305D7EC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0DD6A2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7E276692"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p>
    <w:p w14:paraId="4896DD5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5EB5EE1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047C4EB0"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2FE3775A"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4466812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B7482C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2FC960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5B837EDE" w14:textId="77777777" w:rsidR="00121E31" w:rsidRPr="00121E31" w:rsidRDefault="00121E31" w:rsidP="00121E31">
      <w:pPr>
        <w:rPr>
          <w:rFonts w:ascii="Consolas" w:hAnsi="Consolas" w:cs="Consolas"/>
          <w:sz w:val="17"/>
          <w:szCs w:val="17"/>
        </w:rPr>
      </w:pPr>
    </w:p>
    <w:p w14:paraId="5EA700B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7D4105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2D832C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C5A7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55804DD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3637D075"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644E2B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BB92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390D58D2" w14:textId="77777777" w:rsidR="00121E31" w:rsidRPr="00121E31" w:rsidRDefault="00121E31" w:rsidP="00121E31">
      <w:pPr>
        <w:rPr>
          <w:rFonts w:ascii="Consolas" w:hAnsi="Consolas" w:cs="Consolas"/>
          <w:sz w:val="17"/>
          <w:szCs w:val="17"/>
        </w:rPr>
      </w:pPr>
    </w:p>
    <w:p w14:paraId="50153CF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59CFB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17C51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693D528E" w14:textId="77777777" w:rsidR="00121E31" w:rsidRPr="00121E31" w:rsidRDefault="00121E31" w:rsidP="00121E31">
      <w:pPr>
        <w:rPr>
          <w:rFonts w:ascii="Consolas" w:hAnsi="Consolas" w:cs="Consolas"/>
          <w:sz w:val="17"/>
          <w:szCs w:val="17"/>
        </w:rPr>
      </w:pPr>
    </w:p>
    <w:p w14:paraId="709509B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0A1D20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7B02FA6E" w14:textId="77777777" w:rsidR="00121E31" w:rsidRPr="00121E31" w:rsidRDefault="00121E31" w:rsidP="00121E31">
      <w:pPr>
        <w:rPr>
          <w:rFonts w:ascii="Consolas" w:hAnsi="Consolas" w:cs="Consolas"/>
          <w:sz w:val="17"/>
          <w:szCs w:val="17"/>
        </w:rPr>
      </w:pPr>
    </w:p>
    <w:p w14:paraId="3C4E4E63"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232212B2"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6D33EB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BD556C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42702B93"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if cfg.mass_mode == "global":</w:t>
      </w:r>
    </w:p>
    <w:p w14:paraId="6444814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3320DA63" w14:textId="77777777" w:rsidR="00121E31" w:rsidRPr="00121E31" w:rsidRDefault="00121E31" w:rsidP="00121E31">
      <w:pPr>
        <w:rPr>
          <w:rFonts w:ascii="Consolas" w:hAnsi="Consolas" w:cs="Consolas"/>
          <w:sz w:val="17"/>
          <w:szCs w:val="17"/>
        </w:rPr>
      </w:pPr>
    </w:p>
    <w:p w14:paraId="0E66CE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18FA8FA7"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5F65BA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5CAFDF18" w14:textId="77777777" w:rsidR="00121E31" w:rsidRPr="00121E31" w:rsidRDefault="00121E31" w:rsidP="00121E31">
      <w:pPr>
        <w:rPr>
          <w:rFonts w:ascii="Consolas" w:hAnsi="Consolas" w:cs="Consolas"/>
          <w:sz w:val="17"/>
          <w:szCs w:val="17"/>
        </w:rPr>
      </w:pPr>
    </w:p>
    <w:p w14:paraId="620E707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EFD496A" w14:textId="77777777" w:rsidR="00121E31" w:rsidRPr="00121E31" w:rsidRDefault="00121E31" w:rsidP="00121E31">
      <w:pPr>
        <w:rPr>
          <w:rFonts w:ascii="Consolas" w:hAnsi="Consolas" w:cs="Consolas"/>
          <w:sz w:val="17"/>
          <w:szCs w:val="17"/>
        </w:rPr>
      </w:pPr>
      <w:r>
        <w:rPr>
          <w:rFonts w:ascii="Consolas" w:hAnsi="Consolas"/>
          <w:sz w:val="17"/>
        </w:rPr>
        <w:t xml:space="preserve">            surprisal = </w:t>
      </w:r>
      <w:r>
        <w:rPr>
          <w:rFonts w:ascii="Consolas" w:hAnsi="Consolas"/>
          <w:color w:val="7030A0"/>
          <w:sz w:val="17"/>
        </w:rPr>
        <w:t>self</w:t>
      </w:r>
      <w:r>
        <w:rPr>
          <w:rFonts w:ascii="Consolas" w:hAnsi="Consolas"/>
          <w:sz w:val="17"/>
        </w:rPr>
        <w:t>.logfreq_surprisal[x]</w:t>
      </w:r>
    </w:p>
    <w:p w14:paraId="35F64C96"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44E4F19B"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1E159C5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3E1C08C1" w14:textId="77777777" w:rsidR="00121E31" w:rsidRPr="00121E31" w:rsidRDefault="00121E31" w:rsidP="00121E31">
      <w:pPr>
        <w:rPr>
          <w:rFonts w:ascii="Consolas" w:hAnsi="Consolas" w:cs="Consolas"/>
          <w:sz w:val="17"/>
          <w:szCs w:val="17"/>
        </w:rPr>
      </w:pPr>
    </w:p>
    <w:p w14:paraId="5488A8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BD045E" w14:textId="77777777" w:rsidR="00121E31" w:rsidRPr="00121E31" w:rsidRDefault="00121E31" w:rsidP="00121E31">
      <w:pPr>
        <w:rPr>
          <w:rFonts w:ascii="Consolas" w:hAnsi="Consolas" w:cs="Consolas"/>
          <w:sz w:val="17"/>
          <w:szCs w:val="17"/>
        </w:rPr>
      </w:pPr>
    </w:p>
    <w:p w14:paraId="035D511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DFD53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6A6C9B12"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6385E47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2299BA44" w14:textId="77777777" w:rsidR="00121E31" w:rsidRPr="00121E31" w:rsidRDefault="00121E31" w:rsidP="00121E31">
      <w:pPr>
        <w:rPr>
          <w:rFonts w:ascii="Consolas" w:hAnsi="Consolas" w:cs="Consolas"/>
          <w:sz w:val="17"/>
          <w:szCs w:val="17"/>
        </w:rPr>
      </w:pPr>
    </w:p>
    <w:p w14:paraId="7E8B75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473335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12863B9E"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42A9C95B"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069E814D"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9D32744"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4960957"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AF0F379"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4EA72E"/>
          <w:sz w:val="17"/>
        </w:rPr>
        <w:t>"""SARF-faithful damped EL with per-token mass.</w:t>
      </w:r>
    </w:p>
    <w:p w14:paraId="58B92A85" w14:textId="77777777" w:rsidR="00121E31" w:rsidRPr="00121E31" w:rsidRDefault="00121E31" w:rsidP="00121E31">
      <w:pPr>
        <w:rPr>
          <w:rFonts w:ascii="Consolas" w:hAnsi="Consolas" w:cs="Consolas"/>
          <w:sz w:val="17"/>
          <w:szCs w:val="17"/>
        </w:rPr>
      </w:pPr>
    </w:p>
    <w:p w14:paraId="52A107AF"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06B0967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3F8967E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56357B1"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1F27EE2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59E91C1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EE8C10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gamma, dt = self.gamma, cfg.dt</w:t>
      </w:r>
    </w:p>
    <w:p w14:paraId="2243103A" w14:textId="77777777" w:rsidR="00121E31" w:rsidRPr="00121E31" w:rsidRDefault="00121E31" w:rsidP="00121E31">
      <w:pPr>
        <w:rPr>
          <w:rFonts w:ascii="Consolas" w:hAnsi="Consolas" w:cs="Consolas"/>
          <w:sz w:val="17"/>
          <w:szCs w:val="17"/>
        </w:rPr>
      </w:pPr>
    </w:p>
    <w:p w14:paraId="01D24842"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B2AAE8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F75F40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5B201E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A482334"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C7B8D55" w14:textId="77777777" w:rsidR="00121E31" w:rsidRPr="00121E31" w:rsidRDefault="00121E31" w:rsidP="00121E31">
      <w:pPr>
        <w:rPr>
          <w:rFonts w:ascii="Consolas" w:hAnsi="Consolas" w:cs="Consolas"/>
          <w:sz w:val="17"/>
          <w:szCs w:val="17"/>
        </w:rPr>
      </w:pPr>
    </w:p>
    <w:p w14:paraId="6AE9D110"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7065531"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FEEE6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70BADD8"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6191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0A9D16AB"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477B53FF" w14:textId="77777777" w:rsidR="00121E31" w:rsidRPr="00121E31" w:rsidRDefault="00121E31" w:rsidP="00121E31">
      <w:pPr>
        <w:rPr>
          <w:rFonts w:ascii="Consolas" w:hAnsi="Consolas" w:cs="Consolas"/>
          <w:sz w:val="17"/>
          <w:szCs w:val="17"/>
        </w:rPr>
      </w:pPr>
    </w:p>
    <w:p w14:paraId="615228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7D9CF81"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9FA6213"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591676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763938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C3F552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4B1B391" w14:textId="77777777" w:rsidR="00121E31" w:rsidRPr="00121E31" w:rsidRDefault="00121E31" w:rsidP="00121E31">
      <w:pPr>
        <w:rPr>
          <w:rFonts w:ascii="Consolas" w:hAnsi="Consolas" w:cs="Consolas"/>
          <w:sz w:val="17"/>
          <w:szCs w:val="17"/>
        </w:rPr>
      </w:pPr>
    </w:p>
    <w:p w14:paraId="6042C70C"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7CDAFD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783B6DFD"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AF76B2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20D5EAAB"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49986A8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3A9C2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E861E80" w14:textId="77777777" w:rsidR="00121E31" w:rsidRPr="00121E31" w:rsidRDefault="00121E31" w:rsidP="00121E31">
      <w:pPr>
        <w:rPr>
          <w:rFonts w:ascii="Consolas" w:hAnsi="Consolas" w:cs="Consolas"/>
          <w:sz w:val="17"/>
          <w:szCs w:val="17"/>
        </w:rPr>
      </w:pPr>
      <w:r>
        <w:rPr>
          <w:rFonts w:ascii="Consolas" w:hAnsi="Consolas"/>
          <w:sz w:val="17"/>
        </w:rPr>
        <w:t xml:space="preserve">            f = -grad_V</w:t>
      </w:r>
    </w:p>
    <w:p w14:paraId="1A4CD82A"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10D7790"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4CB07A8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95A1F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16EDF82"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581233E" w14:textId="77777777" w:rsidR="00121E31" w:rsidRPr="00121E31" w:rsidRDefault="00121E31" w:rsidP="00121E31">
      <w:pPr>
        <w:rPr>
          <w:rFonts w:ascii="Consolas" w:hAnsi="Consolas" w:cs="Consolas"/>
          <w:sz w:val="17"/>
          <w:szCs w:val="17"/>
        </w:rPr>
      </w:pPr>
    </w:p>
    <w:p w14:paraId="1631D1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102CADCF" w14:textId="77777777" w:rsidR="00121E31" w:rsidRPr="00121E31" w:rsidRDefault="00121E31" w:rsidP="00121E31">
      <w:pPr>
        <w:rPr>
          <w:rFonts w:ascii="Consolas" w:hAnsi="Consolas" w:cs="Consolas"/>
          <w:sz w:val="17"/>
          <w:szCs w:val="17"/>
        </w:rPr>
      </w:pPr>
    </w:p>
    <w:p w14:paraId="1D14992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3A436E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47F8CED4"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F236831"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7C60FD15"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FDA144D"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C49A99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0FCA522"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4757CC90"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0E4F8788"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1C0F305E"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return_trajectory=return_trajectory,</w:t>
      </w:r>
    </w:p>
    <w:p w14:paraId="0DBF5653"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005F6F45"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83C579F"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6DFA5962" w14:textId="77777777" w:rsidR="00121E31" w:rsidRPr="00121E31" w:rsidRDefault="00121E31" w:rsidP="00121E31">
      <w:pPr>
        <w:rPr>
          <w:rFonts w:ascii="Consolas" w:hAnsi="Consolas" w:cs="Consolas"/>
          <w:sz w:val="17"/>
          <w:szCs w:val="17"/>
        </w:rPr>
      </w:pPr>
    </w:p>
    <w:p w14:paraId="3843FF09"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239BCE9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B524EC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FA4F7CC" w14:textId="77777777" w:rsidR="00121E31" w:rsidRPr="00121E31" w:rsidRDefault="00121E31" w:rsidP="00121E31">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46C2F5DF"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405F3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0F39A49"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3C72A1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4ABD565"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1F26484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1AAEA0CF"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385BEB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396E55AC" w14:textId="77777777" w:rsidR="00121E31" w:rsidRPr="00121E31" w:rsidRDefault="00121E31" w:rsidP="00121E31">
      <w:pPr>
        <w:rPr>
          <w:rFonts w:ascii="Consolas" w:hAnsi="Consolas" w:cs="Consolas"/>
          <w:sz w:val="17"/>
          <w:szCs w:val="17"/>
        </w:rPr>
      </w:pPr>
    </w:p>
    <w:p w14:paraId="58D975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298E32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F337EA9"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058EFB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594F685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663E910"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51F101DF"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25E1B9E8"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FA5B05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26B59F0"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1B6645F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D963533" w14:textId="77777777" w:rsidR="00121E31" w:rsidRPr="00121E31" w:rsidRDefault="00121E31" w:rsidP="00121E31">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4683A8AA"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3EA5202"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F58DED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5F687AFF" w14:textId="77777777" w:rsidR="00121E31" w:rsidRPr="00121E31" w:rsidRDefault="00121E31" w:rsidP="00121E31">
      <w:pPr>
        <w:rPr>
          <w:rFonts w:ascii="Consolas" w:hAnsi="Consolas" w:cs="Consolas"/>
          <w:sz w:val="17"/>
          <w:szCs w:val="17"/>
        </w:rPr>
      </w:pPr>
    </w:p>
    <w:p w14:paraId="464373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24B7F66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4073A9A0" w14:textId="77777777" w:rsidR="00121E31" w:rsidRPr="00121E31" w:rsidRDefault="00121E31" w:rsidP="00121E31">
      <w:pPr>
        <w:rPr>
          <w:rFonts w:ascii="Consolas" w:hAnsi="Consolas" w:cs="Consolas"/>
          <w:sz w:val="17"/>
          <w:szCs w:val="17"/>
        </w:rPr>
      </w:pPr>
    </w:p>
    <w:p w14:paraId="303F366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041771C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127591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435CA98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4E096CE"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470632D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3D9C3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641F1B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18667AA4"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2E7BA5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587A4A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6699A7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2FB299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71B8578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80302E7" w14:textId="77777777" w:rsidR="00121E31" w:rsidRDefault="00121E31" w:rsidP="00121E31">
      <w:pPr>
        <w:rPr>
          <w:rFonts w:ascii="Consolas" w:hAnsi="Consolas" w:cs="Consolas"/>
          <w:sz w:val="17"/>
          <w:szCs w:val="17"/>
        </w:rPr>
      </w:pPr>
      <w:r>
        <w:rPr>
          <w:rFonts w:ascii="Consolas" w:hAnsi="Consolas"/>
          <w:sz w:val="17"/>
        </w:rPr>
        <w:t xml:space="preserve">        }</w:t>
      </w:r>
    </w:p>
    <w:p w14:paraId="3693338E" w14:textId="77777777" w:rsidR="004E051E" w:rsidRDefault="004E051E" w:rsidP="00121E31">
      <w:pPr>
        <w:rPr>
          <w:rFonts w:ascii="Consolas" w:hAnsi="Consolas" w:cs="Consolas"/>
          <w:sz w:val="17"/>
          <w:szCs w:val="17"/>
        </w:rPr>
      </w:pPr>
    </w:p>
    <w:p w14:paraId="482DAE0B" w14:textId="77777777" w:rsidR="004E051E" w:rsidRDefault="004E051E" w:rsidP="004E051E">
      <w:pPr>
        <w:pStyle w:val="Heading2"/>
      </w:pPr>
      <w:bookmarkStart w:id="28" w:name="_Toc231120071"/>
      <w:r>
        <w:t xml:space="preserve">Module </w:t>
      </w:r>
      <w:r w:rsidRPr="00EA03EC">
        <w:rPr>
          <w:rFonts w:ascii="Consolas" w:hAnsi="Consolas" w:cs="Consolas"/>
        </w:rPr>
        <w:t>model_ln.py</w:t>
      </w:r>
      <w:bookmarkEnd w:id="28"/>
    </w:p>
    <w:p w14:paraId="1B7AC593" w14:textId="77777777" w:rsidR="004E051E" w:rsidRDefault="004E051E" w:rsidP="004E051E"/>
    <w:p w14:paraId="4FFA4941" w14:textId="77777777" w:rsidR="004E051E" w:rsidRDefault="004E051E" w:rsidP="004E051E">
      <w:pPr>
        <w:pStyle w:val="Heading2"/>
        <w:rPr>
          <w:rFonts w:ascii="Consolas" w:hAnsi="Consolas" w:cs="Consolas"/>
        </w:rPr>
      </w:pPr>
      <w:bookmarkStart w:id="29" w:name="_Toc231120072"/>
      <w:r>
        <w:lastRenderedPageBreak/>
        <w:t xml:space="preserve">The Config Class: </w:t>
      </w:r>
      <w:r w:rsidRPr="004E051E">
        <w:rPr>
          <w:rFonts w:ascii="Consolas" w:hAnsi="Consolas" w:cs="Consolas"/>
        </w:rPr>
        <w:t>SPLMSARFMassLNConfig</w:t>
      </w:r>
      <w:bookmarkEnd w:id="29"/>
    </w:p>
    <w:p w14:paraId="4FD92CF0" w14:textId="77777777" w:rsidR="00160A73" w:rsidRPr="00160A73" w:rsidRDefault="00160A73" w:rsidP="00160A73"/>
    <w:p w14:paraId="599DC35C"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145C87E7"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3CD6567A"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5C04A95"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CF9FBD0"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5D3E318E"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35FFEA01" w14:textId="77777777" w:rsidR="004E051E" w:rsidRDefault="004E051E" w:rsidP="004E051E"/>
    <w:p w14:paraId="35C104E7" w14:textId="77777777" w:rsidR="004E051E" w:rsidRDefault="004E051E" w:rsidP="004E051E"/>
    <w:p w14:paraId="48E5D1E8" w14:textId="77777777" w:rsidR="004E051E" w:rsidRDefault="004E051E" w:rsidP="004E051E"/>
    <w:p w14:paraId="33B28FC4" w14:textId="77777777" w:rsidR="004E051E" w:rsidRDefault="004E051E" w:rsidP="004E051E"/>
    <w:p w14:paraId="64422DEA" w14:textId="77777777" w:rsidR="00A55310" w:rsidRDefault="00000000">
      <w:pPr>
        <w:pStyle w:val="Heading3"/>
      </w:pPr>
      <w:bookmarkStart w:id="30" w:name="_Toc231120073"/>
      <w:r>
        <w:t>Class ScalarPotentialLMSARFMassLN</w:t>
      </w:r>
      <w:bookmarkEnd w:id="30"/>
    </w:p>
    <w:p w14:paraId="59E8506F"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406297C7"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216584E3"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4EA7B8E7" w14:textId="77777777" w:rsidR="00A55310" w:rsidRDefault="00000000">
      <w:r>
        <w:rPr>
          <w:rFonts w:ascii="Consolas" w:hAnsi="Consolas"/>
          <w:sz w:val="17"/>
        </w:rPr>
        <w:t xml:space="preserve">    </w:t>
      </w:r>
      <w:r>
        <w:rPr>
          <w:rFonts w:ascii="Consolas" w:hAnsi="Consolas"/>
          <w:color w:val="4EA72E"/>
          <w:sz w:val="17"/>
        </w:rPr>
        <w:t>"""SARF-faithful SPLM with mandatory LayerNorm after every damped step."""</w:t>
      </w:r>
    </w:p>
    <w:p w14:paraId="136D57DA" w14:textId="77777777" w:rsidR="00A55310" w:rsidRDefault="00A55310"/>
    <w:p w14:paraId="64D0092E"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1BFD1263" w14:textId="77777777" w:rsidR="00A55310"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56B7304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4CC455EF"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23217D81"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56D882DF"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B218A04"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60B88F99" w14:textId="77777777" w:rsidR="00A55310" w:rsidRDefault="00A55310"/>
    <w:p w14:paraId="2369B9C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A07B41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493EEA9"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3A376DE3"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7B7F628C" w14:textId="77777777" w:rsidR="00A55310" w:rsidRDefault="00A55310"/>
    <w:p w14:paraId="60F480D4"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1EFF3B7B"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409997D4"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F62780E"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5FA49B55"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48E7FB72"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06A63004"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308CB6A3" w14:textId="77777777" w:rsidR="00A55310" w:rsidRDefault="00A55310"/>
    <w:p w14:paraId="21475300"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4847DAED"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07A68B38" w14:textId="77777777" w:rsidR="00A55310" w:rsidRDefault="00A55310"/>
    <w:p w14:paraId="1B37A40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409BB13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2FE9CE84"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7A46164" w14:textId="77777777" w:rsidR="00A55310" w:rsidRDefault="00000000">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return_xi_trajectory:</w:t>
      </w:r>
    </w:p>
    <w:p w14:paraId="3838FF16"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D9ECCF3" w14:textId="77777777" w:rsidR="00A55310" w:rsidRDefault="00A55310"/>
    <w:p w14:paraId="50297DF0"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2D13D2C"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1024AAC9"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9B8A6C7"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BE2FE40" w14:textId="77777777" w:rsidR="00A55310" w:rsidRDefault="00000000">
      <w:r>
        <w:rPr>
          <w:rFonts w:ascii="Consolas" w:hAnsi="Consolas"/>
          <w:sz w:val="17"/>
        </w:rPr>
        <w:t xml:space="preserve">            f = -grad_V</w:t>
      </w:r>
    </w:p>
    <w:p w14:paraId="7E40D4E8" w14:textId="77777777" w:rsidR="00A55310" w:rsidRDefault="00000000">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834CBA2" w14:textId="77777777" w:rsidR="00A55310" w:rsidRDefault="00000000">
      <w:r>
        <w:rPr>
          <w:rFonts w:ascii="Consolas" w:hAnsi="Consolas"/>
          <w:sz w:val="17"/>
        </w:rPr>
        <w:t xml:space="preserve">            h_new = h_in + dt * v</w:t>
      </w:r>
    </w:p>
    <w:p w14:paraId="3C74C95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675DC182"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12D5986F" w14:textId="77777777" w:rsidR="00A55310" w:rsidRDefault="00000000">
      <w:r>
        <w:rPr>
          <w:rFonts w:ascii="Consolas" w:hAnsi="Consolas"/>
          <w:sz w:val="17"/>
        </w:rPr>
        <w:t xml:space="preserve">            h = h_new</w:t>
      </w:r>
    </w:p>
    <w:p w14:paraId="274585A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3124713E"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5E1925BF" w14:textId="77777777" w:rsidR="00A55310" w:rsidRDefault="00A55310"/>
    <w:p w14:paraId="05CA0282"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31CEDAD7"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67AE4AFC"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adding any loss-side gauge term. It is also exactly the normalization every attention transformer already applies, which keeps the comparison to standard architectures clean.</w:t>
      </w:r>
    </w:p>
    <w:p w14:paraId="247FA06E"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4F3A719A" w14:textId="77777777" w:rsidR="00A55310" w:rsidRDefault="00000000">
      <w:r>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10251264" w14:textId="77777777" w:rsidR="004E051E" w:rsidRPr="00121E31" w:rsidRDefault="004E051E" w:rsidP="00121E31">
      <w:pPr>
        <w:rPr>
          <w:rFonts w:ascii="Consolas" w:hAnsi="Consolas" w:cs="Consolas"/>
          <w:sz w:val="17"/>
          <w:szCs w:val="17"/>
        </w:rPr>
      </w:pPr>
    </w:p>
    <w:p w14:paraId="793F39F3" w14:textId="77777777" w:rsidR="00227FF3" w:rsidRDefault="00227FF3"/>
    <w:p w14:paraId="099F2541" w14:textId="77777777" w:rsidR="00227FF3" w:rsidRDefault="00000000">
      <w:pPr>
        <w:pStyle w:val="Heading2"/>
      </w:pPr>
      <w:bookmarkStart w:id="31" w:name="_Toc231120074"/>
      <w:r>
        <w:t xml:space="preserve">Module </w:t>
      </w:r>
      <w:r>
        <w:rPr>
          <w:rFonts w:ascii="Consolas" w:hAnsi="Consolas"/>
        </w:rPr>
        <w:t>train_splm.py</w:t>
      </w:r>
      <w:bookmarkEnd w:id="31"/>
    </w:p>
    <w:p w14:paraId="3964D966"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6CF4ED07" w14:textId="77777777" w:rsidR="00227FF3" w:rsidRDefault="00227FF3"/>
    <w:p w14:paraId="0B36109E"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w:t>
      </w:r>
      <w:r>
        <w:lastRenderedPageBreak/>
        <w:t xml:space="preserve">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3428469B" w14:textId="77777777" w:rsidR="00227FF3" w:rsidRDefault="00227FF3"/>
    <w:p w14:paraId="08296D8C" w14:textId="77777777" w:rsidR="00227FF3" w:rsidRDefault="00000000">
      <w:pPr>
        <w:pStyle w:val="Heading3"/>
      </w:pPr>
      <w:bookmarkStart w:id="32" w:name="_Toc231120075"/>
      <w:r>
        <w:t xml:space="preserve">Per-mode configuration: </w:t>
      </w:r>
      <w:r>
        <w:rPr>
          <w:rFonts w:ascii="Consolas" w:hAnsi="Consolas"/>
        </w:rPr>
        <w:t>build_config</w:t>
      </w:r>
      <w:bookmarkEnd w:id="32"/>
    </w:p>
    <w:p w14:paraId="385C410B"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6380AC7" w14:textId="77777777" w:rsidR="00227FF3" w:rsidRDefault="00227FF3"/>
    <w:p w14:paraId="6F024E94" w14:textId="77777777" w:rsidR="00227FF3" w:rsidRDefault="00000000">
      <w:r>
        <w:rPr>
          <w:rFonts w:ascii="Consolas" w:hAnsi="Consolas"/>
          <w:color w:val="C00000"/>
          <w:sz w:val="17"/>
        </w:rPr>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468D7F3F"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3D577AEA"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013337B"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5BAAD2AB" w14:textId="77777777" w:rsidR="00227FF3" w:rsidRDefault="00000000">
      <w:r>
        <w:rPr>
          <w:rFonts w:ascii="Consolas" w:hAnsi="Consolas"/>
          <w:sz w:val="17"/>
        </w:rPr>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4360D3EC" w14:textId="77777777" w:rsidR="00227FF3" w:rsidRDefault="00000000">
      <w:r>
        <w:rPr>
          <w:rFonts w:ascii="Consolas" w:hAnsi="Consolas"/>
          <w:sz w:val="17"/>
        </w:rPr>
        <w:t xml:space="preserve">    )</w:t>
      </w:r>
    </w:p>
    <w:p w14:paraId="74AECA7D"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709B21BB"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0A69FABF"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1EC535F3"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0EB36679"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136EF678"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22F20A26" w14:textId="77777777" w:rsidR="00227FF3" w:rsidRDefault="00000000">
      <w:r>
        <w:rPr>
          <w:rFonts w:ascii="Consolas" w:hAnsi="Consolas"/>
          <w:sz w:val="17"/>
        </w:rPr>
        <w:t xml:space="preserve">    )</w:t>
      </w:r>
    </w:p>
    <w:p w14:paraId="3A7C2241" w14:textId="77777777" w:rsidR="00227FF3" w:rsidRDefault="00227FF3"/>
    <w:p w14:paraId="473AF84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t>torch.autograd.grad(..., create_graph=True)</w:t>
      </w:r>
      <w:r>
        <w:t xml:space="preserve"> to compute the conservative force, so the backward pass differentiates through that inner gradient, and the loss landscape is correspondingly stiffer than for a plain decoder.</w:t>
      </w:r>
    </w:p>
    <w:p w14:paraId="3C53550B" w14:textId="77777777" w:rsidR="00227FF3" w:rsidRDefault="00227FF3"/>
    <w:p w14:paraId="63F26900" w14:textId="77777777" w:rsidR="00227FF3" w:rsidRDefault="00000000">
      <w:pPr>
        <w:pStyle w:val="Heading3"/>
      </w:pPr>
      <w:bookmarkStart w:id="33" w:name="_Toc231120076"/>
      <w:r>
        <w:t xml:space="preserve">Learning-rate schedule: </w:t>
      </w:r>
      <w:r>
        <w:rPr>
          <w:rFonts w:ascii="Consolas" w:hAnsi="Consolas"/>
        </w:rPr>
        <w:t>lr_schedule</w:t>
      </w:r>
      <w:bookmarkEnd w:id="33"/>
    </w:p>
    <w:p w14:paraId="65B31551" w14:textId="77777777" w:rsidR="00227FF3" w:rsidRDefault="00000000">
      <w:r>
        <w:t>A textbook linear warmup followed by cosine decay to zero — kept explicit rather than delegated to a scheduler object so the exact shape is auditable:</w:t>
      </w:r>
    </w:p>
    <w:p w14:paraId="2245A8FB" w14:textId="77777777" w:rsidR="00227FF3" w:rsidRDefault="00227FF3"/>
    <w:p w14:paraId="657075E1"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26672AA2"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EDB3FEC"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1C302DFB"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F60C99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3F2212F9" w14:textId="77777777" w:rsidR="00227FF3" w:rsidRDefault="00227FF3"/>
    <w:p w14:paraId="193EBCFE" w14:textId="77777777" w:rsidR="00227FF3" w:rsidRDefault="00000000">
      <w:pPr>
        <w:pStyle w:val="Heading3"/>
      </w:pPr>
      <w:bookmarkStart w:id="34" w:name="_Toc231120077"/>
      <w:r>
        <w:t>The training step</w:t>
      </w:r>
      <w:bookmarkEnd w:id="34"/>
    </w:p>
    <w:p w14:paraId="16E50A48"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6BC833DC" w14:textId="77777777" w:rsidR="00227FF3" w:rsidRDefault="00227FF3"/>
    <w:p w14:paraId="7A7A789A"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4771AB8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6ECF0095"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1656557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091930C4"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67078B7" w14:textId="77777777" w:rsidR="00227FF3" w:rsidRDefault="00227FF3"/>
    <w:p w14:paraId="43D3D015"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2FE29A09"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233C0E0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51F31CAD" w14:textId="77777777" w:rsidR="00227FF3" w:rsidRDefault="00000000">
      <w:r>
        <w:rPr>
          <w:rFonts w:ascii="Consolas" w:hAnsi="Consolas"/>
          <w:sz w:val="17"/>
        </w:rPr>
        <w:lastRenderedPageBreak/>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769FF588" w14:textId="77777777" w:rsidR="00227FF3" w:rsidRDefault="00227FF3"/>
    <w:p w14:paraId="719B56B1"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6F59C0E7"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614A60D1"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7D711859"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76C01A25"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42B7FB8C"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739F850" w14:textId="77777777" w:rsidR="00227FF3" w:rsidRDefault="00227FF3"/>
    <w:p w14:paraId="75F7CF5B"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3EDABC09" w14:textId="77777777" w:rsidR="00227FF3" w:rsidRDefault="00227FF3"/>
    <w:p w14:paraId="686C8759" w14:textId="77777777" w:rsidR="00227FF3" w:rsidRDefault="00000000">
      <w:r>
        <w:rPr>
          <w:rFonts w:ascii="Consolas" w:hAnsi="Consolas"/>
          <w:color w:val="FFC000"/>
          <w:sz w:val="17"/>
        </w:rPr>
        <w:t>@torch.no_grad</w:t>
      </w:r>
      <w:r>
        <w:rPr>
          <w:rFonts w:ascii="Consolas" w:hAnsi="Consolas"/>
          <w:sz w:val="17"/>
        </w:rPr>
        <w:t>()</w:t>
      </w:r>
    </w:p>
    <w:p w14:paraId="2691589F"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310185D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22780D74" w14:textId="77777777" w:rsidR="00227FF3" w:rsidRDefault="00000000">
      <w:r>
        <w:rPr>
          <w:rFonts w:ascii="Consolas" w:hAnsi="Consolas"/>
          <w:sz w:val="17"/>
        </w:rPr>
        <w:t xml:space="preserve">    losses = []</w:t>
      </w:r>
    </w:p>
    <w:p w14:paraId="72A8E32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541EF1A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4228C2F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30CC8C3F"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322D12CC"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0636E1A6"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027B4000"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4D52F74C" w14:textId="77777777" w:rsidR="00227FF3" w:rsidRDefault="00000000">
      <w:r>
        <w:rPr>
          <w:rFonts w:ascii="Consolas" w:hAnsi="Consolas"/>
          <w:sz w:val="17"/>
        </w:rPr>
        <w:t xml:space="preserve">    model.</w:t>
      </w:r>
      <w:r>
        <w:rPr>
          <w:rFonts w:ascii="Consolas" w:hAnsi="Consolas"/>
          <w:color w:val="80340D"/>
          <w:sz w:val="17"/>
        </w:rPr>
        <w:t>train</w:t>
      </w:r>
      <w:r>
        <w:rPr>
          <w:rFonts w:ascii="Consolas" w:hAnsi="Consolas"/>
          <w:sz w:val="17"/>
        </w:rPr>
        <w:t>()</w:t>
      </w:r>
    </w:p>
    <w:p w14:paraId="02E5FA6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4BC3F917" w14:textId="77777777" w:rsidR="00227FF3" w:rsidRDefault="00227FF3"/>
    <w:p w14:paraId="3837BFA0"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4DBF268E" w14:textId="77777777" w:rsidR="00227FF3" w:rsidRDefault="00227FF3"/>
    <w:p w14:paraId="3936EFBA"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0B9779C1"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4D26AA05" w14:textId="77777777" w:rsidR="00227FF3" w:rsidRDefault="00227FF3"/>
    <w:p w14:paraId="5F55518A" w14:textId="77777777" w:rsidR="00227FF3" w:rsidRDefault="00000000">
      <w:pPr>
        <w:pStyle w:val="Heading2"/>
      </w:pPr>
      <w:bookmarkStart w:id="35" w:name="_Toc231120078"/>
      <w:r>
        <w:t xml:space="preserve">Module </w:t>
      </w:r>
      <w:r>
        <w:rPr>
          <w:rFonts w:ascii="Consolas" w:hAnsi="Consolas"/>
        </w:rPr>
        <w:t>trajectory_extraction.py</w:t>
      </w:r>
      <w:bookmarkEnd w:id="35"/>
    </w:p>
    <w:p w14:paraId="6725FF29"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37BAB48B" w14:textId="77777777" w:rsidR="00227FF3" w:rsidRDefault="00227FF3"/>
    <w:p w14:paraId="10ACFA83" w14:textId="77777777" w:rsidR="00227FF3" w:rsidRDefault="00000000">
      <w:pPr>
        <w:pStyle w:val="Heading3"/>
      </w:pPr>
      <w:bookmarkStart w:id="36" w:name="_Toc231120079"/>
      <w:r>
        <w:t xml:space="preserve">Auto-detecting the checkpoint variant: </w:t>
      </w:r>
      <w:r>
        <w:rPr>
          <w:rFonts w:ascii="Consolas" w:hAnsi="Consolas"/>
        </w:rPr>
        <w:t>_build_model_from_checkpoint</w:t>
      </w:r>
      <w:bookmarkEnd w:id="36"/>
    </w:p>
    <w:p w14:paraId="5713280A" w14:textId="07E1C638"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14F3E72B" w14:textId="77777777" w:rsidR="00227FF3" w:rsidRDefault="00227FF3"/>
    <w:p w14:paraId="6BF826CC"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29F55992"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4479FA73"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1689E166" w14:textId="77777777" w:rsidR="00227FF3" w:rsidRDefault="00227FF3"/>
    <w:p w14:paraId="4298D4CE" w14:textId="77777777" w:rsidR="00227FF3" w:rsidRDefault="00000000">
      <w:r>
        <w:rPr>
          <w:rFonts w:ascii="Consolas" w:hAnsi="Consolas"/>
          <w:color w:val="C00000"/>
          <w:sz w:val="17"/>
        </w:rPr>
        <w:t>if</w:t>
      </w:r>
      <w:r>
        <w:rPr>
          <w:rFonts w:ascii="Consolas" w:hAnsi="Consolas"/>
          <w:sz w:val="17"/>
        </w:rPr>
        <w:t xml:space="preserve"> is_ln:</w:t>
      </w:r>
    </w:p>
    <w:p w14:paraId="7C28B900" w14:textId="77777777" w:rsidR="00227FF3" w:rsidRDefault="00000000">
      <w:r>
        <w:rPr>
          <w:rFonts w:ascii="Consolas" w:hAnsi="Consolas"/>
          <w:sz w:val="17"/>
        </w:rPr>
        <w:lastRenderedPageBreak/>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414E30DB"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6FB52523"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135E98EB" w14:textId="77777777" w:rsidR="00227FF3" w:rsidRDefault="00000000">
      <w:r>
        <w:rPr>
          <w:rFonts w:ascii="Consolas" w:hAnsi="Consolas"/>
          <w:color w:val="C00000"/>
          <w:sz w:val="17"/>
        </w:rPr>
        <w:t>elif</w:t>
      </w:r>
      <w:r>
        <w:rPr>
          <w:rFonts w:ascii="Consolas" w:hAnsi="Consolas"/>
          <w:sz w:val="17"/>
        </w:rPr>
        <w:t xml:space="preserve"> is_sarf:</w:t>
      </w:r>
    </w:p>
    <w:p w14:paraId="2F1D23BF"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0BF12EF5"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3EA314F1"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11673446" w14:textId="77777777" w:rsidR="00227FF3" w:rsidRDefault="00000000">
      <w:r>
        <w:rPr>
          <w:rFonts w:ascii="Consolas" w:hAnsi="Consolas"/>
          <w:color w:val="C00000"/>
          <w:sz w:val="17"/>
        </w:rPr>
        <w:t>else</w:t>
      </w:r>
      <w:r>
        <w:rPr>
          <w:rFonts w:ascii="Consolas" w:hAnsi="Consolas"/>
          <w:sz w:val="17"/>
        </w:rPr>
        <w:t>:</w:t>
      </w:r>
    </w:p>
    <w:p w14:paraId="3F4D294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E35B6C8"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3DB1C14A" w14:textId="77777777" w:rsidR="00227FF3" w:rsidRDefault="00227FF3"/>
    <w:p w14:paraId="67511B48"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2D908C79"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1D69C657" w14:textId="77777777" w:rsidR="00227FF3" w:rsidRDefault="00000000">
      <w:r>
        <w:rPr>
          <w:rFonts w:ascii="Consolas" w:hAnsi="Consolas"/>
          <w:sz w:val="17"/>
        </w:rPr>
        <w:t xml:space="preserve">cfg = </w:t>
      </w:r>
      <w:r>
        <w:rPr>
          <w:rFonts w:ascii="Consolas" w:hAnsi="Consolas"/>
          <w:color w:val="0B769F"/>
          <w:sz w:val="17"/>
        </w:rPr>
        <w:t>CfgCls</w:t>
      </w:r>
      <w:r>
        <w:rPr>
          <w:rFonts w:ascii="Consolas" w:hAnsi="Consolas"/>
          <w:sz w:val="17"/>
        </w:rPr>
        <w:t>(**filtered)</w:t>
      </w:r>
    </w:p>
    <w:p w14:paraId="7DEABCE9"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315E3786"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0684D358"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30AC8B45" w14:textId="77777777" w:rsidR="00227FF3" w:rsidRDefault="00227FF3"/>
    <w:p w14:paraId="6667A7A9"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3197F72E" w14:textId="77777777" w:rsidR="00227FF3" w:rsidRDefault="00227FF3"/>
    <w:p w14:paraId="2DF2720F" w14:textId="77777777" w:rsidR="00227FF3" w:rsidRDefault="00000000">
      <w:pPr>
        <w:pStyle w:val="Heading3"/>
      </w:pPr>
      <w:bookmarkStart w:id="37" w:name="_Toc231120080"/>
      <w:r>
        <w:t xml:space="preserve">Extracting one trajectory: </w:t>
      </w:r>
      <w:r>
        <w:rPr>
          <w:rFonts w:ascii="Consolas" w:hAnsi="Consolas"/>
        </w:rPr>
        <w:t>extract_one</w:t>
      </w:r>
      <w:bookmarkEnd w:id="37"/>
    </w:p>
    <w:p w14:paraId="490E74D4"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4AA4B884" w14:textId="77777777" w:rsidR="00227FF3" w:rsidRDefault="00227FF3"/>
    <w:p w14:paraId="2C476F14" w14:textId="77777777" w:rsidR="00227FF3" w:rsidRDefault="00000000">
      <w:r>
        <w:rPr>
          <w:rFonts w:ascii="Consolas" w:hAnsi="Consolas"/>
          <w:color w:val="FFC000"/>
          <w:sz w:val="17"/>
        </w:rPr>
        <w:t>@torch.no_grad</w:t>
      </w:r>
      <w:r>
        <w:rPr>
          <w:rFonts w:ascii="Consolas" w:hAnsi="Consolas"/>
          <w:sz w:val="17"/>
        </w:rPr>
        <w:t>()</w:t>
      </w:r>
    </w:p>
    <w:p w14:paraId="4B7D24E9"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1AFDE5E6"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19696792"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7BB71CA9" w14:textId="77777777" w:rsidR="00227FF3" w:rsidRDefault="00227FF3"/>
    <w:p w14:paraId="3AD36A51"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5BA2870E"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052417EE"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54B6B1E4"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7FD36D03" w14:textId="77777777" w:rsidR="00227FF3" w:rsidRDefault="00227FF3"/>
    <w:p w14:paraId="6D0A0F96"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3604E54E"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74DDA5E4"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763223BF"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C924367"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1230D1B6"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75EA005E"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2D1CFA67" w14:textId="77777777" w:rsidR="00227FF3" w:rsidRDefault="00000000">
      <w:r>
        <w:rPr>
          <w:rFonts w:ascii="Consolas" w:hAnsi="Consolas"/>
          <w:sz w:val="17"/>
        </w:rPr>
        <w:t xml:space="preserve">    ...</w:t>
      </w:r>
    </w:p>
    <w:p w14:paraId="4BBF1CC1" w14:textId="77777777" w:rsidR="00227FF3" w:rsidRDefault="00227FF3"/>
    <w:p w14:paraId="7DBF020F"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23BEF382" w14:textId="77777777" w:rsidR="00227FF3" w:rsidRDefault="00227FF3"/>
    <w:p w14:paraId="6F909804"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924D0D5"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346C4D20" w14:textId="77777777" w:rsidR="00227FF3" w:rsidRDefault="00000000">
      <w:r>
        <w:rPr>
          <w:rFonts w:ascii="Consolas" w:hAnsi="Consolas"/>
          <w:sz w:val="17"/>
        </w:rPr>
        <w:lastRenderedPageBreak/>
        <w:t xml:space="preserve">    tr.x_ps  = tr.hs - tr.mu_ps</w:t>
      </w:r>
    </w:p>
    <w:p w14:paraId="39D7A4FC" w14:textId="77777777" w:rsidR="00227FF3" w:rsidRDefault="00227FF3"/>
    <w:p w14:paraId="20E121A7" w14:textId="77777777" w:rsidR="00227FF3" w:rsidRDefault="00000000">
      <w:pPr>
        <w:pStyle w:val="Heading2"/>
      </w:pPr>
      <w:bookmarkStart w:id="38" w:name="_Toc231120081"/>
      <w:r>
        <w:t xml:space="preserve">Module </w:t>
      </w:r>
      <w:r>
        <w:rPr>
          <w:rFonts w:ascii="Consolas" w:hAnsi="Consolas"/>
        </w:rPr>
        <w:t>shared_potential_fit.py</w:t>
      </w:r>
      <w:bookmarkEnd w:id="38"/>
    </w:p>
    <w:p w14:paraId="77D4CFCB" w14:textId="12685C48"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scalar </w:t>
      </w:r>
      <w:r>
        <w:rPr>
          <w:rFonts w:ascii="Consolas" w:hAnsi="Consolas"/>
          <w:sz w:val="17"/>
        </w:rPr>
        <w:t>V_psi</w:t>
      </w:r>
      <w:r>
        <w:t>, shared across every layer, can explain all layers' forces at once. The ansatz, fit jointly over all layers, all tokens and all sentences, is</w:t>
      </w:r>
    </w:p>
    <w:p w14:paraId="3A348D91" w14:textId="77777777" w:rsidR="00227FF3" w:rsidRDefault="00227FF3"/>
    <w:p w14:paraId="0D27C008" w14:textId="77777777" w:rsidR="00227FF3" w:rsidRDefault="00000000">
      <w:r>
        <w:t xml:space="preserve">    </w:t>
      </w:r>
      <w:r>
        <w:rPr>
          <w:rFonts w:ascii="Consolas" w:hAnsi="Consolas"/>
          <w:sz w:val="17"/>
        </w:rPr>
        <w:t>Delta x_l  ~=  alpha_l * v_l  -  beta_l * grad_h V_psi(x_l)</w:t>
      </w:r>
    </w:p>
    <w:p w14:paraId="48FEA9E7" w14:textId="77777777" w:rsidR="00227FF3" w:rsidRDefault="00227FF3"/>
    <w:p w14:paraId="6CC8E931" w14:textId="77777777" w:rsidR="00227FF3" w:rsidRDefault="00000000">
      <w:r>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its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2A6FAAD" w14:textId="77777777" w:rsidR="00227FF3" w:rsidRDefault="00227FF3"/>
    <w:p w14:paraId="0AEBC50C" w14:textId="77777777" w:rsidR="00227FF3" w:rsidRDefault="00000000">
      <w:pPr>
        <w:pStyle w:val="Heading3"/>
      </w:pPr>
      <w:bookmarkStart w:id="39" w:name="_Toc231120082"/>
      <w:r>
        <w:t xml:space="preserve">The shared scalar network: </w:t>
      </w:r>
      <w:r>
        <w:rPr>
          <w:rFonts w:ascii="Consolas" w:hAnsi="Consolas"/>
        </w:rPr>
        <w:t>SharedPotential</w:t>
      </w:r>
      <w:bookmarkEnd w:id="39"/>
    </w:p>
    <w:p w14:paraId="11F31D20" w14:textId="3F1EBA0D"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36B11E35" w14:textId="77777777" w:rsidR="00227FF3" w:rsidRDefault="00227FF3"/>
    <w:p w14:paraId="43E098F7"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1A592109"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68551FEC"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4B68FC8"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0AB6A67B"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1C1D605A"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2E0621DB"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C4D9B23"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0845599F" w14:textId="77777777" w:rsidR="00227FF3" w:rsidRDefault="00227FF3"/>
    <w:p w14:paraId="678BDC4F"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7B8FC1B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(h)</w:t>
      </w:r>
    </w:p>
    <w:p w14:paraId="5506EBA8" w14:textId="77777777" w:rsidR="00227FF3" w:rsidRDefault="00227FF3"/>
    <w:p w14:paraId="058B812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53E63E9C" w14:textId="77777777" w:rsidR="00227FF3" w:rsidRDefault="00000000">
      <w:r>
        <w:rPr>
          <w:rFonts w:ascii="Consolas" w:hAnsi="Consolas"/>
          <w:sz w:val="17"/>
        </w:rPr>
        <w:t xml:space="preserve">        </w:t>
      </w:r>
      <w:r>
        <w:rPr>
          <w:rFonts w:ascii="Consolas" w:hAnsi="Consolas"/>
          <w:color w:val="3A7C22"/>
          <w:sz w:val="17"/>
        </w:rPr>
        <w:t>"""Return dV/dh of shape (N, d)."""</w:t>
      </w:r>
    </w:p>
    <w:p w14:paraId="42FCBC2A"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74CB7AC2"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3D316D12"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2C322A7A"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1B94431E" w14:textId="77777777" w:rsidR="00227FF3" w:rsidRDefault="00227FF3"/>
    <w:p w14:paraId="21DFA39A" w14:textId="77777777" w:rsidR="00227FF3" w:rsidRDefault="00000000">
      <w:pPr>
        <w:pStyle w:val="Heading3"/>
      </w:pPr>
      <w:bookmarkStart w:id="40" w:name="_Toc231120083"/>
      <w:r>
        <w:t xml:space="preserve">Pooling samples across layers: </w:t>
      </w:r>
      <w:r>
        <w:rPr>
          <w:rFonts w:ascii="Consolas" w:hAnsi="Consolas"/>
        </w:rPr>
        <w:t>build_samples</w:t>
      </w:r>
      <w:bookmarkEnd w:id="40"/>
    </w:p>
    <w:p w14:paraId="1B940C49"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19A80EFC" w14:textId="77777777" w:rsidR="00227FF3" w:rsidRDefault="00227FF3"/>
    <w:p w14:paraId="5F5391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23FF8939"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1D401C23"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3F8428AE" w14:textId="77777777" w:rsidR="00227FF3" w:rsidRDefault="00000000">
      <w:r>
        <w:rPr>
          <w:rFonts w:ascii="Consolas" w:hAnsi="Consolas"/>
          <w:sz w:val="17"/>
        </w:rPr>
        <w:t xml:space="preserve">        x      = tr.x_ps[ell]</w:t>
      </w:r>
    </w:p>
    <w:p w14:paraId="4C197D5E"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08EB570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4776F6F2"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39EC735D"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3F127B45" w14:textId="77777777" w:rsidR="00227FF3" w:rsidRDefault="00000000">
      <w:r>
        <w:rPr>
          <w:rFonts w:ascii="Consolas" w:hAnsi="Consolas"/>
          <w:sz w:val="17"/>
        </w:rPr>
        <w:lastRenderedPageBreak/>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430FE0A8" w14:textId="77777777" w:rsidR="00227FF3" w:rsidRDefault="00227FF3"/>
    <w:p w14:paraId="532A57A9" w14:textId="77777777" w:rsidR="00227FF3" w:rsidRDefault="00000000">
      <w:pPr>
        <w:pStyle w:val="Heading3"/>
      </w:pPr>
      <w:bookmarkStart w:id="41" w:name="_Toc231120084"/>
      <w:r>
        <w:t xml:space="preserve">The joint fit: </w:t>
      </w:r>
      <w:r>
        <w:rPr>
          <w:rFonts w:ascii="Consolas" w:hAnsi="Consolas"/>
        </w:rPr>
        <w:t>fit_shared_V</w:t>
      </w:r>
      <w:bookmarkEnd w:id="41"/>
    </w:p>
    <w:p w14:paraId="1A71C4F0" w14:textId="2573550A"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t>alpha[l]*v - beta[l]*grad V</w:t>
      </w:r>
      <w:r>
        <w:t>, and minimises the MSE residual plus a mild penalty on the gradient magnitude to prevent blow-up:</w:t>
      </w:r>
    </w:p>
    <w:p w14:paraId="199CFD29" w14:textId="77777777" w:rsidR="00227FF3" w:rsidRDefault="00227FF3"/>
    <w:p w14:paraId="36A8DCCB"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072B3BDB"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20A3E773" w14:textId="77777777" w:rsidR="00227FF3" w:rsidRDefault="00000000">
      <w:r>
        <w:rPr>
          <w:rFonts w:ascii="Consolas" w:hAnsi="Consolas"/>
          <w:sz w:val="17"/>
        </w:rPr>
        <w:t>optim = torch.optim.</w:t>
      </w:r>
      <w:r>
        <w:rPr>
          <w:rFonts w:ascii="Consolas" w:hAnsi="Consolas"/>
          <w:color w:val="0B769F"/>
          <w:sz w:val="17"/>
        </w:rPr>
        <w:t>AdamW</w:t>
      </w:r>
      <w:r>
        <w:rPr>
          <w:rFonts w:ascii="Consolas" w:hAnsi="Consolas"/>
          <w:sz w:val="17"/>
        </w:rPr>
        <w:t>(</w:t>
      </w:r>
    </w:p>
    <w:p w14:paraId="4AF2E4AB"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633B4F4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755E65B5" w14:textId="77777777" w:rsidR="00227FF3" w:rsidRDefault="00000000">
      <w:r>
        <w:rPr>
          <w:rFonts w:ascii="Consolas" w:hAnsi="Consolas"/>
          <w:sz w:val="17"/>
        </w:rPr>
        <w:t>)</w:t>
      </w:r>
    </w:p>
    <w:p w14:paraId="4170D30E" w14:textId="77777777" w:rsidR="00227FF3" w:rsidRDefault="00227FF3"/>
    <w:p w14:paraId="205D9522"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2EF30C"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412EE7F4"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3F855841" w14:textId="77777777" w:rsidR="00227FF3" w:rsidRDefault="00227FF3"/>
    <w:p w14:paraId="79977C91"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392C767"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70F896A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0BB87583" w14:textId="77777777" w:rsidR="00227FF3" w:rsidRDefault="00227FF3"/>
    <w:p w14:paraId="3E80EB58"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72D1771E"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68D3A62B"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1A9AAB98"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3AB5B63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681D4210"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457C3BF9"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4A15A955" w14:textId="77777777" w:rsidR="00227FF3" w:rsidRDefault="00227FF3"/>
    <w:p w14:paraId="3C0DEE9B" w14:textId="77777777" w:rsidR="00227FF3" w:rsidRDefault="00000000">
      <w:r>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7D878A25" w14:textId="77777777" w:rsidR="00227FF3" w:rsidRDefault="00227FF3"/>
    <w:p w14:paraId="53CBA57A" w14:textId="77777777" w:rsidR="00227FF3" w:rsidRDefault="00000000">
      <w:pPr>
        <w:pStyle w:val="Heading2"/>
      </w:pPr>
      <w:bookmarkStart w:id="42" w:name="_Toc231120085"/>
      <w:r>
        <w:t xml:space="preserve">Module </w:t>
      </w:r>
      <w:r>
        <w:rPr>
          <w:rFonts w:ascii="Consolas" w:hAnsi="Consolas"/>
        </w:rPr>
        <w:t>jacobian_symmetry.py</w:t>
      </w:r>
      <w:bookmarkEnd w:id="42"/>
    </w:p>
    <w:p w14:paraId="469812DC"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53185E15" w14:textId="77777777" w:rsidR="00227FF3" w:rsidRDefault="00227FF3"/>
    <w:p w14:paraId="68DE3580" w14:textId="77777777" w:rsidR="00227FF3" w:rsidRDefault="00000000">
      <w:pPr>
        <w:pStyle w:val="Heading3"/>
      </w:pPr>
      <w:bookmarkStart w:id="43" w:name="_Toc231120086"/>
      <w:r>
        <w:t xml:space="preserve">Unconstrained vs symmetric fit: </w:t>
      </w:r>
      <w:r>
        <w:rPr>
          <w:rFonts w:ascii="Consolas" w:hAnsi="Consolas"/>
        </w:rPr>
        <w:t>fit_linear_and_symmetric</w:t>
      </w:r>
      <w:bookmarkEnd w:id="43"/>
    </w:p>
    <w:p w14:paraId="2FB76297"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294E14B2" w14:textId="77777777" w:rsidR="00227FF3" w:rsidRDefault="00227FF3"/>
    <w:p w14:paraId="337CC256" w14:textId="77777777" w:rsidR="00227FF3" w:rsidRDefault="00000000">
      <w:r>
        <w:rPr>
          <w:rFonts w:ascii="Consolas" w:hAnsi="Consolas"/>
          <w:color w:val="3A7C22"/>
          <w:sz w:val="17"/>
        </w:rPr>
        <w:t># ---- Unconstrained ridge fit.</w:t>
      </w:r>
    </w:p>
    <w:p w14:paraId="543836A1" w14:textId="77777777" w:rsidR="00227FF3" w:rsidRDefault="00000000">
      <w:r>
        <w:rPr>
          <w:rFonts w:ascii="Consolas" w:hAnsi="Consolas"/>
          <w:color w:val="0B769F"/>
          <w:sz w:val="17"/>
        </w:rPr>
        <w:lastRenderedPageBreak/>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B94B315"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62A6D204"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4D3D5CB"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3DBDADA1" w14:textId="77777777" w:rsidR="00227FF3" w:rsidRDefault="00227FF3"/>
    <w:p w14:paraId="30BACE02" w14:textId="77777777" w:rsidR="00227FF3" w:rsidRDefault="00000000">
      <w:r>
        <w:rPr>
          <w:rFonts w:ascii="Consolas" w:hAnsi="Consolas"/>
          <w:color w:val="3A7C22"/>
          <w:sz w:val="17"/>
        </w:rPr>
        <w:t># ---- Symmetric-constrained fit: parameterise M by its free upper triangle.</w:t>
      </w:r>
    </w:p>
    <w:p w14:paraId="097DF860" w14:textId="77777777" w:rsidR="00227FF3" w:rsidRDefault="00000000">
      <w:r>
        <w:rPr>
          <w:rFonts w:ascii="Consolas" w:hAnsi="Consolas"/>
          <w:sz w:val="17"/>
        </w:rPr>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40AE1F97"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72FEBDD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31C5E714"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03EBB6B"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51A8A07B"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4D2179C1"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1848D09C"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3C77AEF0"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567F04DA"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61EA0CF7"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6B003D8A" w14:textId="77777777" w:rsidR="00227FF3" w:rsidRDefault="00227FF3"/>
    <w:p w14:paraId="0345C0DC" w14:textId="77777777" w:rsidR="00227FF3" w:rsidRDefault="00000000">
      <w:pPr>
        <w:pStyle w:val="Heading3"/>
      </w:pPr>
      <w:bookmarkStart w:id="44" w:name="_Toc231120087"/>
      <w:r>
        <w:t xml:space="preserve">Why velocity matters: </w:t>
      </w:r>
      <w:r>
        <w:rPr>
          <w:rFonts w:ascii="Consolas" w:hAnsi="Consolas"/>
        </w:rPr>
        <w:t>fit_second_order</w:t>
      </w:r>
      <w:bookmarkEnd w:id="44"/>
    </w:p>
    <w:p w14:paraId="260476CA"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144DE613" w14:textId="77777777" w:rsidR="00227FF3" w:rsidRDefault="00227FF3"/>
    <w:p w14:paraId="0B802459" w14:textId="77777777" w:rsidR="00227FF3" w:rsidRDefault="00000000">
      <w:r>
        <w:rPr>
          <w:rFonts w:ascii="Consolas" w:hAnsi="Consolas"/>
          <w:color w:val="3A7C22"/>
          <w:sz w:val="17"/>
        </w:rPr>
        <w:t># ---- Unconstrained (concatenated design [X | V] of shape (N, 2k)).</w:t>
      </w:r>
    </w:p>
    <w:p w14:paraId="4DFF1BB6"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4ED6E37E"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24E23277"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14B6C2F8"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42625F5D"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52F14043"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0C3B1D24" w14:textId="77777777" w:rsidR="00227FF3" w:rsidRDefault="00227FF3"/>
    <w:p w14:paraId="52D9968A"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00710946" w14:textId="77777777" w:rsidR="00227FF3" w:rsidRDefault="00227FF3"/>
    <w:p w14:paraId="0B7D6D71" w14:textId="77777777" w:rsidR="00227FF3" w:rsidRDefault="00000000">
      <w:pPr>
        <w:pStyle w:val="Heading2"/>
      </w:pPr>
      <w:bookmarkStart w:id="45" w:name="_Toc231120088"/>
      <w:r>
        <w:t xml:space="preserve">Module </w:t>
      </w:r>
      <w:r>
        <w:rPr>
          <w:rFonts w:ascii="Consolas" w:hAnsi="Consolas"/>
        </w:rPr>
        <w:t>token_direction_fit.py</w:t>
      </w:r>
      <w:bookmarkEnd w:id="45"/>
    </w:p>
    <w:p w14:paraId="65DC4591" w14:textId="5952F4DD"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4E65B5E3" w14:textId="77777777" w:rsidR="00227FF3" w:rsidRDefault="00227FF3"/>
    <w:p w14:paraId="2EFF9E55"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1F69E6B1"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3CC3D68A" w14:textId="77777777" w:rsidR="00227FF3" w:rsidRDefault="00000000">
      <w:r>
        <w:rPr>
          <w:rFonts w:ascii="Consolas" w:hAnsi="Consolas"/>
          <w:sz w:val="17"/>
        </w:rPr>
        <w:t xml:space="preserve">    fit_linear_and_symmetric,</w:t>
      </w:r>
    </w:p>
    <w:p w14:paraId="400A357D" w14:textId="77777777" w:rsidR="00227FF3" w:rsidRDefault="00000000">
      <w:r>
        <w:rPr>
          <w:rFonts w:ascii="Consolas" w:hAnsi="Consolas"/>
          <w:sz w:val="17"/>
        </w:rPr>
        <w:t xml:space="preserve">    fit_second_order,</w:t>
      </w:r>
    </w:p>
    <w:p w14:paraId="62B2CF94" w14:textId="77777777" w:rsidR="00227FF3" w:rsidRDefault="00000000">
      <w:r>
        <w:rPr>
          <w:rFonts w:ascii="Consolas" w:hAnsi="Consolas"/>
          <w:sz w:val="17"/>
        </w:rPr>
        <w:t xml:space="preserve">    _pca_basis,</w:t>
      </w:r>
    </w:p>
    <w:p w14:paraId="00D25270" w14:textId="77777777" w:rsidR="00227FF3" w:rsidRDefault="00000000">
      <w:r>
        <w:rPr>
          <w:rFonts w:ascii="Consolas" w:hAnsi="Consolas"/>
          <w:sz w:val="17"/>
        </w:rPr>
        <w:t>)</w:t>
      </w:r>
    </w:p>
    <w:p w14:paraId="1FB134DB" w14:textId="77777777" w:rsidR="00227FF3" w:rsidRDefault="00227FF3"/>
    <w:p w14:paraId="6C4588CD" w14:textId="77777777" w:rsidR="00227FF3" w:rsidRDefault="00000000">
      <w:pPr>
        <w:pStyle w:val="Heading3"/>
      </w:pPr>
      <w:bookmarkStart w:id="46" w:name="_Toc231120089"/>
      <w:r>
        <w:lastRenderedPageBreak/>
        <w:t xml:space="preserve">Building token triples: </w:t>
      </w:r>
      <w:r>
        <w:rPr>
          <w:rFonts w:ascii="Consolas" w:hAnsi="Consolas"/>
        </w:rPr>
        <w:t>build_token_triples</w:t>
      </w:r>
      <w:bookmarkEnd w:id="46"/>
    </w:p>
    <w:p w14:paraId="429E249C"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47EF47C4" w14:textId="77777777" w:rsidR="00227FF3" w:rsidRDefault="00227FF3"/>
    <w:p w14:paraId="41A114E7"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5BABAE91"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6454E9E8"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289E6570" w14:textId="77777777" w:rsidR="00227FF3" w:rsidRDefault="00000000">
      <w:r>
        <w:rPr>
          <w:rFonts w:ascii="Consolas" w:hAnsi="Consolas"/>
          <w:sz w:val="17"/>
        </w:rPr>
        <w:t xml:space="preserve">        </w:t>
      </w:r>
      <w:r>
        <w:rPr>
          <w:rFonts w:ascii="Consolas" w:hAnsi="Consolas"/>
          <w:color w:val="C00000"/>
          <w:sz w:val="17"/>
        </w:rPr>
        <w:t>continue</w:t>
      </w:r>
    </w:p>
    <w:p w14:paraId="5FA652B3"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0ABF9524"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72C94012"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2DABE302" w14:textId="77777777" w:rsidR="00227FF3" w:rsidRDefault="00000000">
      <w:r>
        <w:rPr>
          <w:rFonts w:ascii="Consolas" w:hAnsi="Consolas"/>
          <w:sz w:val="17"/>
        </w:rPr>
        <w:t xml:space="preserve">        hs = tr.x_ps[ell]                        </w:t>
      </w:r>
      <w:r>
        <w:rPr>
          <w:rFonts w:ascii="Consolas" w:hAnsi="Consolas"/>
          <w:color w:val="3A7C22"/>
          <w:sz w:val="17"/>
        </w:rPr>
        <w:t># (T, d)</w:t>
      </w:r>
    </w:p>
    <w:p w14:paraId="36308FEE"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000E6CE4" w14:textId="77777777" w:rsidR="00227FF3" w:rsidRDefault="00000000">
      <w:r>
        <w:rPr>
          <w:rFonts w:ascii="Consolas" w:hAnsi="Consolas"/>
          <w:sz w:val="17"/>
        </w:rPr>
        <w:t xml:space="preserve">        h      = hs[tlo:thi]</w:t>
      </w:r>
    </w:p>
    <w:p w14:paraId="4474089F"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327B9288"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49B1398E"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2EF9E7BC"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443BE76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4928EE33" w14:textId="77777777" w:rsidR="00227FF3" w:rsidRDefault="00227FF3"/>
    <w:p w14:paraId="4246F291" w14:textId="77777777" w:rsidR="00227FF3" w:rsidRDefault="00000000">
      <w:r>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36D48EED" w14:textId="77777777" w:rsidR="00227FF3" w:rsidRDefault="00227FF3"/>
    <w:p w14:paraId="137BE34E" w14:textId="77777777" w:rsidR="00227FF3" w:rsidRDefault="00000000">
      <w:pPr>
        <w:pStyle w:val="Heading2"/>
      </w:pPr>
      <w:bookmarkStart w:id="47" w:name="_Toc231120090"/>
      <w:r>
        <w:t xml:space="preserve">Module </w:t>
      </w:r>
      <w:r>
        <w:rPr>
          <w:rFonts w:ascii="Consolas" w:hAnsi="Consolas"/>
        </w:rPr>
        <w:t>causal_probe.py</w:t>
      </w:r>
      <w:bookmarkEnd w:id="47"/>
    </w:p>
    <w:p w14:paraId="12CBEC93" w14:textId="3E41169A"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343F7096" w14:textId="77777777" w:rsidR="00227FF3" w:rsidRDefault="00227FF3"/>
    <w:p w14:paraId="00CEF247" w14:textId="240C17B6"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r>
        <w:rPr>
          <w:rFonts w:ascii="Consolas" w:hAnsi="Consolas"/>
          <w:sz w:val="17"/>
        </w:rPr>
        <w:t>h</w:t>
      </w:r>
      <w:r>
        <w:t xml:space="preserve"> is severed. Every model config exposes a </w:t>
      </w:r>
      <w:r>
        <w:rPr>
          <w:rFonts w:ascii="Consolas" w:hAnsi="Consolas"/>
          <w:sz w:val="17"/>
        </w:rPr>
        <w:t>causal_force: bool = True</w:t>
      </w:r>
      <w:r>
        <w:t xml:space="preserve"> field that controls it.</w:t>
      </w:r>
    </w:p>
    <w:p w14:paraId="1E3141B8" w14:textId="77777777" w:rsidR="00227FF3" w:rsidRDefault="00227FF3"/>
    <w:p w14:paraId="62B304F6" w14:textId="77777777" w:rsidR="00227FF3" w:rsidRDefault="00000000">
      <w:pPr>
        <w:pStyle w:val="Heading3"/>
      </w:pPr>
      <w:bookmarkStart w:id="48" w:name="_Toc231120091"/>
      <w:r>
        <w:t xml:space="preserve">The probe: </w:t>
      </w:r>
      <w:r>
        <w:rPr>
          <w:rFonts w:ascii="Consolas" w:hAnsi="Consolas"/>
        </w:rPr>
        <w:t>causal_violation_probe</w:t>
      </w:r>
      <w:bookmarkEnd w:id="48"/>
    </w:p>
    <w:p w14:paraId="08D243E6"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0583875B" w14:textId="77777777" w:rsidR="00227FF3" w:rsidRDefault="00227FF3"/>
    <w:p w14:paraId="21EC5566"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0294EB65"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26174428"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659E6A6E"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0965DBC6"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23ACFE4B" w14:textId="77777777" w:rsidR="00227FF3" w:rsidRDefault="00000000">
      <w:r>
        <w:rPr>
          <w:rFonts w:ascii="Consolas" w:hAnsi="Consolas"/>
          <w:sz w:val="17"/>
        </w:rPr>
        <w:lastRenderedPageBreak/>
        <w:t xml:space="preserve">    x_b = x_a.</w:t>
      </w:r>
      <w:r>
        <w:rPr>
          <w:rFonts w:ascii="Consolas" w:hAnsi="Consolas"/>
          <w:color w:val="80340D"/>
          <w:sz w:val="17"/>
        </w:rPr>
        <w:t>clone</w:t>
      </w:r>
      <w:r>
        <w:rPr>
          <w:rFonts w:ascii="Consolas" w:hAnsi="Consolas"/>
          <w:sz w:val="17"/>
        </w:rPr>
        <w:t>()</w:t>
      </w:r>
    </w:p>
    <w:p w14:paraId="3EA44209"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3E86355A"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3DB98E9E" w14:textId="77777777" w:rsidR="00227FF3" w:rsidRDefault="00227FF3"/>
    <w:p w14:paraId="12A123D6"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4AE87373"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52A1F125" w14:textId="77777777" w:rsidR="00227FF3" w:rsidRDefault="00000000">
      <w:r>
        <w:rPr>
          <w:rFonts w:ascii="Consolas" w:hAnsi="Consolas"/>
          <w:sz w:val="17"/>
        </w:rPr>
        <w:t xml:space="preserve">    out_b = </w:t>
      </w:r>
      <w:r>
        <w:rPr>
          <w:rFonts w:ascii="Consolas" w:hAnsi="Consolas"/>
          <w:color w:val="80340D"/>
          <w:sz w:val="17"/>
        </w:rPr>
        <w:t>model</w:t>
      </w:r>
      <w:r>
        <w:rPr>
          <w:rFonts w:ascii="Consolas" w:hAnsi="Consolas"/>
          <w:sz w:val="17"/>
        </w:rPr>
        <w:t>(x_b)</w:t>
      </w:r>
    </w:p>
    <w:p w14:paraId="29AD07A3"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6E0AC0F8"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2D99D23F"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012380F3"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A169762"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5FBA71C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pre, post, diffs</w:t>
      </w:r>
    </w:p>
    <w:p w14:paraId="0EABC92C" w14:textId="77777777" w:rsidR="00227FF3" w:rsidRDefault="00227FF3"/>
    <w:p w14:paraId="6F514358" w14:textId="77777777" w:rsidR="00227FF3" w:rsidRDefault="00000000">
      <w:pPr>
        <w:pStyle w:val="Heading3"/>
      </w:pPr>
      <w:bookmarkStart w:id="49" w:name="_Toc231120092"/>
      <w:r>
        <w:t xml:space="preserve">Regression discipline: </w:t>
      </w:r>
      <w:r>
        <w:rPr>
          <w:rFonts w:ascii="Consolas" w:hAnsi="Consolas"/>
        </w:rPr>
        <w:t>class_smoke</w:t>
      </w:r>
      <w:bookmarkEnd w:id="49"/>
    </w:p>
    <w:p w14:paraId="1B91872C"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38FB74BB" w14:textId="77777777" w:rsidR="00227FF3" w:rsidRDefault="00227FF3"/>
    <w:p w14:paraId="21BA0A4B"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7929A959"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E52ADD2"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54E3401B"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2D1F3E73"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22AB982C"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2BF99405"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20B05AF6"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289E4C5C"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5BE439B7" w14:textId="77777777" w:rsidR="00227FF3" w:rsidRDefault="00227FF3"/>
    <w:p w14:paraId="5D870895"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20611393" w14:textId="77777777" w:rsidR="00227FF3" w:rsidRDefault="00227FF3"/>
    <w:p w14:paraId="4738A0E7" w14:textId="77777777" w:rsidR="00227FF3" w:rsidRDefault="00000000">
      <w:r>
        <w:rPr>
          <w:rFonts w:ascii="Consolas" w:hAnsi="Consolas"/>
          <w:color w:val="C00000"/>
          <w:sz w:val="17"/>
        </w:rPr>
        <w:t>try</w:t>
      </w:r>
      <w:r>
        <w:rPr>
          <w:rFonts w:ascii="Consolas" w:hAnsi="Consolas"/>
          <w:sz w:val="17"/>
        </w:rPr>
        <w:t>:</w:t>
      </w:r>
    </w:p>
    <w:p w14:paraId="6281A817"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231A62F5"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46531A5C" w14:textId="77777777" w:rsidR="00227FF3" w:rsidRDefault="00000000">
      <w:r>
        <w:rPr>
          <w:rFonts w:ascii="Consolas" w:hAnsi="Consolas"/>
          <w:sz w:val="17"/>
        </w:rPr>
        <w:t xml:space="preserve">    )</w:t>
      </w:r>
    </w:p>
    <w:p w14:paraId="7D270E97" w14:textId="77777777" w:rsidR="00227FF3" w:rsidRDefault="00227FF3"/>
    <w:p w14:paraId="5E67A885"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49B8E549"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5540FBBB"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9062973"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3C70E590"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52239569"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3A27BDA7"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21A387B6" w14:textId="77777777" w:rsidR="00227FF3" w:rsidRDefault="00000000">
      <w:r>
        <w:rPr>
          <w:rFonts w:ascii="Consolas" w:hAnsi="Consolas"/>
          <w:sz w:val="17"/>
        </w:rPr>
        <w:t xml:space="preserve">        )</w:t>
      </w:r>
    </w:p>
    <w:p w14:paraId="199A1501"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47249091"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60CAF645" w14:textId="77777777" w:rsidR="00227FF3" w:rsidRDefault="00000000">
      <w:r>
        <w:rPr>
          <w:rFonts w:ascii="Consolas" w:hAnsi="Consolas"/>
          <w:sz w:val="17"/>
        </w:rPr>
        <w:t xml:space="preserve">    ))</w:t>
      </w:r>
    </w:p>
    <w:p w14:paraId="6556AEF9"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4983749A" w14:textId="77777777" w:rsidR="00227FF3" w:rsidRDefault="00000000">
      <w:r>
        <w:rPr>
          <w:rFonts w:ascii="Consolas" w:hAnsi="Consolas"/>
          <w:sz w:val="17"/>
        </w:rPr>
        <w:t xml:space="preserve">    </w:t>
      </w:r>
      <w:r>
        <w:rPr>
          <w:rFonts w:ascii="Consolas" w:hAnsi="Consolas"/>
          <w:color w:val="C00000"/>
          <w:sz w:val="17"/>
        </w:rPr>
        <w:t>pass</w:t>
      </w:r>
    </w:p>
    <w:p w14:paraId="531D123C" w14:textId="77777777" w:rsidR="00227FF3" w:rsidRDefault="00227FF3"/>
    <w:p w14:paraId="1D515CEB" w14:textId="77777777" w:rsidR="00227FF3" w:rsidRDefault="00000000">
      <w:pPr>
        <w:pStyle w:val="Heading3"/>
      </w:pPr>
      <w:bookmarkStart w:id="50" w:name="_Toc231120093"/>
      <w:r>
        <w:lastRenderedPageBreak/>
        <w:t>Probing natural transformers</w:t>
      </w:r>
      <w:bookmarkEnd w:id="50"/>
    </w:p>
    <w:p w14:paraId="55666409"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54187DBE" w14:textId="77777777" w:rsidR="00227FF3" w:rsidRDefault="00227FF3"/>
    <w:p w14:paraId="4A9CBF02"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7A589986"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40695C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7BADB781"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5265CE7E"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26AF90B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384F8742" w14:textId="77777777" w:rsidR="00227FF3" w:rsidRDefault="00227FF3"/>
    <w:p w14:paraId="5E04D37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7A30F93B"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43D64272" w14:textId="77777777" w:rsidR="00227FF3" w:rsidRDefault="00227FF3"/>
    <w:p w14:paraId="0DBFEC8E"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6E2AE99"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3A7C50" w14:textId="77777777" w:rsidR="00164090" w:rsidRDefault="00164090" w:rsidP="00F6314E">
      <w:pPr>
        <w:spacing w:line="240" w:lineRule="auto"/>
      </w:pPr>
      <w:r>
        <w:separator/>
      </w:r>
    </w:p>
  </w:endnote>
  <w:endnote w:type="continuationSeparator" w:id="0">
    <w:p w14:paraId="07B4D886" w14:textId="77777777" w:rsidR="00164090" w:rsidRDefault="00164090"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F18DD5" w14:textId="77777777" w:rsidR="00164090" w:rsidRDefault="00164090" w:rsidP="00F6314E">
      <w:pPr>
        <w:spacing w:line="240" w:lineRule="auto"/>
      </w:pPr>
      <w:r>
        <w:separator/>
      </w:r>
    </w:p>
  </w:footnote>
  <w:footnote w:type="continuationSeparator" w:id="0">
    <w:p w14:paraId="5C8EF31B" w14:textId="77777777" w:rsidR="00164090" w:rsidRDefault="00164090" w:rsidP="00F6314E">
      <w:pPr>
        <w:spacing w:line="240" w:lineRule="auto"/>
      </w:pPr>
      <w:r>
        <w:continuationSeparator/>
      </w:r>
    </w:p>
  </w:footnote>
  <w:footnote w:id="1">
    <w:p w14:paraId="43673849"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1E86E198" w14:textId="27886FE4" w:rsidR="00E95DE6" w:rsidRDefault="00E95DE6">
      <w:pPr>
        <w:pStyle w:val="FootnoteText"/>
      </w:pPr>
      <w:r>
        <w:rPr>
          <w:rStyle w:val="FootnoteReference"/>
        </w:rPr>
        <w:footnoteRef/>
      </w:r>
      <w:r>
        <w:t xml:space="preserve"> See the Note on the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hidden width</w:t>
      </w:r>
      <w:r>
        <w:t xml:space="preserve"> in the Appendix</w:t>
      </w:r>
    </w:p>
  </w:footnote>
  <w:footnote w:id="3">
    <w:p w14:paraId="2D5264D9" w14:textId="72E6EBA6" w:rsidR="00146D6B" w:rsidRDefault="00146D6B">
      <w:pPr>
        <w:pStyle w:val="FootnoteText"/>
      </w:pPr>
      <w:r>
        <w:rPr>
          <w:rStyle w:val="FootnoteReference"/>
        </w:rPr>
        <w:footnoteRef/>
      </w:r>
      <w:r>
        <w:t xml:space="preserve"> See the Note on multi-</w:t>
      </w:r>
      <m:oMath>
        <m:r>
          <w:rPr>
            <w:rFonts w:ascii="Cambria Math" w:hAnsi="Cambria Math"/>
          </w:rPr>
          <m:t>ξ</m:t>
        </m:r>
      </m:oMath>
      <w:r>
        <w:rPr>
          <w:rFonts w:eastAsiaTheme="minorEastAsia"/>
        </w:rPr>
        <w:t xml:space="preserve"> context channels in the Appendix</w:t>
      </w:r>
    </w:p>
  </w:footnote>
  <w:footnote w:id="4">
    <w:p w14:paraId="69E7238E"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5">
    <w:p w14:paraId="634BF306"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sees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6">
    <w:p w14:paraId="73B7115B"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2"/>
  </w:num>
  <w:num w:numId="2" w16cid:durableId="293023387">
    <w:abstractNumId w:val="1"/>
  </w:num>
  <w:num w:numId="3" w16cid:durableId="401827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2100D"/>
    <w:rsid w:val="00042AD1"/>
    <w:rsid w:val="00051547"/>
    <w:rsid w:val="00062DDA"/>
    <w:rsid w:val="0007001C"/>
    <w:rsid w:val="000756C7"/>
    <w:rsid w:val="0008005F"/>
    <w:rsid w:val="00093B95"/>
    <w:rsid w:val="000A102D"/>
    <w:rsid w:val="000B5949"/>
    <w:rsid w:val="000C678D"/>
    <w:rsid w:val="000D398A"/>
    <w:rsid w:val="00100B73"/>
    <w:rsid w:val="0011243C"/>
    <w:rsid w:val="001135C0"/>
    <w:rsid w:val="00121E31"/>
    <w:rsid w:val="0012585D"/>
    <w:rsid w:val="00146D6B"/>
    <w:rsid w:val="00157E17"/>
    <w:rsid w:val="00160A73"/>
    <w:rsid w:val="00160BF9"/>
    <w:rsid w:val="00164090"/>
    <w:rsid w:val="00193E45"/>
    <w:rsid w:val="001B4749"/>
    <w:rsid w:val="001D1496"/>
    <w:rsid w:val="001E1BD7"/>
    <w:rsid w:val="001F5C45"/>
    <w:rsid w:val="00200D1F"/>
    <w:rsid w:val="002125E3"/>
    <w:rsid w:val="002160D9"/>
    <w:rsid w:val="00222AA8"/>
    <w:rsid w:val="00227FF3"/>
    <w:rsid w:val="00247A90"/>
    <w:rsid w:val="00265080"/>
    <w:rsid w:val="002724AF"/>
    <w:rsid w:val="002727B8"/>
    <w:rsid w:val="002852B7"/>
    <w:rsid w:val="0028631B"/>
    <w:rsid w:val="002B6EC4"/>
    <w:rsid w:val="002C75C0"/>
    <w:rsid w:val="002F045C"/>
    <w:rsid w:val="00305364"/>
    <w:rsid w:val="00324B6B"/>
    <w:rsid w:val="00325464"/>
    <w:rsid w:val="0033209C"/>
    <w:rsid w:val="00336D0E"/>
    <w:rsid w:val="00353028"/>
    <w:rsid w:val="00374DA7"/>
    <w:rsid w:val="00377EE3"/>
    <w:rsid w:val="003834FC"/>
    <w:rsid w:val="003A19CD"/>
    <w:rsid w:val="003A7DCF"/>
    <w:rsid w:val="003D2C9E"/>
    <w:rsid w:val="004149CA"/>
    <w:rsid w:val="00416783"/>
    <w:rsid w:val="00417CED"/>
    <w:rsid w:val="00427319"/>
    <w:rsid w:val="004567F0"/>
    <w:rsid w:val="004632B7"/>
    <w:rsid w:val="00474638"/>
    <w:rsid w:val="00476C29"/>
    <w:rsid w:val="00484825"/>
    <w:rsid w:val="00491F7C"/>
    <w:rsid w:val="004B63C8"/>
    <w:rsid w:val="004B6CBA"/>
    <w:rsid w:val="004E051E"/>
    <w:rsid w:val="004E23ED"/>
    <w:rsid w:val="004F0EEE"/>
    <w:rsid w:val="004F57B0"/>
    <w:rsid w:val="005026FB"/>
    <w:rsid w:val="0051330D"/>
    <w:rsid w:val="005258AE"/>
    <w:rsid w:val="0053777D"/>
    <w:rsid w:val="00556D9F"/>
    <w:rsid w:val="005761AF"/>
    <w:rsid w:val="00586296"/>
    <w:rsid w:val="00592AA9"/>
    <w:rsid w:val="00593CE8"/>
    <w:rsid w:val="00596E77"/>
    <w:rsid w:val="005D56A9"/>
    <w:rsid w:val="0060180C"/>
    <w:rsid w:val="00602B5E"/>
    <w:rsid w:val="006275EE"/>
    <w:rsid w:val="006471E4"/>
    <w:rsid w:val="0067726C"/>
    <w:rsid w:val="00680C45"/>
    <w:rsid w:val="006A3DAD"/>
    <w:rsid w:val="006A765A"/>
    <w:rsid w:val="006B3D2A"/>
    <w:rsid w:val="006D18CC"/>
    <w:rsid w:val="006E1EB9"/>
    <w:rsid w:val="00704225"/>
    <w:rsid w:val="0076273D"/>
    <w:rsid w:val="007736CB"/>
    <w:rsid w:val="007738DE"/>
    <w:rsid w:val="00782179"/>
    <w:rsid w:val="007A22E4"/>
    <w:rsid w:val="007A4849"/>
    <w:rsid w:val="007F5543"/>
    <w:rsid w:val="00806F83"/>
    <w:rsid w:val="00807CF6"/>
    <w:rsid w:val="008129E2"/>
    <w:rsid w:val="008447CA"/>
    <w:rsid w:val="008552D3"/>
    <w:rsid w:val="00861505"/>
    <w:rsid w:val="00872B22"/>
    <w:rsid w:val="00872B5C"/>
    <w:rsid w:val="0087762C"/>
    <w:rsid w:val="00881331"/>
    <w:rsid w:val="00890093"/>
    <w:rsid w:val="008A44A3"/>
    <w:rsid w:val="008A4616"/>
    <w:rsid w:val="008B03D4"/>
    <w:rsid w:val="008B1EC0"/>
    <w:rsid w:val="008B61BE"/>
    <w:rsid w:val="008C1C17"/>
    <w:rsid w:val="008F1490"/>
    <w:rsid w:val="008F5333"/>
    <w:rsid w:val="00901A52"/>
    <w:rsid w:val="00905D6A"/>
    <w:rsid w:val="00906E37"/>
    <w:rsid w:val="009173BC"/>
    <w:rsid w:val="00930E8C"/>
    <w:rsid w:val="00935A4F"/>
    <w:rsid w:val="00950BBF"/>
    <w:rsid w:val="009600F3"/>
    <w:rsid w:val="00972DD6"/>
    <w:rsid w:val="0098792B"/>
    <w:rsid w:val="00992876"/>
    <w:rsid w:val="009A5EAE"/>
    <w:rsid w:val="009A73E7"/>
    <w:rsid w:val="009C53B3"/>
    <w:rsid w:val="009E4EFF"/>
    <w:rsid w:val="009F0FB0"/>
    <w:rsid w:val="00A02EC6"/>
    <w:rsid w:val="00A0424A"/>
    <w:rsid w:val="00A114A7"/>
    <w:rsid w:val="00A1346A"/>
    <w:rsid w:val="00A157F0"/>
    <w:rsid w:val="00A24423"/>
    <w:rsid w:val="00A47478"/>
    <w:rsid w:val="00A52A01"/>
    <w:rsid w:val="00A55310"/>
    <w:rsid w:val="00A648E8"/>
    <w:rsid w:val="00A6689E"/>
    <w:rsid w:val="00AB7A1A"/>
    <w:rsid w:val="00AD2000"/>
    <w:rsid w:val="00AE729F"/>
    <w:rsid w:val="00AE7612"/>
    <w:rsid w:val="00AF1AA6"/>
    <w:rsid w:val="00AF359C"/>
    <w:rsid w:val="00B2417F"/>
    <w:rsid w:val="00B34487"/>
    <w:rsid w:val="00B41175"/>
    <w:rsid w:val="00B51422"/>
    <w:rsid w:val="00B53C50"/>
    <w:rsid w:val="00B61A98"/>
    <w:rsid w:val="00B73D61"/>
    <w:rsid w:val="00B7672E"/>
    <w:rsid w:val="00B90FD5"/>
    <w:rsid w:val="00B953E8"/>
    <w:rsid w:val="00BC297B"/>
    <w:rsid w:val="00BD2283"/>
    <w:rsid w:val="00BD3056"/>
    <w:rsid w:val="00BE6E45"/>
    <w:rsid w:val="00C052A6"/>
    <w:rsid w:val="00C203FC"/>
    <w:rsid w:val="00C34166"/>
    <w:rsid w:val="00C572EB"/>
    <w:rsid w:val="00C652B4"/>
    <w:rsid w:val="00C72117"/>
    <w:rsid w:val="00C86FD9"/>
    <w:rsid w:val="00C87372"/>
    <w:rsid w:val="00C923FE"/>
    <w:rsid w:val="00C97183"/>
    <w:rsid w:val="00CA2900"/>
    <w:rsid w:val="00CA2FD8"/>
    <w:rsid w:val="00CC256D"/>
    <w:rsid w:val="00CC2EB8"/>
    <w:rsid w:val="00CE016B"/>
    <w:rsid w:val="00CF0B7D"/>
    <w:rsid w:val="00D01904"/>
    <w:rsid w:val="00D15BF8"/>
    <w:rsid w:val="00D510E5"/>
    <w:rsid w:val="00D63637"/>
    <w:rsid w:val="00D853C5"/>
    <w:rsid w:val="00DB0ED1"/>
    <w:rsid w:val="00DB27A8"/>
    <w:rsid w:val="00DF69D6"/>
    <w:rsid w:val="00E035C3"/>
    <w:rsid w:val="00E036F8"/>
    <w:rsid w:val="00E33ABC"/>
    <w:rsid w:val="00E359C1"/>
    <w:rsid w:val="00E464D4"/>
    <w:rsid w:val="00E46512"/>
    <w:rsid w:val="00E548AF"/>
    <w:rsid w:val="00E61A67"/>
    <w:rsid w:val="00E716E4"/>
    <w:rsid w:val="00E71994"/>
    <w:rsid w:val="00E74940"/>
    <w:rsid w:val="00E75A2A"/>
    <w:rsid w:val="00E85B5B"/>
    <w:rsid w:val="00E875BE"/>
    <w:rsid w:val="00E95DE6"/>
    <w:rsid w:val="00E97035"/>
    <w:rsid w:val="00EA03EC"/>
    <w:rsid w:val="00EC0ADA"/>
    <w:rsid w:val="00EC5662"/>
    <w:rsid w:val="00EC5BB4"/>
    <w:rsid w:val="00F05F79"/>
    <w:rsid w:val="00F54E4E"/>
    <w:rsid w:val="00F6252C"/>
    <w:rsid w:val="00F6314E"/>
    <w:rsid w:val="00F96C91"/>
    <w:rsid w:val="00FB7213"/>
    <w:rsid w:val="00FC1FB9"/>
    <w:rsid w:val="00FE5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E82AE"/>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3" Type="http://schemas.openxmlformats.org/officeDocument/2006/relationships/styles" Target="styles.xml"/><Relationship Id="rId21" Type="http://schemas.openxmlformats.org/officeDocument/2006/relationships/hyperlink" Target="https://github.com/dimitarpg13/paper_tmlr_1/blob/main/notebooks/conservative_arch/jacobian_symmetry.py" TargetMode="External"/><Relationship Id="rId7" Type="http://schemas.openxmlformats.org/officeDocument/2006/relationships/endnotes" Target="endnot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theme" Target="theme/theme1.xml"/><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36</Pages>
  <Words>14233</Words>
  <Characters>81130</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10</cp:revision>
  <cp:lastPrinted>2026-08-29T18:20:00Z</cp:lastPrinted>
  <dcterms:created xsi:type="dcterms:W3CDTF">2026-08-29T18:20:00Z</dcterms:created>
  <dcterms:modified xsi:type="dcterms:W3CDTF">2026-08-29T21:49:00Z</dcterms:modified>
</cp:coreProperties>
</file>