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822B" w14:textId="0A7A0905" w:rsidR="00042DC8" w:rsidRDefault="00127CF8" w:rsidP="00127CF8">
      <w:pPr>
        <w:pStyle w:val="Title"/>
      </w:pPr>
      <w:r>
        <w:t>Notes on Classification and Regression Trees (CART)</w:t>
      </w:r>
    </w:p>
    <w:p w14:paraId="7909D554" w14:textId="27A8DA7C" w:rsidR="00127CF8" w:rsidRDefault="00127CF8">
      <w:r>
        <w:t>compiled by D.Gueorguiev, 6/27/25</w:t>
      </w:r>
    </w:p>
    <w:p w14:paraId="5A5A8EB3" w14:textId="77777777" w:rsidR="00127CF8" w:rsidRDefault="00127CF8"/>
    <w:p w14:paraId="1B624110" w14:textId="6091BC7C" w:rsidR="00127CF8" w:rsidRDefault="00127CF8" w:rsidP="00A7038D">
      <w:pPr>
        <w:pStyle w:val="Heading1"/>
      </w:pPr>
      <w:r>
        <w:t>Tree-based methods for classification and regression</w:t>
      </w:r>
    </w:p>
    <w:p w14:paraId="4E62C56C" w14:textId="299ABD66" w:rsidR="00127CF8" w:rsidRDefault="00A7038D">
      <w:r>
        <w:t>Tree-based methods for predicting</w:t>
      </w:r>
      <w:r w:rsidR="0073617C">
        <w:t xml:space="preserve"> the scalar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from </w:t>
      </w:r>
      <w:r w:rsidR="0073617C">
        <w:t>a feature vector</w:t>
      </w:r>
      <w:r w:rsidR="00D0427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73617C">
        <w:t xml:space="preserve"> </w:t>
      </w:r>
      <w:r w:rsidR="00D0427C">
        <w:t>divide up the feature space of p-dimensional hyperrectangles</w:t>
      </w:r>
      <w:r w:rsidR="00DD4769">
        <w:t xml:space="preserve"> and then fit very simple model in each hyperrectangle. This applies to both when </w:t>
      </w:r>
      <m:oMath>
        <m:r>
          <w:rPr>
            <w:rFonts w:ascii="Cambria Math" w:hAnsi="Cambria Math"/>
          </w:rPr>
          <m:t>y</m:t>
        </m:r>
      </m:oMath>
      <w:r w:rsidR="00DD4769">
        <w:t xml:space="preserve"> is discrete and when </w:t>
      </w:r>
      <m:oMath>
        <m:r>
          <w:rPr>
            <w:rFonts w:ascii="Cambria Math" w:hAnsi="Cambria Math"/>
          </w:rPr>
          <m:t>y</m:t>
        </m:r>
      </m:oMath>
      <w:r w:rsidR="00DD4769">
        <w:t xml:space="preserve"> is continuous; that is – both for </w:t>
      </w:r>
      <w:r w:rsidR="00DD4769" w:rsidRPr="00DD4769">
        <w:rPr>
          <w:i/>
          <w:iCs/>
        </w:rPr>
        <w:t>classification</w:t>
      </w:r>
      <w:r w:rsidR="00DD4769">
        <w:t xml:space="preserve"> and </w:t>
      </w:r>
      <w:r w:rsidR="00DD4769" w:rsidRPr="00DD4769">
        <w:rPr>
          <w:i/>
          <w:iCs/>
        </w:rPr>
        <w:t>regression</w:t>
      </w:r>
      <w:r w:rsidR="00DD4769">
        <w:t>.</w:t>
      </w:r>
    </w:p>
    <w:p w14:paraId="09BAA18D" w14:textId="77777777" w:rsidR="00DD4769" w:rsidRDefault="00DD4769"/>
    <w:p w14:paraId="09125D66" w14:textId="1BC0D4E5" w:rsidR="00DD4769" w:rsidRDefault="00DD4769">
      <w:r>
        <w:t xml:space="preserve">Rectangles </w:t>
      </w:r>
    </w:p>
    <w:p w14:paraId="12E301F1" w14:textId="77777777" w:rsidR="00631325" w:rsidRDefault="00631325"/>
    <w:p w14:paraId="691E4DCE" w14:textId="77777777" w:rsidR="00631325" w:rsidRDefault="00631325"/>
    <w:p w14:paraId="5277A5F5" w14:textId="2C91F100" w:rsidR="00631325" w:rsidRDefault="00631325">
      <w:r>
        <w:t>References</w:t>
      </w:r>
    </w:p>
    <w:p w14:paraId="5F584867" w14:textId="4C49FEDB" w:rsidR="00631325" w:rsidRDefault="00631325">
      <w:r>
        <w:t>[1]</w:t>
      </w:r>
      <w:r w:rsidR="00DD4769">
        <w:t xml:space="preserve"> </w:t>
      </w:r>
      <w:hyperlink r:id="rId4" w:history="1">
        <w:r w:rsidR="00DD4769" w:rsidRPr="00DD4769">
          <w:rPr>
            <w:rStyle w:val="Hyperlink"/>
          </w:rPr>
          <w:t>Tree-based methods for classification and regressions, Ryan Tibshirani, Data Mining class slides, 2013</w:t>
        </w:r>
      </w:hyperlink>
    </w:p>
    <w:p w14:paraId="39E817C6" w14:textId="08CF237D" w:rsidR="00631325" w:rsidRDefault="00631325">
      <w:r>
        <w:t>[2]</w:t>
      </w:r>
      <w:r w:rsidR="00DD4769">
        <w:t xml:space="preserve"> </w:t>
      </w:r>
      <w:hyperlink r:id="rId5" w:history="1">
        <w:r w:rsidR="00DD4769" w:rsidRPr="00DD4769">
          <w:rPr>
            <w:rStyle w:val="Hyperlink"/>
          </w:rPr>
          <w:t>Classification Algorithms and Regression Trees, a chapter from “Nonlinear Estimation and Classification”, Ingo Ruczinsky, 2003</w:t>
        </w:r>
      </w:hyperlink>
    </w:p>
    <w:p w14:paraId="16AE1F3D" w14:textId="74FB1473" w:rsidR="00631325" w:rsidRDefault="00631325">
      <w:r>
        <w:t>[3]</w:t>
      </w:r>
      <w:r w:rsidR="00DD4769">
        <w:t xml:space="preserve"> </w:t>
      </w:r>
      <w:hyperlink r:id="rId6" w:history="1">
        <w:r w:rsidR="00B6642D" w:rsidRPr="00B6642D">
          <w:rPr>
            <w:rStyle w:val="Hyperlink"/>
          </w:rPr>
          <w:t>Data Mining with Decision Trees: Theory and Applications, Lior Rokach, Oded Maimon, 2</w:t>
        </w:r>
        <w:r w:rsidR="00B6642D" w:rsidRPr="00B6642D">
          <w:rPr>
            <w:rStyle w:val="Hyperlink"/>
            <w:vertAlign w:val="superscript"/>
          </w:rPr>
          <w:t>nd</w:t>
        </w:r>
        <w:r w:rsidR="00B6642D" w:rsidRPr="00B6642D">
          <w:rPr>
            <w:rStyle w:val="Hyperlink"/>
          </w:rPr>
          <w:t xml:space="preserve"> Edition, 2014</w:t>
        </w:r>
      </w:hyperlink>
    </w:p>
    <w:sectPr w:rsidR="0063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83"/>
    <w:rsid w:val="00042DC8"/>
    <w:rsid w:val="00093483"/>
    <w:rsid w:val="00127CF8"/>
    <w:rsid w:val="00631325"/>
    <w:rsid w:val="0073617C"/>
    <w:rsid w:val="00A7038D"/>
    <w:rsid w:val="00B6642D"/>
    <w:rsid w:val="00D0427C"/>
    <w:rsid w:val="00D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5D7E0"/>
  <w15:chartTrackingRefBased/>
  <w15:docId w15:val="{F0788C91-73C4-864B-9B29-193917BF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F8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F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F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CF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F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CF8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onaco">
    <w:name w:val="Monaco"/>
    <w:basedOn w:val="Normal"/>
    <w:qFormat/>
    <w:rsid w:val="00127CF8"/>
    <w:rPr>
      <w:rFonts w:ascii="Monaco" w:hAnsi="Monaco"/>
      <w:sz w:val="16"/>
    </w:rPr>
  </w:style>
  <w:style w:type="character" w:styleId="Hyperlink">
    <w:name w:val="Hyperlink"/>
    <w:basedOn w:val="DefaultParagraphFont"/>
    <w:uiPriority w:val="99"/>
    <w:unhideWhenUsed/>
    <w:rsid w:val="00DD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classification_and_regression/DataMiningwithDecisionTrees_Theory_and_Applications_2nd_ed_Rokach_Maimon_2014.pdf" TargetMode="External"/><Relationship Id="rId5" Type="http://schemas.openxmlformats.org/officeDocument/2006/relationships/hyperlink" Target="https://github.com/dimitarpg13/statistical_learning_and_kernel_methods/blob/main/literature/articles/classification_and_regression/Classification_Algorithms_and_Regression_Trees_Ingo_Ruszinsky.pdf" TargetMode="External"/><Relationship Id="rId4" Type="http://schemas.openxmlformats.org/officeDocument/2006/relationships/hyperlink" Target="https://github.com/dimitarpg13/statistical_learning_and_kernel_methods/blob/main/literature/articles/classification_and_regression/Tree-based_methods_for_classification_and_regression_Tibshirani_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2025-06-27T10:27:00Z</dcterms:created>
  <dcterms:modified xsi:type="dcterms:W3CDTF">2025-06-27T19:47:00Z</dcterms:modified>
</cp:coreProperties>
</file>