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6777" w14:textId="3B20DB04" w:rsidR="00042DC8" w:rsidRPr="00F96C78" w:rsidRDefault="00F96C78" w:rsidP="00F96C78">
      <w:pPr>
        <w:pStyle w:val="Heading1"/>
        <w:rPr>
          <w:sz w:val="28"/>
          <w:szCs w:val="28"/>
        </w:rPr>
      </w:pPr>
      <w:r w:rsidRPr="00F96C78">
        <w:rPr>
          <w:sz w:val="28"/>
          <w:szCs w:val="28"/>
        </w:rPr>
        <w:t>Notes on Modeling Long Sequences with Structured State Space</w:t>
      </w:r>
      <w:r w:rsidR="006C1D7F">
        <w:rPr>
          <w:sz w:val="28"/>
          <w:szCs w:val="28"/>
        </w:rPr>
        <w:t>s</w:t>
      </w:r>
    </w:p>
    <w:p w14:paraId="2DDAA013" w14:textId="16E60001" w:rsidR="00F96C78" w:rsidRDefault="00F96C78">
      <w:pPr>
        <w:rPr>
          <w:sz w:val="20"/>
          <w:szCs w:val="20"/>
        </w:rPr>
      </w:pPr>
      <w:r>
        <w:rPr>
          <w:sz w:val="20"/>
          <w:szCs w:val="20"/>
        </w:rPr>
        <w:t>Compiled by D. Gueorguiev 3/26/2024</w:t>
      </w:r>
    </w:p>
    <w:p w14:paraId="23C5AF30" w14:textId="77777777" w:rsidR="00F96C78" w:rsidRDefault="00F96C78">
      <w:pPr>
        <w:rPr>
          <w:sz w:val="20"/>
          <w:szCs w:val="20"/>
        </w:rPr>
      </w:pPr>
    </w:p>
    <w:p w14:paraId="50F37EFC" w14:textId="3FF7586A" w:rsidR="00F96C78" w:rsidRDefault="00F96C78" w:rsidP="00F96C78">
      <w:pPr>
        <w:pStyle w:val="Heading2"/>
      </w:pPr>
      <w:r>
        <w:t>Introductory Notes</w:t>
      </w:r>
    </w:p>
    <w:p w14:paraId="33E6BFCB" w14:textId="46943552" w:rsidR="00F96C78" w:rsidRDefault="00F65739">
      <w:pPr>
        <w:rPr>
          <w:sz w:val="20"/>
          <w:szCs w:val="20"/>
        </w:rPr>
      </w:pPr>
      <w:r>
        <w:rPr>
          <w:sz w:val="20"/>
          <w:szCs w:val="20"/>
        </w:rPr>
        <w:t xml:space="preserve">A central goal of sequence modeling is designing a single principled model that can address sequence data across a range of modalities and tasks, particularly on long-range dependencies. </w:t>
      </w:r>
      <w:r w:rsidR="00C07671">
        <w:rPr>
          <w:sz w:val="20"/>
          <w:szCs w:val="20"/>
        </w:rPr>
        <w:t xml:space="preserve"> Although conventional models including RNNs, CNNs, and Transformers have specialized variants for capturing long dependencies, they still struggle to scale very long sequences of 10000 or more steps. </w:t>
      </w:r>
    </w:p>
    <w:p w14:paraId="4A0CE067" w14:textId="3BD31A10" w:rsidR="00B132F0" w:rsidRPr="00D84091" w:rsidRDefault="00B132F0" w:rsidP="00D84091">
      <w:pPr>
        <w:rPr>
          <w:sz w:val="20"/>
          <w:szCs w:val="20"/>
        </w:rPr>
      </w:pPr>
      <w:r w:rsidRPr="00D84091">
        <w:rPr>
          <w:sz w:val="20"/>
          <w:szCs w:val="20"/>
        </w:rPr>
        <w:t xml:space="preserve">Modeling sequences can be performed by simulating the fundamental state space model (SSM)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=Ax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+Bu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=Cx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+Du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D84091" w:rsidRPr="00D84091">
        <w:rPr>
          <w:sz w:val="20"/>
          <w:szCs w:val="20"/>
        </w:rPr>
        <w:t>, and showed that for appropriate choices of the state matrix A, this sy</w:t>
      </w:r>
      <w:r w:rsidR="00D84091">
        <w:rPr>
          <w:sz w:val="20"/>
          <w:szCs w:val="20"/>
        </w:rPr>
        <w:t xml:space="preserve">stem could handle long-range dependencies mathematically and empirically. </w:t>
      </w:r>
      <w:r w:rsidR="00665C65">
        <w:rPr>
          <w:sz w:val="20"/>
          <w:szCs w:val="20"/>
        </w:rPr>
        <w:t>However, this method has prohibitive computation and memory requirements, rendering it infeasible as a general sequence modeling solution</w:t>
      </w:r>
      <w:r w:rsidR="009810C3">
        <w:rPr>
          <w:sz w:val="20"/>
          <w:szCs w:val="20"/>
        </w:rPr>
        <w:t xml:space="preserve"> in its original form</w:t>
      </w:r>
      <w:r w:rsidR="00665C65">
        <w:rPr>
          <w:sz w:val="20"/>
          <w:szCs w:val="20"/>
        </w:rPr>
        <w:t xml:space="preserve">. </w:t>
      </w:r>
      <w:r w:rsidR="009810C3">
        <w:rPr>
          <w:sz w:val="20"/>
          <w:szCs w:val="20"/>
        </w:rPr>
        <w:t xml:space="preserve">Albert Gu </w:t>
      </w:r>
      <w:r w:rsidR="009810C3" w:rsidRPr="004A3499">
        <w:rPr>
          <w:i/>
          <w:iCs/>
          <w:sz w:val="20"/>
          <w:szCs w:val="20"/>
        </w:rPr>
        <w:t>et al</w:t>
      </w:r>
      <w:r w:rsidR="009810C3">
        <w:rPr>
          <w:sz w:val="20"/>
          <w:szCs w:val="20"/>
        </w:rPr>
        <w:t xml:space="preserve"> propose in [3] the </w:t>
      </w:r>
      <w:r w:rsidR="009810C3" w:rsidRPr="004A3499">
        <w:rPr>
          <w:i/>
          <w:iCs/>
          <w:sz w:val="20"/>
          <w:szCs w:val="20"/>
        </w:rPr>
        <w:t>Structured State Space sequence</w:t>
      </w:r>
      <w:r w:rsidR="009810C3">
        <w:rPr>
          <w:sz w:val="20"/>
          <w:szCs w:val="20"/>
        </w:rPr>
        <w:t xml:space="preserve"> (S4) model  </w:t>
      </w:r>
      <w:r w:rsidR="004A3499">
        <w:rPr>
          <w:sz w:val="20"/>
          <w:szCs w:val="20"/>
        </w:rPr>
        <w:t xml:space="preserve">which is based for a new parametrization for the SSM and show that it can be computed more efficiently than conventional approaches for SSM. </w:t>
      </w:r>
    </w:p>
    <w:p w14:paraId="014BBF6C" w14:textId="77777777" w:rsidR="00F96C78" w:rsidRDefault="00F96C78">
      <w:pPr>
        <w:rPr>
          <w:sz w:val="20"/>
          <w:szCs w:val="20"/>
        </w:rPr>
      </w:pPr>
    </w:p>
    <w:p w14:paraId="6BA31F25" w14:textId="2ADA15CB" w:rsidR="00F96C78" w:rsidRDefault="00F96C78" w:rsidP="00F96C78">
      <w:pPr>
        <w:pStyle w:val="Heading2"/>
      </w:pPr>
      <w:r>
        <w:t>Literature</w:t>
      </w:r>
    </w:p>
    <w:p w14:paraId="346CCFE1" w14:textId="458D24E7" w:rsidR="009810C3" w:rsidRDefault="009810C3" w:rsidP="009810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[1] </w:t>
      </w:r>
      <w:hyperlink r:id="rId5" w:history="1">
        <w:r w:rsidRPr="00F96C78">
          <w:rPr>
            <w:rStyle w:val="Hyperlink"/>
            <w:rFonts w:asciiTheme="minorHAnsi" w:hAnsiTheme="minorHAnsi" w:cstheme="minorHAnsi"/>
            <w:sz w:val="18"/>
            <w:szCs w:val="18"/>
          </w:rPr>
          <w:t>HiPPO: Recurrent Memory with Optimal Polynomial Projections, A. Gu et al, Stanford U., 2020</w:t>
        </w:r>
      </w:hyperlink>
    </w:p>
    <w:p w14:paraId="76326B77" w14:textId="1F8D6389" w:rsidR="009810C3" w:rsidRPr="009810C3" w:rsidRDefault="009810C3" w:rsidP="009810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[2] </w:t>
      </w:r>
      <w:hyperlink r:id="rId6" w:history="1">
        <w:r w:rsidRPr="006C1D7F">
          <w:rPr>
            <w:rStyle w:val="Hyperlink"/>
            <w:rFonts w:asciiTheme="minorHAnsi" w:hAnsiTheme="minorHAnsi" w:cstheme="minorHAnsi"/>
            <w:sz w:val="18"/>
            <w:szCs w:val="18"/>
          </w:rPr>
          <w:t>Combining Recurrent, Convolutional, and Continuous-time Models with Linear State-Space Layers, A. Gu et al, 2021</w:t>
        </w:r>
      </w:hyperlink>
    </w:p>
    <w:p w14:paraId="7E828BB4" w14:textId="6AFE814E" w:rsidR="006C1D7F" w:rsidRPr="00F96C78" w:rsidRDefault="009810C3" w:rsidP="00F96C7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[3] </w:t>
      </w:r>
      <w:hyperlink r:id="rId7" w:history="1">
        <w:r w:rsidR="00F96C78" w:rsidRPr="00F96C78">
          <w:rPr>
            <w:rStyle w:val="Hyperlink"/>
            <w:rFonts w:asciiTheme="minorHAnsi" w:hAnsiTheme="minorHAnsi" w:cstheme="minorHAnsi"/>
            <w:sz w:val="18"/>
            <w:szCs w:val="18"/>
          </w:rPr>
          <w:t>Efficiently Modeling Long Sequences with Structured State Spaces, K. Goel, A. Gu et al, 2022</w:t>
        </w:r>
      </w:hyperlink>
    </w:p>
    <w:p w14:paraId="143947D0" w14:textId="25737A31" w:rsidR="00686AB4" w:rsidRPr="006C1D7F" w:rsidRDefault="009810C3" w:rsidP="006C1D7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[4] </w:t>
      </w:r>
      <w:hyperlink r:id="rId8" w:history="1">
        <w:r w:rsidR="00686AB4" w:rsidRPr="00686AB4">
          <w:rPr>
            <w:rStyle w:val="Hyperlink"/>
            <w:rFonts w:asciiTheme="minorHAnsi" w:hAnsiTheme="minorHAnsi" w:cstheme="minorHAnsi"/>
            <w:sz w:val="18"/>
            <w:szCs w:val="18"/>
          </w:rPr>
          <w:t>Diagonal State Spaces are as Effective as Structured State Spaces, A. Gupta, A. Gu et al, 2022</w:t>
        </w:r>
      </w:hyperlink>
    </w:p>
    <w:p w14:paraId="7F5923D1" w14:textId="4823C2CC" w:rsidR="006C1D7F" w:rsidRPr="006C1D7F" w:rsidRDefault="009810C3" w:rsidP="006C1D7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[5] </w:t>
      </w:r>
      <w:hyperlink r:id="rId9" w:history="1">
        <w:r w:rsidR="006C1D7F" w:rsidRPr="006C1D7F">
          <w:rPr>
            <w:rStyle w:val="Hyperlink"/>
            <w:rFonts w:asciiTheme="minorHAnsi" w:hAnsiTheme="minorHAnsi" w:cstheme="minorHAnsi"/>
            <w:sz w:val="18"/>
            <w:szCs w:val="18"/>
          </w:rPr>
          <w:t xml:space="preserve">Hungry </w:t>
        </w:r>
        <w:proofErr w:type="spellStart"/>
        <w:r w:rsidR="006C1D7F" w:rsidRPr="006C1D7F">
          <w:rPr>
            <w:rStyle w:val="Hyperlink"/>
            <w:rFonts w:asciiTheme="minorHAnsi" w:hAnsiTheme="minorHAnsi" w:cstheme="minorHAnsi"/>
            <w:sz w:val="18"/>
            <w:szCs w:val="18"/>
          </w:rPr>
          <w:t>Hungry</w:t>
        </w:r>
        <w:proofErr w:type="spellEnd"/>
        <w:r w:rsidR="006C1D7F" w:rsidRPr="006C1D7F">
          <w:rPr>
            <w:rStyle w:val="Hyperlink"/>
            <w:rFonts w:asciiTheme="minorHAnsi" w:hAnsiTheme="minorHAnsi" w:cstheme="minorHAnsi"/>
            <w:sz w:val="18"/>
            <w:szCs w:val="18"/>
          </w:rPr>
          <w:t xml:space="preserve"> Hippos: Towards Language Modeling with State Space Models, D. Fu, T. Dao, 2023</w:t>
        </w:r>
      </w:hyperlink>
    </w:p>
    <w:p w14:paraId="50A257C0" w14:textId="77A8053C" w:rsidR="006C1D7F" w:rsidRPr="006C1D7F" w:rsidRDefault="009810C3" w:rsidP="006C1D7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[6] </w:t>
      </w:r>
      <w:hyperlink r:id="rId10" w:history="1">
        <w:r w:rsidR="006C1D7F" w:rsidRPr="006C1D7F">
          <w:rPr>
            <w:rStyle w:val="Hyperlink"/>
            <w:rFonts w:asciiTheme="minorHAnsi" w:hAnsiTheme="minorHAnsi" w:cstheme="minorHAnsi"/>
            <w:sz w:val="18"/>
            <w:szCs w:val="18"/>
          </w:rPr>
          <w:t>Mamba: Linear-Time Sequence Modeling with Selective State Spaces, A. Gu, T. Dao, CMU, 2023</w:t>
        </w:r>
      </w:hyperlink>
    </w:p>
    <w:p w14:paraId="31E270CA" w14:textId="77777777" w:rsidR="006C1D7F" w:rsidRDefault="006C1D7F" w:rsidP="00F96C7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</w:p>
    <w:p w14:paraId="3558FB12" w14:textId="77777777" w:rsidR="00F96C78" w:rsidRPr="00F96C78" w:rsidRDefault="00F96C78" w:rsidP="00F96C7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</w:p>
    <w:p w14:paraId="4989143C" w14:textId="77777777" w:rsidR="00F96C78" w:rsidRPr="00F96C78" w:rsidRDefault="00F96C78">
      <w:pPr>
        <w:rPr>
          <w:rFonts w:cstheme="minorHAnsi"/>
          <w:sz w:val="18"/>
          <w:szCs w:val="18"/>
        </w:rPr>
      </w:pPr>
    </w:p>
    <w:sectPr w:rsidR="00F96C78" w:rsidRPr="00F96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153B0"/>
    <w:multiLevelType w:val="multilevel"/>
    <w:tmpl w:val="7E90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33114"/>
    <w:multiLevelType w:val="hybridMultilevel"/>
    <w:tmpl w:val="1D00D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D584E"/>
    <w:multiLevelType w:val="multilevel"/>
    <w:tmpl w:val="E9EC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44C91"/>
    <w:multiLevelType w:val="multilevel"/>
    <w:tmpl w:val="4336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31534A"/>
    <w:multiLevelType w:val="multilevel"/>
    <w:tmpl w:val="18F4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2A3188"/>
    <w:multiLevelType w:val="multilevel"/>
    <w:tmpl w:val="BBFC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0B342E"/>
    <w:multiLevelType w:val="multilevel"/>
    <w:tmpl w:val="0908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3882085">
    <w:abstractNumId w:val="2"/>
  </w:num>
  <w:num w:numId="2" w16cid:durableId="1835562056">
    <w:abstractNumId w:val="4"/>
  </w:num>
  <w:num w:numId="3" w16cid:durableId="344862134">
    <w:abstractNumId w:val="3"/>
  </w:num>
  <w:num w:numId="4" w16cid:durableId="109672554">
    <w:abstractNumId w:val="0"/>
  </w:num>
  <w:num w:numId="5" w16cid:durableId="1142578565">
    <w:abstractNumId w:val="5"/>
  </w:num>
  <w:num w:numId="6" w16cid:durableId="1378697947">
    <w:abstractNumId w:val="6"/>
  </w:num>
  <w:num w:numId="7" w16cid:durableId="1986928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F0"/>
    <w:rsid w:val="00042DC8"/>
    <w:rsid w:val="004A3499"/>
    <w:rsid w:val="00665C65"/>
    <w:rsid w:val="00686AB4"/>
    <w:rsid w:val="006C1D7F"/>
    <w:rsid w:val="00841795"/>
    <w:rsid w:val="009810C3"/>
    <w:rsid w:val="00B132F0"/>
    <w:rsid w:val="00C07671"/>
    <w:rsid w:val="00D84091"/>
    <w:rsid w:val="00DC78F0"/>
    <w:rsid w:val="00F65739"/>
    <w:rsid w:val="00F9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7895B"/>
  <w15:chartTrackingRefBased/>
  <w15:docId w15:val="{24BB44A1-9BF3-704A-99ED-3BF8810C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C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6C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F96C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96C7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6C78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41795"/>
    <w:rPr>
      <w:color w:val="808080"/>
    </w:rPr>
  </w:style>
  <w:style w:type="paragraph" w:styleId="ListParagraph">
    <w:name w:val="List Paragraph"/>
    <w:basedOn w:val="Normal"/>
    <w:uiPriority w:val="34"/>
    <w:qFormat/>
    <w:rsid w:val="00D84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ransformers_intro/blob/main/articles_and_books/state_space_models/Diagonal_State_Spaces_are_as_Effective_as_Structured_State_Spaces_Gupta_Gu_202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imitarpg13/transformers_intro/blob/main/articles_and_books/state_space_models/Efficiently_Modeling_Long_Sequences_with_Structured_State_Spaces_Gu_Stanford_2022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arpg13/transformers_intro/blob/main/articles_and_books/state_space_models/Combining_Recurrent_Convolutional_and_Continuous-time_Models_with_Linear_State-Space_Layers_Gu_2021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imitarpg13/transformers_intro/blob/main/articles_and_books/state_space_models/HiPPO-Recurrent_Memory_with_Optimal_Polynomial_Projections_Gu_2020.pdf" TargetMode="External"/><Relationship Id="rId10" Type="http://schemas.openxmlformats.org/officeDocument/2006/relationships/hyperlink" Target="https://github.com/dimitarpg13/transformers_intro/blob/main/articles_and_books/state_space_models/Mamba-Linear-Time_Sequence_Modeling_with_Selective_State_Spaces_Gu_CMU_2023.pdf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transformers_intro/blob/main/articles_and_books/state_space_models/Hungry_Hungry_Hippos-Towards_Language_Modeling_with_State_Space_Models_Fu_Dao_Stanford_202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5</cp:revision>
  <dcterms:created xsi:type="dcterms:W3CDTF">2024-03-26T05:24:00Z</dcterms:created>
  <dcterms:modified xsi:type="dcterms:W3CDTF">2024-03-26T12:50:00Z</dcterms:modified>
</cp:coreProperties>
</file>