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17F36EDD" w14:textId="77777777" w:rsidR="00761ABC" w:rsidRPr="00761ABC" w:rsidRDefault="00761ABC" w:rsidP="00761ABC">
      <w:pPr>
        <w:rPr>
          <w:sz w:val="20"/>
          <w:szCs w:val="20"/>
        </w:rPr>
      </w:pPr>
    </w:p>
    <w:p w14:paraId="5FFE5794" w14:textId="69DF2807" w:rsidR="00761ABC" w:rsidRPr="00761ABC" w:rsidRDefault="00761ABC" w:rsidP="00761ABC">
      <w:pPr>
        <w:rPr>
          <w:sz w:val="20"/>
          <w:szCs w:val="20"/>
        </w:rPr>
      </w:pPr>
      <w:r>
        <w:rPr>
          <w:sz w:val="20"/>
          <w:szCs w:val="20"/>
        </w:rPr>
        <w:t>Prior to transformers , recurrent architectures such as LSTM were popular in NLP</w:t>
      </w:r>
      <w:r w:rsidR="009549BB">
        <w:rPr>
          <w:sz w:val="20"/>
          <w:szCs w:val="20"/>
        </w:rPr>
        <w:t xml:space="preserve">. These architectures contain a feedback loop in the network connections that allow information to propagate from one step to another, making them good for modeling sequential data like text. </w:t>
      </w:r>
      <w:r w:rsidR="00883EFB">
        <w:rPr>
          <w:sz w:val="20"/>
          <w:szCs w:val="20"/>
        </w:rPr>
        <w:t xml:space="preserve">An RNN receives an input (word or character), feeds it through the network and outputs a vector called </w:t>
      </w:r>
      <w:r w:rsidR="00883EFB" w:rsidRPr="00883EFB">
        <w:rPr>
          <w:i/>
          <w:iCs/>
          <w:sz w:val="20"/>
          <w:szCs w:val="20"/>
        </w:rPr>
        <w:t>hidden state</w:t>
      </w:r>
      <w:r w:rsidR="00883EFB">
        <w:rPr>
          <w:sz w:val="20"/>
          <w:szCs w:val="20"/>
        </w:rPr>
        <w:t xml:space="preserve">. </w:t>
      </w:r>
      <w:r w:rsidR="00017B68">
        <w:rPr>
          <w:sz w:val="20"/>
          <w:szCs w:val="20"/>
        </w:rPr>
        <w:t>The model feeds some information back to its output through a feedback loop, which it can use on the next step. Unrolling the loop produces the “unrolled” network shown below: the RNN passes information about its state at each step to the next operation in the sequence – in a sense this simulates a memory attached to the network which collects condensed representation of the previous states which it uses in its sequential predictions.</w:t>
      </w:r>
    </w:p>
    <w:p w14:paraId="6EFC8B1F" w14:textId="77777777" w:rsidR="007A3B37" w:rsidRPr="00761ABC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Default="00116B77" w:rsidP="007A3B37">
      <w:pPr>
        <w:rPr>
          <w:sz w:val="20"/>
          <w:szCs w:val="20"/>
        </w:rPr>
      </w:pPr>
    </w:p>
    <w:p w14:paraId="60A68639" w14:textId="6AC5E04D" w:rsidR="00AF0842" w:rsidRDefault="001A0ED4" w:rsidP="007A3B37">
      <w:pPr>
        <w:rPr>
          <w:sz w:val="20"/>
          <w:szCs w:val="20"/>
        </w:rPr>
      </w:pPr>
      <w:r w:rsidRPr="001A0ED4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3AE30F" wp14:editId="460E2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915" cy="1536278"/>
                <wp:effectExtent l="0" t="0" r="0" b="635"/>
                <wp:wrapTopAndBottom/>
                <wp:docPr id="80" name="Group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722E9-AD75-5AB2-1D39-E862AB1FE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915" cy="1536278"/>
                          <a:chOff x="0" y="0"/>
                          <a:chExt cx="5264915" cy="1536278"/>
                        </a:xfrm>
                      </wpg:grpSpPr>
                      <wps:wsp>
                        <wps:cNvPr id="2049695117" name="TextBox 49">
                          <a:extLst>
                            <a:ext uri="{FF2B5EF4-FFF2-40B4-BE49-F238E27FC236}">
                              <a16:creationId xmlns:a16="http://schemas.microsoft.com/office/drawing/2014/main" id="{32D83A80-D4D6-2434-BB94-18519B22D8E9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98A0F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5983988" name="TextBox 50">
                          <a:extLst>
                            <a:ext uri="{FF2B5EF4-FFF2-40B4-BE49-F238E27FC236}">
                              <a16:creationId xmlns:a16="http://schemas.microsoft.com/office/drawing/2014/main" id="{3DCB56C1-A211-0024-211E-EA656B7E8091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719127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6604291" name="TextBox 51">
                          <a:extLst>
                            <a:ext uri="{FF2B5EF4-FFF2-40B4-BE49-F238E27FC236}">
                              <a16:creationId xmlns:a16="http://schemas.microsoft.com/office/drawing/2014/main" id="{44DF214F-E046-7A1E-423D-0AE9A7E1F506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429967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EBABE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6509258" name="TextBox 52">
                          <a:extLst>
                            <a:ext uri="{FF2B5EF4-FFF2-40B4-BE49-F238E27FC236}">
                              <a16:creationId xmlns:a16="http://schemas.microsoft.com/office/drawing/2014/main" id="{400BD163-223A-F058-809E-ABBD4FF69CF1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2F700B1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729600" name="TextBox 53">
                          <a:extLst>
                            <a:ext uri="{FF2B5EF4-FFF2-40B4-BE49-F238E27FC236}">
                              <a16:creationId xmlns:a16="http://schemas.microsoft.com/office/drawing/2014/main" id="{04B9BA1D-0193-C202-C705-3CF7AFEC1FD8}"/>
                            </a:ext>
                          </a:extLst>
                        </wps:cNvPr>
                        <wps:cNvSpPr txBox="1"/>
                        <wps:spPr>
                          <a:xfrm>
                            <a:off x="1141904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2D6FCF32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608384" name="TextBox 54">
                          <a:extLst>
                            <a:ext uri="{FF2B5EF4-FFF2-40B4-BE49-F238E27FC236}">
                              <a16:creationId xmlns:a16="http://schemas.microsoft.com/office/drawing/2014/main" id="{3699024F-57E6-35E3-4804-6C27E328D1E7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C0A05F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742332" name="TextBox 55">
                          <a:extLst>
                            <a:ext uri="{FF2B5EF4-FFF2-40B4-BE49-F238E27FC236}">
                              <a16:creationId xmlns:a16="http://schemas.microsoft.com/office/drawing/2014/main" id="{C669ED1A-9770-58E0-C8BA-F94E5CABEA75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43000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E82010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211980" name="TextBox 56">
                          <a:extLst>
                            <a:ext uri="{FF2B5EF4-FFF2-40B4-BE49-F238E27FC236}">
                              <a16:creationId xmlns:a16="http://schemas.microsoft.com/office/drawing/2014/main" id="{AFE98046-51EE-9BC1-8436-6D708DA591CF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B9A81E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9675290" name="TextBox 57">
                          <a:extLst>
                            <a:ext uri="{FF2B5EF4-FFF2-40B4-BE49-F238E27FC236}">
                              <a16:creationId xmlns:a16="http://schemas.microsoft.com/office/drawing/2014/main" id="{2D5D6052-8DDB-5A23-BC89-7A2AEEF343F8}"/>
                            </a:ext>
                          </a:extLst>
                        </wps:cNvPr>
                        <wps:cNvSpPr txBox="1"/>
                        <wps:spPr>
                          <a:xfrm>
                            <a:off x="2333166" y="632665"/>
                            <a:ext cx="45085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505904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4974049" name="TextBox 58">
                          <a:extLst>
                            <a:ext uri="{FF2B5EF4-FFF2-40B4-BE49-F238E27FC236}">
                              <a16:creationId xmlns:a16="http://schemas.microsoft.com/office/drawing/2014/main" id="{BDDFB917-86DB-86C6-BA92-BA401B7D83E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32BD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8590026" name="TextBox 59">
                          <a:extLst>
                            <a:ext uri="{FF2B5EF4-FFF2-40B4-BE49-F238E27FC236}">
                              <a16:creationId xmlns:a16="http://schemas.microsoft.com/office/drawing/2014/main" id="{C2D5E24D-B34C-F5C3-C942-B0309F2896DE}"/>
                            </a:ext>
                          </a:extLst>
                        </wps:cNvPr>
                        <wps:cNvSpPr txBox="1"/>
                        <wps:spPr>
                          <a:xfrm>
                            <a:off x="377257" y="422847"/>
                            <a:ext cx="49725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06BF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aren’t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5900523" name="TextBox 60">
                          <a:extLst>
                            <a:ext uri="{FF2B5EF4-FFF2-40B4-BE49-F238E27FC236}">
                              <a16:creationId xmlns:a16="http://schemas.microsoft.com/office/drawing/2014/main" id="{58B36D8A-7BF3-876E-E038-1FD2E3F4D58A}"/>
                            </a:ext>
                          </a:extLst>
                        </wps:cNvPr>
                        <wps:cNvSpPr txBox="1"/>
                        <wps:spPr>
                          <a:xfrm>
                            <a:off x="462354" y="860122"/>
                            <a:ext cx="39946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006D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1517085" name="TextBox 61">
                          <a:extLst>
                            <a:ext uri="{FF2B5EF4-FFF2-40B4-BE49-F238E27FC236}">
                              <a16:creationId xmlns:a16="http://schemas.microsoft.com/office/drawing/2014/main" id="{51C6C99D-44C7-695C-C23D-B1D39F461CAA}"/>
                            </a:ext>
                          </a:extLst>
                        </wps:cNvPr>
                        <wps:cNvSpPr txBox="1"/>
                        <wps:spPr>
                          <a:xfrm>
                            <a:off x="423151" y="1280131"/>
                            <a:ext cx="4540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F906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great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0834056" name="TextBox 62">
                          <a:extLst>
                            <a:ext uri="{FF2B5EF4-FFF2-40B4-BE49-F238E27FC236}">
                              <a16:creationId xmlns:a16="http://schemas.microsoft.com/office/drawing/2014/main" id="{C8617DBA-0C79-B0C2-6CD5-F176BE0766CC}"/>
                            </a:ext>
                          </a:extLst>
                        </wps:cNvPr>
                        <wps:cNvSpPr txBox="1"/>
                        <wps:spPr>
                          <a:xfrm>
                            <a:off x="4389885" y="0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DFBA9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7979261" name="TextBox 63">
                          <a:extLst>
                            <a:ext uri="{FF2B5EF4-FFF2-40B4-BE49-F238E27FC236}">
                              <a16:creationId xmlns:a16="http://schemas.microsoft.com/office/drawing/2014/main" id="{3C578ECB-DE2F-28E1-D4A8-D17444C12FC9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408944"/>
                            <a:ext cx="39560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25FDD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sind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688591" name="TextBox 64">
                          <a:extLst>
                            <a:ext uri="{FF2B5EF4-FFF2-40B4-BE49-F238E27FC236}">
                              <a16:creationId xmlns:a16="http://schemas.microsoft.com/office/drawing/2014/main" id="{C4709F10-566C-8BDD-4D3D-B8F148EE90E4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857212"/>
                            <a:ext cx="4419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F5E0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nicht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92122" name="TextBox 65">
                          <a:extLst>
                            <a:ext uri="{FF2B5EF4-FFF2-40B4-BE49-F238E27FC236}">
                              <a16:creationId xmlns:a16="http://schemas.microsoft.com/office/drawing/2014/main" id="{924858E5-B26B-E5CF-0DC8-D733302586CD}"/>
                            </a:ext>
                          </a:extLst>
                        </wps:cNvPr>
                        <wps:cNvSpPr txBox="1"/>
                        <wps:spPr>
                          <a:xfrm>
                            <a:off x="4390216" y="1266156"/>
                            <a:ext cx="496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10DC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 toll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551830" name="Straight Arrow Connector 537551830">
                          <a:extLst>
                            <a:ext uri="{FF2B5EF4-FFF2-40B4-BE49-F238E27FC236}">
                              <a16:creationId xmlns:a16="http://schemas.microsoft.com/office/drawing/2014/main" id="{4FCA7ADC-7253-33E5-DA1C-EF2D1BAA719A}"/>
                            </a:ext>
                          </a:extLst>
                        </wps:cNvPr>
                        <wps:cNvCnPr>
                          <a:stCxn id="1594974049" idx="3"/>
                          <a:endCxn id="1276509258" idx="1"/>
                        </wps:cNvCnPr>
                        <wps:spPr>
                          <a:xfrm>
                            <a:off x="881973" y="123112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998531" name="Straight Arrow Connector 2017998531">
                          <a:extLst>
                            <a:ext uri="{FF2B5EF4-FFF2-40B4-BE49-F238E27FC236}">
                              <a16:creationId xmlns:a16="http://schemas.microsoft.com/office/drawing/2014/main" id="{C7A72BCB-960C-14D1-6C30-FCAA9C95B06A}"/>
                            </a:ext>
                          </a:extLst>
                        </wps:cNvPr>
                        <wps:cNvCnPr/>
                        <wps:spPr>
                          <a:xfrm>
                            <a:off x="883453" y="54595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578912" name="Straight Arrow Connector 914578912">
                          <a:extLst>
                            <a:ext uri="{FF2B5EF4-FFF2-40B4-BE49-F238E27FC236}">
                              <a16:creationId xmlns:a16="http://schemas.microsoft.com/office/drawing/2014/main" id="{F7C02E05-E124-2016-578C-2DDF19501F6C}"/>
                            </a:ext>
                          </a:extLst>
                        </wps:cNvPr>
                        <wps:cNvCnPr/>
                        <wps:spPr>
                          <a:xfrm>
                            <a:off x="881973" y="995375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113197" name="Straight Arrow Connector 2111113197">
                          <a:extLst>
                            <a:ext uri="{FF2B5EF4-FFF2-40B4-BE49-F238E27FC236}">
                              <a16:creationId xmlns:a16="http://schemas.microsoft.com/office/drawing/2014/main" id="{6E2E5320-92EE-151D-6F17-313D4DB333A5}"/>
                            </a:ext>
                          </a:extLst>
                        </wps:cNvPr>
                        <wps:cNvCnPr/>
                        <wps:spPr>
                          <a:xfrm>
                            <a:off x="882091" y="1403420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995207" name="Straight Arrow Connector 1722995207">
                          <a:extLst>
                            <a:ext uri="{FF2B5EF4-FFF2-40B4-BE49-F238E27FC236}">
                              <a16:creationId xmlns:a16="http://schemas.microsoft.com/office/drawing/2014/main" id="{99EC58DC-6063-626E-E881-674623B17981}"/>
                            </a:ext>
                          </a:extLst>
                        </wps:cNvPr>
                        <wps:cNvCnPr/>
                        <wps:spPr>
                          <a:xfrm>
                            <a:off x="4087196" y="123109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980686" name="Straight Arrow Connector 1896980686">
                          <a:extLst>
                            <a:ext uri="{FF2B5EF4-FFF2-40B4-BE49-F238E27FC236}">
                              <a16:creationId xmlns:a16="http://schemas.microsoft.com/office/drawing/2014/main" id="{CB53AA0B-4EF7-2FEA-1899-C5BF9B9A061B}"/>
                            </a:ext>
                          </a:extLst>
                        </wps:cNvPr>
                        <wps:cNvCnPr/>
                        <wps:spPr>
                          <a:xfrm>
                            <a:off x="4093499" y="545956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622670" name="Straight Arrow Connector 1835622670">
                          <a:extLst>
                            <a:ext uri="{FF2B5EF4-FFF2-40B4-BE49-F238E27FC236}">
                              <a16:creationId xmlns:a16="http://schemas.microsoft.com/office/drawing/2014/main" id="{1FBF4003-B56F-85AD-AB24-7196086DDDE6}"/>
                            </a:ext>
                          </a:extLst>
                        </wps:cNvPr>
                        <wps:cNvCnPr/>
                        <wps:spPr>
                          <a:xfrm>
                            <a:off x="4087196" y="97279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886752" name="Straight Arrow Connector 850886752">
                          <a:extLst>
                            <a:ext uri="{FF2B5EF4-FFF2-40B4-BE49-F238E27FC236}">
                              <a16:creationId xmlns:a16="http://schemas.microsoft.com/office/drawing/2014/main" id="{8040E8D8-9ABB-E06D-689A-4373E3FE405D}"/>
                            </a:ext>
                          </a:extLst>
                        </wps:cNvPr>
                        <wps:cNvCnPr/>
                        <wps:spPr>
                          <a:xfrm>
                            <a:off x="4094129" y="139933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63946" name="Elbow Connector 1615563946">
                          <a:extLst>
                            <a:ext uri="{FF2B5EF4-FFF2-40B4-BE49-F238E27FC236}">
                              <a16:creationId xmlns:a16="http://schemas.microsoft.com/office/drawing/2014/main" id="{B0570950-A7AA-2104-1766-419ACCE29C01}"/>
                            </a:ext>
                          </a:extLst>
                        </wps:cNvPr>
                        <wps:cNvCnPr>
                          <a:stCxn id="139729600" idx="3"/>
                          <a:endCxn id="789675290" idx="2"/>
                        </wps:cNvCnPr>
                        <wps:spPr>
                          <a:xfrm flipV="1">
                            <a:off x="1767510" y="878974"/>
                            <a:ext cx="793676" cy="53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479110" name="Elbow Connector 1208479110">
                          <a:extLst>
                            <a:ext uri="{FF2B5EF4-FFF2-40B4-BE49-F238E27FC236}">
                              <a16:creationId xmlns:a16="http://schemas.microsoft.com/office/drawing/2014/main" id="{A9048D35-852E-5B39-9190-63B1E691EBDF}"/>
                            </a:ext>
                          </a:extLst>
                        </wps:cNvPr>
                        <wps:cNvCnPr>
                          <a:stCxn id="789675290" idx="0"/>
                          <a:endCxn id="164211980" idx="1"/>
                        </wps:cNvCnPr>
                        <wps:spPr>
                          <a:xfrm rot="5400000" flipH="1" flipV="1">
                            <a:off x="2756625" y="-72326"/>
                            <a:ext cx="509640" cy="9005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AE30F" id="Group 79" o:spid="_x0000_s1059" style="position:absolute;margin-left:0;margin-top:0;width:414.55pt;height:120.95pt;z-index:251661312" coordsize="52649,15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">
                <v:shape id="TextBox 49" o:spid="_x0000_s1060" type="#_x0000_t202" style="position:absolute;left:11349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" fillcolor="#9cc2e5 [1944]" stroked="f">
                  <v:textbox style="mso-fit-shape-to-text:t">
                    <w:txbxContent>
                      <w:p w14:paraId="3598A0F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0" o:spid="_x0000_s1061" type="#_x0000_t202" style="position:absolute;left:34613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" fillcolor="#f73747" stroked="f">
                  <v:textbox style="mso-fit-shape-to-text:t">
                    <w:txbxContent>
                      <w:p w14:paraId="719127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1" o:spid="_x0000_s1062" type="#_x0000_t202" style="position:absolute;left:11349;top:42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7EBABE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2" o:spid="_x0000_s1063" type="#_x0000_t202" style="position:absolute;left:11349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" fillcolor="#9cc2e5 [1944]" stroked="f">
                  <v:textbox style="mso-fit-shape-to-text:t">
                    <w:txbxContent>
                      <w:p w14:paraId="32F700B1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3" o:spid="_x0000_s1064" type="#_x0000_t202" style="position:absolute;left:11419;top:12898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2D6FCF32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4" o:spid="_x0000_s1065" type="#_x0000_t202" style="position:absolute;left:34613;top:12898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" fillcolor="#f73747" stroked="f">
                  <v:textbox style="mso-fit-shape-to-text:t">
                    <w:txbxContent>
                      <w:p w14:paraId="1C0A05F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5" o:spid="_x0000_s1066" type="#_x0000_t202" style="position:absolute;left:34613;top:4300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" fillcolor="#f73747" stroked="f">
                  <v:textbox style="mso-fit-shape-to-text:t">
                    <w:txbxContent>
                      <w:p w14:paraId="1E82010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6" o:spid="_x0000_s1067" type="#_x0000_t202" style="position:absolute;left:34613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" fillcolor="#f73747" stroked="f">
                  <v:textbox style="mso-fit-shape-to-text:t">
                    <w:txbxContent>
                      <w:p w14:paraId="1B9A81E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7" o:spid="_x0000_s1068" type="#_x0000_t202" style="position:absolute;left:23331;top:6326;width:450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" fillcolor="black [3213]" stroked="f">
                  <v:textbox style="mso-fit-shape-to-text:t">
                    <w:txbxContent>
                      <w:p w14:paraId="75059045" w14:textId="77777777" w:rsidR="001A0ED4" w:rsidRDefault="001A0ED4" w:rsidP="001A0ED4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State</w:t>
                        </w:r>
                      </w:p>
                    </w:txbxContent>
                  </v:textbox>
                </v:shape>
                <v:shape id="TextBox 58" o:spid="_x0000_s1069" type="#_x0000_t202" style="position:absolute;width:875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" filled="f" stroked="f">
                  <v:textbox style="mso-fit-shape-to-text:t">
                    <w:txbxContent>
                      <w:p w14:paraId="54132BD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59" o:spid="_x0000_s1070" type="#_x0000_t202" style="position:absolute;left:3772;top:4228;width:4973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006BF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aren’t</w:t>
                        </w:r>
                      </w:p>
                    </w:txbxContent>
                  </v:textbox>
                </v:shape>
                <v:shape id="TextBox 60" o:spid="_x0000_s1071" type="#_x0000_t202" style="position:absolute;left:4623;top:8601;width:3995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" filled="f" stroked="f">
                  <v:textbox style="mso-fit-shape-to-text:t">
                    <w:txbxContent>
                      <w:p w14:paraId="1E2006D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that</w:t>
                        </w:r>
                      </w:p>
                    </w:txbxContent>
                  </v:textbox>
                </v:shape>
                <v:shape id="TextBox 61" o:spid="_x0000_s1072" type="#_x0000_t202" style="position:absolute;left:4231;top:12801;width:454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" filled="f" stroked="f">
                  <v:textbox style="mso-fit-shape-to-text:t">
                    <w:txbxContent>
                      <w:p w14:paraId="0A5F906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great</w:t>
                        </w:r>
                      </w:p>
                    </w:txbxContent>
                  </v:textbox>
                </v:shape>
                <v:shape id="TextBox 62" o:spid="_x0000_s1073" type="#_x0000_t202" style="position:absolute;left:43898;width:8751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" filled="f" stroked="f">
                  <v:textbox style="mso-fit-shape-to-text:t">
                    <w:txbxContent>
                      <w:p w14:paraId="71BDFBA9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63" o:spid="_x0000_s1074" type="#_x0000_t202" style="position:absolute;left:44044;top:4089;width:3956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" filled="f" stroked="f">
                  <v:textbox style="mso-fit-shape-to-text:t">
                    <w:txbxContent>
                      <w:p w14:paraId="7A825FDD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sind </w:t>
                        </w:r>
                      </w:p>
                    </w:txbxContent>
                  </v:textbox>
                </v:shape>
                <v:shape id="TextBox 64" o:spid="_x0000_s1075" type="#_x0000_t202" style="position:absolute;left:44044;top:8572;width:442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" filled="f" stroked="f">
                  <v:textbox style="mso-fit-shape-to-text:t">
                    <w:txbxContent>
                      <w:p w14:paraId="25DF5E0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nicht </w:t>
                        </w:r>
                      </w:p>
                    </w:txbxContent>
                  </v:textbox>
                </v:shape>
                <v:shape id="TextBox 65" o:spid="_x0000_s1076" type="#_x0000_t202" style="position:absolute;left:43902;top:12661;width:496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" filled="f" stroked="f">
                  <v:textbox style="mso-fit-shape-to-text:t">
                    <w:txbxContent>
                      <w:p w14:paraId="6E510DC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 toll </w:t>
                        </w:r>
                      </w:p>
                    </w:txbxContent>
                  </v:textbox>
                </v:shape>
                <v:shape id="Straight Arrow Connector 537551830" o:spid="_x0000_s1077" type="#_x0000_t32" style="position:absolute;left:8819;top:1231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017998531" o:spid="_x0000_s1078" type="#_x0000_t32" style="position:absolute;left:8834;top:5459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914578912" o:spid="_x0000_s1079" type="#_x0000_t32" style="position:absolute;left:8819;top:995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111113197" o:spid="_x0000_s1080" type="#_x0000_t32" style="position:absolute;left:8820;top:14034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722995207" o:spid="_x0000_s1081" type="#_x0000_t32" style="position:absolute;left:40871;top:1231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96980686" o:spid="_x0000_s1082" type="#_x0000_t32" style="position:absolute;left:40934;top:5459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35622670" o:spid="_x0000_s1083" type="#_x0000_t32" style="position:absolute;left:40871;top:9727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850886752" o:spid="_x0000_s1084" type="#_x0000_t32" style="position:absolute;left:40941;top:1399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15563946" o:spid="_x0000_s1085" type="#_x0000_t33" style="position:absolute;left:17675;top:8789;width:7936;height:53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" strokecolor="#4472c4 [3204]" strokeweight=".5pt">
                  <v:stroke endarrow="block"/>
                </v:shape>
                <v:shape id="Elbow Connector 1208479110" o:spid="_x0000_s1086" type="#_x0000_t33" style="position:absolute;left:27566;top:-724;width:5096;height:900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&#13;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6D32B912" w14:textId="77777777" w:rsidR="00AF0842" w:rsidRDefault="00AF0842" w:rsidP="007A3B37">
      <w:pPr>
        <w:rPr>
          <w:sz w:val="20"/>
          <w:szCs w:val="20"/>
        </w:rPr>
      </w:pPr>
    </w:p>
    <w:p w14:paraId="770DDFAB" w14:textId="02218FEA" w:rsidR="00AF0842" w:rsidRDefault="00AF0842" w:rsidP="007A3B37">
      <w:pPr>
        <w:rPr>
          <w:sz w:val="20"/>
          <w:szCs w:val="20"/>
        </w:rPr>
      </w:pPr>
      <w:r>
        <w:rPr>
          <w:sz w:val="20"/>
          <w:szCs w:val="20"/>
        </w:rPr>
        <w:t>Figure: An encoder-decoder architecture with a pair of RNNs</w:t>
      </w:r>
    </w:p>
    <w:p w14:paraId="124A2888" w14:textId="77777777" w:rsidR="000316C1" w:rsidRPr="007A3B37" w:rsidRDefault="000316C1" w:rsidP="007A3B37">
      <w:pPr>
        <w:rPr>
          <w:sz w:val="20"/>
          <w:szCs w:val="20"/>
        </w:rPr>
      </w:pPr>
    </w:p>
    <w:p w14:paraId="513A3158" w14:textId="2E52BF16" w:rsidR="00DD3B40" w:rsidRDefault="00761ABC">
      <w:pPr>
        <w:rPr>
          <w:sz w:val="20"/>
          <w:szCs w:val="20"/>
        </w:rPr>
      </w:pPr>
      <w:r>
        <w:rPr>
          <w:sz w:val="20"/>
          <w:szCs w:val="20"/>
        </w:rPr>
        <w:t>Basics of Transformers</w:t>
      </w:r>
    </w:p>
    <w:p w14:paraId="75CA5B4A" w14:textId="4A6FDB1D" w:rsidR="00761ABC" w:rsidRDefault="00761ABC">
      <w:pPr>
        <w:rPr>
          <w:sz w:val="20"/>
          <w:szCs w:val="20"/>
        </w:rPr>
      </w:pPr>
      <w:r>
        <w:rPr>
          <w:sz w:val="20"/>
          <w:szCs w:val="20"/>
        </w:rPr>
        <w:t xml:space="preserve">The Transformer architecture excels at </w:t>
      </w:r>
    </w:p>
    <w:p w14:paraId="480558C8" w14:textId="77777777" w:rsidR="00761ABC" w:rsidRDefault="00761ABC">
      <w:pPr>
        <w:rPr>
          <w:sz w:val="20"/>
          <w:szCs w:val="20"/>
        </w:rPr>
      </w:pPr>
    </w:p>
    <w:p w14:paraId="5E319384" w14:textId="5DB91869" w:rsidR="000857B5" w:rsidRDefault="000857B5" w:rsidP="000857B5">
      <w:pPr>
        <w:pStyle w:val="Heading2"/>
      </w:pPr>
      <w:r>
        <w:lastRenderedPageBreak/>
        <w:t>Appendix</w:t>
      </w:r>
    </w:p>
    <w:p w14:paraId="5800AB3E" w14:textId="1E13FE28" w:rsidR="000857B5" w:rsidRDefault="000857B5" w:rsidP="000857B5">
      <w:pPr>
        <w:pStyle w:val="Heading3"/>
      </w:pPr>
      <w:r>
        <w:t>Unreasonable Effectiveness of Recurrent Neural Networks</w:t>
      </w:r>
    </w:p>
    <w:p w14:paraId="1ACF6724" w14:textId="1DFB131B" w:rsidR="000857B5" w:rsidRDefault="000857B5" w:rsidP="000857B5">
      <w:pPr>
        <w:pStyle w:val="Heading4"/>
      </w:pPr>
      <w:r>
        <w:t>RNNs</w:t>
      </w:r>
    </w:p>
    <w:p w14:paraId="4239897E" w14:textId="33F5361C" w:rsidR="000857B5" w:rsidRDefault="0088683B">
      <w:pPr>
        <w:rPr>
          <w:sz w:val="20"/>
          <w:szCs w:val="20"/>
        </w:rPr>
      </w:pPr>
      <w:r>
        <w:rPr>
          <w:sz w:val="20"/>
          <w:szCs w:val="20"/>
        </w:rPr>
        <w:t xml:space="preserve">What makes Recurrent Networks special? </w:t>
      </w:r>
    </w:p>
    <w:p w14:paraId="1F14A647" w14:textId="4801C6C2" w:rsidR="00477A41" w:rsidRDefault="0088683B">
      <w:pPr>
        <w:rPr>
          <w:sz w:val="20"/>
          <w:szCs w:val="20"/>
        </w:rPr>
      </w:pPr>
      <w:r w:rsidRPr="00477A41">
        <w:rPr>
          <w:sz w:val="20"/>
          <w:szCs w:val="20"/>
          <w:u w:val="single"/>
        </w:rPr>
        <w:t>Limitation of Feed Forward Networks and also Convolutional Networks</w:t>
      </w:r>
      <w:r w:rsidR="00477A41">
        <w:rPr>
          <w:sz w:val="20"/>
          <w:szCs w:val="20"/>
        </w:rPr>
        <w:t>:</w:t>
      </w:r>
    </w:p>
    <w:p w14:paraId="6908197B" w14:textId="1A3F6EFD" w:rsidR="0088683B" w:rsidRDefault="0088683B">
      <w:pPr>
        <w:rPr>
          <w:sz w:val="20"/>
          <w:szCs w:val="20"/>
        </w:rPr>
      </w:pPr>
      <w:r>
        <w:rPr>
          <w:sz w:val="20"/>
          <w:szCs w:val="20"/>
        </w:rPr>
        <w:t>that their topology is too constrained:</w:t>
      </w:r>
      <w:r w:rsidR="00477A41">
        <w:rPr>
          <w:sz w:val="20"/>
          <w:szCs w:val="20"/>
        </w:rPr>
        <w:t xml:space="preserve"> They accept a fixed size vector </w:t>
      </w:r>
      <w:r w:rsidR="000F3022">
        <w:rPr>
          <w:sz w:val="20"/>
          <w:szCs w:val="20"/>
        </w:rPr>
        <w:t>as input (for example an image) and produce a fixed-sized vector as an output (for example probabilities of different classes). Th</w:t>
      </w:r>
      <w:r w:rsidR="00DC5EE9">
        <w:rPr>
          <w:sz w:val="20"/>
          <w:szCs w:val="20"/>
        </w:rPr>
        <w:t>i</w:t>
      </w:r>
      <w:r w:rsidR="000F3022">
        <w:rPr>
          <w:sz w:val="20"/>
          <w:szCs w:val="20"/>
        </w:rPr>
        <w:t>s kind of networks also perform th</w:t>
      </w:r>
      <w:r w:rsidR="00DC5EE9">
        <w:rPr>
          <w:sz w:val="20"/>
          <w:szCs w:val="20"/>
        </w:rPr>
        <w:t>eir</w:t>
      </w:r>
      <w:r w:rsidR="000F3022">
        <w:rPr>
          <w:sz w:val="20"/>
          <w:szCs w:val="20"/>
        </w:rPr>
        <w:t xml:space="preserve"> mapping using a fixed amount of computational steps because there are fixed number of layers in their topology. </w:t>
      </w:r>
    </w:p>
    <w:p w14:paraId="30FBC3B0" w14:textId="60E00E67" w:rsidR="000F3022" w:rsidRDefault="000F3022">
      <w:pPr>
        <w:rPr>
          <w:sz w:val="20"/>
          <w:szCs w:val="20"/>
        </w:rPr>
      </w:pPr>
      <w:r>
        <w:rPr>
          <w:sz w:val="20"/>
          <w:szCs w:val="20"/>
        </w:rPr>
        <w:t xml:space="preserve">RNNs do not have some of these constraints. The topology of the RNNs allow to operate over a </w:t>
      </w:r>
      <w:r w:rsidRPr="000F3022">
        <w:rPr>
          <w:i/>
          <w:iCs/>
          <w:sz w:val="20"/>
          <w:szCs w:val="20"/>
        </w:rPr>
        <w:t>sequence of vectors</w:t>
      </w:r>
      <w:r>
        <w:rPr>
          <w:sz w:val="20"/>
          <w:szCs w:val="20"/>
        </w:rPr>
        <w:t xml:space="preserve"> rather than just individual vectors. </w:t>
      </w:r>
    </w:p>
    <w:p w14:paraId="4C56FD18" w14:textId="77777777" w:rsidR="000857B5" w:rsidRDefault="000857B5">
      <w:pPr>
        <w:rPr>
          <w:sz w:val="20"/>
          <w:szCs w:val="20"/>
        </w:rPr>
      </w:pPr>
    </w:p>
    <w:p w14:paraId="1932499A" w14:textId="370B50B7" w:rsidR="00B52FF5" w:rsidRPr="007A3B37" w:rsidRDefault="00B52FF5">
      <w:pPr>
        <w:rPr>
          <w:sz w:val="20"/>
          <w:szCs w:val="20"/>
        </w:rPr>
      </w:pPr>
    </w:p>
    <w:p w14:paraId="45116D47" w14:textId="77777777" w:rsidR="0017650C" w:rsidRDefault="00B52FF5" w:rsidP="0017650C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846DC0" wp14:editId="50B5C79C">
            <wp:simplePos x="0" y="0"/>
            <wp:positionH relativeFrom="column">
              <wp:posOffset>-77413</wp:posOffset>
            </wp:positionH>
            <wp:positionV relativeFrom="paragraph">
              <wp:posOffset>106680</wp:posOffset>
            </wp:positionV>
            <wp:extent cx="4610735" cy="1479550"/>
            <wp:effectExtent l="0" t="0" r="0" b="6350"/>
            <wp:wrapTopAndBottom/>
            <wp:docPr id="788795955" name="Picture 1" descr="A diagram of a number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5955" name="Picture 1" descr="A diagram of a number of rectangular objec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50C">
        <w:rPr>
          <w:sz w:val="20"/>
          <w:szCs w:val="20"/>
        </w:rPr>
        <w:t xml:space="preserve">      </w:t>
      </w:r>
      <w:r w:rsidR="0017650C" w:rsidRPr="0017650C">
        <w:rPr>
          <w:sz w:val="20"/>
          <w:szCs w:val="20"/>
        </w:rPr>
        <w:t xml:space="preserve">( 1 ) </w:t>
      </w:r>
      <w:r w:rsidR="0017650C">
        <w:rPr>
          <w:sz w:val="20"/>
          <w:szCs w:val="20"/>
        </w:rPr>
        <w:t xml:space="preserve">                   ( 2 )                      ( 3 )                               ( 4 )                               ( 5 )</w:t>
      </w:r>
    </w:p>
    <w:p w14:paraId="579756B9" w14:textId="77777777" w:rsidR="0017650C" w:rsidRDefault="0017650C" w:rsidP="0017650C">
      <w:pPr>
        <w:rPr>
          <w:sz w:val="20"/>
          <w:szCs w:val="20"/>
        </w:rPr>
      </w:pPr>
    </w:p>
    <w:p w14:paraId="78A797C6" w14:textId="77777777" w:rsidR="005062AC" w:rsidRDefault="00255C7A" w:rsidP="0017650C">
      <w:pPr>
        <w:rPr>
          <w:sz w:val="20"/>
          <w:szCs w:val="20"/>
        </w:rPr>
      </w:pPr>
      <w:r>
        <w:rPr>
          <w:sz w:val="20"/>
          <w:szCs w:val="20"/>
        </w:rPr>
        <w:t xml:space="preserve">Figure: Each rectangle is a vector. Arrows represent functions (e.g. matrix multiply). </w:t>
      </w:r>
      <w:r w:rsidR="005062AC">
        <w:rPr>
          <w:sz w:val="20"/>
          <w:szCs w:val="20"/>
        </w:rPr>
        <w:t xml:space="preserve">Input vectors are shown in </w:t>
      </w:r>
      <w:r w:rsidR="005062AC" w:rsidRPr="005062AC">
        <w:rPr>
          <w:b/>
          <w:bCs/>
          <w:color w:val="EDAACA"/>
          <w:sz w:val="20"/>
          <w:szCs w:val="20"/>
        </w:rPr>
        <w:t>red</w:t>
      </w:r>
      <w:r w:rsidR="005062AC">
        <w:rPr>
          <w:sz w:val="20"/>
          <w:szCs w:val="20"/>
        </w:rPr>
        <w:t xml:space="preserve">. Vectors which hold the network state are shown in </w:t>
      </w:r>
      <w:r w:rsidR="005062AC" w:rsidRPr="005062AC">
        <w:rPr>
          <w:b/>
          <w:bCs/>
          <w:color w:val="96EAC2"/>
          <w:sz w:val="20"/>
          <w:szCs w:val="20"/>
        </w:rPr>
        <w:t>green</w:t>
      </w:r>
      <w:r w:rsidR="005062AC">
        <w:rPr>
          <w:sz w:val="20"/>
          <w:szCs w:val="20"/>
        </w:rPr>
        <w:t xml:space="preserve">. Output vectors are in </w:t>
      </w:r>
      <w:r w:rsidR="005062AC" w:rsidRPr="005062AC">
        <w:rPr>
          <w:b/>
          <w:bCs/>
          <w:color w:val="5B9BD5" w:themeColor="accent5"/>
          <w:sz w:val="20"/>
          <w:szCs w:val="20"/>
        </w:rPr>
        <w:t>blue</w:t>
      </w:r>
      <w:r w:rsidR="005062AC">
        <w:rPr>
          <w:sz w:val="20"/>
          <w:szCs w:val="20"/>
        </w:rPr>
        <w:t xml:space="preserve">. </w:t>
      </w:r>
      <w:r w:rsidR="0017650C">
        <w:rPr>
          <w:sz w:val="20"/>
          <w:szCs w:val="20"/>
        </w:rPr>
        <w:t xml:space="preserve">           </w:t>
      </w:r>
    </w:p>
    <w:p w14:paraId="79A515C5" w14:textId="354DDE82" w:rsidR="00B52FF5" w:rsidRPr="0017650C" w:rsidRDefault="005062AC" w:rsidP="0017650C">
      <w:pPr>
        <w:rPr>
          <w:sz w:val="20"/>
          <w:szCs w:val="20"/>
        </w:rPr>
      </w:pPr>
      <w:r>
        <w:rPr>
          <w:sz w:val="20"/>
          <w:szCs w:val="20"/>
        </w:rPr>
        <w:t xml:space="preserve">( 1 ) denotes </w:t>
      </w:r>
      <w:r w:rsidR="00761ABC">
        <w:rPr>
          <w:sz w:val="20"/>
          <w:szCs w:val="20"/>
        </w:rPr>
        <w:t>traditional processing in vanilla feed forward network</w:t>
      </w:r>
      <w:r w:rsidR="00BA749D">
        <w:rPr>
          <w:sz w:val="20"/>
          <w:szCs w:val="20"/>
        </w:rPr>
        <w:t xml:space="preserve"> which uses fixed-size input and has fixed-size output. Example: </w:t>
      </w:r>
      <w:r w:rsidR="00BA749D" w:rsidRPr="00B558A5">
        <w:rPr>
          <w:rFonts w:ascii="Times New Roman" w:hAnsi="Times New Roman" w:cs="Times New Roman"/>
          <w:i/>
          <w:iCs/>
          <w:sz w:val="20"/>
          <w:szCs w:val="20"/>
        </w:rPr>
        <w:t>image classification</w:t>
      </w:r>
      <w:r w:rsidR="00BA749D">
        <w:rPr>
          <w:sz w:val="20"/>
          <w:szCs w:val="20"/>
        </w:rPr>
        <w:t xml:space="preserve"> with CNN. </w:t>
      </w:r>
      <w:r w:rsidR="00657BEA">
        <w:rPr>
          <w:sz w:val="20"/>
          <w:szCs w:val="20"/>
        </w:rPr>
        <w:t xml:space="preserve">( 2 ) </w:t>
      </w:r>
      <w:r w:rsidR="00B558A5">
        <w:rPr>
          <w:sz w:val="20"/>
          <w:szCs w:val="20"/>
        </w:rPr>
        <w:t>s</w:t>
      </w:r>
      <w:r w:rsidR="00657BEA">
        <w:rPr>
          <w:sz w:val="20"/>
          <w:szCs w:val="20"/>
        </w:rPr>
        <w:t>equence output topology – input has fixed size and output is of variable size</w:t>
      </w:r>
      <w:r w:rsidR="00B558A5">
        <w:rPr>
          <w:sz w:val="20"/>
          <w:szCs w:val="20"/>
        </w:rPr>
        <w:t xml:space="preserve"> i.e. </w:t>
      </w:r>
      <w:r w:rsidR="00B558A5" w:rsidRPr="00B558A5">
        <w:rPr>
          <w:i/>
          <w:iCs/>
          <w:sz w:val="20"/>
          <w:szCs w:val="20"/>
        </w:rPr>
        <w:t>sequence output</w:t>
      </w:r>
      <w:r w:rsidR="00657BEA">
        <w:rPr>
          <w:sz w:val="20"/>
          <w:szCs w:val="20"/>
        </w:rPr>
        <w:t xml:space="preserve">. Example: </w:t>
      </w:r>
      <w:r w:rsidR="00657BEA" w:rsidRPr="00B558A5">
        <w:rPr>
          <w:rFonts w:ascii="Times New Roman" w:hAnsi="Times New Roman" w:cs="Times New Roman"/>
          <w:i/>
          <w:iCs/>
          <w:sz w:val="20"/>
          <w:szCs w:val="20"/>
        </w:rPr>
        <w:t>image captioning</w:t>
      </w:r>
      <w:r w:rsidR="00657BEA">
        <w:rPr>
          <w:sz w:val="20"/>
          <w:szCs w:val="20"/>
        </w:rPr>
        <w:t xml:space="preserve"> which </w:t>
      </w:r>
      <w:r w:rsidR="00B558A5">
        <w:rPr>
          <w:sz w:val="20"/>
          <w:szCs w:val="20"/>
        </w:rPr>
        <w:t xml:space="preserve">takes an image (fixed-size input) and outputs a sentence of words. ( 3 ) sequence input and fixed size output. Example: </w:t>
      </w:r>
      <w:r w:rsidR="00B558A5" w:rsidRPr="00B558A5">
        <w:rPr>
          <w:rFonts w:ascii="Times New Roman" w:hAnsi="Times New Roman" w:cs="Times New Roman"/>
          <w:i/>
          <w:iCs/>
          <w:sz w:val="20"/>
          <w:szCs w:val="20"/>
        </w:rPr>
        <w:t>sentiment analysis</w:t>
      </w:r>
      <w:r w:rsidR="00B558A5">
        <w:rPr>
          <w:sz w:val="20"/>
          <w:szCs w:val="20"/>
        </w:rPr>
        <w:t xml:space="preserve"> where given sentence is classified as expressing positive or negative sentiment. ( 4 ) sequence input and sequence output. Example: </w:t>
      </w:r>
      <w:r w:rsidR="00B558A5" w:rsidRPr="00B558A5">
        <w:rPr>
          <w:rFonts w:ascii="Times New Roman" w:hAnsi="Times New Roman" w:cs="Times New Roman"/>
          <w:i/>
          <w:iCs/>
          <w:sz w:val="20"/>
          <w:szCs w:val="20"/>
        </w:rPr>
        <w:t>machine translation</w:t>
      </w:r>
      <w:r w:rsidR="00B558A5">
        <w:rPr>
          <w:sz w:val="20"/>
          <w:szCs w:val="20"/>
        </w:rPr>
        <w:t xml:space="preserve"> where an RNN reads a sentence in English and outputs a sentence in French.</w:t>
      </w:r>
    </w:p>
    <w:p w14:paraId="57C9A1B1" w14:textId="2F106F90" w:rsidR="00B52FF5" w:rsidRDefault="0076634E" w:rsidP="0017650C">
      <w:pPr>
        <w:rPr>
          <w:sz w:val="20"/>
          <w:szCs w:val="20"/>
        </w:rPr>
      </w:pPr>
      <w:r>
        <w:rPr>
          <w:sz w:val="20"/>
          <w:szCs w:val="20"/>
        </w:rPr>
        <w:t>( 5 ) synced sequence input and output. Example: video classification where the goal is to label each video frame.</w:t>
      </w:r>
    </w:p>
    <w:p w14:paraId="79F96461" w14:textId="69CA4EA6" w:rsidR="0076634E" w:rsidRDefault="0076634E" w:rsidP="0017650C">
      <w:pPr>
        <w:rPr>
          <w:sz w:val="20"/>
          <w:szCs w:val="20"/>
        </w:rPr>
      </w:pPr>
      <w:r w:rsidRPr="00883EFB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in each of the relevant topologies there are no pre-specified constraints on the sequence lengths because the recurrent transformation can be applied as many times as we want. </w:t>
      </w:r>
    </w:p>
    <w:p w14:paraId="30B8EE22" w14:textId="77777777" w:rsidR="0076634E" w:rsidRPr="00883EFB" w:rsidRDefault="0076634E" w:rsidP="0017650C">
      <w:pPr>
        <w:rPr>
          <w:sz w:val="20"/>
          <w:szCs w:val="20"/>
        </w:rPr>
      </w:pPr>
    </w:p>
    <w:p w14:paraId="727FB339" w14:textId="77777777" w:rsidR="0076634E" w:rsidRPr="0017650C" w:rsidRDefault="0076634E" w:rsidP="0017650C">
      <w:pPr>
        <w:rPr>
          <w:sz w:val="20"/>
          <w:szCs w:val="20"/>
        </w:rPr>
      </w:pPr>
    </w:p>
    <w:p w14:paraId="39BB1504" w14:textId="00E25BDE" w:rsidR="00B52FF5" w:rsidRDefault="00B52FF5" w:rsidP="00DD3B40">
      <w:pPr>
        <w:pStyle w:val="Heading2"/>
      </w:pPr>
    </w:p>
    <w:p w14:paraId="50E02028" w14:textId="0378CDFB" w:rsidR="00DD3B40" w:rsidRDefault="00DD3B40" w:rsidP="00DD3B40">
      <w:pPr>
        <w:pStyle w:val="Heading2"/>
      </w:pPr>
      <w:r>
        <w:t>References</w:t>
      </w:r>
    </w:p>
    <w:p w14:paraId="1ED82C83" w14:textId="42E32AD1" w:rsidR="00DD3B40" w:rsidRPr="00DD3B40" w:rsidRDefault="00761ABC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color w:val="1F2328"/>
          <w:sz w:val="18"/>
          <w:szCs w:val="18"/>
        </w:rPr>
        <w:t xml:space="preserve">[1] </w:t>
      </w:r>
      <w:hyperlink r:id="rId6" w:history="1">
        <w:r w:rsidR="00DD3B40"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103CCAC6" w:rsidR="00DD3B40" w:rsidRDefault="00761ABC" w:rsidP="00DD3B40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7" w:history="1">
        <w:r w:rsidR="000857B5" w:rsidRPr="000857B5">
          <w:rPr>
            <w:rStyle w:val="Hyperlink"/>
            <w:sz w:val="18"/>
            <w:szCs w:val="18"/>
          </w:rPr>
          <w:t>The Unreasonable Effectiveness of Recurrent Neural Networks, Andrej Karpathy blog, May 21, 2015</w:t>
        </w:r>
      </w:hyperlink>
    </w:p>
    <w:p w14:paraId="5122138D" w14:textId="72F0E154" w:rsidR="00761ABC" w:rsidRPr="00761ABC" w:rsidRDefault="00761ABC" w:rsidP="00761A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sz w:val="18"/>
          <w:szCs w:val="18"/>
        </w:rPr>
        <w:t xml:space="preserve">[3] </w:t>
      </w:r>
      <w:hyperlink r:id="rId8" w:history="1">
        <w:r w:rsidRPr="00761ABC">
          <w:rPr>
            <w:rStyle w:val="Hyperlink"/>
            <w:rFonts w:asciiTheme="minorHAnsi" w:hAnsiTheme="minorHAnsi" w:cstheme="minorHAnsi"/>
            <w:sz w:val="18"/>
            <w:szCs w:val="18"/>
          </w:rPr>
          <w:t>Long Short-Term Memory, Sepp Hochreiter et al., 1997</w:t>
        </w:r>
      </w:hyperlink>
    </w:p>
    <w:p w14:paraId="1D3A7EBB" w14:textId="77777777" w:rsidR="00761ABC" w:rsidRDefault="00761ABC" w:rsidP="00761A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sz w:val="18"/>
          <w:szCs w:val="18"/>
        </w:rPr>
        <w:t>[4]</w:t>
      </w:r>
      <w:r w:rsidRPr="00761ABC">
        <w:rPr>
          <w:rFonts w:asciiTheme="minorHAnsi" w:hAnsiTheme="minorHAnsi" w:cstheme="minorHAnsi"/>
          <w:sz w:val="18"/>
          <w:szCs w:val="18"/>
        </w:rPr>
        <w:t xml:space="preserve"> </w:t>
      </w:r>
      <w:hyperlink r:id="rId9" w:history="1">
        <w:r w:rsidRPr="00761ABC">
          <w:rPr>
            <w:rStyle w:val="Hyperlink"/>
            <w:rFonts w:asciiTheme="minorHAnsi" w:hAnsiTheme="minorHAnsi" w:cstheme="minorHAnsi"/>
            <w:sz w:val="18"/>
            <w:szCs w:val="18"/>
          </w:rPr>
          <w:t>LSTM Can Solve Hard Long Time Lag Problems, Sepp Hochreiter, Juergen Schmidthhuber, NIPS, 1996</w:t>
        </w:r>
      </w:hyperlink>
    </w:p>
    <w:p w14:paraId="1739FCD4" w14:textId="40E6FFF4" w:rsidR="00761ABC" w:rsidRDefault="00761ABC" w:rsidP="00761A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sz w:val="18"/>
          <w:szCs w:val="18"/>
        </w:rPr>
        <w:t xml:space="preserve">[5] </w:t>
      </w:r>
      <w:r w:rsidRPr="00761ABC">
        <w:rPr>
          <w:rFonts w:asciiTheme="minorHAnsi" w:hAnsiTheme="minorHAnsi" w:cstheme="minorHAnsi"/>
          <w:color w:val="1F2328"/>
          <w:sz w:val="18"/>
          <w:szCs w:val="18"/>
        </w:rPr>
        <w:fldChar w:fldCharType="begin"/>
      </w:r>
      <w:r w:rsidRPr="00761ABC">
        <w:rPr>
          <w:rFonts w:asciiTheme="minorHAnsi" w:hAnsiTheme="minorHAnsi" w:cstheme="minorHAnsi"/>
          <w:color w:val="1F2328"/>
          <w:sz w:val="18"/>
          <w:szCs w:val="18"/>
        </w:rPr>
        <w:instrText>HYPERLINK "https://github.com/dimitarpg13/transformers_intro/blob/main/articles_and_books/TutorialOnLongShortTermMemory2019.pdf"</w:instrText>
      </w:r>
      <w:r w:rsidRPr="00761ABC">
        <w:rPr>
          <w:rFonts w:asciiTheme="minorHAnsi" w:hAnsiTheme="minorHAnsi" w:cstheme="minorHAnsi"/>
          <w:color w:val="1F2328"/>
          <w:sz w:val="18"/>
          <w:szCs w:val="18"/>
        </w:rPr>
      </w:r>
      <w:r w:rsidRPr="00761ABC">
        <w:rPr>
          <w:rFonts w:asciiTheme="minorHAnsi" w:hAnsiTheme="minorHAnsi" w:cstheme="minorHAnsi"/>
          <w:color w:val="1F2328"/>
          <w:sz w:val="18"/>
          <w:szCs w:val="18"/>
        </w:rPr>
        <w:fldChar w:fldCharType="separate"/>
      </w:r>
      <w:r w:rsidRPr="00761ABC">
        <w:rPr>
          <w:rFonts w:asciiTheme="minorHAnsi" w:hAnsiTheme="minorHAnsi" w:cstheme="minorHAnsi"/>
          <w:color w:val="0000FF"/>
          <w:sz w:val="18"/>
          <w:szCs w:val="18"/>
          <w:u w:val="single"/>
        </w:rPr>
        <w:t>Understanding LSTM: a tutorial into Long Short-Term Memory, R. Staudemeyer et al., 2019</w:t>
      </w:r>
      <w:r w:rsidRPr="00761ABC">
        <w:rPr>
          <w:rFonts w:asciiTheme="minorHAnsi" w:hAnsiTheme="minorHAnsi" w:cstheme="minorHAnsi"/>
          <w:color w:val="1F2328"/>
          <w:sz w:val="18"/>
          <w:szCs w:val="18"/>
        </w:rPr>
        <w:fldChar w:fldCharType="end"/>
      </w:r>
    </w:p>
    <w:p w14:paraId="1B9AE9B5" w14:textId="0D9D9539" w:rsidR="009549BB" w:rsidRDefault="009549BB" w:rsidP="009549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[6] </w:t>
      </w:r>
      <w:hyperlink r:id="rId10" w:history="1">
        <w:r w:rsidRPr="009549BB">
          <w:rPr>
            <w:rStyle w:val="Hyperlink"/>
            <w:rFonts w:asciiTheme="minorHAnsi" w:hAnsiTheme="minorHAnsi" w:cstheme="minorHAnsi"/>
            <w:sz w:val="18"/>
            <w:szCs w:val="18"/>
          </w:rPr>
          <w:t>Sequence to Sequence Learning with Neural Networks, Sutskever et al, Google Research, 2014</w:t>
        </w:r>
      </w:hyperlink>
    </w:p>
    <w:p w14:paraId="23B64B62" w14:textId="03A6B281" w:rsidR="00756EBF" w:rsidRDefault="00756EBF" w:rsidP="009549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[7] </w:t>
      </w:r>
      <w:hyperlink r:id="rId11" w:history="1">
        <w:r w:rsidRPr="00756EBF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Turing Computability with Neural Nets, Hava T. Siegelmann, Eduardo Sontag, 1991</w:t>
        </w:r>
      </w:hyperlink>
    </w:p>
    <w:p w14:paraId="110CE676" w14:textId="1D9880F4" w:rsidR="00756EBF" w:rsidRPr="009549BB" w:rsidRDefault="00756EBF" w:rsidP="009549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Theme="minorHAnsi" w:hAnsiTheme="minorHAnsi" w:cstheme="minorHAnsi"/>
          <w:sz w:val="18"/>
          <w:szCs w:val="18"/>
        </w:rPr>
        <w:t xml:space="preserve">[8] </w:t>
      </w:r>
      <w:hyperlink r:id="rId12" w:history="1">
        <w:r w:rsidR="00F012CB" w:rsidRPr="00F012CB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On the computational power of Neural Nets, Hava T. Siegelmann, 1992 (earlier version)</w:t>
        </w:r>
      </w:hyperlink>
    </w:p>
    <w:sectPr w:rsidR="00756EBF" w:rsidRPr="0095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C631E"/>
    <w:multiLevelType w:val="multilevel"/>
    <w:tmpl w:val="923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F0ABA"/>
    <w:multiLevelType w:val="multilevel"/>
    <w:tmpl w:val="4D08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92C35"/>
    <w:multiLevelType w:val="multilevel"/>
    <w:tmpl w:val="4C0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B54EE"/>
    <w:multiLevelType w:val="hybridMultilevel"/>
    <w:tmpl w:val="B5204016"/>
    <w:lvl w:ilvl="0" w:tplc="11B6E39E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56B9329D"/>
    <w:multiLevelType w:val="multilevel"/>
    <w:tmpl w:val="CFE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A73DC"/>
    <w:multiLevelType w:val="hybridMultilevel"/>
    <w:tmpl w:val="6D2A78C2"/>
    <w:lvl w:ilvl="0" w:tplc="EF3C6D2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714382656">
    <w:abstractNumId w:val="0"/>
  </w:num>
  <w:num w:numId="2" w16cid:durableId="368342316">
    <w:abstractNumId w:val="6"/>
  </w:num>
  <w:num w:numId="3" w16cid:durableId="409280006">
    <w:abstractNumId w:val="4"/>
  </w:num>
  <w:num w:numId="4" w16cid:durableId="2033341213">
    <w:abstractNumId w:val="5"/>
  </w:num>
  <w:num w:numId="5" w16cid:durableId="638195929">
    <w:abstractNumId w:val="2"/>
  </w:num>
  <w:num w:numId="6" w16cid:durableId="918246558">
    <w:abstractNumId w:val="1"/>
  </w:num>
  <w:num w:numId="7" w16cid:durableId="50272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17B68"/>
    <w:rsid w:val="000316C1"/>
    <w:rsid w:val="00042DC8"/>
    <w:rsid w:val="000857B5"/>
    <w:rsid w:val="000F3022"/>
    <w:rsid w:val="00116B77"/>
    <w:rsid w:val="0017650C"/>
    <w:rsid w:val="001A0ED4"/>
    <w:rsid w:val="00255C7A"/>
    <w:rsid w:val="00477A41"/>
    <w:rsid w:val="005062AC"/>
    <w:rsid w:val="005D10C4"/>
    <w:rsid w:val="00657BEA"/>
    <w:rsid w:val="00756EBF"/>
    <w:rsid w:val="00761ABC"/>
    <w:rsid w:val="0076634E"/>
    <w:rsid w:val="007A3B37"/>
    <w:rsid w:val="00883EFB"/>
    <w:rsid w:val="0088683B"/>
    <w:rsid w:val="009549BB"/>
    <w:rsid w:val="00A26F1C"/>
    <w:rsid w:val="00AF0842"/>
    <w:rsid w:val="00B52FF5"/>
    <w:rsid w:val="00B558A5"/>
    <w:rsid w:val="00BA749D"/>
    <w:rsid w:val="00DC5EE9"/>
    <w:rsid w:val="00DD3B40"/>
    <w:rsid w:val="00F0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5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65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1A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LongShortTermMemory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rpathy.github.io/2015/05/21/rnn-effectiveness/" TargetMode="External"/><Relationship Id="rId12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11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transformers_intro/blob/main/articles_and_books/NIPS-1996-lstm-can-solve-hard-long-time-lag-problems-Paper_Hochreit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2024-03-30T18:54:00Z</dcterms:created>
  <dcterms:modified xsi:type="dcterms:W3CDTF">2024-04-12T20:05:00Z</dcterms:modified>
</cp:coreProperties>
</file>