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237DF02" w14:textId="2E1249F4" w:rsidR="0084192B"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8986510" w:history="1">
            <w:r w:rsidR="0084192B" w:rsidRPr="00EF7053">
              <w:rPr>
                <w:rStyle w:val="Hyperlink"/>
                <w:noProof/>
              </w:rPr>
              <w:t>Preliminaries</w:t>
            </w:r>
            <w:r w:rsidR="0084192B">
              <w:rPr>
                <w:noProof/>
                <w:webHidden/>
              </w:rPr>
              <w:tab/>
            </w:r>
            <w:r w:rsidR="0084192B">
              <w:rPr>
                <w:noProof/>
                <w:webHidden/>
              </w:rPr>
              <w:fldChar w:fldCharType="begin"/>
            </w:r>
            <w:r w:rsidR="0084192B">
              <w:rPr>
                <w:noProof/>
                <w:webHidden/>
              </w:rPr>
              <w:instrText xml:space="preserve"> PAGEREF _Toc108986510 \h </w:instrText>
            </w:r>
            <w:r w:rsidR="0084192B">
              <w:rPr>
                <w:noProof/>
                <w:webHidden/>
              </w:rPr>
            </w:r>
            <w:r w:rsidR="0084192B">
              <w:rPr>
                <w:noProof/>
                <w:webHidden/>
              </w:rPr>
              <w:fldChar w:fldCharType="separate"/>
            </w:r>
            <w:r w:rsidR="0084192B">
              <w:rPr>
                <w:noProof/>
                <w:webHidden/>
              </w:rPr>
              <w:t>1</w:t>
            </w:r>
            <w:r w:rsidR="0084192B">
              <w:rPr>
                <w:noProof/>
                <w:webHidden/>
              </w:rPr>
              <w:fldChar w:fldCharType="end"/>
            </w:r>
          </w:hyperlink>
        </w:p>
        <w:p w14:paraId="6473345A" w14:textId="111F8B7B" w:rsidR="0084192B" w:rsidRDefault="0084192B">
          <w:pPr>
            <w:pStyle w:val="TOC2"/>
            <w:tabs>
              <w:tab w:val="right" w:leader="dot" w:pos="9350"/>
            </w:tabs>
            <w:rPr>
              <w:rFonts w:eastAsiaTheme="minorEastAsia" w:cstheme="minorBidi"/>
              <w:b w:val="0"/>
              <w:bCs w:val="0"/>
              <w:noProof/>
              <w:sz w:val="24"/>
              <w:szCs w:val="24"/>
            </w:rPr>
          </w:pPr>
          <w:hyperlink w:anchor="_Toc108986511" w:history="1">
            <w:r w:rsidRPr="00EF7053">
              <w:rPr>
                <w:rStyle w:val="Hyperlink"/>
                <w:noProof/>
              </w:rPr>
              <w:t>Language Modeling</w:t>
            </w:r>
            <w:r>
              <w:rPr>
                <w:noProof/>
                <w:webHidden/>
              </w:rPr>
              <w:tab/>
            </w:r>
            <w:r>
              <w:rPr>
                <w:noProof/>
                <w:webHidden/>
              </w:rPr>
              <w:fldChar w:fldCharType="begin"/>
            </w:r>
            <w:r>
              <w:rPr>
                <w:noProof/>
                <w:webHidden/>
              </w:rPr>
              <w:instrText xml:space="preserve"> PAGEREF _Toc108986511 \h </w:instrText>
            </w:r>
            <w:r>
              <w:rPr>
                <w:noProof/>
                <w:webHidden/>
              </w:rPr>
            </w:r>
            <w:r>
              <w:rPr>
                <w:noProof/>
                <w:webHidden/>
              </w:rPr>
              <w:fldChar w:fldCharType="separate"/>
            </w:r>
            <w:r>
              <w:rPr>
                <w:noProof/>
                <w:webHidden/>
              </w:rPr>
              <w:t>1</w:t>
            </w:r>
            <w:r>
              <w:rPr>
                <w:noProof/>
                <w:webHidden/>
              </w:rPr>
              <w:fldChar w:fldCharType="end"/>
            </w:r>
          </w:hyperlink>
        </w:p>
        <w:p w14:paraId="32AC5ECD" w14:textId="79654046" w:rsidR="0084192B" w:rsidRDefault="0084192B">
          <w:pPr>
            <w:pStyle w:val="TOC2"/>
            <w:tabs>
              <w:tab w:val="right" w:leader="dot" w:pos="9350"/>
            </w:tabs>
            <w:rPr>
              <w:rFonts w:eastAsiaTheme="minorEastAsia" w:cstheme="minorBidi"/>
              <w:b w:val="0"/>
              <w:bCs w:val="0"/>
              <w:noProof/>
              <w:sz w:val="24"/>
              <w:szCs w:val="24"/>
            </w:rPr>
          </w:pPr>
          <w:hyperlink w:anchor="_Toc108986512" w:history="1">
            <w:r w:rsidRPr="00EF7053">
              <w:rPr>
                <w:rStyle w:val="Hyperlink"/>
                <w:noProof/>
              </w:rPr>
              <w:t>Sequential Modeling</w:t>
            </w:r>
            <w:r>
              <w:rPr>
                <w:noProof/>
                <w:webHidden/>
              </w:rPr>
              <w:tab/>
            </w:r>
            <w:r>
              <w:rPr>
                <w:noProof/>
                <w:webHidden/>
              </w:rPr>
              <w:fldChar w:fldCharType="begin"/>
            </w:r>
            <w:r>
              <w:rPr>
                <w:noProof/>
                <w:webHidden/>
              </w:rPr>
              <w:instrText xml:space="preserve"> PAGEREF _Toc108986512 \h </w:instrText>
            </w:r>
            <w:r>
              <w:rPr>
                <w:noProof/>
                <w:webHidden/>
              </w:rPr>
            </w:r>
            <w:r>
              <w:rPr>
                <w:noProof/>
                <w:webHidden/>
              </w:rPr>
              <w:fldChar w:fldCharType="separate"/>
            </w:r>
            <w:r>
              <w:rPr>
                <w:noProof/>
                <w:webHidden/>
              </w:rPr>
              <w:t>1</w:t>
            </w:r>
            <w:r>
              <w:rPr>
                <w:noProof/>
                <w:webHidden/>
              </w:rPr>
              <w:fldChar w:fldCharType="end"/>
            </w:r>
          </w:hyperlink>
        </w:p>
        <w:p w14:paraId="19BDACDA" w14:textId="0A24041C" w:rsidR="0084192B" w:rsidRDefault="0084192B">
          <w:pPr>
            <w:pStyle w:val="TOC3"/>
            <w:tabs>
              <w:tab w:val="right" w:leader="dot" w:pos="9350"/>
            </w:tabs>
            <w:rPr>
              <w:rFonts w:eastAsiaTheme="minorEastAsia" w:cstheme="minorBidi"/>
              <w:noProof/>
              <w:sz w:val="24"/>
              <w:szCs w:val="24"/>
            </w:rPr>
          </w:pPr>
          <w:hyperlink w:anchor="_Toc108986513" w:history="1">
            <w:r w:rsidRPr="00EF7053">
              <w:rPr>
                <w:rStyle w:val="Hyperlink"/>
                <w:noProof/>
              </w:rPr>
              <w:t>Notes on RNN (Recurrent Neural Networks)</w:t>
            </w:r>
            <w:r>
              <w:rPr>
                <w:noProof/>
                <w:webHidden/>
              </w:rPr>
              <w:tab/>
            </w:r>
            <w:r>
              <w:rPr>
                <w:noProof/>
                <w:webHidden/>
              </w:rPr>
              <w:fldChar w:fldCharType="begin"/>
            </w:r>
            <w:r>
              <w:rPr>
                <w:noProof/>
                <w:webHidden/>
              </w:rPr>
              <w:instrText xml:space="preserve"> PAGEREF _Toc108986513 \h </w:instrText>
            </w:r>
            <w:r>
              <w:rPr>
                <w:noProof/>
                <w:webHidden/>
              </w:rPr>
            </w:r>
            <w:r>
              <w:rPr>
                <w:noProof/>
                <w:webHidden/>
              </w:rPr>
              <w:fldChar w:fldCharType="separate"/>
            </w:r>
            <w:r>
              <w:rPr>
                <w:noProof/>
                <w:webHidden/>
              </w:rPr>
              <w:t>2</w:t>
            </w:r>
            <w:r>
              <w:rPr>
                <w:noProof/>
                <w:webHidden/>
              </w:rPr>
              <w:fldChar w:fldCharType="end"/>
            </w:r>
          </w:hyperlink>
        </w:p>
        <w:p w14:paraId="1C9CDA86" w14:textId="6E495E2E" w:rsidR="0084192B" w:rsidRDefault="0084192B">
          <w:pPr>
            <w:pStyle w:val="TOC3"/>
            <w:tabs>
              <w:tab w:val="right" w:leader="dot" w:pos="9350"/>
            </w:tabs>
            <w:rPr>
              <w:rFonts w:eastAsiaTheme="minorEastAsia" w:cstheme="minorBidi"/>
              <w:noProof/>
              <w:sz w:val="24"/>
              <w:szCs w:val="24"/>
            </w:rPr>
          </w:pPr>
          <w:hyperlink w:anchor="_Toc108986514" w:history="1">
            <w:r w:rsidRPr="00EF7053">
              <w:rPr>
                <w:rStyle w:val="Hyperlink"/>
                <w:noProof/>
              </w:rPr>
              <w:t>Notes on LSTM (Long Short Term Memory)</w:t>
            </w:r>
            <w:r>
              <w:rPr>
                <w:noProof/>
                <w:webHidden/>
              </w:rPr>
              <w:tab/>
            </w:r>
            <w:r>
              <w:rPr>
                <w:noProof/>
                <w:webHidden/>
              </w:rPr>
              <w:fldChar w:fldCharType="begin"/>
            </w:r>
            <w:r>
              <w:rPr>
                <w:noProof/>
                <w:webHidden/>
              </w:rPr>
              <w:instrText xml:space="preserve"> PAGEREF _Toc108986514 \h </w:instrText>
            </w:r>
            <w:r>
              <w:rPr>
                <w:noProof/>
                <w:webHidden/>
              </w:rPr>
            </w:r>
            <w:r>
              <w:rPr>
                <w:noProof/>
                <w:webHidden/>
              </w:rPr>
              <w:fldChar w:fldCharType="separate"/>
            </w:r>
            <w:r>
              <w:rPr>
                <w:noProof/>
                <w:webHidden/>
              </w:rPr>
              <w:t>8</w:t>
            </w:r>
            <w:r>
              <w:rPr>
                <w:noProof/>
                <w:webHidden/>
              </w:rPr>
              <w:fldChar w:fldCharType="end"/>
            </w:r>
          </w:hyperlink>
        </w:p>
        <w:p w14:paraId="48780A6A" w14:textId="3BB00B6B" w:rsidR="0084192B" w:rsidRDefault="0084192B">
          <w:pPr>
            <w:pStyle w:val="TOC3"/>
            <w:tabs>
              <w:tab w:val="right" w:leader="dot" w:pos="9350"/>
            </w:tabs>
            <w:rPr>
              <w:rFonts w:eastAsiaTheme="minorEastAsia" w:cstheme="minorBidi"/>
              <w:noProof/>
              <w:sz w:val="24"/>
              <w:szCs w:val="24"/>
            </w:rPr>
          </w:pPr>
          <w:hyperlink w:anchor="_Toc108986515" w:history="1">
            <w:r w:rsidRPr="00EF7053">
              <w:rPr>
                <w:rStyle w:val="Hyperlink"/>
                <w:noProof/>
              </w:rPr>
              <w:t>Notes on Gated Recurrent Neural Nets</w:t>
            </w:r>
            <w:r>
              <w:rPr>
                <w:noProof/>
                <w:webHidden/>
              </w:rPr>
              <w:tab/>
            </w:r>
            <w:r>
              <w:rPr>
                <w:noProof/>
                <w:webHidden/>
              </w:rPr>
              <w:fldChar w:fldCharType="begin"/>
            </w:r>
            <w:r>
              <w:rPr>
                <w:noProof/>
                <w:webHidden/>
              </w:rPr>
              <w:instrText xml:space="preserve"> PAGEREF _Toc108986515 \h </w:instrText>
            </w:r>
            <w:r>
              <w:rPr>
                <w:noProof/>
                <w:webHidden/>
              </w:rPr>
            </w:r>
            <w:r>
              <w:rPr>
                <w:noProof/>
                <w:webHidden/>
              </w:rPr>
              <w:fldChar w:fldCharType="separate"/>
            </w:r>
            <w:r>
              <w:rPr>
                <w:noProof/>
                <w:webHidden/>
              </w:rPr>
              <w:t>13</w:t>
            </w:r>
            <w:r>
              <w:rPr>
                <w:noProof/>
                <w:webHidden/>
              </w:rPr>
              <w:fldChar w:fldCharType="end"/>
            </w:r>
          </w:hyperlink>
        </w:p>
        <w:p w14:paraId="40346624" w14:textId="0AF8846B" w:rsidR="0084192B" w:rsidRDefault="0084192B">
          <w:pPr>
            <w:pStyle w:val="TOC2"/>
            <w:tabs>
              <w:tab w:val="right" w:leader="dot" w:pos="9350"/>
            </w:tabs>
            <w:rPr>
              <w:rFonts w:eastAsiaTheme="minorEastAsia" w:cstheme="minorBidi"/>
              <w:b w:val="0"/>
              <w:bCs w:val="0"/>
              <w:noProof/>
              <w:sz w:val="24"/>
              <w:szCs w:val="24"/>
            </w:rPr>
          </w:pPr>
          <w:hyperlink w:anchor="_Toc108986516" w:history="1">
            <w:r w:rsidRPr="00EF7053">
              <w:rPr>
                <w:rStyle w:val="Hyperlink"/>
                <w:noProof/>
              </w:rPr>
              <w:t>Latent Semantic Analysis (LSA)</w:t>
            </w:r>
            <w:r>
              <w:rPr>
                <w:noProof/>
                <w:webHidden/>
              </w:rPr>
              <w:tab/>
            </w:r>
            <w:r>
              <w:rPr>
                <w:noProof/>
                <w:webHidden/>
              </w:rPr>
              <w:fldChar w:fldCharType="begin"/>
            </w:r>
            <w:r>
              <w:rPr>
                <w:noProof/>
                <w:webHidden/>
              </w:rPr>
              <w:instrText xml:space="preserve"> PAGEREF _Toc108986516 \h </w:instrText>
            </w:r>
            <w:r>
              <w:rPr>
                <w:noProof/>
                <w:webHidden/>
              </w:rPr>
            </w:r>
            <w:r>
              <w:rPr>
                <w:noProof/>
                <w:webHidden/>
              </w:rPr>
              <w:fldChar w:fldCharType="separate"/>
            </w:r>
            <w:r>
              <w:rPr>
                <w:noProof/>
                <w:webHidden/>
              </w:rPr>
              <w:t>13</w:t>
            </w:r>
            <w:r>
              <w:rPr>
                <w:noProof/>
                <w:webHidden/>
              </w:rPr>
              <w:fldChar w:fldCharType="end"/>
            </w:r>
          </w:hyperlink>
        </w:p>
        <w:p w14:paraId="353F408E" w14:textId="5BC05BDA" w:rsidR="0084192B" w:rsidRDefault="0084192B">
          <w:pPr>
            <w:pStyle w:val="TOC1"/>
            <w:tabs>
              <w:tab w:val="right" w:leader="dot" w:pos="9350"/>
            </w:tabs>
            <w:rPr>
              <w:rFonts w:eastAsiaTheme="minorEastAsia" w:cstheme="minorBidi"/>
              <w:b w:val="0"/>
              <w:bCs w:val="0"/>
              <w:i w:val="0"/>
              <w:iCs w:val="0"/>
              <w:noProof/>
            </w:rPr>
          </w:pPr>
          <w:hyperlink w:anchor="_Toc108986517" w:history="1">
            <w:r w:rsidRPr="00EF7053">
              <w:rPr>
                <w:rStyle w:val="Hyperlink"/>
                <w:noProof/>
              </w:rPr>
              <w:t>Encoder-Decoder Architectures</w:t>
            </w:r>
            <w:r>
              <w:rPr>
                <w:noProof/>
                <w:webHidden/>
              </w:rPr>
              <w:tab/>
            </w:r>
            <w:r>
              <w:rPr>
                <w:noProof/>
                <w:webHidden/>
              </w:rPr>
              <w:fldChar w:fldCharType="begin"/>
            </w:r>
            <w:r>
              <w:rPr>
                <w:noProof/>
                <w:webHidden/>
              </w:rPr>
              <w:instrText xml:space="preserve"> PAGEREF _Toc108986517 \h </w:instrText>
            </w:r>
            <w:r>
              <w:rPr>
                <w:noProof/>
                <w:webHidden/>
              </w:rPr>
            </w:r>
            <w:r>
              <w:rPr>
                <w:noProof/>
                <w:webHidden/>
              </w:rPr>
              <w:fldChar w:fldCharType="separate"/>
            </w:r>
            <w:r>
              <w:rPr>
                <w:noProof/>
                <w:webHidden/>
              </w:rPr>
              <w:t>13</w:t>
            </w:r>
            <w:r>
              <w:rPr>
                <w:noProof/>
                <w:webHidden/>
              </w:rPr>
              <w:fldChar w:fldCharType="end"/>
            </w:r>
          </w:hyperlink>
        </w:p>
        <w:p w14:paraId="569C5A61" w14:textId="72C15056" w:rsidR="0084192B" w:rsidRDefault="0084192B">
          <w:pPr>
            <w:pStyle w:val="TOC1"/>
            <w:tabs>
              <w:tab w:val="right" w:leader="dot" w:pos="9350"/>
            </w:tabs>
            <w:rPr>
              <w:rFonts w:eastAsiaTheme="minorEastAsia" w:cstheme="minorBidi"/>
              <w:b w:val="0"/>
              <w:bCs w:val="0"/>
              <w:i w:val="0"/>
              <w:iCs w:val="0"/>
              <w:noProof/>
            </w:rPr>
          </w:pPr>
          <w:hyperlink w:anchor="_Toc108986518" w:history="1">
            <w:r w:rsidRPr="00EF7053">
              <w:rPr>
                <w:rStyle w:val="Hyperlink"/>
                <w:noProof/>
              </w:rPr>
              <w:t>The Attention Mechanism</w:t>
            </w:r>
            <w:r>
              <w:rPr>
                <w:noProof/>
                <w:webHidden/>
              </w:rPr>
              <w:tab/>
            </w:r>
            <w:r>
              <w:rPr>
                <w:noProof/>
                <w:webHidden/>
              </w:rPr>
              <w:fldChar w:fldCharType="begin"/>
            </w:r>
            <w:r>
              <w:rPr>
                <w:noProof/>
                <w:webHidden/>
              </w:rPr>
              <w:instrText xml:space="preserve"> PAGEREF _Toc108986518 \h </w:instrText>
            </w:r>
            <w:r>
              <w:rPr>
                <w:noProof/>
                <w:webHidden/>
              </w:rPr>
            </w:r>
            <w:r>
              <w:rPr>
                <w:noProof/>
                <w:webHidden/>
              </w:rPr>
              <w:fldChar w:fldCharType="separate"/>
            </w:r>
            <w:r>
              <w:rPr>
                <w:noProof/>
                <w:webHidden/>
              </w:rPr>
              <w:t>14</w:t>
            </w:r>
            <w:r>
              <w:rPr>
                <w:noProof/>
                <w:webHidden/>
              </w:rPr>
              <w:fldChar w:fldCharType="end"/>
            </w:r>
          </w:hyperlink>
        </w:p>
        <w:p w14:paraId="4744306D" w14:textId="446FBC5C" w:rsidR="0084192B" w:rsidRDefault="0084192B">
          <w:pPr>
            <w:pStyle w:val="TOC1"/>
            <w:tabs>
              <w:tab w:val="right" w:leader="dot" w:pos="9350"/>
            </w:tabs>
            <w:rPr>
              <w:rFonts w:eastAsiaTheme="minorEastAsia" w:cstheme="minorBidi"/>
              <w:b w:val="0"/>
              <w:bCs w:val="0"/>
              <w:i w:val="0"/>
              <w:iCs w:val="0"/>
              <w:noProof/>
            </w:rPr>
          </w:pPr>
          <w:hyperlink w:anchor="_Toc108986519" w:history="1">
            <w:r w:rsidRPr="00EF7053">
              <w:rPr>
                <w:rStyle w:val="Hyperlink"/>
                <w:noProof/>
              </w:rPr>
              <w:t>Transformer Architecture</w:t>
            </w:r>
            <w:r>
              <w:rPr>
                <w:noProof/>
                <w:webHidden/>
              </w:rPr>
              <w:tab/>
            </w:r>
            <w:r>
              <w:rPr>
                <w:noProof/>
                <w:webHidden/>
              </w:rPr>
              <w:fldChar w:fldCharType="begin"/>
            </w:r>
            <w:r>
              <w:rPr>
                <w:noProof/>
                <w:webHidden/>
              </w:rPr>
              <w:instrText xml:space="preserve"> PAGEREF _Toc108986519 \h </w:instrText>
            </w:r>
            <w:r>
              <w:rPr>
                <w:noProof/>
                <w:webHidden/>
              </w:rPr>
            </w:r>
            <w:r>
              <w:rPr>
                <w:noProof/>
                <w:webHidden/>
              </w:rPr>
              <w:fldChar w:fldCharType="separate"/>
            </w:r>
            <w:r>
              <w:rPr>
                <w:noProof/>
                <w:webHidden/>
              </w:rPr>
              <w:t>15</w:t>
            </w:r>
            <w:r>
              <w:rPr>
                <w:noProof/>
                <w:webHidden/>
              </w:rPr>
              <w:fldChar w:fldCharType="end"/>
            </w:r>
          </w:hyperlink>
        </w:p>
        <w:p w14:paraId="1E02A2BC" w14:textId="7163BA1F" w:rsidR="0084192B" w:rsidRDefault="0084192B">
          <w:pPr>
            <w:pStyle w:val="TOC2"/>
            <w:tabs>
              <w:tab w:val="right" w:leader="dot" w:pos="9350"/>
            </w:tabs>
            <w:rPr>
              <w:rFonts w:eastAsiaTheme="minorEastAsia" w:cstheme="minorBidi"/>
              <w:b w:val="0"/>
              <w:bCs w:val="0"/>
              <w:noProof/>
              <w:sz w:val="24"/>
              <w:szCs w:val="24"/>
            </w:rPr>
          </w:pPr>
          <w:hyperlink w:anchor="_Toc108986520" w:history="1">
            <w:r w:rsidRPr="00EF7053">
              <w:rPr>
                <w:rStyle w:val="Hyperlink"/>
                <w:noProof/>
              </w:rPr>
              <w:t>The Encoder Stack</w:t>
            </w:r>
            <w:r>
              <w:rPr>
                <w:noProof/>
                <w:webHidden/>
              </w:rPr>
              <w:tab/>
            </w:r>
            <w:r>
              <w:rPr>
                <w:noProof/>
                <w:webHidden/>
              </w:rPr>
              <w:fldChar w:fldCharType="begin"/>
            </w:r>
            <w:r>
              <w:rPr>
                <w:noProof/>
                <w:webHidden/>
              </w:rPr>
              <w:instrText xml:space="preserve"> PAGEREF _Toc108986520 \h </w:instrText>
            </w:r>
            <w:r>
              <w:rPr>
                <w:noProof/>
                <w:webHidden/>
              </w:rPr>
            </w:r>
            <w:r>
              <w:rPr>
                <w:noProof/>
                <w:webHidden/>
              </w:rPr>
              <w:fldChar w:fldCharType="separate"/>
            </w:r>
            <w:r>
              <w:rPr>
                <w:noProof/>
                <w:webHidden/>
              </w:rPr>
              <w:t>16</w:t>
            </w:r>
            <w:r>
              <w:rPr>
                <w:noProof/>
                <w:webHidden/>
              </w:rPr>
              <w:fldChar w:fldCharType="end"/>
            </w:r>
          </w:hyperlink>
        </w:p>
        <w:p w14:paraId="6629D7AB" w14:textId="54A980A1" w:rsidR="0084192B" w:rsidRDefault="0084192B">
          <w:pPr>
            <w:pStyle w:val="TOC1"/>
            <w:tabs>
              <w:tab w:val="right" w:leader="dot" w:pos="9350"/>
            </w:tabs>
            <w:rPr>
              <w:rFonts w:eastAsiaTheme="minorEastAsia" w:cstheme="minorBidi"/>
              <w:b w:val="0"/>
              <w:bCs w:val="0"/>
              <w:i w:val="0"/>
              <w:iCs w:val="0"/>
              <w:noProof/>
            </w:rPr>
          </w:pPr>
          <w:hyperlink w:anchor="_Toc108986521" w:history="1">
            <w:r w:rsidRPr="00EF7053">
              <w:rPr>
                <w:rStyle w:val="Hyperlink"/>
                <w:noProof/>
              </w:rPr>
              <w:t>Bibliography</w:t>
            </w:r>
            <w:r>
              <w:rPr>
                <w:noProof/>
                <w:webHidden/>
              </w:rPr>
              <w:tab/>
            </w:r>
            <w:r>
              <w:rPr>
                <w:noProof/>
                <w:webHidden/>
              </w:rPr>
              <w:fldChar w:fldCharType="begin"/>
            </w:r>
            <w:r>
              <w:rPr>
                <w:noProof/>
                <w:webHidden/>
              </w:rPr>
              <w:instrText xml:space="preserve"> PAGEREF _Toc108986521 \h </w:instrText>
            </w:r>
            <w:r>
              <w:rPr>
                <w:noProof/>
                <w:webHidden/>
              </w:rPr>
            </w:r>
            <w:r>
              <w:rPr>
                <w:noProof/>
                <w:webHidden/>
              </w:rPr>
              <w:fldChar w:fldCharType="separate"/>
            </w:r>
            <w:r>
              <w:rPr>
                <w:noProof/>
                <w:webHidden/>
              </w:rPr>
              <w:t>16</w:t>
            </w:r>
            <w:r>
              <w:rPr>
                <w:noProof/>
                <w:webHidden/>
              </w:rPr>
              <w:fldChar w:fldCharType="end"/>
            </w:r>
          </w:hyperlink>
        </w:p>
        <w:p w14:paraId="6FAD2C54" w14:textId="6E439EFF"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8986510"/>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8986511"/>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8986512"/>
      <w:r>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lastRenderedPageBreak/>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8986513"/>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lastRenderedPageBreak/>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w:t>
      </w:r>
      <w:r w:rsidR="00A53CDD">
        <w:rPr>
          <w:rFonts w:eastAsiaTheme="minorEastAsia"/>
          <w:sz w:val="22"/>
          <w:szCs w:val="22"/>
        </w:rPr>
        <w:lastRenderedPageBreak/>
        <w:t xml:space="preserve">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8986514"/>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8986515"/>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8986516"/>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8986517"/>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8986518"/>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8986519"/>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8986520"/>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r>
        <w:rPr>
          <w:rFonts w:eastAsiaTheme="minorEastAsia"/>
        </w:rPr>
        <w:t>Embedding and Positional Encoding</w:t>
      </w:r>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57069C4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2FB7B0AA"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4796A4F7"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 is obtained by interleaving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p>
    <w:p w14:paraId="5425D08A" w14:textId="0B975DC5" w:rsidR="0044367E" w:rsidRDefault="0044367E" w:rsidP="009F6EF6">
      <w:pPr>
        <w:rPr>
          <w:rFonts w:eastAsiaTheme="minorEastAsia"/>
          <w:sz w:val="22"/>
          <w:szCs w:val="22"/>
        </w:rPr>
      </w:pPr>
      <m:oMath>
        <m:r>
          <w:rPr>
            <w:rFonts w:ascii="Cambria Math" w:eastAsiaTheme="minorEastAsia" w:hAnsi="Cambria Math"/>
            <w:sz w:val="22"/>
            <w:szCs w:val="22"/>
          </w:rPr>
          <m:t>PE</m:t>
        </m:r>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r>
                  <w:rPr>
                    <w:rFonts w:ascii="Cambria Math" w:eastAsiaTheme="minorEastAsia" w:hAnsi="Cambria Math"/>
                    <w:sz w:val="22"/>
                    <w:szCs w:val="22"/>
                  </w:rPr>
                  <m:t>|||</m:t>
                </m:r>
                <m:r>
                  <w:rPr>
                    <w:rFonts w:ascii="Cambria Math" w:eastAsiaTheme="minorEastAsia" w:hAnsi="Cambria Math"/>
                    <w:sz w:val="22"/>
                    <w:szCs w:val="22"/>
                  </w:rPr>
                  <m:t xml:space="preserve"> </m:t>
                </m:r>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Pr>
          <w:rFonts w:eastAsiaTheme="minorEastAsia"/>
          <w:sz w:val="22"/>
          <w:szCs w:val="22"/>
        </w:rPr>
        <w:t xml:space="preserve">  where the binary operator </w:t>
      </w:r>
      <m:oMath>
        <m:r>
          <w:rPr>
            <w:rFonts w:ascii="Cambria Math" w:eastAsiaTheme="minorEastAsia" w:hAnsi="Cambria Math"/>
            <w:sz w:val="22"/>
            <w:szCs w:val="22"/>
          </w:rPr>
          <m:t>|||</m:t>
        </m:r>
      </m:oMath>
      <w:r>
        <w:rPr>
          <w:rFonts w:eastAsiaTheme="minorEastAsia"/>
          <w:sz w:val="22"/>
          <w:szCs w:val="22"/>
        </w:rPr>
        <w:t xml:space="preserve"> denotes sequence interleaving.</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09A04F60" w:rsidR="00113361" w:rsidRDefault="0044367E"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E6FF8D"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w:r w:rsidR="00113361">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p>
    <w:p w14:paraId="519883D1" w14:textId="492B7E6F"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p>
    <w:p w14:paraId="696A79A5" w14:textId="4597EAEB" w:rsidR="00113361" w:rsidRDefault="0044367E"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629F8657">
                <wp:simplePos x="0" y="0"/>
                <wp:positionH relativeFrom="column">
                  <wp:posOffset>1953208</wp:posOffset>
                </wp:positionH>
                <wp:positionV relativeFrom="paragraph">
                  <wp:posOffset>-177502</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6EBC3"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3.8pt,-14pt" to="177.8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" strokecolor="#4472c4 [3204]" strokeweight="1pt">
                <v:stroke joinstyle="miter"/>
              </v:line>
            </w:pict>
          </mc:Fallback>
        </mc:AlternateContent>
      </w:r>
      <w:r w:rsidR="00113361">
        <w:rPr>
          <w:rFonts w:eastAsiaTheme="minorEastAsia"/>
          <w:noProof/>
          <w:sz w:val="22"/>
          <w:szCs w:val="22"/>
        </w:rPr>
        <w:drawing>
          <wp:inline distT="0" distB="0" distL="0" distR="0" wp14:anchorId="290FBBAF" wp14:editId="7A02099A">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727F6DF" w:rsidR="00113361" w:rsidRDefault="00113361" w:rsidP="009F6EF6">
      <w:pPr>
        <w:rPr>
          <w:rFonts w:eastAsiaTheme="minorEastAsia"/>
          <w:sz w:val="22"/>
          <w:szCs w:val="22"/>
        </w:rPr>
      </w:pPr>
    </w:p>
    <w:p w14:paraId="10C3BB7E" w14:textId="4B95AB08"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47CF3FD3" w14:textId="77777777" w:rsidR="0044367E" w:rsidRDefault="0044367E" w:rsidP="009F6EF6">
      <w:pPr>
        <w:rPr>
          <w:rFonts w:eastAsiaTheme="minorEastAsia"/>
          <w:sz w:val="22"/>
          <w:szCs w:val="22"/>
        </w:rPr>
      </w:pPr>
    </w:p>
    <w:p w14:paraId="571B2818" w14:textId="77777777" w:rsidR="00113361" w:rsidRDefault="00113361" w:rsidP="009F6EF6">
      <w:pPr>
        <w:rPr>
          <w:rFonts w:eastAsiaTheme="minorEastAsia"/>
          <w:sz w:val="22"/>
          <w:szCs w:val="22"/>
        </w:rPr>
      </w:pPr>
    </w:p>
    <w:p w14:paraId="13D27731" w14:textId="77777777" w:rsidR="00C35717" w:rsidRDefault="00C35717" w:rsidP="009F6EF6">
      <w:pPr>
        <w:rPr>
          <w:rFonts w:eastAsiaTheme="minorEastAsia"/>
          <w:sz w:val="22"/>
          <w:szCs w:val="22"/>
        </w:rPr>
      </w:pPr>
    </w:p>
    <w:p w14:paraId="23D5E905" w14:textId="3BFDEA88" w:rsidR="00112A93" w:rsidRDefault="00112A93" w:rsidP="00112A93">
      <w:pPr>
        <w:pStyle w:val="Heading3"/>
        <w:rPr>
          <w:rFonts w:eastAsiaTheme="minorEastAsia"/>
        </w:rPr>
      </w:pPr>
      <w:r>
        <w:rPr>
          <w:rFonts w:eastAsiaTheme="minorEastAsia"/>
        </w:rPr>
        <w:t>Encoder Self-Attention</w:t>
      </w:r>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48A4A746"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6FB206D6" w14:textId="1BBD3ADA" w:rsidR="00A3181E" w:rsidRDefault="00A3181E" w:rsidP="00112A93">
      <w:pPr>
        <w:rPr>
          <w:sz w:val="22"/>
          <w:szCs w:val="22"/>
        </w:rPr>
      </w:pPr>
    </w:p>
    <w:p w14:paraId="45878174" w14:textId="77777777" w:rsidR="00A3181E" w:rsidRPr="004A3505" w:rsidRDefault="00A3181E" w:rsidP="00112A93">
      <w:pPr>
        <w:rPr>
          <w:sz w:val="22"/>
          <w:szCs w:val="22"/>
        </w:rPr>
      </w:pP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1" w:name="_Toc108986521"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1"/>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lastRenderedPageBreak/>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40C7"/>
    <w:rsid w:val="000375E8"/>
    <w:rsid w:val="0005058D"/>
    <w:rsid w:val="00051A52"/>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314998"/>
    <w:rsid w:val="00314E67"/>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6402"/>
    <w:rsid w:val="004131CA"/>
    <w:rsid w:val="00415FA2"/>
    <w:rsid w:val="00424518"/>
    <w:rsid w:val="004312E0"/>
    <w:rsid w:val="00435AAC"/>
    <w:rsid w:val="00442DAF"/>
    <w:rsid w:val="0044367E"/>
    <w:rsid w:val="00445275"/>
    <w:rsid w:val="00457A5F"/>
    <w:rsid w:val="004617F6"/>
    <w:rsid w:val="00466E0C"/>
    <w:rsid w:val="004844BC"/>
    <w:rsid w:val="00494DAB"/>
    <w:rsid w:val="0049746C"/>
    <w:rsid w:val="004A0A6A"/>
    <w:rsid w:val="004A3505"/>
    <w:rsid w:val="004B5428"/>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F091D"/>
    <w:rsid w:val="006F446F"/>
    <w:rsid w:val="00701409"/>
    <w:rsid w:val="00716F22"/>
    <w:rsid w:val="00720D13"/>
    <w:rsid w:val="00740DD7"/>
    <w:rsid w:val="00771E85"/>
    <w:rsid w:val="007877B3"/>
    <w:rsid w:val="00787948"/>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524F"/>
    <w:rsid w:val="0088311A"/>
    <w:rsid w:val="008851AB"/>
    <w:rsid w:val="0088709D"/>
    <w:rsid w:val="00892300"/>
    <w:rsid w:val="00897AE4"/>
    <w:rsid w:val="008A2642"/>
    <w:rsid w:val="008B0C39"/>
    <w:rsid w:val="008C0173"/>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6A8F"/>
    <w:rsid w:val="00996D37"/>
    <w:rsid w:val="009A1159"/>
    <w:rsid w:val="009A1DA8"/>
    <w:rsid w:val="009A5B0B"/>
    <w:rsid w:val="009A6540"/>
    <w:rsid w:val="009A6B7F"/>
    <w:rsid w:val="009A7BAE"/>
    <w:rsid w:val="009B2FDF"/>
    <w:rsid w:val="009B3488"/>
    <w:rsid w:val="009D0834"/>
    <w:rsid w:val="009D3860"/>
    <w:rsid w:val="009E11CE"/>
    <w:rsid w:val="009E40F4"/>
    <w:rsid w:val="009E6967"/>
    <w:rsid w:val="009F268D"/>
    <w:rsid w:val="009F6C12"/>
    <w:rsid w:val="009F6EF6"/>
    <w:rsid w:val="00A129C5"/>
    <w:rsid w:val="00A12E03"/>
    <w:rsid w:val="00A16EA1"/>
    <w:rsid w:val="00A16EAF"/>
    <w:rsid w:val="00A25F8C"/>
    <w:rsid w:val="00A3181E"/>
    <w:rsid w:val="00A42272"/>
    <w:rsid w:val="00A46F68"/>
    <w:rsid w:val="00A53CDD"/>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52ED5"/>
    <w:rsid w:val="00D668D7"/>
    <w:rsid w:val="00D73826"/>
    <w:rsid w:val="00D756DA"/>
    <w:rsid w:val="00D763C6"/>
    <w:rsid w:val="00D80C13"/>
    <w:rsid w:val="00D814B1"/>
    <w:rsid w:val="00D87844"/>
    <w:rsid w:val="00D941D7"/>
    <w:rsid w:val="00D96A35"/>
    <w:rsid w:val="00D97C06"/>
    <w:rsid w:val="00DB19A0"/>
    <w:rsid w:val="00DC47B6"/>
    <w:rsid w:val="00DD7AE1"/>
    <w:rsid w:val="00DE00DF"/>
    <w:rsid w:val="00DE28CC"/>
    <w:rsid w:val="00DE65CE"/>
    <w:rsid w:val="00DF0606"/>
    <w:rsid w:val="00DF70C1"/>
    <w:rsid w:val="00DF7E2A"/>
    <w:rsid w:val="00E04437"/>
    <w:rsid w:val="00E12986"/>
    <w:rsid w:val="00E139A6"/>
    <w:rsid w:val="00E1784C"/>
    <w:rsid w:val="00E22979"/>
    <w:rsid w:val="00E3156F"/>
    <w:rsid w:val="00E456CA"/>
    <w:rsid w:val="00E51268"/>
    <w:rsid w:val="00E533BB"/>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4F17"/>
    <w:rsid w:val="00F120B2"/>
    <w:rsid w:val="00F150FE"/>
    <w:rsid w:val="00F3382A"/>
    <w:rsid w:val="00F40151"/>
    <w:rsid w:val="00F439B6"/>
    <w:rsid w:val="00F459FE"/>
    <w:rsid w:val="00F47777"/>
    <w:rsid w:val="00F546E0"/>
    <w:rsid w:val="00F60A0D"/>
    <w:rsid w:val="00F60EFD"/>
    <w:rsid w:val="00F656F7"/>
    <w:rsid w:val="00F77859"/>
    <w:rsid w:val="00F81546"/>
    <w:rsid w:val="00F95FD3"/>
    <w:rsid w:val="00FA3E38"/>
    <w:rsid w:val="00FA7A7A"/>
    <w:rsid w:val="00FA7E38"/>
    <w:rsid w:val="00FB3E81"/>
    <w:rsid w:val="00FD1B43"/>
    <w:rsid w:val="00FD77B1"/>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22"/>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E42B20BD-56F4-AE4A-8A9D-71A94270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19</Pages>
  <Words>4475</Words>
  <Characters>25511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299</cp:revision>
  <dcterms:created xsi:type="dcterms:W3CDTF">2022-06-25T00:51:00Z</dcterms:created>
  <dcterms:modified xsi:type="dcterms:W3CDTF">2022-07-24T00:53:00Z</dcterms:modified>
</cp:coreProperties>
</file>