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4533" w14:textId="3139B8F3" w:rsidR="0053777D" w:rsidRDefault="003F4E0C" w:rsidP="009740A4">
      <w:pPr>
        <w:pStyle w:val="Title"/>
      </w:pPr>
      <w:r>
        <w:t>The Mathematical Model of Transformer</w:t>
      </w:r>
      <w:r w:rsidR="008011C1">
        <w:t>: Understanding the Transformer</w:t>
      </w:r>
    </w:p>
    <w:p w14:paraId="24641F0F" w14:textId="510D2C7A" w:rsidR="009740A4" w:rsidRDefault="009740A4">
      <w:r>
        <w:t>compiled by D.Gueorguiev, 1/17/2026</w:t>
      </w:r>
    </w:p>
    <w:p w14:paraId="472909D6" w14:textId="6D257598" w:rsidR="009740A4" w:rsidRDefault="009740A4"/>
    <w:p w14:paraId="6A950928" w14:textId="73ADDA45" w:rsidR="008827F6" w:rsidRDefault="008827F6" w:rsidP="008827F6">
      <w:pPr>
        <w:pStyle w:val="Heading1"/>
      </w:pPr>
      <w:r>
        <w:t>Transformer: High Level Architecture</w:t>
      </w:r>
    </w:p>
    <w:p w14:paraId="1A7DE1CA" w14:textId="77777777" w:rsidR="008827F6" w:rsidRDefault="008827F6"/>
    <w:p w14:paraId="64CC2928" w14:textId="09CF0599" w:rsidR="00092BCD" w:rsidRDefault="008827F6">
      <w:r>
        <w:t xml:space="preserve">Transformer starts with token embedding, followed by a series of additional blocks and finally token unembedding. Each additional block consists of an attention layer, followed by an MLP layer. </w:t>
      </w:r>
      <w:r w:rsidR="00DF24C0">
        <w:t>Both the attention and MLP layers each “read” their input</w:t>
      </w:r>
      <w:r w:rsidR="00DF24C0">
        <w:rPr>
          <w:b/>
          <w:bCs/>
        </w:rPr>
        <w:t xml:space="preserve"> </w:t>
      </w:r>
      <w:r w:rsidR="00DF24C0" w:rsidRPr="00DF24C0">
        <w:t xml:space="preserve">from the </w:t>
      </w:r>
      <w:r w:rsidR="00DF24C0">
        <w:t xml:space="preserve">residual stream by performing a linear projection. Then “write” their result to the residual stream by adding a linear projection back in. </w:t>
      </w:r>
      <w:r w:rsidR="00092BCD">
        <w:t>Each attention layer consists of multiple heads, which operate in parallel.</w:t>
      </w:r>
      <w:r w:rsidR="0070389C" w:rsidRPr="0070389C">
        <w:rPr>
          <w:noProof/>
        </w:rPr>
        <w:t xml:space="preserve"> </w:t>
      </w:r>
    </w:p>
    <w:p w14:paraId="4C5AFF17" w14:textId="77777777" w:rsidR="0070389C" w:rsidRDefault="0070389C"/>
    <w:p w14:paraId="2205D87D" w14:textId="6616768D" w:rsidR="00092BCD" w:rsidRDefault="0070389C">
      <w:r>
        <w:rPr>
          <w:noProof/>
        </w:rPr>
        <w:drawing>
          <wp:anchor distT="0" distB="0" distL="114300" distR="114300" simplePos="0" relativeHeight="251662336" behindDoc="1" locked="0" layoutInCell="1" allowOverlap="1" wp14:anchorId="6630412D" wp14:editId="59F8FA0F">
            <wp:simplePos x="0" y="0"/>
            <wp:positionH relativeFrom="column">
              <wp:posOffset>3197451</wp:posOffset>
            </wp:positionH>
            <wp:positionV relativeFrom="paragraph">
              <wp:posOffset>119246</wp:posOffset>
            </wp:positionV>
            <wp:extent cx="2427892" cy="3567514"/>
            <wp:effectExtent l="0" t="0" r="0" b="1270"/>
            <wp:wrapNone/>
            <wp:docPr id="810791410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1410" name="Picture 3" descr="A diagram of a proce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892" cy="3567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AE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B4361" wp14:editId="4A57AD15">
                <wp:simplePos x="0" y="0"/>
                <wp:positionH relativeFrom="column">
                  <wp:posOffset>548640</wp:posOffset>
                </wp:positionH>
                <wp:positionV relativeFrom="paragraph">
                  <wp:posOffset>2863625</wp:posOffset>
                </wp:positionV>
                <wp:extent cx="1684353" cy="1238864"/>
                <wp:effectExtent l="0" t="50800" r="17780" b="19050"/>
                <wp:wrapNone/>
                <wp:docPr id="79742542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353" cy="1238864"/>
                        </a:xfrm>
                        <a:custGeom>
                          <a:avLst/>
                          <a:gdLst>
                            <a:gd name="connsiteX0" fmla="*/ 0 w 1684353"/>
                            <a:gd name="connsiteY0" fmla="*/ 1238864 h 1238864"/>
                            <a:gd name="connsiteX1" fmla="*/ 536841 w 1684353"/>
                            <a:gd name="connsiteY1" fmla="*/ 1227065 h 1238864"/>
                            <a:gd name="connsiteX2" fmla="*/ 973394 w 1684353"/>
                            <a:gd name="connsiteY2" fmla="*/ 1126776 h 1238864"/>
                            <a:gd name="connsiteX3" fmla="*/ 1286059 w 1684353"/>
                            <a:gd name="connsiteY3" fmla="*/ 949796 h 1238864"/>
                            <a:gd name="connsiteX4" fmla="*/ 1557430 w 1684353"/>
                            <a:gd name="connsiteY4" fmla="*/ 696124 h 1238864"/>
                            <a:gd name="connsiteX5" fmla="*/ 1681316 w 1684353"/>
                            <a:gd name="connsiteY5" fmla="*/ 401156 h 1238864"/>
                            <a:gd name="connsiteX6" fmla="*/ 1628222 w 1684353"/>
                            <a:gd name="connsiteY6" fmla="*/ 141584 h 1238864"/>
                            <a:gd name="connsiteX7" fmla="*/ 1433543 w 1684353"/>
                            <a:gd name="connsiteY7" fmla="*/ 29496 h 1238864"/>
                            <a:gd name="connsiteX8" fmla="*/ 1303757 w 1684353"/>
                            <a:gd name="connsiteY8" fmla="*/ 0 h 12388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84353" h="1238864">
                              <a:moveTo>
                                <a:pt x="0" y="1238864"/>
                              </a:moveTo>
                              <a:lnTo>
                                <a:pt x="536841" y="1227065"/>
                              </a:lnTo>
                              <a:cubicBezTo>
                                <a:pt x="699073" y="1208384"/>
                                <a:pt x="848524" y="1172987"/>
                                <a:pt x="973394" y="1126776"/>
                              </a:cubicBezTo>
                              <a:cubicBezTo>
                                <a:pt x="1098264" y="1080565"/>
                                <a:pt x="1188720" y="1021571"/>
                                <a:pt x="1286059" y="949796"/>
                              </a:cubicBezTo>
                              <a:cubicBezTo>
                                <a:pt x="1383398" y="878021"/>
                                <a:pt x="1491554" y="787564"/>
                                <a:pt x="1557430" y="696124"/>
                              </a:cubicBezTo>
                              <a:cubicBezTo>
                                <a:pt x="1623306" y="604684"/>
                                <a:pt x="1669517" y="493579"/>
                                <a:pt x="1681316" y="401156"/>
                              </a:cubicBezTo>
                              <a:cubicBezTo>
                                <a:pt x="1693115" y="308733"/>
                                <a:pt x="1669517" y="203527"/>
                                <a:pt x="1628222" y="141584"/>
                              </a:cubicBezTo>
                              <a:cubicBezTo>
                                <a:pt x="1586927" y="79641"/>
                                <a:pt x="1487620" y="53093"/>
                                <a:pt x="1433543" y="29496"/>
                              </a:cubicBezTo>
                              <a:cubicBezTo>
                                <a:pt x="1379466" y="5899"/>
                                <a:pt x="1341611" y="2949"/>
                                <a:pt x="1303757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14F54" id="Freeform 2" o:spid="_x0000_s1026" style="position:absolute;margin-left:43.2pt;margin-top:225.5pt;width:132.65pt;height:9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84353,12388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" path="m,1238864r536841,-11799c699073,1208384,848524,1172987,973394,1126776v124870,-46211,215326,-105205,312665,-176980c1383398,878021,1491554,787564,1557430,696124v65876,-91440,112087,-202545,123886,-294968c1693115,308733,1669517,203527,1628222,141584,1586927,79641,1487620,53093,1433543,29496,1379466,5899,1341611,2949,1303757,e" filled="f" strokecolor="#e00" strokeweight="1pt">
                <v:stroke endarrow="block" joinstyle="miter"/>
                <v:path arrowok="t" o:connecttype="custom" o:connectlocs="0,1238864;536841,1227065;973394,1126776;1286059,949796;1557430,696124;1681316,401156;1628222,141584;1433543,29496;1303757,0" o:connectangles="0,0,0,0,0,0,0,0,0"/>
              </v:shape>
            </w:pict>
          </mc:Fallback>
        </mc:AlternateContent>
      </w:r>
      <w:r w:rsidR="00092BCD">
        <w:rPr>
          <w:noProof/>
        </w:rPr>
        <w:drawing>
          <wp:anchor distT="0" distB="0" distL="114300" distR="114300" simplePos="0" relativeHeight="251659264" behindDoc="0" locked="0" layoutInCell="1" allowOverlap="1" wp14:anchorId="12BC52A0" wp14:editId="32CCCAE6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2051050" cy="3514090"/>
            <wp:effectExtent l="0" t="0" r="6350" b="3810"/>
            <wp:wrapTopAndBottom/>
            <wp:docPr id="1389331778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31778" name="Picture 1" descr="A diagram of a algorith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928AC" w14:textId="00F57013" w:rsidR="00092BCD" w:rsidRDefault="00092BCD"/>
    <w:p w14:paraId="781638DD" w14:textId="6C0EABD5" w:rsidR="008827F6" w:rsidRDefault="00DF24C0">
      <w:r>
        <w:t xml:space="preserve"> </w:t>
      </w:r>
      <w:r w:rsidR="00B72AB8">
        <w:t>For the token embedding we have :</w:t>
      </w:r>
    </w:p>
    <w:p w14:paraId="25F53F3F" w14:textId="42928D78" w:rsidR="00B72AB8" w:rsidRDefault="00B90AE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                                (tok.emb)</w:t>
      </w:r>
    </w:p>
    <w:p w14:paraId="3090E641" w14:textId="7750CA5E" w:rsidR="00B90AE7" w:rsidRDefault="00B90AE7">
      <w:pPr>
        <w:rPr>
          <w:rFonts w:eastAsiaTheme="minorEastAsia"/>
        </w:rPr>
      </w:pPr>
    </w:p>
    <w:p w14:paraId="517FDEA2" w14:textId="482766A6" w:rsidR="00B90AE7" w:rsidRPr="00DF24C0" w:rsidRDefault="0070389C">
      <w:r>
        <w:t xml:space="preserve">Each attention head, </w:t>
      </w:r>
      <m:oMath>
        <m:r>
          <w:rPr>
            <w:rFonts w:ascii="Cambria Math" w:hAnsi="Cambria Math"/>
          </w:rPr>
          <m:t>h</m:t>
        </m:r>
      </m:oMath>
      <w:r>
        <w:t>, is run and added to the residual stream</w:t>
      </w:r>
    </w:p>
    <w:p w14:paraId="2C1C86A2" w14:textId="4BAD07F0" w:rsidR="008827F6" w:rsidRDefault="0070389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</m:oMath>
      </m:oMathPara>
    </w:p>
    <w:p w14:paraId="089DC582" w14:textId="62EE55EF" w:rsidR="009740A4" w:rsidRDefault="009740A4"/>
    <w:p w14:paraId="092F5BD8" w14:textId="42A94E94" w:rsidR="009740A4" w:rsidRDefault="009740A4" w:rsidP="009740A4">
      <w:pPr>
        <w:pStyle w:val="Heading1"/>
      </w:pPr>
      <w:r>
        <w:t>References</w:t>
      </w:r>
    </w:p>
    <w:p w14:paraId="5956B2A1" w14:textId="09D2FA17" w:rsidR="009740A4" w:rsidRDefault="009740A4">
      <w:r>
        <w:t xml:space="preserve">[1] </w:t>
      </w:r>
      <w:hyperlink r:id="rId6" w:history="1">
        <w:r w:rsidR="00F85DFE" w:rsidRPr="00F85DFE">
          <w:rPr>
            <w:rStyle w:val="Hyperlink"/>
          </w:rPr>
          <w:t xml:space="preserve">The Complete Mathematics of Transformers: A Rigorous Treatment with Full Derivations, Proofs, and Theoretical Foundations, Miquel Noguer </w:t>
        </w:r>
        <w:proofErr w:type="spellStart"/>
        <w:r w:rsidR="00F85DFE" w:rsidRPr="00F85DFE">
          <w:rPr>
            <w:rStyle w:val="Hyperlink"/>
          </w:rPr>
          <w:t>i</w:t>
        </w:r>
        <w:proofErr w:type="spellEnd"/>
        <w:r w:rsidR="00F85DFE" w:rsidRPr="00F85DFE">
          <w:rPr>
            <w:rStyle w:val="Hyperlink"/>
          </w:rPr>
          <w:t xml:space="preserve"> Alonso, 2026</w:t>
        </w:r>
      </w:hyperlink>
    </w:p>
    <w:p w14:paraId="6F107785" w14:textId="575781D8" w:rsidR="003F4E0C" w:rsidRDefault="009740A4">
      <w:r>
        <w:t>[2]</w:t>
      </w:r>
      <w:r w:rsidR="00D44827">
        <w:t xml:space="preserve"> </w:t>
      </w:r>
      <w:hyperlink r:id="rId7" w:history="1">
        <w:r w:rsidR="00D44827" w:rsidRPr="00B633D9">
          <w:rPr>
            <w:rStyle w:val="Hyperlink"/>
          </w:rPr>
          <w:t>T</w:t>
        </w:r>
        <w:r w:rsidR="00B633D9" w:rsidRPr="00B633D9">
          <w:rPr>
            <w:rStyle w:val="Hyperlink"/>
          </w:rPr>
          <w:t xml:space="preserve">ransformer and Titans, </w:t>
        </w:r>
        <w:r w:rsidR="00B633D9" w:rsidRPr="00B633D9">
          <w:rPr>
            <w:rStyle w:val="Hyperlink"/>
          </w:rPr>
          <w:t xml:space="preserve">Miquel Noguer </w:t>
        </w:r>
        <w:proofErr w:type="spellStart"/>
        <w:r w:rsidR="00B633D9" w:rsidRPr="00B633D9">
          <w:rPr>
            <w:rStyle w:val="Hyperlink"/>
          </w:rPr>
          <w:t>i</w:t>
        </w:r>
        <w:proofErr w:type="spellEnd"/>
        <w:r w:rsidR="00B633D9" w:rsidRPr="00B633D9">
          <w:rPr>
            <w:rStyle w:val="Hyperlink"/>
          </w:rPr>
          <w:t xml:space="preserve"> Alonso</w:t>
        </w:r>
        <w:r w:rsidR="00B633D9" w:rsidRPr="00B633D9">
          <w:rPr>
            <w:rStyle w:val="Hyperlink"/>
          </w:rPr>
          <w:t>, 2025</w:t>
        </w:r>
      </w:hyperlink>
    </w:p>
    <w:p w14:paraId="1E27DAA0" w14:textId="2DC1D211" w:rsidR="00F85DFE" w:rsidRDefault="009740A4" w:rsidP="00F85DFE">
      <w:r>
        <w:t>[</w:t>
      </w:r>
      <w:r w:rsidR="00B633D9">
        <w:t>3</w:t>
      </w:r>
      <w:r>
        <w:t>]</w:t>
      </w:r>
      <w:r w:rsidR="00F85DFE">
        <w:t xml:space="preserve"> </w:t>
      </w:r>
      <w:hyperlink r:id="rId8" w:history="1">
        <w:r w:rsidR="00F85DFE" w:rsidRPr="00F619CC">
          <w:rPr>
            <w:rStyle w:val="Hyperlink"/>
            <w:sz w:val="20"/>
            <w:szCs w:val="20"/>
          </w:rPr>
          <w:t>A Mathematical Framework for Transformer Circuits, Nelson Elhage et al, Anthropic, 2021</w:t>
        </w:r>
      </w:hyperlink>
    </w:p>
    <w:p w14:paraId="403E67DC" w14:textId="22DA6E80" w:rsidR="004C2991" w:rsidRDefault="004C2991" w:rsidP="00F85DFE">
      <w:r>
        <w:t>[</w:t>
      </w:r>
      <w:r w:rsidR="00840042">
        <w:t>4</w:t>
      </w:r>
      <w:r>
        <w:t xml:space="preserve">] </w:t>
      </w:r>
      <w:hyperlink r:id="rId9" w:history="1">
        <w:r w:rsidRPr="004C2991">
          <w:rPr>
            <w:rStyle w:val="Hyperlink"/>
          </w:rPr>
          <w:t>A Primer on the Inner Workings of Transformer-Based Language Models, A Ferrando et al, 2024</w:t>
        </w:r>
      </w:hyperlink>
    </w:p>
    <w:p w14:paraId="2C3EAC3C" w14:textId="30CDE6BD" w:rsidR="00B633D9" w:rsidRDefault="00B633D9" w:rsidP="00F85DFE">
      <w:r>
        <w:t>[</w:t>
      </w:r>
      <w:r w:rsidR="00840042">
        <w:t>5</w:t>
      </w:r>
      <w:r>
        <w:t xml:space="preserve">] </w:t>
      </w:r>
      <w:hyperlink r:id="rId10" w:history="1">
        <w:r w:rsidRPr="00B633D9">
          <w:rPr>
            <w:rStyle w:val="Hyperlink"/>
          </w:rPr>
          <w:t>Understanding Transformer Reasoning Capabilities via Graph Algorithms, Clayton Sanford et al, 2024</w:t>
        </w:r>
      </w:hyperlink>
    </w:p>
    <w:p w14:paraId="3BD25A4F" w14:textId="6619AA03" w:rsidR="00B633D9" w:rsidRDefault="00B633D9" w:rsidP="00F85DFE">
      <w:r>
        <w:lastRenderedPageBreak/>
        <w:t>[</w:t>
      </w:r>
      <w:r w:rsidR="00840042">
        <w:t>6</w:t>
      </w:r>
      <w:r>
        <w:t xml:space="preserve">] </w:t>
      </w:r>
      <w:hyperlink r:id="rId11" w:history="1">
        <w:r w:rsidR="004C2991" w:rsidRPr="004C2991">
          <w:rPr>
            <w:rStyle w:val="Hyperlink"/>
          </w:rPr>
          <w:t>Understanding Transformers via N Gram Statistics, Timothy Nguyen, 2024</w:t>
        </w:r>
      </w:hyperlink>
    </w:p>
    <w:p w14:paraId="0DC34846" w14:textId="555BA963" w:rsidR="004C2991" w:rsidRDefault="004C2991" w:rsidP="00F85DFE">
      <w:r>
        <w:t>[</w:t>
      </w:r>
      <w:r w:rsidR="00840042">
        <w:t>7</w:t>
      </w:r>
      <w:r>
        <w:t xml:space="preserve">] </w:t>
      </w:r>
      <w:hyperlink r:id="rId12" w:history="1">
        <w:r w:rsidRPr="004C2991">
          <w:rPr>
            <w:rStyle w:val="Hyperlink"/>
          </w:rPr>
          <w:t>When Can Transformers Count to n? G. Yehudai et al, NYU, DeepMind, 2024</w:t>
        </w:r>
      </w:hyperlink>
    </w:p>
    <w:p w14:paraId="06DB5204" w14:textId="7EA408B8" w:rsidR="004C2991" w:rsidRDefault="004C2991" w:rsidP="00F85DFE">
      <w:r>
        <w:t>[</w:t>
      </w:r>
      <w:r w:rsidR="00840042">
        <w:t>8</w:t>
      </w:r>
      <w:r>
        <w:t xml:space="preserve">] </w:t>
      </w:r>
      <w:hyperlink r:id="rId13" w:history="1">
        <w:r w:rsidR="00840042" w:rsidRPr="00840042">
          <w:rPr>
            <w:rStyle w:val="Hyperlink"/>
          </w:rPr>
          <w:t>Transformers need glasses! Information over-squashing in language tasks, Federico Barbero et al, Google DeepMind, 2024</w:t>
        </w:r>
      </w:hyperlink>
    </w:p>
    <w:p w14:paraId="1220B47E" w14:textId="77777777" w:rsidR="004C2991" w:rsidRPr="00F619CC" w:rsidRDefault="004C2991" w:rsidP="00F85DFE">
      <w:pPr>
        <w:rPr>
          <w:sz w:val="20"/>
          <w:szCs w:val="20"/>
        </w:rPr>
      </w:pPr>
    </w:p>
    <w:p w14:paraId="43DD6F6D" w14:textId="148BBC9E" w:rsidR="009740A4" w:rsidRDefault="009740A4"/>
    <w:sectPr w:rsidR="0097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0C"/>
    <w:rsid w:val="00092BCD"/>
    <w:rsid w:val="0028631B"/>
    <w:rsid w:val="003F4E0C"/>
    <w:rsid w:val="004C2991"/>
    <w:rsid w:val="0053777D"/>
    <w:rsid w:val="0070389C"/>
    <w:rsid w:val="0076273D"/>
    <w:rsid w:val="008011C1"/>
    <w:rsid w:val="00840042"/>
    <w:rsid w:val="008827F6"/>
    <w:rsid w:val="009740A4"/>
    <w:rsid w:val="009B44EF"/>
    <w:rsid w:val="009E4EFF"/>
    <w:rsid w:val="00AD2000"/>
    <w:rsid w:val="00B633D9"/>
    <w:rsid w:val="00B72AB8"/>
    <w:rsid w:val="00B90AE7"/>
    <w:rsid w:val="00D44827"/>
    <w:rsid w:val="00DF24C0"/>
    <w:rsid w:val="00DF2FC5"/>
    <w:rsid w:val="00F85DFE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0221"/>
  <w15:chartTrackingRefBased/>
  <w15:docId w15:val="{6030D262-3D5C-1943-B4AB-726D2ADB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E0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7F6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0A4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F6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0A4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0A4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0A4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DF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90A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transformers_intro/blob/main/articles_and_books/A_Mathematical_Framework_for_Transformer_Circuits_Elhage_Anthropic_2021.pdf" TargetMode="External"/><Relationship Id="rId13" Type="http://schemas.openxmlformats.org/officeDocument/2006/relationships/hyperlink" Target="https://github.com/dimitarpg13/transformers_intro/blob/main/articles_and_books/explainability/Transformers_need_glasses_Information_over-squashing_in_language_tasks_Barbero_DeepMind_2024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transformers_intro/blob/main/articles_and_books/Transformer_Squared_and_Titans-The_Mathematics_Alonso_2025.pdf" TargetMode="External"/><Relationship Id="rId12" Type="http://schemas.openxmlformats.org/officeDocument/2006/relationships/hyperlink" Target="https://github.com/dimitarpg13/transformers_intro/blob/main/articles_and_books/When_Can_Transformers_Count_to_n_Yehudai_NYU_2024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transformers_intro/blob/main/articles_and_books/The_Complete_Mathematics_of_Transformers_Alonso_2026.pdf" TargetMode="External"/><Relationship Id="rId11" Type="http://schemas.openxmlformats.org/officeDocument/2006/relationships/hyperlink" Target="https://github.com/dimitarpg13/transformers_intro/blob/main/articles_and_books/Understanding_Transformers_via_N-Gram_Statistics_Nguen_2024.pdf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github.com/dimitarpg13/transformers_intro/blob/main/articles_and_books/explainability/Understanding_Transformer_Reasoning_Capabilities_via_Graph_Algorithms_Sanford_2024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dimitarpg13/transformers_intro/blob/main/articles_and_books/llm/Primer_on_The_Inner_Workings_of_Transformer-Based_Language_Models_Ferrando_2024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13</cp:revision>
  <dcterms:created xsi:type="dcterms:W3CDTF">2026-01-17T23:23:00Z</dcterms:created>
  <dcterms:modified xsi:type="dcterms:W3CDTF">2026-01-18T14:03:00Z</dcterms:modified>
</cp:coreProperties>
</file>