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8148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</w:tblGrid>
      <w:tr w:rsidR="00F6700F" w14:paraId="18D7FD17" w14:textId="77777777" w:rsidTr="00CE238B">
        <w:trPr>
          <w:trHeight w:val="2115"/>
        </w:trPr>
        <w:tc>
          <w:tcPr>
            <w:tcW w:w="1975" w:type="dxa"/>
          </w:tcPr>
          <w:p w14:paraId="4C5CA2A2" w14:textId="77777777" w:rsidR="00F6700F" w:rsidRDefault="00A23359" w:rsidP="00CE238B">
            <w:pPr>
              <w:tabs>
                <w:tab w:val="left" w:pos="2340"/>
              </w:tabs>
              <w:spacing w:after="0" w:line="240" w:lineRule="auto"/>
              <w:rPr>
                <w:rFonts w:ascii="Sylfaen" w:eastAsia="Times New Roman" w:hAnsi="Sylfaen" w:cs="Times New Roman"/>
                <w:b/>
                <w:noProof/>
                <w:sz w:val="20"/>
                <w:szCs w:val="20"/>
                <w:lang w:val="ka-GE"/>
              </w:rPr>
            </w:pPr>
            <w:r>
              <w:rPr>
                <w:rFonts w:ascii="Sylfaen" w:eastAsia="Times New Roman" w:hAnsi="Sylfae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FC1FF6E" wp14:editId="4070F32E">
                  <wp:extent cx="1076325" cy="1438275"/>
                  <wp:effectExtent l="19050" t="0" r="9525" b="0"/>
                  <wp:docPr id="1" name="Picture 1" descr="C:\Users\user\Desktop\სივის სურათი\DSC_01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სივის სურათი\DSC_01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525D6" w14:textId="77777777" w:rsidR="00F6700F" w:rsidRPr="00F2645D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noProof/>
          <w:sz w:val="20"/>
          <w:szCs w:val="20"/>
          <w:lang w:val="ka-GE"/>
        </w:rPr>
      </w:pPr>
    </w:p>
    <w:p w14:paraId="13594B5A" w14:textId="77777777" w:rsidR="00F6700F" w:rsidRPr="006B35BC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noProof/>
          <w:sz w:val="24"/>
          <w:szCs w:val="24"/>
          <w:lang w:val="ka-GE"/>
        </w:rPr>
      </w:pPr>
      <w:r w:rsidRPr="00F2645D">
        <w:rPr>
          <w:rFonts w:ascii="Sylfaen" w:eastAsia="Times New Roman" w:hAnsi="Sylfaen" w:cs="Times New Roman"/>
          <w:noProof/>
          <w:sz w:val="24"/>
          <w:szCs w:val="24"/>
          <w:lang w:val="ka-GE"/>
        </w:rPr>
        <w:t xml:space="preserve">  </w:t>
      </w:r>
    </w:p>
    <w:p w14:paraId="63AC6F8B" w14:textId="77777777" w:rsidR="00F6700F" w:rsidRPr="008E1322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მობ:  </w:t>
      </w:r>
      <w:r w:rsidR="003A160A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599854513</w:t>
      </w:r>
    </w:p>
    <w:p w14:paraId="5B7F63DF" w14:textId="023D5F82" w:rsidR="00CB3051" w:rsidRPr="008E1322" w:rsidRDefault="00CB3051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სახლი:</w:t>
      </w:r>
      <w:r w:rsidR="0084329F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  <w:r w:rsidR="003A160A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0479251848</w:t>
      </w:r>
    </w:p>
    <w:p w14:paraId="41275879" w14:textId="77777777" w:rsidR="00F6700F" w:rsidRPr="008E1322" w:rsidRDefault="00F6700F" w:rsidP="00F6700F">
      <w:pPr>
        <w:tabs>
          <w:tab w:val="left" w:pos="2340"/>
        </w:tabs>
        <w:spacing w:after="0" w:line="240" w:lineRule="auto"/>
        <w:rPr>
          <w:rFonts w:ascii="Sylfaen" w:eastAsia="Times New Roman" w:hAnsi="Sylfaen" w:cs="Times New Roman"/>
          <w:b/>
          <w:sz w:val="24"/>
          <w:szCs w:val="24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ელ. ფოსტა:  </w:t>
      </w:r>
      <w:r w:rsidR="00A311AE" w:rsidRPr="008E1322">
        <w:rPr>
          <w:rFonts w:ascii="Sylfaen" w:eastAsia="Times New Roman" w:hAnsi="Sylfaen" w:cs="Times New Roman"/>
          <w:b/>
          <w:sz w:val="24"/>
          <w:szCs w:val="24"/>
        </w:rPr>
        <w:t>david.jinoridze@gmail.com</w:t>
      </w:r>
    </w:p>
    <w:p w14:paraId="1D79FA78" w14:textId="77777777" w:rsidR="00F6700F" w:rsidRPr="008E1322" w:rsidRDefault="00F6700F" w:rsidP="00F6700F">
      <w:pPr>
        <w:keepNext/>
        <w:pBdr>
          <w:bottom w:val="single" w:sz="6" w:space="2" w:color="auto"/>
          <w:between w:val="single" w:sz="4" w:space="1" w:color="auto"/>
        </w:pBdr>
        <w:spacing w:after="0" w:line="240" w:lineRule="auto"/>
        <w:outlineLvl w:val="0"/>
        <w:rPr>
          <w:rFonts w:ascii="Sylfaen" w:eastAsia="Times New Roman" w:hAnsi="Sylfaen" w:cs="Times New Roman"/>
          <w:b/>
          <w:sz w:val="24"/>
          <w:szCs w:val="24"/>
          <w:lang w:val="ka-GE"/>
        </w:rPr>
      </w:pPr>
    </w:p>
    <w:p w14:paraId="6B8A7F45" w14:textId="77777777" w:rsidR="00AA4568" w:rsidRPr="008E1322" w:rsidRDefault="00AA4568" w:rsidP="00F6700F">
      <w:pPr>
        <w:keepNext/>
        <w:pBdr>
          <w:bottom w:val="single" w:sz="6" w:space="2" w:color="auto"/>
          <w:between w:val="single" w:sz="4" w:space="1" w:color="auto"/>
        </w:pBdr>
        <w:shd w:val="clear" w:color="auto" w:fill="D6E3BC" w:themeFill="accent3" w:themeFillTint="66"/>
        <w:spacing w:after="0" w:line="240" w:lineRule="auto"/>
        <w:outlineLvl w:val="0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სახელი, გვარი</w:t>
      </w:r>
      <w:r w:rsidR="0084329F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</w:p>
    <w:p w14:paraId="3B416451" w14:textId="77777777" w:rsidR="00F653E1" w:rsidRPr="008E1322" w:rsidRDefault="00F653E1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56B240C8" w14:textId="77777777" w:rsidR="0084329F" w:rsidRPr="008E1322" w:rsidRDefault="006B35BC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sz w:val="24"/>
          <w:szCs w:val="24"/>
          <w:lang w:val="ka-GE"/>
        </w:rPr>
        <w:t xml:space="preserve">დავით </w:t>
      </w:r>
      <w:r w:rsidR="00701FF7" w:rsidRPr="008E1322">
        <w:rPr>
          <w:rFonts w:ascii="Sylfaen" w:eastAsia="Times New Roman" w:hAnsi="Sylfaen" w:cs="Times New Roman"/>
          <w:sz w:val="24"/>
          <w:szCs w:val="24"/>
          <w:lang w:val="ka-GE"/>
        </w:rPr>
        <w:t>ჯინორიძე</w:t>
      </w:r>
    </w:p>
    <w:p w14:paraId="0F6C0BD4" w14:textId="77777777" w:rsidR="00F653E1" w:rsidRPr="008E1322" w:rsidRDefault="00F653E1" w:rsidP="00F6700F">
      <w:pPr>
        <w:spacing w:after="0" w:line="240" w:lineRule="auto"/>
        <w:rPr>
          <w:rFonts w:ascii="Sylfaen" w:eastAsia="Times New Roman" w:hAnsi="Sylfaen" w:cs="Times New Roman"/>
          <w:sz w:val="24"/>
          <w:szCs w:val="24"/>
          <w:lang w:val="ka-GE"/>
        </w:rPr>
      </w:pPr>
    </w:p>
    <w:p w14:paraId="3F0E8F52" w14:textId="77777777" w:rsidR="00F6700F" w:rsidRPr="008E1322" w:rsidRDefault="00F6700F" w:rsidP="00F6700F">
      <w:pPr>
        <w:pBdr>
          <w:bottom w:val="single" w:sz="12" w:space="1" w:color="auto"/>
        </w:pBdr>
        <w:shd w:val="clear" w:color="auto" w:fill="D6E3BC" w:themeFill="accent3" w:themeFillTint="66"/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პირადი ინფორმაცია</w:t>
      </w:r>
      <w:r w:rsidRPr="008E1322">
        <w:rPr>
          <w:rFonts w:ascii="Sylfaen" w:eastAsia="Times New Roman" w:hAnsi="Sylfaen" w:cs="Times New Roman"/>
          <w:b/>
          <w:sz w:val="24"/>
          <w:szCs w:val="24"/>
        </w:rPr>
        <w:t>:</w:t>
      </w:r>
    </w:p>
    <w:p w14:paraId="2C9D0552" w14:textId="77777777" w:rsidR="00F6700F" w:rsidRPr="008E1322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1EE1EE09" w14:textId="77777777" w:rsidR="00AA4568" w:rsidRPr="008E1322" w:rsidRDefault="00701FF7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დაბადების ადგილი:</w:t>
      </w:r>
      <w:r w:rsidR="0084329F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</w:t>
      </w: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ქ.</w:t>
      </w:r>
      <w:r w:rsidR="0084329F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  ჭიათურა</w:t>
      </w: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, აღმაშენებლისქ. #106</w:t>
      </w:r>
    </w:p>
    <w:p w14:paraId="5C75A18A" w14:textId="77777777" w:rsidR="00F6700F" w:rsidRPr="008E1322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დაბადების თარიღი (რიცხვი, თვე, წელი): </w:t>
      </w:r>
      <w:r w:rsidR="00F6700F" w:rsidRPr="008E1322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84329F" w:rsidRPr="008E1322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701FF7" w:rsidRPr="008E1322">
        <w:rPr>
          <w:rFonts w:ascii="Sylfaen" w:eastAsia="Times New Roman" w:hAnsi="Sylfaen" w:cs="Times New Roman"/>
          <w:sz w:val="24"/>
          <w:szCs w:val="24"/>
          <w:lang w:val="ka-GE"/>
        </w:rPr>
        <w:t>28.05.1980</w:t>
      </w:r>
    </w:p>
    <w:p w14:paraId="27C315E8" w14:textId="77777777" w:rsidR="00F6700F" w:rsidRPr="008E1322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ოჯახური მდგომარეობა:</w:t>
      </w:r>
      <w:r w:rsidRPr="008E1322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84329F" w:rsidRPr="008E1322">
        <w:rPr>
          <w:rFonts w:ascii="Sylfaen" w:eastAsia="Times New Roman" w:hAnsi="Sylfaen" w:cs="Times New Roman"/>
          <w:sz w:val="24"/>
          <w:szCs w:val="24"/>
          <w:lang w:val="ka-GE"/>
        </w:rPr>
        <w:t xml:space="preserve">  და</w:t>
      </w:r>
      <w:r w:rsidR="00701FF7" w:rsidRPr="008E1322">
        <w:rPr>
          <w:rFonts w:ascii="Sylfaen" w:eastAsia="Times New Roman" w:hAnsi="Sylfaen" w:cs="Times New Roman"/>
          <w:sz w:val="24"/>
          <w:szCs w:val="24"/>
          <w:lang w:val="ka-GE"/>
        </w:rPr>
        <w:t>საოჯახებე</w:t>
      </w:r>
      <w:r w:rsidR="0084329F" w:rsidRPr="008E1322">
        <w:rPr>
          <w:rFonts w:ascii="Sylfaen" w:eastAsia="Times New Roman" w:hAnsi="Sylfaen" w:cs="Times New Roman"/>
          <w:sz w:val="24"/>
          <w:szCs w:val="24"/>
          <w:lang w:val="ka-GE"/>
        </w:rPr>
        <w:t>ლი</w:t>
      </w:r>
    </w:p>
    <w:p w14:paraId="022C38E8" w14:textId="77777777" w:rsidR="00F6700F" w:rsidRPr="008E1322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758FC4AA" w14:textId="13C27BDD" w:rsidR="00AA4568" w:rsidRPr="008E1322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სამუშაო გამოცდილება</w:t>
      </w:r>
      <w:r w:rsidR="00AA4568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 </w:t>
      </w:r>
    </w:p>
    <w:p w14:paraId="2778AA4B" w14:textId="77777777" w:rsidR="00AA4568" w:rsidRPr="008E1322" w:rsidRDefault="00164275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  <w:r w:rsidRPr="008E1322">
        <w:rPr>
          <w:rFonts w:ascii="Sylfaen" w:eastAsia="Times New Roman" w:hAnsi="Sylfaen" w:cs="Times New Roman"/>
          <w:sz w:val="24"/>
          <w:szCs w:val="24"/>
        </w:rPr>
        <w:t xml:space="preserve"> 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5472"/>
        <w:gridCol w:w="1260"/>
      </w:tblGrid>
      <w:tr w:rsidR="00AA4568" w:rsidRPr="008E1322" w14:paraId="649F93FA" w14:textId="77777777" w:rsidTr="00A311AE">
        <w:tc>
          <w:tcPr>
            <w:tcW w:w="3348" w:type="dxa"/>
          </w:tcPr>
          <w:p w14:paraId="5B29C574" w14:textId="77777777" w:rsidR="00AA4568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</w:t>
            </w:r>
            <w:r w:rsidR="00AA4568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დაწესებულება</w:t>
            </w:r>
          </w:p>
        </w:tc>
        <w:tc>
          <w:tcPr>
            <w:tcW w:w="5472" w:type="dxa"/>
          </w:tcPr>
          <w:p w14:paraId="6C88D48C" w14:textId="77777777" w:rsidR="00AA4568" w:rsidRPr="008E1322" w:rsidRDefault="00A613F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</w:t>
            </w:r>
            <w:r w:rsidR="00AA4568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დაკავებული თანამდებობა</w:t>
            </w:r>
          </w:p>
        </w:tc>
        <w:tc>
          <w:tcPr>
            <w:tcW w:w="1260" w:type="dxa"/>
          </w:tcPr>
          <w:p w14:paraId="584EDDCB" w14:textId="77777777" w:rsidR="00AA4568" w:rsidRPr="008E1322" w:rsidRDefault="00AA456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A613FC" w:rsidRPr="008E1322" w14:paraId="0E7FEF37" w14:textId="77777777" w:rsidTr="00A311AE">
        <w:tc>
          <w:tcPr>
            <w:tcW w:w="3348" w:type="dxa"/>
          </w:tcPr>
          <w:p w14:paraId="58FCD8DA" w14:textId="77777777" w:rsidR="00A613FC" w:rsidRPr="008E1322" w:rsidRDefault="005719BC" w:rsidP="005719B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განვითარების სააგენტოს იმერეთის რეგიონული სამსახური</w:t>
            </w:r>
          </w:p>
        </w:tc>
        <w:tc>
          <w:tcPr>
            <w:tcW w:w="5472" w:type="dxa"/>
          </w:tcPr>
          <w:p w14:paraId="771806C6" w14:textId="77777777" w:rsidR="005719BC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        </w:t>
            </w:r>
          </w:p>
          <w:p w14:paraId="6FC8C320" w14:textId="77777777" w:rsidR="00A613FC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        სამსახურის უფროსი</w:t>
            </w:r>
          </w:p>
        </w:tc>
        <w:tc>
          <w:tcPr>
            <w:tcW w:w="1260" w:type="dxa"/>
          </w:tcPr>
          <w:p w14:paraId="03F2A3BB" w14:textId="77777777" w:rsidR="00A613FC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2020- დღემდე</w:t>
            </w:r>
          </w:p>
        </w:tc>
      </w:tr>
      <w:tr w:rsidR="00AA4568" w:rsidRPr="008E1322" w14:paraId="6AEAAFE6" w14:textId="77777777" w:rsidTr="00A311AE">
        <w:tc>
          <w:tcPr>
            <w:tcW w:w="3348" w:type="dxa"/>
          </w:tcPr>
          <w:p w14:paraId="5D08BFE2" w14:textId="77777777" w:rsidR="00AA4568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 (ა)იპ სოფლისა და სოფლის მეურნეობის განვითარების სააგენტოს იმერეთის რეგიონული სამსახური</w:t>
            </w:r>
          </w:p>
        </w:tc>
        <w:tc>
          <w:tcPr>
            <w:tcW w:w="5472" w:type="dxa"/>
          </w:tcPr>
          <w:p w14:paraId="33B63611" w14:textId="77777777" w:rsidR="005719BC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044F267" w14:textId="77777777" w:rsidR="004632C1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სამსახურის უფროსი</w:t>
            </w:r>
          </w:p>
        </w:tc>
        <w:tc>
          <w:tcPr>
            <w:tcW w:w="1260" w:type="dxa"/>
          </w:tcPr>
          <w:p w14:paraId="20145D85" w14:textId="77777777" w:rsidR="00772794" w:rsidRPr="008E1322" w:rsidRDefault="0077279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85473C9" w14:textId="77777777" w:rsidR="00AA4568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2019-2020</w:t>
            </w:r>
          </w:p>
        </w:tc>
      </w:tr>
      <w:tr w:rsidR="00A613FC" w:rsidRPr="008E1322" w14:paraId="744B7B32" w14:textId="77777777" w:rsidTr="00A311AE">
        <w:tc>
          <w:tcPr>
            <w:tcW w:w="3348" w:type="dxa"/>
          </w:tcPr>
          <w:p w14:paraId="486AE824" w14:textId="77777777" w:rsidR="00A613FC" w:rsidRPr="008E1322" w:rsidRDefault="00A613FC" w:rsidP="005719B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სოფლის მეურნეობის პროექტების მართვის სააგენტოს იმერეთის რეგიონული სამსახური</w:t>
            </w:r>
          </w:p>
        </w:tc>
        <w:tc>
          <w:tcPr>
            <w:tcW w:w="5472" w:type="dxa"/>
          </w:tcPr>
          <w:p w14:paraId="485881F9" w14:textId="77777777" w:rsidR="005719BC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67EFF95" w14:textId="77777777" w:rsidR="00A613FC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მთავარი სპეციალისტი</w:t>
            </w:r>
          </w:p>
        </w:tc>
        <w:tc>
          <w:tcPr>
            <w:tcW w:w="1260" w:type="dxa"/>
          </w:tcPr>
          <w:p w14:paraId="511FAD9A" w14:textId="77777777" w:rsidR="00772794" w:rsidRPr="008E1322" w:rsidRDefault="00772794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753C8CF" w14:textId="77777777" w:rsidR="00A613FC" w:rsidRPr="008E1322" w:rsidRDefault="005719B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2019-2019</w:t>
            </w:r>
          </w:p>
        </w:tc>
      </w:tr>
      <w:tr w:rsidR="00AA4568" w:rsidRPr="008E1322" w14:paraId="0E4EBFD2" w14:textId="77777777" w:rsidTr="00A311AE">
        <w:tc>
          <w:tcPr>
            <w:tcW w:w="3348" w:type="dxa"/>
          </w:tcPr>
          <w:p w14:paraId="0EC230BE" w14:textId="77777777" w:rsidR="00AA4568" w:rsidRPr="008E1322" w:rsidRDefault="00A613F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გარემოს დაცვისა და ცოფლის მეურნეობის სამინისტროს იმერეთის რეგიონული სამმართველო</w:t>
            </w:r>
          </w:p>
        </w:tc>
        <w:tc>
          <w:tcPr>
            <w:tcW w:w="5472" w:type="dxa"/>
          </w:tcPr>
          <w:p w14:paraId="4AD49B00" w14:textId="77777777" w:rsidR="005719BC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94B2EC2" w14:textId="77777777" w:rsidR="00872352" w:rsidRPr="008E1322" w:rsidRDefault="00A613F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პირველი კატეგორიის უფროსი სპეციალიტი</w:t>
            </w:r>
          </w:p>
        </w:tc>
        <w:tc>
          <w:tcPr>
            <w:tcW w:w="1260" w:type="dxa"/>
          </w:tcPr>
          <w:p w14:paraId="344DA790" w14:textId="77777777" w:rsidR="00BC0938" w:rsidRPr="008E1322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222060C" w14:textId="77777777" w:rsidR="00AA4568" w:rsidRPr="008E1322" w:rsidRDefault="00A613F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2018-2019</w:t>
            </w:r>
          </w:p>
        </w:tc>
      </w:tr>
      <w:tr w:rsidR="00AA4568" w:rsidRPr="008E1322" w14:paraId="3DAE576B" w14:textId="77777777" w:rsidTr="00A311AE">
        <w:tc>
          <w:tcPr>
            <w:tcW w:w="3348" w:type="dxa"/>
          </w:tcPr>
          <w:p w14:paraId="7E219D5F" w14:textId="77777777" w:rsidR="00AA4568" w:rsidRPr="008E1322" w:rsidRDefault="00A613F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სოფლის მეურნეობის სამინისტროს იმერეთის რეგიონული სამმართველო</w:t>
            </w:r>
          </w:p>
        </w:tc>
        <w:tc>
          <w:tcPr>
            <w:tcW w:w="5472" w:type="dxa"/>
          </w:tcPr>
          <w:p w14:paraId="6A9F4DA7" w14:textId="77777777" w:rsidR="005719BC" w:rsidRPr="008E1322" w:rsidRDefault="005719B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C730184" w14:textId="77777777" w:rsidR="00AA4568" w:rsidRPr="008E1322" w:rsidRDefault="00934FD3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პირველი</w:t>
            </w:r>
            <w:r w:rsidR="00EB667E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კატეგორიის უფროსი სპეციალიტი</w:t>
            </w:r>
          </w:p>
        </w:tc>
        <w:tc>
          <w:tcPr>
            <w:tcW w:w="1260" w:type="dxa"/>
          </w:tcPr>
          <w:p w14:paraId="630E1CD6" w14:textId="77777777" w:rsidR="00BC0938" w:rsidRPr="008E1322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F752F8F" w14:textId="77777777" w:rsidR="00AA4568" w:rsidRPr="008E1322" w:rsidRDefault="00EB667E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2017-</w:t>
            </w:r>
            <w:r w:rsidR="00A613FC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2018</w:t>
            </w:r>
          </w:p>
        </w:tc>
      </w:tr>
      <w:tr w:rsidR="00AA4568" w:rsidRPr="008E1322" w14:paraId="5BEFFEC3" w14:textId="77777777" w:rsidTr="00A311AE">
        <w:tc>
          <w:tcPr>
            <w:tcW w:w="3348" w:type="dxa"/>
          </w:tcPr>
          <w:p w14:paraId="645C6EDF" w14:textId="77777777" w:rsidR="00AA4568" w:rsidRPr="008E1322" w:rsidRDefault="007E3C2C" w:rsidP="00A311A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სოფლის მეურნეობის სამინისტროს იმერეთის რეგიონული სამმართველო</w:t>
            </w:r>
          </w:p>
        </w:tc>
        <w:tc>
          <w:tcPr>
            <w:tcW w:w="5472" w:type="dxa"/>
          </w:tcPr>
          <w:p w14:paraId="49165A65" w14:textId="77777777" w:rsidR="005719BC" w:rsidRPr="008E1322" w:rsidRDefault="005719BC" w:rsidP="00A311A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996B86B" w14:textId="77777777" w:rsidR="00AA4568" w:rsidRPr="008E1322" w:rsidRDefault="007E3C2C" w:rsidP="00A311A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სამმართველოს უფროსის მოადგილე</w:t>
            </w:r>
          </w:p>
        </w:tc>
        <w:tc>
          <w:tcPr>
            <w:tcW w:w="1260" w:type="dxa"/>
          </w:tcPr>
          <w:p w14:paraId="262DD802" w14:textId="77777777" w:rsidR="00BC0938" w:rsidRPr="008E1322" w:rsidRDefault="00BC0938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7C4975F" w14:textId="77777777" w:rsidR="00AA4568" w:rsidRPr="008E1322" w:rsidRDefault="00EB667E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2015-2017</w:t>
            </w:r>
          </w:p>
        </w:tc>
      </w:tr>
      <w:tr w:rsidR="00AA4568" w:rsidRPr="008E1322" w14:paraId="459F15AF" w14:textId="77777777" w:rsidTr="00A311AE">
        <w:tc>
          <w:tcPr>
            <w:tcW w:w="3348" w:type="dxa"/>
          </w:tcPr>
          <w:p w14:paraId="210D6438" w14:textId="77777777" w:rsidR="00AA4568" w:rsidRPr="008E1322" w:rsidRDefault="007E3C2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სოფლის მეურნეობის სამინისტროს ჭიათურის საინფორმაციო-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საკონსულტაციო  სამსახური</w:t>
            </w:r>
          </w:p>
        </w:tc>
        <w:tc>
          <w:tcPr>
            <w:tcW w:w="5472" w:type="dxa"/>
          </w:tcPr>
          <w:p w14:paraId="19CA88F8" w14:textId="77777777" w:rsidR="005719BC" w:rsidRPr="008E1322" w:rsidRDefault="005719BC" w:rsidP="007E3C2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9F556A8" w14:textId="13B606C2" w:rsidR="00AA4568" w:rsidRPr="008E1322" w:rsidRDefault="007E3C2C" w:rsidP="007E3C2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უფროსი სპეციალისტი</w:t>
            </w:r>
          </w:p>
        </w:tc>
        <w:tc>
          <w:tcPr>
            <w:tcW w:w="1260" w:type="dxa"/>
          </w:tcPr>
          <w:p w14:paraId="240A263A" w14:textId="77777777" w:rsidR="00224630" w:rsidRPr="008E1322" w:rsidRDefault="00224630" w:rsidP="00DD39DE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4694594" w14:textId="77777777" w:rsidR="00AA4568" w:rsidRPr="008E1322" w:rsidRDefault="007E3C2C" w:rsidP="00DD39DE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2013-2014</w:t>
            </w:r>
          </w:p>
        </w:tc>
      </w:tr>
      <w:tr w:rsidR="00A311AE" w:rsidRPr="008E1322" w14:paraId="607D09D8" w14:textId="77777777" w:rsidTr="00A311AE">
        <w:tc>
          <w:tcPr>
            <w:tcW w:w="3348" w:type="dxa"/>
          </w:tcPr>
          <w:p w14:paraId="030FA907" w14:textId="77777777" w:rsidR="00A311AE" w:rsidRPr="008E1322" w:rsidRDefault="007E3C2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ჭიათურის მუნიციპალიტეტის გამგეობა</w:t>
            </w:r>
          </w:p>
        </w:tc>
        <w:tc>
          <w:tcPr>
            <w:tcW w:w="5472" w:type="dxa"/>
          </w:tcPr>
          <w:p w14:paraId="0AD42BD7" w14:textId="77777777" w:rsidR="00A311AE" w:rsidRPr="008E1322" w:rsidRDefault="005719BC" w:rsidP="005719BC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     </w:t>
            </w:r>
            <w:r w:rsidR="007E3C2C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მთავარი აგრონომი</w:t>
            </w:r>
          </w:p>
        </w:tc>
        <w:tc>
          <w:tcPr>
            <w:tcW w:w="1260" w:type="dxa"/>
          </w:tcPr>
          <w:p w14:paraId="08A296BA" w14:textId="77777777" w:rsidR="00A311AE" w:rsidRPr="008E1322" w:rsidRDefault="007E3C2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2012-2013</w:t>
            </w:r>
          </w:p>
        </w:tc>
      </w:tr>
      <w:tr w:rsidR="00A311AE" w:rsidRPr="008E1322" w14:paraId="306EFC76" w14:textId="77777777" w:rsidTr="00A311AE">
        <w:tc>
          <w:tcPr>
            <w:tcW w:w="3348" w:type="dxa"/>
          </w:tcPr>
          <w:p w14:paraId="37EF7B77" w14:textId="77777777" w:rsidR="00A311AE" w:rsidRPr="008E1322" w:rsidRDefault="007E3C2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ჭიათურის მუნიციპალიტეტის გამგეობა</w:t>
            </w:r>
          </w:p>
        </w:tc>
        <w:tc>
          <w:tcPr>
            <w:tcW w:w="5472" w:type="dxa"/>
          </w:tcPr>
          <w:p w14:paraId="79604890" w14:textId="77777777" w:rsidR="00A311AE" w:rsidRPr="008E1322" w:rsidRDefault="007E3C2C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წამყვანი სპეციალისტი ტერიტორიულ ორგანოებთან ურთიერთიბის საკითხებში</w:t>
            </w:r>
          </w:p>
        </w:tc>
        <w:tc>
          <w:tcPr>
            <w:tcW w:w="1260" w:type="dxa"/>
          </w:tcPr>
          <w:p w14:paraId="7DCCAF53" w14:textId="77777777" w:rsidR="00A311AE" w:rsidRPr="008E1322" w:rsidRDefault="007E3C2C" w:rsidP="00F6700F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2010-2012</w:t>
            </w:r>
          </w:p>
        </w:tc>
      </w:tr>
      <w:tr w:rsidR="00A311AE" w:rsidRPr="008E1322" w14:paraId="56E2EAB8" w14:textId="77777777" w:rsidTr="00A311AE">
        <w:tc>
          <w:tcPr>
            <w:tcW w:w="3348" w:type="dxa"/>
          </w:tcPr>
          <w:p w14:paraId="2CD817B4" w14:textId="77777777" w:rsidR="00A311AE" w:rsidRPr="008E1322" w:rsidRDefault="00A311AE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ფინანსთა სამინისტროს შემოსავლების სამსახური</w:t>
            </w:r>
          </w:p>
        </w:tc>
        <w:tc>
          <w:tcPr>
            <w:tcW w:w="5472" w:type="dxa"/>
          </w:tcPr>
          <w:p w14:paraId="79123040" w14:textId="77777777" w:rsidR="00A311AE" w:rsidRPr="008E1322" w:rsidRDefault="00A311AE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9D1FB9D" w14:textId="77777777" w:rsidR="00A311AE" w:rsidRPr="008E1322" w:rsidRDefault="007E3C2C" w:rsidP="0056437C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მებაჟე - </w:t>
            </w:r>
            <w:r w:rsidR="00A311AE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ფიტო ინსპექტორი</w:t>
            </w:r>
          </w:p>
        </w:tc>
        <w:tc>
          <w:tcPr>
            <w:tcW w:w="1260" w:type="dxa"/>
          </w:tcPr>
          <w:p w14:paraId="17AE9353" w14:textId="77777777" w:rsidR="00A311AE" w:rsidRPr="008E1322" w:rsidRDefault="00A311AE" w:rsidP="0056437C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F56901A" w14:textId="77777777" w:rsidR="00A311AE" w:rsidRPr="008E1322" w:rsidRDefault="005719BC" w:rsidP="0056437C">
            <w:pPr>
              <w:jc w:val="both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</w:t>
            </w:r>
            <w:r w:rsidR="00A311AE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2006-2010</w:t>
            </w:r>
          </w:p>
        </w:tc>
      </w:tr>
    </w:tbl>
    <w:p w14:paraId="5A53744D" w14:textId="77777777" w:rsidR="00F6700F" w:rsidRPr="008E1322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4EA1978C" w14:textId="77777777" w:rsidR="00F6700F" w:rsidRPr="008E1322" w:rsidRDefault="00F6700F" w:rsidP="00F6700F">
      <w:pPr>
        <w:spacing w:after="0" w:line="240" w:lineRule="auto"/>
        <w:ind w:left="1276" w:hanging="1276"/>
        <w:jc w:val="both"/>
        <w:rPr>
          <w:rFonts w:ascii="Sylfaen" w:eastAsia="Times New Roman" w:hAnsi="Sylfaen" w:cs="Times New Roman"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sz w:val="24"/>
          <w:szCs w:val="24"/>
        </w:rPr>
        <w:t xml:space="preserve">     </w:t>
      </w:r>
    </w:p>
    <w:p w14:paraId="283FAD14" w14:textId="77777777" w:rsidR="00AA4568" w:rsidRPr="008E1322" w:rsidRDefault="00F6700F" w:rsidP="00F6700F">
      <w:pPr>
        <w:keepNext/>
        <w:pBdr>
          <w:bottom w:val="single" w:sz="6" w:space="1" w:color="auto"/>
        </w:pBdr>
        <w:shd w:val="clear" w:color="auto" w:fill="D6E3BC" w:themeFill="accent3" w:themeFillTint="66"/>
        <w:spacing w:after="0" w:line="240" w:lineRule="auto"/>
        <w:jc w:val="both"/>
        <w:outlineLvl w:val="3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განათლება</w:t>
      </w:r>
    </w:p>
    <w:p w14:paraId="2DDF9C3A" w14:textId="77777777" w:rsidR="00F6700F" w:rsidRPr="008E1322" w:rsidRDefault="00F6700F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48"/>
        <w:gridCol w:w="2952"/>
        <w:gridCol w:w="2520"/>
        <w:gridCol w:w="1260"/>
      </w:tblGrid>
      <w:tr w:rsidR="00AA4568" w:rsidRPr="008E1322" w14:paraId="5F3BC536" w14:textId="77777777" w:rsidTr="00CE238B">
        <w:tc>
          <w:tcPr>
            <w:tcW w:w="3348" w:type="dxa"/>
          </w:tcPr>
          <w:p w14:paraId="76792D3E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უმაღლესი სასწავლებლის დასახელება</w:t>
            </w:r>
          </w:p>
        </w:tc>
        <w:tc>
          <w:tcPr>
            <w:tcW w:w="2952" w:type="dxa"/>
          </w:tcPr>
          <w:p w14:paraId="21C98B00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ფაკულტეტი, სპეციალობა</w:t>
            </w:r>
          </w:p>
        </w:tc>
        <w:tc>
          <w:tcPr>
            <w:tcW w:w="2520" w:type="dxa"/>
          </w:tcPr>
          <w:p w14:paraId="4BE652FF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მიღებული ხარისხი</w:t>
            </w:r>
          </w:p>
        </w:tc>
        <w:tc>
          <w:tcPr>
            <w:tcW w:w="1260" w:type="dxa"/>
          </w:tcPr>
          <w:p w14:paraId="5E0ACBDD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წლები</w:t>
            </w:r>
          </w:p>
        </w:tc>
      </w:tr>
      <w:tr w:rsidR="00AA4568" w:rsidRPr="008E1322" w14:paraId="24F9200B" w14:textId="77777777" w:rsidTr="00CE238B">
        <w:tc>
          <w:tcPr>
            <w:tcW w:w="3348" w:type="dxa"/>
          </w:tcPr>
          <w:p w14:paraId="13097FFD" w14:textId="77777777" w:rsidR="00AA4568" w:rsidRPr="008E1322" w:rsidRDefault="00DD39DE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სახელმწიფო აგრარული უნივერსიტეტი</w:t>
            </w:r>
          </w:p>
        </w:tc>
        <w:tc>
          <w:tcPr>
            <w:tcW w:w="2952" w:type="dxa"/>
          </w:tcPr>
          <w:p w14:paraId="6E7FB871" w14:textId="77777777" w:rsidR="00AA4568" w:rsidRPr="008E1322" w:rsidRDefault="00DD39DE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აგრონომიული</w:t>
            </w:r>
            <w:r w:rsidR="00E23C3F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/საკვებწარმოების ტექნოლოგია</w:t>
            </w:r>
          </w:p>
        </w:tc>
        <w:tc>
          <w:tcPr>
            <w:tcW w:w="2520" w:type="dxa"/>
          </w:tcPr>
          <w:p w14:paraId="34D3B559" w14:textId="77777777" w:rsidR="00AA4568" w:rsidRPr="008E1322" w:rsidRDefault="00E23C3F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ბაკალავრი</w:t>
            </w:r>
          </w:p>
        </w:tc>
        <w:tc>
          <w:tcPr>
            <w:tcW w:w="1260" w:type="dxa"/>
          </w:tcPr>
          <w:p w14:paraId="38E0D932" w14:textId="77777777" w:rsidR="00AA4568" w:rsidRPr="008E1322" w:rsidRDefault="00DD39DE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2000-200</w:t>
            </w:r>
            <w:r w:rsidR="00F57058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4</w:t>
            </w:r>
          </w:p>
        </w:tc>
      </w:tr>
      <w:tr w:rsidR="00E23C3F" w:rsidRPr="008E1322" w14:paraId="7FAA241D" w14:textId="77777777" w:rsidTr="00CE238B">
        <w:tc>
          <w:tcPr>
            <w:tcW w:w="3348" w:type="dxa"/>
          </w:tcPr>
          <w:p w14:paraId="044F076A" w14:textId="77777777" w:rsidR="00E23C3F" w:rsidRPr="008E1322" w:rsidRDefault="00E23C3F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საქართველოს სახელმწიფო აგრარული უნივერსიტეტი</w:t>
            </w:r>
          </w:p>
        </w:tc>
        <w:tc>
          <w:tcPr>
            <w:tcW w:w="2952" w:type="dxa"/>
          </w:tcPr>
          <w:p w14:paraId="66DC1092" w14:textId="77777777" w:rsidR="00E23C3F" w:rsidRPr="008E1322" w:rsidRDefault="00F5705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აგრონომიული/მცენარეთა დაცვა</w:t>
            </w:r>
          </w:p>
        </w:tc>
        <w:tc>
          <w:tcPr>
            <w:tcW w:w="2520" w:type="dxa"/>
          </w:tcPr>
          <w:p w14:paraId="2374B18B" w14:textId="77777777" w:rsidR="00E23C3F" w:rsidRPr="008E1322" w:rsidRDefault="005719BC" w:rsidP="005719BC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</w:t>
            </w:r>
            <w:r w:rsidR="00F57058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მაგისტრი</w:t>
            </w:r>
          </w:p>
        </w:tc>
        <w:tc>
          <w:tcPr>
            <w:tcW w:w="1260" w:type="dxa"/>
          </w:tcPr>
          <w:p w14:paraId="4ECBE8AD" w14:textId="77777777" w:rsidR="00E23C3F" w:rsidRPr="008E1322" w:rsidRDefault="00F5705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2004-2006</w:t>
            </w:r>
          </w:p>
        </w:tc>
      </w:tr>
    </w:tbl>
    <w:p w14:paraId="3D38629F" w14:textId="77777777" w:rsidR="00AA4568" w:rsidRPr="008E1322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p w14:paraId="372C51CB" w14:textId="77777777" w:rsidR="00AA4568" w:rsidRPr="008E1322" w:rsidRDefault="00AA4568" w:rsidP="00F6700F">
      <w:pPr>
        <w:spacing w:after="0" w:line="240" w:lineRule="auto"/>
        <w:jc w:val="both"/>
        <w:rPr>
          <w:rFonts w:ascii="Sylfaen" w:eastAsia="Times New Roman" w:hAnsi="Sylfaen" w:cs="Times New Roman"/>
          <w:b/>
          <w:sz w:val="24"/>
          <w:szCs w:val="24"/>
        </w:rPr>
      </w:pPr>
    </w:p>
    <w:p w14:paraId="3A4A9F08" w14:textId="77777777" w:rsidR="00F6700F" w:rsidRPr="008E1322" w:rsidRDefault="00F6700F" w:rsidP="00F6700F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სემინარები/ტრეინინგები</w:t>
      </w:r>
      <w:r w:rsidR="00AA4568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/კვალიფიკაციის ასამაღლებელი კურსები</w:t>
      </w:r>
      <w:r w:rsidR="00CB3051"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:</w:t>
      </w:r>
    </w:p>
    <w:p w14:paraId="5BC3B7EB" w14:textId="77777777" w:rsidR="00F6700F" w:rsidRPr="008E1322" w:rsidRDefault="00F6700F" w:rsidP="00F6700F">
      <w:pPr>
        <w:spacing w:after="0" w:line="240" w:lineRule="auto"/>
        <w:ind w:left="720"/>
        <w:jc w:val="both"/>
        <w:rPr>
          <w:rFonts w:ascii="Sylfaen" w:eastAsia="Times New Roman" w:hAnsi="Sylfaen" w:cs="Times New Roman"/>
          <w:sz w:val="24"/>
          <w:szCs w:val="24"/>
        </w:rPr>
      </w:pP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08"/>
        <w:gridCol w:w="2682"/>
        <w:gridCol w:w="3150"/>
        <w:gridCol w:w="1440"/>
      </w:tblGrid>
      <w:tr w:rsidR="00CB3051" w:rsidRPr="008E1322" w14:paraId="3AE162D1" w14:textId="77777777" w:rsidTr="009949AF">
        <w:trPr>
          <w:trHeight w:val="620"/>
        </w:trPr>
        <w:tc>
          <w:tcPr>
            <w:tcW w:w="2808" w:type="dxa"/>
          </w:tcPr>
          <w:p w14:paraId="7E738D2E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1FC239C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კურსის დასახელება</w:t>
            </w:r>
          </w:p>
        </w:tc>
        <w:tc>
          <w:tcPr>
            <w:tcW w:w="2682" w:type="dxa"/>
          </w:tcPr>
          <w:p w14:paraId="30EEE1ED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75E1B29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ჩატარების ადგილი</w:t>
            </w:r>
          </w:p>
        </w:tc>
        <w:tc>
          <w:tcPr>
            <w:tcW w:w="3150" w:type="dxa"/>
          </w:tcPr>
          <w:p w14:paraId="5044DA78" w14:textId="77777777" w:rsidR="00AA4568" w:rsidRPr="008E1322" w:rsidRDefault="00CB3051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ვის მიერ ჩატარდა (ორგანიზაცია/ტრენინგ-ცენტრი და ა.შ.)</w:t>
            </w:r>
          </w:p>
        </w:tc>
        <w:tc>
          <w:tcPr>
            <w:tcW w:w="1440" w:type="dxa"/>
          </w:tcPr>
          <w:p w14:paraId="7C7E20FB" w14:textId="77777777" w:rsidR="00224630" w:rsidRPr="008E1322" w:rsidRDefault="0022463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DC432E6" w14:textId="77777777" w:rsidR="00AA4568" w:rsidRPr="008E1322" w:rsidRDefault="00AA4568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პერიოდი</w:t>
            </w:r>
          </w:p>
        </w:tc>
      </w:tr>
      <w:tr w:rsidR="00A311AE" w:rsidRPr="008E1322" w14:paraId="4D388DAF" w14:textId="77777777" w:rsidTr="00CE238B">
        <w:tc>
          <w:tcPr>
            <w:tcW w:w="2808" w:type="dxa"/>
          </w:tcPr>
          <w:p w14:paraId="7398CDC8" w14:textId="77777777" w:rsidR="00A311AE" w:rsidRPr="008E1322" w:rsidRDefault="009949AF" w:rsidP="009949AF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მოდულური პროგრამა: თხილის ბაღის გაშ</w:t>
            </w:r>
            <w:r w:rsidR="00BA2782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ენება-მოვლა და პირველადი გადამუშ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ავება</w:t>
            </w:r>
          </w:p>
        </w:tc>
        <w:tc>
          <w:tcPr>
            <w:tcW w:w="2682" w:type="dxa"/>
          </w:tcPr>
          <w:p w14:paraId="481B5409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B73CA24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41E9E00" w14:textId="77777777" w:rsidR="00A311AE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იმერეთის რეგიონი</w:t>
            </w:r>
          </w:p>
        </w:tc>
        <w:tc>
          <w:tcPr>
            <w:tcW w:w="3150" w:type="dxa"/>
          </w:tcPr>
          <w:p w14:paraId="25A00E17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084942A7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7D8EC047" w14:textId="77777777" w:rsidR="00A311AE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>UNDP</w:t>
            </w:r>
          </w:p>
        </w:tc>
        <w:tc>
          <w:tcPr>
            <w:tcW w:w="1440" w:type="dxa"/>
          </w:tcPr>
          <w:p w14:paraId="68736C29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F095137" w14:textId="77777777" w:rsidR="005C3194" w:rsidRPr="008E1322" w:rsidRDefault="005C3194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37D692D" w14:textId="77777777" w:rsidR="00A311AE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2016</w:t>
            </w:r>
          </w:p>
        </w:tc>
      </w:tr>
      <w:tr w:rsidR="00DE787D" w:rsidRPr="008E1322" w14:paraId="1DFC03A9" w14:textId="77777777" w:rsidTr="00CE238B">
        <w:tc>
          <w:tcPr>
            <w:tcW w:w="2808" w:type="dxa"/>
          </w:tcPr>
          <w:p w14:paraId="0DA03E1B" w14:textId="77777777" w:rsidR="00DE787D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ბოსტნეულისა და სასათბურე მწვანილის თანამედროვე ტექნოლოგიები</w:t>
            </w:r>
          </w:p>
        </w:tc>
        <w:tc>
          <w:tcPr>
            <w:tcW w:w="2682" w:type="dxa"/>
          </w:tcPr>
          <w:p w14:paraId="577B48E1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FA7CCFC" w14:textId="77777777" w:rsidR="00DE787D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536FB2F1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7F30A7C1" w14:textId="77777777" w:rsidR="00DE787D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440" w:type="dxa"/>
          </w:tcPr>
          <w:p w14:paraId="08A0A003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1527412C" w14:textId="77777777" w:rsidR="00DE787D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2016</w:t>
            </w:r>
          </w:p>
        </w:tc>
      </w:tr>
      <w:tr w:rsidR="00DE787D" w:rsidRPr="008E1322" w14:paraId="1FDD2C61" w14:textId="77777777" w:rsidTr="00CE238B">
        <w:tc>
          <w:tcPr>
            <w:tcW w:w="2808" w:type="dxa"/>
          </w:tcPr>
          <w:p w14:paraId="68253997" w14:textId="77777777" w:rsidR="00DE787D" w:rsidRPr="008E1322" w:rsidRDefault="003E2E60" w:rsidP="00BA2782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მარცვლეული კულტურების მოვლა მოყვ</w:t>
            </w:r>
            <w:r w:rsidR="00224630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ანის და </w:t>
            </w:r>
            <w:r w:rsidR="00A1286E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მორწყვის</w:t>
            </w:r>
            <w:r w:rsidR="00224630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ტექნოლოგიები</w:t>
            </w:r>
          </w:p>
        </w:tc>
        <w:tc>
          <w:tcPr>
            <w:tcW w:w="2682" w:type="dxa"/>
          </w:tcPr>
          <w:p w14:paraId="771F55D4" w14:textId="77777777" w:rsidR="003E2E60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82CAF83" w14:textId="77777777" w:rsidR="00DE787D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ჩინეთის სახალხო რესპუბლიკა, იანლინი</w:t>
            </w:r>
          </w:p>
        </w:tc>
        <w:tc>
          <w:tcPr>
            <w:tcW w:w="3150" w:type="dxa"/>
          </w:tcPr>
          <w:p w14:paraId="3555F40E" w14:textId="77777777" w:rsidR="00DE787D" w:rsidRPr="008E1322" w:rsidRDefault="003E2E60" w:rsidP="00A1286E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ჩინეთის სახალხო რესპუბლიკის სავაჭრო-სამრეწველო პალატა</w:t>
            </w:r>
          </w:p>
        </w:tc>
        <w:tc>
          <w:tcPr>
            <w:tcW w:w="1440" w:type="dxa"/>
          </w:tcPr>
          <w:p w14:paraId="3D809128" w14:textId="77777777" w:rsidR="003E2E60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084D7DBB" w14:textId="77777777" w:rsidR="00DE787D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2015</w:t>
            </w:r>
          </w:p>
        </w:tc>
      </w:tr>
      <w:tr w:rsidR="00DE787D" w:rsidRPr="008E1322" w14:paraId="55CF89B9" w14:textId="77777777" w:rsidTr="00CE238B">
        <w:tc>
          <w:tcPr>
            <w:tcW w:w="2808" w:type="dxa"/>
          </w:tcPr>
          <w:p w14:paraId="02FC369F" w14:textId="77777777" w:rsidR="00DE787D" w:rsidRPr="008E1322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მითები და რეალობა ევროინტეგრაციის თაობაზე</w:t>
            </w:r>
          </w:p>
        </w:tc>
        <w:tc>
          <w:tcPr>
            <w:tcW w:w="2682" w:type="dxa"/>
          </w:tcPr>
          <w:p w14:paraId="20C819C7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7919A9F" w14:textId="77777777" w:rsidR="00DE787D" w:rsidRPr="008E1322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ქუთაისი</w:t>
            </w:r>
          </w:p>
        </w:tc>
        <w:tc>
          <w:tcPr>
            <w:tcW w:w="3150" w:type="dxa"/>
          </w:tcPr>
          <w:p w14:paraId="67E5A07F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6F4B2710" w14:textId="77777777" w:rsidR="00DE787D" w:rsidRPr="008E1322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/CAUCASUS</w:t>
            </w:r>
          </w:p>
        </w:tc>
        <w:tc>
          <w:tcPr>
            <w:tcW w:w="1440" w:type="dxa"/>
          </w:tcPr>
          <w:p w14:paraId="3126857A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DDB6C1E" w14:textId="77777777" w:rsidR="00DE787D" w:rsidRPr="008E1322" w:rsidRDefault="00F1706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2015</w:t>
            </w:r>
          </w:p>
        </w:tc>
      </w:tr>
      <w:tr w:rsidR="00DE787D" w:rsidRPr="008E1322" w14:paraId="2673D315" w14:textId="77777777" w:rsidTr="00CE238B">
        <w:tc>
          <w:tcPr>
            <w:tcW w:w="2808" w:type="dxa"/>
          </w:tcPr>
          <w:p w14:paraId="15E35B59" w14:textId="77777777" w:rsidR="00DE787D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საკონსულტაციო მომსახურების 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გაუმჯობესების ტრენინგები</w:t>
            </w:r>
          </w:p>
        </w:tc>
        <w:tc>
          <w:tcPr>
            <w:tcW w:w="2682" w:type="dxa"/>
          </w:tcPr>
          <w:p w14:paraId="4E341057" w14:textId="77777777" w:rsidR="003E2E60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3E63BD7C" w14:textId="77777777" w:rsidR="00DE787D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თბილისი, 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ზესტაფონი</w:t>
            </w:r>
          </w:p>
        </w:tc>
        <w:tc>
          <w:tcPr>
            <w:tcW w:w="3150" w:type="dxa"/>
          </w:tcPr>
          <w:p w14:paraId="13691CC2" w14:textId="77777777" w:rsidR="003E2E60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428108BB" w14:textId="77777777" w:rsidR="00DE787D" w:rsidRPr="008E1322" w:rsidRDefault="003E2E60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440" w:type="dxa"/>
          </w:tcPr>
          <w:p w14:paraId="6B38C7FF" w14:textId="77777777" w:rsidR="003E2E60" w:rsidRPr="008E1322" w:rsidRDefault="003E2E60" w:rsidP="00B84299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C5D6836" w14:textId="77777777" w:rsidR="00DE787D" w:rsidRPr="008E1322" w:rsidRDefault="00A921E8" w:rsidP="00B84299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</w:t>
            </w:r>
            <w:r w:rsidR="003E2E60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2014-</w:t>
            </w:r>
            <w:r w:rsidR="003E2E60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2015</w:t>
            </w:r>
          </w:p>
        </w:tc>
      </w:tr>
      <w:tr w:rsidR="00DE787D" w:rsidRPr="008E1322" w14:paraId="7477AB90" w14:textId="77777777" w:rsidTr="00CE238B">
        <w:tc>
          <w:tcPr>
            <w:tcW w:w="2808" w:type="dxa"/>
          </w:tcPr>
          <w:p w14:paraId="4475A305" w14:textId="77777777" w:rsidR="00DE787D" w:rsidRPr="008E1322" w:rsidRDefault="00DE787D" w:rsidP="00DE787D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lastRenderedPageBreak/>
              <w:t>ნია</w:t>
            </w:r>
            <w:r w:rsidR="009949AF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დაგის ნაყოფიერების მართვის</w:t>
            </w:r>
            <w:r w:rsidR="00973DA2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საკით</w:t>
            </w: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ხები</w:t>
            </w:r>
          </w:p>
        </w:tc>
        <w:tc>
          <w:tcPr>
            <w:tcW w:w="2682" w:type="dxa"/>
          </w:tcPr>
          <w:p w14:paraId="6FFBE136" w14:textId="77777777" w:rsidR="00DE787D" w:rsidRPr="008E1322" w:rsidRDefault="00224630" w:rsidP="00224630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</w:t>
            </w:r>
            <w:r w:rsidR="00F17062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ზესტაფონი</w:t>
            </w:r>
          </w:p>
        </w:tc>
        <w:tc>
          <w:tcPr>
            <w:tcW w:w="3150" w:type="dxa"/>
          </w:tcPr>
          <w:p w14:paraId="2CFBD220" w14:textId="77777777" w:rsidR="00DE787D" w:rsidRPr="008E1322" w:rsidRDefault="00A921E8" w:rsidP="00A921E8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    </w:t>
            </w:r>
            <w:r w:rsidR="00F17062" w:rsidRPr="008E1322">
              <w:rPr>
                <w:rFonts w:ascii="Sylfaen" w:eastAsia="Times New Roman" w:hAnsi="Sylfaen" w:cs="Times New Roman"/>
                <w:sz w:val="24"/>
                <w:szCs w:val="24"/>
              </w:rPr>
              <w:t>USAID</w:t>
            </w:r>
          </w:p>
        </w:tc>
        <w:tc>
          <w:tcPr>
            <w:tcW w:w="1440" w:type="dxa"/>
          </w:tcPr>
          <w:p w14:paraId="53B8D2B1" w14:textId="77777777" w:rsidR="00DE787D" w:rsidRPr="008E1322" w:rsidRDefault="00A921E8" w:rsidP="00A921E8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</w:t>
            </w:r>
            <w:r w:rsidR="00F17062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2014</w:t>
            </w:r>
          </w:p>
        </w:tc>
      </w:tr>
      <w:tr w:rsidR="00DE787D" w:rsidRPr="008E1322" w14:paraId="0316429F" w14:textId="77777777" w:rsidTr="00CE238B">
        <w:tc>
          <w:tcPr>
            <w:tcW w:w="2808" w:type="dxa"/>
          </w:tcPr>
          <w:p w14:paraId="2DFD964B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აგრონომიის საფუძვლები და ფერმერული მეურნეობების მართვა და ორგანიზება</w:t>
            </w:r>
          </w:p>
        </w:tc>
        <w:tc>
          <w:tcPr>
            <w:tcW w:w="2682" w:type="dxa"/>
          </w:tcPr>
          <w:p w14:paraId="747B9322" w14:textId="77777777" w:rsidR="00973DA2" w:rsidRPr="008E1322" w:rsidRDefault="00973DA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3C88207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კაჭრეთი</w:t>
            </w:r>
          </w:p>
        </w:tc>
        <w:tc>
          <w:tcPr>
            <w:tcW w:w="3150" w:type="dxa"/>
          </w:tcPr>
          <w:p w14:paraId="7E3117FD" w14:textId="77777777" w:rsidR="00973DA2" w:rsidRPr="008E1322" w:rsidRDefault="00973DA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</w:p>
          <w:p w14:paraId="3C722FC2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>UNDP</w:t>
            </w:r>
          </w:p>
          <w:p w14:paraId="039F0038" w14:textId="77777777" w:rsidR="00973DA2" w:rsidRPr="008E1322" w:rsidRDefault="00973DA2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</w:tc>
        <w:tc>
          <w:tcPr>
            <w:tcW w:w="1440" w:type="dxa"/>
          </w:tcPr>
          <w:p w14:paraId="05D8168D" w14:textId="77777777" w:rsidR="005C3194" w:rsidRPr="008E1322" w:rsidRDefault="00B84299" w:rsidP="00B84299">
            <w:pPr>
              <w:rPr>
                <w:rFonts w:ascii="Sylfaen" w:eastAsia="Times New Roman" w:hAnsi="Sylfaen" w:cs="Times New Roman"/>
                <w:sz w:val="24"/>
                <w:szCs w:val="24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</w:rPr>
              <w:t xml:space="preserve">     </w:t>
            </w:r>
          </w:p>
          <w:p w14:paraId="4DE5C729" w14:textId="77777777" w:rsidR="00DE787D" w:rsidRPr="008E1322" w:rsidRDefault="005C3194" w:rsidP="00B84299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</w:t>
            </w:r>
            <w:r w:rsidR="00B84299" w:rsidRPr="008E1322">
              <w:rPr>
                <w:rFonts w:ascii="Sylfaen" w:eastAsia="Times New Roman" w:hAnsi="Sylfaen" w:cs="Times New Roman"/>
                <w:sz w:val="24"/>
                <w:szCs w:val="24"/>
              </w:rPr>
              <w:t xml:space="preserve"> </w:t>
            </w:r>
            <w:r w:rsidR="00DE787D" w:rsidRPr="008E1322">
              <w:rPr>
                <w:rFonts w:ascii="Sylfaen" w:eastAsia="Times New Roman" w:hAnsi="Sylfaen" w:cs="Times New Roman"/>
                <w:sz w:val="24"/>
                <w:szCs w:val="24"/>
              </w:rPr>
              <w:t>2012</w:t>
            </w:r>
          </w:p>
        </w:tc>
      </w:tr>
      <w:tr w:rsidR="00DE787D" w:rsidRPr="008E1322" w14:paraId="421E3FD3" w14:textId="77777777" w:rsidTr="00CE238B">
        <w:tc>
          <w:tcPr>
            <w:tcW w:w="2808" w:type="dxa"/>
          </w:tcPr>
          <w:p w14:paraId="08066F42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ფიტოსანიტარ საბაჟო მოხელეთა გადამზადების კურსი</w:t>
            </w:r>
          </w:p>
        </w:tc>
        <w:tc>
          <w:tcPr>
            <w:tcW w:w="2682" w:type="dxa"/>
          </w:tcPr>
          <w:p w14:paraId="79E6F1DF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2BD9E001" w14:textId="77777777" w:rsidR="00DE787D" w:rsidRPr="008E1322" w:rsidRDefault="00B84299" w:rsidP="00B84299">
            <w:pPr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 xml:space="preserve">               </w:t>
            </w:r>
            <w:r w:rsidR="00DE787D"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თბილისი</w:t>
            </w:r>
          </w:p>
        </w:tc>
        <w:tc>
          <w:tcPr>
            <w:tcW w:w="3150" w:type="dxa"/>
          </w:tcPr>
          <w:p w14:paraId="60735590" w14:textId="77777777" w:rsidR="00DE787D" w:rsidRPr="008E1322" w:rsidRDefault="00DE787D" w:rsidP="00B84299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შინაგან საქმეთა სამინისტროს აკადემია</w:t>
            </w:r>
          </w:p>
        </w:tc>
        <w:tc>
          <w:tcPr>
            <w:tcW w:w="1440" w:type="dxa"/>
          </w:tcPr>
          <w:p w14:paraId="43A64EED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5E2EBD3A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2009</w:t>
            </w:r>
          </w:p>
        </w:tc>
      </w:tr>
      <w:tr w:rsidR="00DE787D" w:rsidRPr="008E1322" w14:paraId="59389113" w14:textId="77777777" w:rsidTr="00CE238B">
        <w:tc>
          <w:tcPr>
            <w:tcW w:w="2808" w:type="dxa"/>
          </w:tcPr>
          <w:p w14:paraId="1D834EC2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ფიტოსანიტარ საბაჟო მოხელეთა გადამზადების კურსი</w:t>
            </w:r>
          </w:p>
        </w:tc>
        <w:tc>
          <w:tcPr>
            <w:tcW w:w="2682" w:type="dxa"/>
          </w:tcPr>
          <w:p w14:paraId="5171186E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7AC31763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თბილისი</w:t>
            </w:r>
          </w:p>
        </w:tc>
        <w:tc>
          <w:tcPr>
            <w:tcW w:w="3150" w:type="dxa"/>
          </w:tcPr>
          <w:p w14:paraId="29653298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ევროკავშირის წარმომადგენლობა საქართველოში</w:t>
            </w:r>
          </w:p>
        </w:tc>
        <w:tc>
          <w:tcPr>
            <w:tcW w:w="1440" w:type="dxa"/>
          </w:tcPr>
          <w:p w14:paraId="2A52ADFD" w14:textId="77777777" w:rsidR="00B84299" w:rsidRPr="008E1322" w:rsidRDefault="00B84299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</w:p>
          <w:p w14:paraId="40E9824D" w14:textId="77777777" w:rsidR="00DE787D" w:rsidRPr="008E1322" w:rsidRDefault="00DE787D" w:rsidP="00F653E1">
            <w:pPr>
              <w:jc w:val="center"/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</w:pPr>
            <w:r w:rsidRPr="008E1322">
              <w:rPr>
                <w:rFonts w:ascii="Sylfaen" w:eastAsia="Times New Roman" w:hAnsi="Sylfaen" w:cs="Times New Roman"/>
                <w:sz w:val="24"/>
                <w:szCs w:val="24"/>
                <w:lang w:val="ka-GE"/>
              </w:rPr>
              <w:t>2008</w:t>
            </w:r>
          </w:p>
        </w:tc>
      </w:tr>
    </w:tbl>
    <w:p w14:paraId="6A225C38" w14:textId="77777777" w:rsidR="00AA4568" w:rsidRPr="008E1322" w:rsidRDefault="00AA4568" w:rsidP="00AA4568">
      <w:pPr>
        <w:spacing w:after="0" w:line="240" w:lineRule="auto"/>
        <w:ind w:left="-18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4338B3C6" w14:textId="77777777" w:rsidR="00AA4568" w:rsidRPr="008E1322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i/>
          <w:sz w:val="24"/>
          <w:szCs w:val="24"/>
        </w:rPr>
      </w:pPr>
    </w:p>
    <w:p w14:paraId="71558E31" w14:textId="77777777" w:rsidR="00AA4568" w:rsidRPr="008E1322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 xml:space="preserve">უცხო ენები: </w:t>
      </w:r>
    </w:p>
    <w:p w14:paraId="7A3CD0C7" w14:textId="77777777" w:rsidR="00AA4568" w:rsidRPr="008E1322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0A22608D" w14:textId="77777777" w:rsidR="00AA4568" w:rsidRPr="008E1322" w:rsidRDefault="00CA4C64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  <w:r w:rsidRPr="008E1322">
        <w:rPr>
          <w:rFonts w:ascii="Sylfaen" w:eastAsia="Times New Roman" w:hAnsi="Sylfaen" w:cs="Times New Roman"/>
          <w:sz w:val="24"/>
          <w:szCs w:val="24"/>
          <w:lang w:val="ka-GE"/>
        </w:rPr>
        <w:t>რუსული (კარგი)</w:t>
      </w:r>
      <w:r w:rsidR="00065E34" w:rsidRPr="008E1322">
        <w:rPr>
          <w:rFonts w:ascii="Sylfaen" w:eastAsia="Times New Roman" w:hAnsi="Sylfaen" w:cs="Times New Roman"/>
          <w:sz w:val="24"/>
          <w:szCs w:val="24"/>
          <w:lang w:val="ka-GE"/>
        </w:rPr>
        <w:t>, გერმანული (საშუალო)</w:t>
      </w:r>
    </w:p>
    <w:p w14:paraId="63DEB73E" w14:textId="77777777" w:rsidR="00AA4568" w:rsidRPr="008E1322" w:rsidRDefault="00AA4568" w:rsidP="00AA4568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7228C44D" w14:textId="77777777" w:rsidR="00CB3051" w:rsidRPr="008E1322" w:rsidRDefault="00AA4568" w:rsidP="00AA4568">
      <w:pPr>
        <w:keepNext/>
        <w:pBdr>
          <w:bottom w:val="single" w:sz="6" w:space="0" w:color="auto"/>
        </w:pBdr>
        <w:shd w:val="clear" w:color="auto" w:fill="D6E3BC" w:themeFill="accent3" w:themeFillTint="66"/>
        <w:spacing w:after="0" w:line="240" w:lineRule="auto"/>
        <w:jc w:val="both"/>
        <w:outlineLvl w:val="1"/>
        <w:rPr>
          <w:rFonts w:ascii="Sylfaen" w:eastAsia="Times New Roman" w:hAnsi="Sylfaen" w:cs="Times New Roman"/>
          <w:b/>
          <w:sz w:val="24"/>
          <w:szCs w:val="24"/>
          <w:lang w:val="ka-GE"/>
        </w:rPr>
      </w:pPr>
      <w:r w:rsidRPr="008E1322">
        <w:rPr>
          <w:rFonts w:ascii="Sylfaen" w:eastAsia="Times New Roman" w:hAnsi="Sylfaen" w:cs="Times New Roman"/>
          <w:b/>
          <w:sz w:val="24"/>
          <w:szCs w:val="24"/>
          <w:lang w:val="ka-GE"/>
        </w:rPr>
        <w:t>კომპიუტერული უნარ-ჩვევები:</w:t>
      </w:r>
    </w:p>
    <w:p w14:paraId="20FFA4B4" w14:textId="77777777" w:rsidR="00AA4568" w:rsidRPr="008E1322" w:rsidRDefault="00AA4568" w:rsidP="00F6700F">
      <w:pPr>
        <w:keepNext/>
        <w:pBdr>
          <w:bottom w:val="single" w:sz="6" w:space="0" w:color="auto"/>
        </w:pBdr>
        <w:spacing w:after="0" w:line="240" w:lineRule="auto"/>
        <w:jc w:val="both"/>
        <w:outlineLvl w:val="1"/>
        <w:rPr>
          <w:rFonts w:ascii="Sylfaen" w:eastAsia="Times New Roman" w:hAnsi="Sylfaen" w:cs="Times New Roman"/>
          <w:sz w:val="24"/>
          <w:szCs w:val="24"/>
        </w:rPr>
      </w:pPr>
    </w:p>
    <w:p w14:paraId="0A5E4212" w14:textId="781C0F55" w:rsidR="00CA4C64" w:rsidRPr="008E1322" w:rsidRDefault="00CA4C64" w:rsidP="00CA4C64">
      <w:pPr>
        <w:tabs>
          <w:tab w:val="left" w:pos="4065"/>
        </w:tabs>
        <w:rPr>
          <w:rFonts w:ascii="Sylfaen" w:hAnsi="Sylfaen" w:cs="Sylfaen"/>
          <w:sz w:val="24"/>
          <w:szCs w:val="24"/>
          <w:lang w:val="ka-GE"/>
        </w:rPr>
      </w:pPr>
      <w:r w:rsidRPr="008E1322">
        <w:rPr>
          <w:rFonts w:ascii="Sylfaen" w:hAnsi="Sylfaen" w:cs="Sylfaen"/>
          <w:sz w:val="24"/>
          <w:szCs w:val="24"/>
          <w:lang w:val="ka-GE"/>
        </w:rPr>
        <w:t xml:space="preserve">    MS office (Word, Excel, Power Point</w:t>
      </w:r>
      <w:r w:rsidR="000E1FF3">
        <w:rPr>
          <w:rFonts w:ascii="Sylfaen" w:hAnsi="Sylfaen" w:cs="Sylfaen"/>
          <w:sz w:val="24"/>
          <w:szCs w:val="24"/>
        </w:rPr>
        <w:t>)</w:t>
      </w:r>
      <w:r w:rsidR="00B84299" w:rsidRPr="008E1322">
        <w:rPr>
          <w:rFonts w:ascii="Sylfaen" w:hAnsi="Sylfaen" w:cs="Sylfaen"/>
          <w:sz w:val="24"/>
          <w:szCs w:val="24"/>
          <w:lang w:val="ka-GE"/>
        </w:rPr>
        <w:t>- კარგად</w:t>
      </w:r>
    </w:p>
    <w:p w14:paraId="5D195440" w14:textId="77777777" w:rsidR="00125A93" w:rsidRPr="008E1322" w:rsidRDefault="00125A93">
      <w:pPr>
        <w:rPr>
          <w:rFonts w:ascii="Sylfaen" w:hAnsi="Sylfaen"/>
          <w:sz w:val="24"/>
          <w:szCs w:val="24"/>
        </w:rPr>
      </w:pPr>
    </w:p>
    <w:sectPr w:rsidR="00125A93" w:rsidRPr="008E1322" w:rsidSect="00AA4568">
      <w:pgSz w:w="12240" w:h="15840"/>
      <w:pgMar w:top="270" w:right="1170" w:bottom="72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696"/>
    <w:multiLevelType w:val="hybridMultilevel"/>
    <w:tmpl w:val="4FF8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C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7B36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C857E49"/>
    <w:multiLevelType w:val="hybridMultilevel"/>
    <w:tmpl w:val="35EA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5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7FB21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F02"/>
    <w:rsid w:val="00065E34"/>
    <w:rsid w:val="000E1FF3"/>
    <w:rsid w:val="000F0AD5"/>
    <w:rsid w:val="001039DF"/>
    <w:rsid w:val="00125A93"/>
    <w:rsid w:val="00164275"/>
    <w:rsid w:val="00164716"/>
    <w:rsid w:val="00184094"/>
    <w:rsid w:val="00224630"/>
    <w:rsid w:val="00303C7A"/>
    <w:rsid w:val="0030746B"/>
    <w:rsid w:val="00344D57"/>
    <w:rsid w:val="003A160A"/>
    <w:rsid w:val="003B74CB"/>
    <w:rsid w:val="003E2E60"/>
    <w:rsid w:val="003F7984"/>
    <w:rsid w:val="00447B19"/>
    <w:rsid w:val="004632C1"/>
    <w:rsid w:val="004B1F42"/>
    <w:rsid w:val="00523A22"/>
    <w:rsid w:val="00531D0D"/>
    <w:rsid w:val="005719BC"/>
    <w:rsid w:val="00587F02"/>
    <w:rsid w:val="005B5E5C"/>
    <w:rsid w:val="005C3194"/>
    <w:rsid w:val="00642AC2"/>
    <w:rsid w:val="006A2DCD"/>
    <w:rsid w:val="006B35BC"/>
    <w:rsid w:val="00701FF7"/>
    <w:rsid w:val="0074626F"/>
    <w:rsid w:val="00772794"/>
    <w:rsid w:val="007E3C2C"/>
    <w:rsid w:val="0084329F"/>
    <w:rsid w:val="00872352"/>
    <w:rsid w:val="008E1322"/>
    <w:rsid w:val="008E616E"/>
    <w:rsid w:val="00934FD3"/>
    <w:rsid w:val="00973DA2"/>
    <w:rsid w:val="009949AF"/>
    <w:rsid w:val="00A1286E"/>
    <w:rsid w:val="00A23359"/>
    <w:rsid w:val="00A311AE"/>
    <w:rsid w:val="00A613FC"/>
    <w:rsid w:val="00A81C32"/>
    <w:rsid w:val="00A921E8"/>
    <w:rsid w:val="00AA4568"/>
    <w:rsid w:val="00B84299"/>
    <w:rsid w:val="00BA2782"/>
    <w:rsid w:val="00BC0938"/>
    <w:rsid w:val="00C01A0C"/>
    <w:rsid w:val="00C5031A"/>
    <w:rsid w:val="00CA4C64"/>
    <w:rsid w:val="00CB3051"/>
    <w:rsid w:val="00CE238B"/>
    <w:rsid w:val="00CF5161"/>
    <w:rsid w:val="00DD39DE"/>
    <w:rsid w:val="00DE4553"/>
    <w:rsid w:val="00DE787D"/>
    <w:rsid w:val="00E119A5"/>
    <w:rsid w:val="00E15F85"/>
    <w:rsid w:val="00E23C3F"/>
    <w:rsid w:val="00EB667E"/>
    <w:rsid w:val="00F00AC2"/>
    <w:rsid w:val="00F17062"/>
    <w:rsid w:val="00F57058"/>
    <w:rsid w:val="00F653E1"/>
    <w:rsid w:val="00F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908"/>
  <w15:docId w15:val="{071E9536-5E61-4CE0-B94F-7A17365A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D3A8C-15AB-4B7D-AFD2-7C57F52D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Zabakhidze</dc:creator>
  <cp:lastModifiedBy>Beka Sulaberidze</cp:lastModifiedBy>
  <cp:revision>40</cp:revision>
  <cp:lastPrinted>2014-01-31T07:56:00Z</cp:lastPrinted>
  <dcterms:created xsi:type="dcterms:W3CDTF">2015-09-23T10:51:00Z</dcterms:created>
  <dcterms:modified xsi:type="dcterms:W3CDTF">2020-11-28T11:19:00Z</dcterms:modified>
</cp:coreProperties>
</file>