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A9A" w:rsidRDefault="00F10C21" w:rsidP="00F27571">
      <w:pPr>
        <w:pStyle w:val="a3"/>
        <w:numPr>
          <w:ilvl w:val="0"/>
          <w:numId w:val="1"/>
        </w:numPr>
      </w:pPr>
      <w:r>
        <w:t xml:space="preserve">В главе </w:t>
      </w:r>
      <w:r w:rsidR="00E25161" w:rsidRPr="00E25161">
        <w:t>2</w:t>
      </w:r>
      <w:r>
        <w:t xml:space="preserve"> в спектре неупругого рассеяния света (рис.</w:t>
      </w:r>
      <w:r w:rsidR="00E25161">
        <w:t xml:space="preserve"> </w:t>
      </w:r>
      <w:r w:rsidR="00E25161" w:rsidRPr="00E25161">
        <w:t>2.4</w:t>
      </w:r>
      <w:r w:rsidR="00E25161">
        <w:rPr>
          <w:lang w:val="en-US"/>
        </w:rPr>
        <w:t>a</w:t>
      </w:r>
      <w:r>
        <w:t xml:space="preserve">) идентифицирована линия, обозначенная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F1-F1</m:t>
            </m:r>
          </m:sub>
        </m:sSub>
      </m:oMath>
      <w:r w:rsidR="00E25161" w:rsidRPr="004A7457">
        <w:rPr>
          <w:rFonts w:eastAsiaTheme="minorEastAsia"/>
        </w:rPr>
        <w:t>,</w:t>
      </w:r>
      <w:r w:rsidR="00A83A6A">
        <w:t xml:space="preserve"> </w:t>
      </w:r>
      <w:r w:rsidR="004A7457">
        <w:t xml:space="preserve">которая </w:t>
      </w:r>
      <w:r>
        <w:t xml:space="preserve">объяснена как расщепление </w:t>
      </w:r>
      <m:oMath>
        <m:r>
          <w:rPr>
            <w:rFonts w:ascii="Cambria Math" w:hAnsi="Cambria Math"/>
          </w:rPr>
          <m:t>δ</m:t>
        </m:r>
      </m:oMath>
      <w:r w:rsidR="003E6A78">
        <w:t xml:space="preserve"> </w:t>
      </w:r>
      <w:r>
        <w:t xml:space="preserve">основного состояния акцептора </w:t>
      </w:r>
      <w:r w:rsidRPr="00F27571">
        <w:rPr>
          <w:lang w:val="en-US"/>
        </w:rPr>
        <w:t>F</w:t>
      </w:r>
      <w:r w:rsidRPr="00F10C21">
        <w:t xml:space="preserve">=1 </w:t>
      </w:r>
      <w:r>
        <w:t>в поле случайных деформаций или электрических полей. Казалось бы, что случайные деформации должны приводить к сильному уширению этой линии</w:t>
      </w:r>
      <w:r w:rsidR="003E6A78">
        <w:t xml:space="preserve">. В приведённом на рисунке </w:t>
      </w:r>
      <w:r w:rsidR="00B01AB2" w:rsidRPr="00E25161">
        <w:t>2.4</w:t>
      </w:r>
      <w:r w:rsidR="00B01AB2">
        <w:rPr>
          <w:lang w:val="en-US"/>
        </w:rPr>
        <w:t>a</w:t>
      </w:r>
      <w:r w:rsidR="00B01AB2">
        <w:t xml:space="preserve"> </w:t>
      </w:r>
      <w:r w:rsidR="003E6A78">
        <w:t xml:space="preserve">спектре ширина этой линии </w:t>
      </w:r>
      <w:r w:rsidR="001A6FA7">
        <w:t>заметно уже ожидаемой для случая случайных деформаций. Этот вопрос требует пояснения.</w:t>
      </w:r>
      <w:r w:rsidR="006B3A7F">
        <w:t xml:space="preserve"> </w:t>
      </w:r>
    </w:p>
    <w:p w:rsidR="001A6FA7" w:rsidRPr="00F27571" w:rsidRDefault="006B3A7F" w:rsidP="00A031AB">
      <w:pPr>
        <w:pStyle w:val="a3"/>
        <w:numPr>
          <w:ilvl w:val="0"/>
          <w:numId w:val="2"/>
        </w:numPr>
      </w:pPr>
      <w:r>
        <w:t>Ответ: Действительно, в случае случайных по величине деформаций следовало бы ожидать</w:t>
      </w:r>
      <w:r w:rsidR="00326C25">
        <w:t>,</w:t>
      </w:r>
      <w:r>
        <w:t xml:space="preserve"> что линия  будет сильно неоднородно уширена, а её форма должна описываться гауссовым распределением. Мы же в спектре наблюдаем достаточно узкую линию, что означает наличие некоторой характерной случайной деформации. Можно предположить, что эту деформацию создаёт сам ион </w:t>
      </w:r>
      <w:proofErr w:type="spellStart"/>
      <w:r>
        <w:rPr>
          <w:lang w:val="en-US"/>
        </w:rPr>
        <w:t>Mn</w:t>
      </w:r>
      <w:proofErr w:type="spellEnd"/>
      <w:r w:rsidRPr="006B3A7F">
        <w:t>.</w:t>
      </w:r>
      <w:r>
        <w:t xml:space="preserve"> Поскольку при внедрении в </w:t>
      </w:r>
      <w:proofErr w:type="spellStart"/>
      <w:r>
        <w:rPr>
          <w:lang w:val="en-US"/>
        </w:rPr>
        <w:t>GaAs</w:t>
      </w:r>
      <w:proofErr w:type="spellEnd"/>
      <w:r>
        <w:t xml:space="preserve"> он создают возмущение</w:t>
      </w:r>
      <w:r w:rsidR="00326C25">
        <w:t xml:space="preserve">, которое, по-видимому, и определяет энергетический сдвиг линии </w:t>
      </w:r>
      <w:r w:rsidR="00F10C21" w:rsidRPr="00326C25">
        <w:rPr>
          <w:lang w:val="en-US"/>
        </w:rPr>
        <w:t>F</w:t>
      </w:r>
      <w:r w:rsidR="00F10C21" w:rsidRPr="00326C25">
        <w:t>=1</w:t>
      </w:r>
      <w:r w:rsidR="00326C25">
        <w:t>.</w:t>
      </w:r>
      <w:r w:rsidR="00A83A6A">
        <w:t xml:space="preserve"> В легированном образце эти возмущения локальны и не взаимодействуют друг с другом</w:t>
      </w:r>
    </w:p>
    <w:p w:rsidR="00447A9A" w:rsidRDefault="00F27571" w:rsidP="007B29A0">
      <w:pPr>
        <w:pStyle w:val="a3"/>
        <w:numPr>
          <w:ilvl w:val="0"/>
          <w:numId w:val="1"/>
        </w:numPr>
      </w:pPr>
      <w:r>
        <w:t xml:space="preserve">При обсуждении влияния деформации на основное состояние комплекса </w:t>
      </w:r>
      <w:proofErr w:type="spellStart"/>
      <w:r w:rsidRPr="007B29A0">
        <w:rPr>
          <w:lang w:val="en-US"/>
        </w:rPr>
        <w:t>Mn</w:t>
      </w:r>
      <w:proofErr w:type="spellEnd"/>
      <w:r w:rsidRPr="007B29A0">
        <w:rPr>
          <w:vertAlign w:val="superscript"/>
        </w:rPr>
        <w:t>2+</w:t>
      </w:r>
      <w:r w:rsidRPr="00F27571">
        <w:t xml:space="preserve"> +</w:t>
      </w:r>
      <w:r w:rsidRPr="007B29A0">
        <w:rPr>
          <w:lang w:val="en-US"/>
        </w:rPr>
        <w:t>h</w:t>
      </w:r>
      <w:r>
        <w:t xml:space="preserve"> в диссертации </w:t>
      </w:r>
      <w:r w:rsidR="00856A17">
        <w:t>не отмечено</w:t>
      </w:r>
      <w:r w:rsidR="00447A9A">
        <w:t>,</w:t>
      </w:r>
      <w:r w:rsidR="00856A17">
        <w:t xml:space="preserve"> учитывалось ли влияние деформации на сам ион ма</w:t>
      </w:r>
      <w:r w:rsidR="006A08B8">
        <w:t>р</w:t>
      </w:r>
      <w:r w:rsidR="00856A17">
        <w:t>ганца или только на валентную дырку</w:t>
      </w:r>
      <w:r w:rsidR="00622A71">
        <w:t>,</w:t>
      </w:r>
      <w:r w:rsidR="00856A17">
        <w:t xml:space="preserve"> связанную на нём. </w:t>
      </w:r>
    </w:p>
    <w:p w:rsidR="007B29A0" w:rsidRDefault="00856A17" w:rsidP="00A031AB">
      <w:pPr>
        <w:pStyle w:val="a3"/>
        <w:numPr>
          <w:ilvl w:val="0"/>
          <w:numId w:val="2"/>
        </w:numPr>
      </w:pPr>
      <w:r>
        <w:t xml:space="preserve">Ответ: Вопрос справедлив. Действительно, в диссертации этот вопрос не обсуждался. Мы полагали, что влиянием деформации на электроны внутренней </w:t>
      </w:r>
      <w:r w:rsidRPr="007B29A0">
        <w:rPr>
          <w:lang w:val="en-US"/>
        </w:rPr>
        <w:t>d</w:t>
      </w:r>
      <w:r w:rsidRPr="00856A17">
        <w:t xml:space="preserve"> </w:t>
      </w:r>
      <w:r>
        <w:t xml:space="preserve">оболочки можно пренебречь. </w:t>
      </w:r>
      <w:r w:rsidR="00CA7A0D">
        <w:t>В спектрах неупругого рассеяния света наблюдается линия</w:t>
      </w:r>
      <w:r w:rsidR="004E78C7">
        <w:t>,</w:t>
      </w:r>
      <w:r w:rsidR="00CA7A0D">
        <w:t xml:space="preserve"> обусловленная переворотом спина иона </w:t>
      </w:r>
      <w:proofErr w:type="spellStart"/>
      <w:r w:rsidR="00CA7A0D" w:rsidRPr="007B29A0">
        <w:rPr>
          <w:lang w:val="en-US"/>
        </w:rPr>
        <w:t>Mn</w:t>
      </w:r>
      <w:proofErr w:type="spellEnd"/>
      <w:r w:rsidR="00CA7A0D" w:rsidRPr="007B29A0">
        <w:rPr>
          <w:vertAlign w:val="superscript"/>
        </w:rPr>
        <w:t>2+</w:t>
      </w:r>
      <w:r w:rsidR="00CA7A0D">
        <w:t xml:space="preserve">. </w:t>
      </w:r>
      <w:r>
        <w:t xml:space="preserve">Справедливость этого предположения подтверждается тем, что величина </w:t>
      </w:r>
      <w:r w:rsidRPr="007B29A0">
        <w:rPr>
          <w:lang w:val="en-US"/>
        </w:rPr>
        <w:t>g</w:t>
      </w:r>
      <w:r w:rsidRPr="00856A17">
        <w:t xml:space="preserve"> </w:t>
      </w:r>
      <w:r>
        <w:t xml:space="preserve">фактор иона </w:t>
      </w:r>
      <w:proofErr w:type="spellStart"/>
      <w:r w:rsidRPr="007B29A0">
        <w:rPr>
          <w:lang w:val="en-US"/>
        </w:rPr>
        <w:t>Mn</w:t>
      </w:r>
      <w:proofErr w:type="spellEnd"/>
      <w:r w:rsidRPr="007B29A0">
        <w:rPr>
          <w:vertAlign w:val="superscript"/>
        </w:rPr>
        <w:t xml:space="preserve">2+ </w:t>
      </w:r>
      <w:r>
        <w:t>не изменяется в деформированном образце.</w:t>
      </w:r>
      <w:r w:rsidR="00CA7A0D">
        <w:t xml:space="preserve"> </w:t>
      </w:r>
      <w:r w:rsidR="00CA7A0D" w:rsidRPr="00CA7A0D">
        <w:t>В спектрах неупругого рассеяния света наблюдается линия</w:t>
      </w:r>
      <w:r w:rsidR="003F4CD2">
        <w:t>,</w:t>
      </w:r>
      <w:r w:rsidR="00CA7A0D" w:rsidRPr="00CA7A0D">
        <w:t xml:space="preserve"> обусловленная переворотом спина иона </w:t>
      </w:r>
      <w:proofErr w:type="spellStart"/>
      <w:r w:rsidR="00CA7A0D" w:rsidRPr="007B29A0">
        <w:rPr>
          <w:lang w:val="en-US"/>
        </w:rPr>
        <w:t>Mn</w:t>
      </w:r>
      <w:proofErr w:type="spellEnd"/>
      <w:r w:rsidR="00CA7A0D" w:rsidRPr="007B29A0">
        <w:rPr>
          <w:vertAlign w:val="superscript"/>
        </w:rPr>
        <w:t>2+</w:t>
      </w:r>
      <w:r w:rsidR="00CA7A0D" w:rsidRPr="00CA7A0D">
        <w:t>.</w:t>
      </w:r>
      <w:r w:rsidR="00CA7A0D">
        <w:t xml:space="preserve"> Сдвиг этой линии не чувствителен к деформации.</w:t>
      </w:r>
      <w:r w:rsidR="007B29A0">
        <w:t xml:space="preserve"> </w:t>
      </w:r>
    </w:p>
    <w:p w:rsidR="00D61210" w:rsidRPr="00D61210" w:rsidRDefault="007B29A0" w:rsidP="00E076B9">
      <w:pPr>
        <w:pStyle w:val="a3"/>
        <w:numPr>
          <w:ilvl w:val="0"/>
          <w:numId w:val="1"/>
        </w:numPr>
      </w:pPr>
      <w:r>
        <w:t xml:space="preserve">В главе </w:t>
      </w:r>
      <w:r w:rsidR="00E076B9" w:rsidRPr="00E076B9">
        <w:t xml:space="preserve">4 </w:t>
      </w:r>
      <w:r>
        <w:t xml:space="preserve">про </w:t>
      </w:r>
      <w:proofErr w:type="spellStart"/>
      <w:r>
        <w:t>ферромагнитн</w:t>
      </w:r>
      <w:r w:rsidR="00E076B9">
        <w:t>ые</w:t>
      </w:r>
      <w:proofErr w:type="spellEnd"/>
      <w:r>
        <w:t xml:space="preserve"> квантов</w:t>
      </w:r>
      <w:r w:rsidR="00E076B9">
        <w:t>ые</w:t>
      </w:r>
      <w:r>
        <w:t xml:space="preserve"> ям</w:t>
      </w:r>
      <w:r w:rsidR="00E076B9">
        <w:t>ы</w:t>
      </w:r>
      <w:r>
        <w:t xml:space="preserve"> </w:t>
      </w:r>
      <w:r w:rsidR="00E076B9" w:rsidRPr="00502C2B">
        <w:t>(</w:t>
      </w:r>
      <w:proofErr w:type="spellStart"/>
      <w:r w:rsidR="00E076B9" w:rsidRPr="00E076B9">
        <w:rPr>
          <w:lang w:val="en-US"/>
        </w:rPr>
        <w:t>Ga</w:t>
      </w:r>
      <w:proofErr w:type="spellEnd"/>
      <w:r w:rsidR="00E076B9" w:rsidRPr="00502C2B">
        <w:t>,</w:t>
      </w:r>
      <w:proofErr w:type="spellStart"/>
      <w:r w:rsidR="00E076B9" w:rsidRPr="00E076B9">
        <w:rPr>
          <w:lang w:val="en-US"/>
        </w:rPr>
        <w:t>Mn</w:t>
      </w:r>
      <w:proofErr w:type="spellEnd"/>
      <w:r w:rsidR="00E076B9" w:rsidRPr="00502C2B">
        <w:t>)</w:t>
      </w:r>
      <w:r w:rsidR="00E076B9" w:rsidRPr="00E076B9">
        <w:rPr>
          <w:lang w:val="en-US"/>
        </w:rPr>
        <w:t>As</w:t>
      </w:r>
      <w:r w:rsidR="00E076B9" w:rsidRPr="00502C2B">
        <w:t>/</w:t>
      </w:r>
      <w:proofErr w:type="spellStart"/>
      <w:r w:rsidR="00E076B9" w:rsidRPr="00E076B9">
        <w:rPr>
          <w:lang w:val="en-US"/>
        </w:rPr>
        <w:t>AlAs</w:t>
      </w:r>
      <w:proofErr w:type="spellEnd"/>
      <w:r w:rsidR="00E076B9" w:rsidRPr="00502C2B">
        <w:t xml:space="preserve"> </w:t>
      </w:r>
      <w:r>
        <w:t>говорится, что акцептор марганца кроме размерного квантования испытывает влияние случайных полей. Какова природа этих полей? Она такая же</w:t>
      </w:r>
      <w:r w:rsidR="00545CB8">
        <w:t>,</w:t>
      </w:r>
      <w:r>
        <w:t xml:space="preserve"> как и в случае </w:t>
      </w:r>
      <w:proofErr w:type="gramStart"/>
      <w:r>
        <w:t>легированного</w:t>
      </w:r>
      <w:proofErr w:type="gramEnd"/>
      <w:r>
        <w:t xml:space="preserve"> </w:t>
      </w:r>
      <w:proofErr w:type="spellStart"/>
      <w:r w:rsidRPr="00D61210">
        <w:rPr>
          <w:lang w:val="en-US"/>
        </w:rPr>
        <w:t>GaAs</w:t>
      </w:r>
      <w:proofErr w:type="spellEnd"/>
      <w:r w:rsidR="00545CB8">
        <w:t>,</w:t>
      </w:r>
      <w:r>
        <w:t xml:space="preserve"> или имеет другую</w:t>
      </w:r>
      <w:r w:rsidR="00545CB8">
        <w:t xml:space="preserve"> природу?</w:t>
      </w:r>
    </w:p>
    <w:p w:rsidR="00D61210" w:rsidRPr="00D61210" w:rsidRDefault="00D61210" w:rsidP="00A031AB">
      <w:pPr>
        <w:pStyle w:val="a3"/>
        <w:numPr>
          <w:ilvl w:val="0"/>
          <w:numId w:val="2"/>
        </w:numPr>
      </w:pPr>
      <w:r>
        <w:t>О</w:t>
      </w:r>
      <w:r w:rsidR="007B29A0">
        <w:t xml:space="preserve">твет: Точно ответить мы не можем. Возможно это также возмущение решётки, вызванное самим </w:t>
      </w:r>
      <w:proofErr w:type="spellStart"/>
      <w:r w:rsidR="007B29A0" w:rsidRPr="00D61210">
        <w:rPr>
          <w:lang w:val="en-US"/>
        </w:rPr>
        <w:t>Mn</w:t>
      </w:r>
      <w:proofErr w:type="spellEnd"/>
      <w:r w:rsidR="007B29A0">
        <w:t xml:space="preserve">, концентрация которого намного больше, чем в легированном случае. С другой стороны известно, что в условиях низкотемпературного роста в материале возникают вакансии </w:t>
      </w:r>
      <w:r w:rsidR="007B29A0" w:rsidRPr="00D61210">
        <w:rPr>
          <w:lang w:val="en-US"/>
        </w:rPr>
        <w:t>As</w:t>
      </w:r>
      <w:r w:rsidR="007B29A0">
        <w:t xml:space="preserve">, что также приводит к локальным возмущениям решётки. Одно очевидно, что величина этих локальных деформаций намного больше, чем в легированном случае. Это видно из сравнения кривых намагниченности для этих случаев. В </w:t>
      </w:r>
      <w:proofErr w:type="spellStart"/>
      <w:r w:rsidR="007B29A0">
        <w:t>ферромагнитном</w:t>
      </w:r>
      <w:proofErr w:type="spellEnd"/>
      <w:r w:rsidR="007B29A0">
        <w:t xml:space="preserve"> материале поляризация насыщается на значении, которое соответству</w:t>
      </w:r>
      <w:r w:rsidR="00F74DD8">
        <w:t>е</w:t>
      </w:r>
      <w:r w:rsidR="007B29A0">
        <w:t xml:space="preserve">т деформации больше, чем </w:t>
      </w:r>
      <w:proofErr w:type="spellStart"/>
      <w:r w:rsidR="007B29A0" w:rsidRPr="00D61210">
        <w:rPr>
          <w:lang w:val="en-US"/>
        </w:rPr>
        <w:t>gmuB</w:t>
      </w:r>
      <w:proofErr w:type="spellEnd"/>
      <w:r w:rsidR="00FC1AE2">
        <w:t>.</w:t>
      </w:r>
    </w:p>
    <w:p w:rsidR="00447A9A" w:rsidRPr="009A1E49" w:rsidRDefault="00FC1AE2" w:rsidP="00D61210">
      <w:pPr>
        <w:pStyle w:val="a3"/>
        <w:numPr>
          <w:ilvl w:val="0"/>
          <w:numId w:val="1"/>
        </w:numPr>
      </w:pPr>
      <w:r>
        <w:t xml:space="preserve">На рисунке </w:t>
      </w:r>
      <w:r w:rsidR="004945BA">
        <w:t>5</w:t>
      </w:r>
      <w:r>
        <w:t xml:space="preserve">.7 приведена зависимость времени спиновой релаксации от температуры. Почему-то эта зависимость обрывается на температурах 180К. Интересно, что будет происходить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Mn</m:t>
            </m:r>
          </m:sub>
        </m:sSub>
      </m:oMath>
      <w:r w:rsidR="003E2AC8">
        <w:t xml:space="preserve"> </w:t>
      </w:r>
      <w:r>
        <w:t xml:space="preserve">при дальнейшем увеличении температуры. </w:t>
      </w:r>
    </w:p>
    <w:p w:rsidR="00FC1AE2" w:rsidRDefault="000936D0" w:rsidP="00A031AB">
      <w:pPr>
        <w:pStyle w:val="a3"/>
        <w:numPr>
          <w:ilvl w:val="0"/>
          <w:numId w:val="2"/>
        </w:numPr>
      </w:pPr>
      <w:r>
        <w:t xml:space="preserve">Ответ: Измерения при температурах выше 180К затруднены по причине сильного уменьшения сигнала. Однако можно предположить, что эта константа будет насыщаться с температурой. Такая тенденция уже прослеживается для образца с 1% </w:t>
      </w:r>
      <w:proofErr w:type="spellStart"/>
      <w:r w:rsidR="00226DD1">
        <w:rPr>
          <w:lang w:val="en-US"/>
        </w:rPr>
        <w:t>Mn</w:t>
      </w:r>
      <w:proofErr w:type="spellEnd"/>
      <w:r>
        <w:t xml:space="preserve">. По-видимому, в </w:t>
      </w:r>
      <w:proofErr w:type="spellStart"/>
      <w:r>
        <w:t>ферромагнитных</w:t>
      </w:r>
      <w:proofErr w:type="spellEnd"/>
      <w:r>
        <w:t xml:space="preserve"> образцах это предельное значение </w:t>
      </w:r>
      <m:oMath>
        <m:r>
          <w:rPr>
            <w:rFonts w:ascii="Cambria Math" w:hAnsi="Cambria Math"/>
          </w:rPr>
          <m:t>γ</m:t>
        </m:r>
      </m:oMath>
      <w:r w:rsidR="003E2AC8">
        <w:t xml:space="preserve"> </w:t>
      </w:r>
      <w:r>
        <w:t>будет стремиться к величине</w:t>
      </w:r>
      <w:r w:rsidR="007E46D4">
        <w:t>,</w:t>
      </w:r>
      <w:r>
        <w:t xml:space="preserve"> измеренной на парамагнитно</w:t>
      </w:r>
      <w:r w:rsidR="00EE30D3">
        <w:t>м образце, у которого величина</w:t>
      </w:r>
      <w:r w:rsidR="0078709E" w:rsidRPr="007870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Mn</m:t>
            </m:r>
          </m:sub>
        </m:sSub>
      </m:oMath>
      <w:r w:rsidR="0078709E">
        <w:t xml:space="preserve"> </w:t>
      </w:r>
      <w:r>
        <w:t xml:space="preserve">не зависит от температуры. </w:t>
      </w:r>
      <w:bookmarkStart w:id="0" w:name="_GoBack"/>
      <w:bookmarkEnd w:id="0"/>
    </w:p>
    <w:sectPr w:rsidR="00FC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769"/>
    <w:multiLevelType w:val="hybridMultilevel"/>
    <w:tmpl w:val="5F2C9954"/>
    <w:lvl w:ilvl="0" w:tplc="5D2E04B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D54D12"/>
    <w:multiLevelType w:val="hybridMultilevel"/>
    <w:tmpl w:val="9E74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21"/>
    <w:rsid w:val="00070425"/>
    <w:rsid w:val="000929F4"/>
    <w:rsid w:val="000936D0"/>
    <w:rsid w:val="001A6FA7"/>
    <w:rsid w:val="00226DD1"/>
    <w:rsid w:val="00326C25"/>
    <w:rsid w:val="00373B5B"/>
    <w:rsid w:val="003E2AC8"/>
    <w:rsid w:val="003E6A78"/>
    <w:rsid w:val="003F4CD2"/>
    <w:rsid w:val="00447A9A"/>
    <w:rsid w:val="004945BA"/>
    <w:rsid w:val="004A7457"/>
    <w:rsid w:val="004E78C7"/>
    <w:rsid w:val="00502C2B"/>
    <w:rsid w:val="00545CB8"/>
    <w:rsid w:val="00622A71"/>
    <w:rsid w:val="006A08B8"/>
    <w:rsid w:val="006B3A7F"/>
    <w:rsid w:val="007036A3"/>
    <w:rsid w:val="00731433"/>
    <w:rsid w:val="0078709E"/>
    <w:rsid w:val="007B29A0"/>
    <w:rsid w:val="007E46D4"/>
    <w:rsid w:val="00856A17"/>
    <w:rsid w:val="009A1E49"/>
    <w:rsid w:val="009D13BA"/>
    <w:rsid w:val="00A031AB"/>
    <w:rsid w:val="00A83A6A"/>
    <w:rsid w:val="00B01AB2"/>
    <w:rsid w:val="00CA7A0D"/>
    <w:rsid w:val="00CC1364"/>
    <w:rsid w:val="00D61210"/>
    <w:rsid w:val="00E076B9"/>
    <w:rsid w:val="00E25161"/>
    <w:rsid w:val="00EE30D3"/>
    <w:rsid w:val="00F10C21"/>
    <w:rsid w:val="00F27571"/>
    <w:rsid w:val="00F74DD8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5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2AC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E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5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2AC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E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Sapega</dc:creator>
  <cp:lastModifiedBy>Grigorii</cp:lastModifiedBy>
  <cp:revision>33</cp:revision>
  <dcterms:created xsi:type="dcterms:W3CDTF">2018-11-09T12:59:00Z</dcterms:created>
  <dcterms:modified xsi:type="dcterms:W3CDTF">2018-11-15T08:06:00Z</dcterms:modified>
</cp:coreProperties>
</file>