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69BF5" w14:textId="123EBCC8" w:rsidR="00844548" w:rsidRDefault="00F16057" w:rsidP="00AF6A30">
      <w:pPr>
        <w:rPr>
          <w:rFonts w:ascii="Times New Roman" w:hAnsi="Times New Roman" w:cs="Times New Roman"/>
          <w:sz w:val="30"/>
          <w:szCs w:val="30"/>
          <w:lang w:val="sr-Cyrl-RS"/>
        </w:rPr>
      </w:pPr>
      <w:r w:rsidRPr="00844548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C99673" wp14:editId="104CBAA1">
                <wp:simplePos x="0" y="0"/>
                <wp:positionH relativeFrom="column">
                  <wp:posOffset>-12700</wp:posOffset>
                </wp:positionH>
                <wp:positionV relativeFrom="paragraph">
                  <wp:posOffset>342900</wp:posOffset>
                </wp:positionV>
                <wp:extent cx="6076950" cy="6350"/>
                <wp:effectExtent l="0" t="0" r="190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E85E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27pt" to="477.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844548">
        <w:rPr>
          <w:rFonts w:ascii="Times New Roman" w:hAnsi="Times New Roman" w:cs="Times New Roman"/>
          <w:sz w:val="40"/>
          <w:szCs w:val="40"/>
          <w:lang w:val="sr-Cyrl-RS"/>
        </w:rPr>
        <w:t>Пројекат из Заштите Података</w:t>
      </w:r>
      <w:r w:rsidR="00844548">
        <w:rPr>
          <w:rFonts w:ascii="Times New Roman" w:hAnsi="Times New Roman" w:cs="Times New Roman"/>
          <w:sz w:val="40"/>
          <w:szCs w:val="40"/>
          <w:lang w:val="sr-Cyrl-RS"/>
        </w:rPr>
        <w:br/>
      </w:r>
      <w:r w:rsidR="00844548">
        <w:rPr>
          <w:rFonts w:ascii="Times New Roman" w:hAnsi="Times New Roman" w:cs="Times New Roman"/>
          <w:sz w:val="40"/>
          <w:szCs w:val="40"/>
          <w:lang w:val="sr-Cyrl-RS"/>
        </w:rPr>
        <w:br/>
      </w:r>
      <w:r w:rsidR="00844548">
        <w:rPr>
          <w:rFonts w:ascii="Times New Roman" w:hAnsi="Times New Roman" w:cs="Times New Roman"/>
          <w:sz w:val="30"/>
          <w:szCs w:val="30"/>
          <w:lang w:val="sr-Cyrl-RS"/>
        </w:rPr>
        <w:t>Имплементиране класе:</w:t>
      </w:r>
    </w:p>
    <w:p w14:paraId="31FA2654" w14:textId="4C1B748E" w:rsidR="00844548" w:rsidRPr="00630331" w:rsidRDefault="00844548" w:rsidP="00AF6A30">
      <w:pPr>
        <w:pStyle w:val="ListParagraph"/>
        <w:numPr>
          <w:ilvl w:val="1"/>
          <w:numId w:val="2"/>
        </w:numPr>
        <w:ind w:hanging="720"/>
        <w:rPr>
          <w:rFonts w:ascii="Times New Roman" w:hAnsi="Times New Roman" w:cs="Times New Roman"/>
          <w:i/>
          <w:iCs/>
          <w:sz w:val="30"/>
          <w:szCs w:val="30"/>
        </w:rPr>
      </w:pPr>
      <w:proofErr w:type="gramStart"/>
      <w:r w:rsidRPr="00630331">
        <w:rPr>
          <w:rFonts w:ascii="Times New Roman" w:hAnsi="Times New Roman" w:cs="Times New Roman"/>
          <w:i/>
          <w:iCs/>
          <w:sz w:val="30"/>
          <w:szCs w:val="30"/>
        </w:rPr>
        <w:t>etf.openpgp</w:t>
      </w:r>
      <w:proofErr w:type="gramEnd"/>
      <w:r w:rsidRPr="00630331">
        <w:rPr>
          <w:rFonts w:ascii="Times New Roman" w:hAnsi="Times New Roman" w:cs="Times New Roman"/>
          <w:i/>
          <w:iCs/>
          <w:sz w:val="30"/>
          <w:szCs w:val="30"/>
        </w:rPr>
        <w:t>.pd180205dtj180023d.AppMainFrame</w:t>
      </w:r>
    </w:p>
    <w:p w14:paraId="49865189" w14:textId="77777777" w:rsidR="00844548" w:rsidRPr="00630331" w:rsidRDefault="00844548" w:rsidP="00AF6A30">
      <w:pPr>
        <w:pStyle w:val="ListParagraph"/>
        <w:numPr>
          <w:ilvl w:val="1"/>
          <w:numId w:val="2"/>
        </w:numPr>
        <w:ind w:hanging="720"/>
        <w:rPr>
          <w:rFonts w:ascii="Times New Roman" w:hAnsi="Times New Roman" w:cs="Times New Roman"/>
          <w:i/>
          <w:iCs/>
          <w:sz w:val="30"/>
          <w:szCs w:val="30"/>
        </w:rPr>
      </w:pPr>
      <w:proofErr w:type="gramStart"/>
      <w:r w:rsidRPr="00630331">
        <w:rPr>
          <w:rFonts w:ascii="Times New Roman" w:hAnsi="Times New Roman" w:cs="Times New Roman"/>
          <w:i/>
          <w:iCs/>
          <w:sz w:val="30"/>
          <w:szCs w:val="30"/>
        </w:rPr>
        <w:t>etf.openpgp</w:t>
      </w:r>
      <w:proofErr w:type="gramEnd"/>
      <w:r w:rsidRPr="00630331">
        <w:rPr>
          <w:rFonts w:ascii="Times New Roman" w:hAnsi="Times New Roman" w:cs="Times New Roman"/>
          <w:i/>
          <w:iCs/>
          <w:sz w:val="30"/>
          <w:szCs w:val="30"/>
        </w:rPr>
        <w:t>.pd180205dtj180023d.</w:t>
      </w:r>
      <w:r w:rsidRPr="00630331">
        <w:rPr>
          <w:rFonts w:ascii="Times New Roman" w:hAnsi="Times New Roman" w:cs="Times New Roman"/>
          <w:i/>
          <w:iCs/>
          <w:sz w:val="30"/>
          <w:szCs w:val="30"/>
        </w:rPr>
        <w:t>AddKeyDialog</w:t>
      </w:r>
    </w:p>
    <w:p w14:paraId="014BB6BC" w14:textId="77777777" w:rsidR="00844548" w:rsidRPr="00630331" w:rsidRDefault="00844548" w:rsidP="00AF6A30">
      <w:pPr>
        <w:pStyle w:val="ListParagraph"/>
        <w:numPr>
          <w:ilvl w:val="1"/>
          <w:numId w:val="2"/>
        </w:numPr>
        <w:ind w:hanging="720"/>
        <w:rPr>
          <w:rFonts w:ascii="Times New Roman" w:hAnsi="Times New Roman" w:cs="Times New Roman"/>
          <w:i/>
          <w:iCs/>
          <w:sz w:val="30"/>
          <w:szCs w:val="30"/>
        </w:rPr>
      </w:pPr>
      <w:proofErr w:type="gramStart"/>
      <w:r w:rsidRPr="00630331">
        <w:rPr>
          <w:rFonts w:ascii="Times New Roman" w:hAnsi="Times New Roman" w:cs="Times New Roman"/>
          <w:i/>
          <w:iCs/>
          <w:sz w:val="30"/>
          <w:szCs w:val="30"/>
        </w:rPr>
        <w:t>etf.openpgp</w:t>
      </w:r>
      <w:proofErr w:type="gramEnd"/>
      <w:r w:rsidRPr="00630331">
        <w:rPr>
          <w:rFonts w:ascii="Times New Roman" w:hAnsi="Times New Roman" w:cs="Times New Roman"/>
          <w:i/>
          <w:iCs/>
          <w:sz w:val="30"/>
          <w:szCs w:val="30"/>
        </w:rPr>
        <w:t>.pd180205dtj180023d.</w:t>
      </w:r>
      <w:r w:rsidRPr="00630331">
        <w:rPr>
          <w:rFonts w:ascii="Times New Roman" w:hAnsi="Times New Roman" w:cs="Times New Roman"/>
          <w:i/>
          <w:iCs/>
          <w:sz w:val="30"/>
          <w:szCs w:val="30"/>
        </w:rPr>
        <w:t>ChooseKeyDialog</w:t>
      </w:r>
    </w:p>
    <w:p w14:paraId="5627762C" w14:textId="77777777" w:rsidR="00F16057" w:rsidRPr="00630331" w:rsidRDefault="00844548" w:rsidP="00AF6A30">
      <w:pPr>
        <w:pStyle w:val="ListParagraph"/>
        <w:numPr>
          <w:ilvl w:val="1"/>
          <w:numId w:val="2"/>
        </w:numPr>
        <w:ind w:hanging="720"/>
        <w:rPr>
          <w:rFonts w:ascii="Times New Roman" w:hAnsi="Times New Roman" w:cs="Times New Roman"/>
          <w:i/>
          <w:iCs/>
          <w:sz w:val="30"/>
          <w:szCs w:val="30"/>
        </w:rPr>
      </w:pPr>
      <w:proofErr w:type="gramStart"/>
      <w:r w:rsidRPr="00630331">
        <w:rPr>
          <w:rFonts w:ascii="Times New Roman" w:hAnsi="Times New Roman" w:cs="Times New Roman"/>
          <w:i/>
          <w:iCs/>
          <w:sz w:val="30"/>
          <w:szCs w:val="30"/>
        </w:rPr>
        <w:t>etf.openpgp</w:t>
      </w:r>
      <w:proofErr w:type="gramEnd"/>
      <w:r w:rsidRPr="00630331">
        <w:rPr>
          <w:rFonts w:ascii="Times New Roman" w:hAnsi="Times New Roman" w:cs="Times New Roman"/>
          <w:i/>
          <w:iCs/>
          <w:sz w:val="30"/>
          <w:szCs w:val="30"/>
        </w:rPr>
        <w:t>.pd180205dtj180023d.</w:t>
      </w:r>
      <w:r w:rsidR="00F16057" w:rsidRPr="00630331">
        <w:rPr>
          <w:rFonts w:ascii="Times New Roman" w:hAnsi="Times New Roman" w:cs="Times New Roman"/>
          <w:i/>
          <w:iCs/>
          <w:sz w:val="30"/>
          <w:szCs w:val="30"/>
        </w:rPr>
        <w:t>DeleteExportKeyDialog</w:t>
      </w:r>
    </w:p>
    <w:p w14:paraId="179DA00D" w14:textId="77777777" w:rsidR="00F16057" w:rsidRPr="00630331" w:rsidRDefault="00F16057" w:rsidP="00AF6A30">
      <w:pPr>
        <w:pStyle w:val="ListParagraph"/>
        <w:numPr>
          <w:ilvl w:val="1"/>
          <w:numId w:val="2"/>
        </w:numPr>
        <w:ind w:hanging="720"/>
        <w:rPr>
          <w:rFonts w:ascii="Times New Roman" w:hAnsi="Times New Roman" w:cs="Times New Roman"/>
          <w:i/>
          <w:iCs/>
          <w:sz w:val="30"/>
          <w:szCs w:val="30"/>
        </w:rPr>
      </w:pPr>
      <w:proofErr w:type="gramStart"/>
      <w:r w:rsidRPr="00630331">
        <w:rPr>
          <w:rFonts w:ascii="Times New Roman" w:hAnsi="Times New Roman" w:cs="Times New Roman"/>
          <w:i/>
          <w:iCs/>
          <w:sz w:val="30"/>
          <w:szCs w:val="30"/>
        </w:rPr>
        <w:t>etf.openpgp</w:t>
      </w:r>
      <w:proofErr w:type="gramEnd"/>
      <w:r w:rsidRPr="00630331">
        <w:rPr>
          <w:rFonts w:ascii="Times New Roman" w:hAnsi="Times New Roman" w:cs="Times New Roman"/>
          <w:i/>
          <w:iCs/>
          <w:sz w:val="30"/>
          <w:szCs w:val="30"/>
        </w:rPr>
        <w:t>.pd180205dtj180023d.</w:t>
      </w:r>
      <w:r w:rsidRPr="00630331">
        <w:rPr>
          <w:rFonts w:ascii="Times New Roman" w:hAnsi="Times New Roman" w:cs="Times New Roman"/>
          <w:i/>
          <w:iCs/>
          <w:sz w:val="30"/>
          <w:szCs w:val="30"/>
        </w:rPr>
        <w:t>EncryptionDialog</w:t>
      </w:r>
    </w:p>
    <w:p w14:paraId="53D79201" w14:textId="77777777" w:rsidR="00F16057" w:rsidRPr="00630331" w:rsidRDefault="00F16057" w:rsidP="00AF6A30">
      <w:pPr>
        <w:pStyle w:val="ListParagraph"/>
        <w:numPr>
          <w:ilvl w:val="1"/>
          <w:numId w:val="2"/>
        </w:numPr>
        <w:ind w:hanging="720"/>
        <w:rPr>
          <w:rFonts w:ascii="Times New Roman" w:hAnsi="Times New Roman" w:cs="Times New Roman"/>
          <w:i/>
          <w:iCs/>
          <w:sz w:val="30"/>
          <w:szCs w:val="30"/>
        </w:rPr>
      </w:pPr>
      <w:proofErr w:type="gramStart"/>
      <w:r w:rsidRPr="00630331">
        <w:rPr>
          <w:rFonts w:ascii="Times New Roman" w:hAnsi="Times New Roman" w:cs="Times New Roman"/>
          <w:i/>
          <w:iCs/>
          <w:sz w:val="30"/>
          <w:szCs w:val="30"/>
        </w:rPr>
        <w:t>etf.openpgp</w:t>
      </w:r>
      <w:proofErr w:type="gramEnd"/>
      <w:r w:rsidRPr="00630331">
        <w:rPr>
          <w:rFonts w:ascii="Times New Roman" w:hAnsi="Times New Roman" w:cs="Times New Roman"/>
          <w:i/>
          <w:iCs/>
          <w:sz w:val="30"/>
          <w:szCs w:val="30"/>
        </w:rPr>
        <w:t>.pd180205dtj180023d.</w:t>
      </w:r>
      <w:r w:rsidRPr="00630331">
        <w:rPr>
          <w:rFonts w:ascii="Times New Roman" w:hAnsi="Times New Roman" w:cs="Times New Roman"/>
          <w:i/>
          <w:iCs/>
          <w:sz w:val="30"/>
          <w:szCs w:val="30"/>
        </w:rPr>
        <w:t>ImportKeyDialog</w:t>
      </w:r>
    </w:p>
    <w:p w14:paraId="4D46F744" w14:textId="77777777" w:rsidR="00F16057" w:rsidRPr="00630331" w:rsidRDefault="00F16057" w:rsidP="00AF6A30">
      <w:pPr>
        <w:pStyle w:val="ListParagraph"/>
        <w:numPr>
          <w:ilvl w:val="1"/>
          <w:numId w:val="2"/>
        </w:numPr>
        <w:ind w:hanging="720"/>
        <w:rPr>
          <w:rFonts w:ascii="Times New Roman" w:hAnsi="Times New Roman" w:cs="Times New Roman"/>
          <w:i/>
          <w:iCs/>
          <w:sz w:val="30"/>
          <w:szCs w:val="30"/>
        </w:rPr>
      </w:pPr>
      <w:proofErr w:type="gramStart"/>
      <w:r w:rsidRPr="00630331">
        <w:rPr>
          <w:rFonts w:ascii="Times New Roman" w:hAnsi="Times New Roman" w:cs="Times New Roman"/>
          <w:i/>
          <w:iCs/>
          <w:sz w:val="30"/>
          <w:szCs w:val="30"/>
        </w:rPr>
        <w:t>etf.openpgp</w:t>
      </w:r>
      <w:proofErr w:type="gramEnd"/>
      <w:r w:rsidRPr="00630331">
        <w:rPr>
          <w:rFonts w:ascii="Times New Roman" w:hAnsi="Times New Roman" w:cs="Times New Roman"/>
          <w:i/>
          <w:iCs/>
          <w:sz w:val="30"/>
          <w:szCs w:val="30"/>
        </w:rPr>
        <w:t>.pd180205dtj180023d.</w:t>
      </w:r>
      <w:r w:rsidRPr="00630331">
        <w:rPr>
          <w:rFonts w:ascii="Times New Roman" w:hAnsi="Times New Roman" w:cs="Times New Roman"/>
          <w:i/>
          <w:iCs/>
          <w:sz w:val="30"/>
          <w:szCs w:val="30"/>
        </w:rPr>
        <w:t>Main</w:t>
      </w:r>
    </w:p>
    <w:p w14:paraId="7145ECE6" w14:textId="77777777" w:rsidR="00F16057" w:rsidRPr="00630331" w:rsidRDefault="00F16057" w:rsidP="00AF6A30">
      <w:pPr>
        <w:pStyle w:val="ListParagraph"/>
        <w:numPr>
          <w:ilvl w:val="1"/>
          <w:numId w:val="2"/>
        </w:numPr>
        <w:ind w:hanging="720"/>
        <w:rPr>
          <w:rFonts w:ascii="Times New Roman" w:hAnsi="Times New Roman" w:cs="Times New Roman"/>
          <w:i/>
          <w:iCs/>
          <w:sz w:val="30"/>
          <w:szCs w:val="30"/>
        </w:rPr>
      </w:pPr>
      <w:proofErr w:type="gramStart"/>
      <w:r w:rsidRPr="00630331">
        <w:rPr>
          <w:rFonts w:ascii="Times New Roman" w:hAnsi="Times New Roman" w:cs="Times New Roman"/>
          <w:i/>
          <w:iCs/>
          <w:sz w:val="30"/>
          <w:szCs w:val="30"/>
        </w:rPr>
        <w:t>etf.openpgp</w:t>
      </w:r>
      <w:proofErr w:type="gramEnd"/>
      <w:r w:rsidRPr="00630331">
        <w:rPr>
          <w:rFonts w:ascii="Times New Roman" w:hAnsi="Times New Roman" w:cs="Times New Roman"/>
          <w:i/>
          <w:iCs/>
          <w:sz w:val="30"/>
          <w:szCs w:val="30"/>
        </w:rPr>
        <w:t>.pd180205dtj180023d.</w:t>
      </w:r>
      <w:r w:rsidRPr="00630331">
        <w:rPr>
          <w:rFonts w:ascii="Times New Roman" w:hAnsi="Times New Roman" w:cs="Times New Roman"/>
          <w:i/>
          <w:iCs/>
          <w:sz w:val="30"/>
          <w:szCs w:val="30"/>
        </w:rPr>
        <w:t>MyKeyRing</w:t>
      </w:r>
    </w:p>
    <w:p w14:paraId="41C1937D" w14:textId="77777777" w:rsidR="00F16057" w:rsidRPr="00630331" w:rsidRDefault="00F16057" w:rsidP="00AF6A30">
      <w:pPr>
        <w:pStyle w:val="ListParagraph"/>
        <w:numPr>
          <w:ilvl w:val="1"/>
          <w:numId w:val="2"/>
        </w:numPr>
        <w:ind w:hanging="720"/>
        <w:rPr>
          <w:rFonts w:ascii="Times New Roman" w:hAnsi="Times New Roman" w:cs="Times New Roman"/>
          <w:i/>
          <w:iCs/>
          <w:sz w:val="30"/>
          <w:szCs w:val="30"/>
        </w:rPr>
      </w:pPr>
      <w:proofErr w:type="gramStart"/>
      <w:r w:rsidRPr="00630331">
        <w:rPr>
          <w:rFonts w:ascii="Times New Roman" w:hAnsi="Times New Roman" w:cs="Times New Roman"/>
          <w:i/>
          <w:iCs/>
          <w:sz w:val="30"/>
          <w:szCs w:val="30"/>
        </w:rPr>
        <w:t>etf.openpgp</w:t>
      </w:r>
      <w:proofErr w:type="gramEnd"/>
      <w:r w:rsidRPr="00630331">
        <w:rPr>
          <w:rFonts w:ascii="Times New Roman" w:hAnsi="Times New Roman" w:cs="Times New Roman"/>
          <w:i/>
          <w:iCs/>
          <w:sz w:val="30"/>
          <w:szCs w:val="30"/>
        </w:rPr>
        <w:t>.pd180205dtj180023d.</w:t>
      </w:r>
      <w:r w:rsidRPr="00630331">
        <w:rPr>
          <w:rFonts w:ascii="Times New Roman" w:hAnsi="Times New Roman" w:cs="Times New Roman"/>
          <w:i/>
          <w:iCs/>
          <w:sz w:val="30"/>
          <w:szCs w:val="30"/>
        </w:rPr>
        <w:t>PGPAuthenticator</w:t>
      </w:r>
    </w:p>
    <w:p w14:paraId="6CF89C49" w14:textId="77777777" w:rsidR="00F16057" w:rsidRPr="00630331" w:rsidRDefault="00F16057" w:rsidP="00AF6A30">
      <w:pPr>
        <w:pStyle w:val="ListParagraph"/>
        <w:numPr>
          <w:ilvl w:val="1"/>
          <w:numId w:val="2"/>
        </w:numPr>
        <w:ind w:hanging="720"/>
        <w:rPr>
          <w:rFonts w:ascii="Times New Roman" w:hAnsi="Times New Roman" w:cs="Times New Roman"/>
          <w:i/>
          <w:iCs/>
          <w:sz w:val="30"/>
          <w:szCs w:val="30"/>
        </w:rPr>
      </w:pPr>
      <w:proofErr w:type="gramStart"/>
      <w:r w:rsidRPr="00630331">
        <w:rPr>
          <w:rFonts w:ascii="Times New Roman" w:hAnsi="Times New Roman" w:cs="Times New Roman"/>
          <w:i/>
          <w:iCs/>
          <w:sz w:val="30"/>
          <w:szCs w:val="30"/>
        </w:rPr>
        <w:t>etf.openpgp</w:t>
      </w:r>
      <w:proofErr w:type="gramEnd"/>
      <w:r w:rsidRPr="00630331">
        <w:rPr>
          <w:rFonts w:ascii="Times New Roman" w:hAnsi="Times New Roman" w:cs="Times New Roman"/>
          <w:i/>
          <w:iCs/>
          <w:sz w:val="30"/>
          <w:szCs w:val="30"/>
        </w:rPr>
        <w:t>.pd180205dtj180023d.</w:t>
      </w:r>
      <w:r w:rsidRPr="00630331">
        <w:rPr>
          <w:rFonts w:ascii="Times New Roman" w:hAnsi="Times New Roman" w:cs="Times New Roman"/>
          <w:i/>
          <w:iCs/>
          <w:sz w:val="30"/>
          <w:szCs w:val="30"/>
        </w:rPr>
        <w:t>PGPEncryptor</w:t>
      </w:r>
    </w:p>
    <w:p w14:paraId="07EFAA53" w14:textId="77777777" w:rsidR="00F16057" w:rsidRPr="00630331" w:rsidRDefault="00F16057" w:rsidP="00AF6A30">
      <w:pPr>
        <w:pStyle w:val="ListParagraph"/>
        <w:numPr>
          <w:ilvl w:val="1"/>
          <w:numId w:val="2"/>
        </w:numPr>
        <w:ind w:hanging="720"/>
        <w:rPr>
          <w:rFonts w:ascii="Times New Roman" w:hAnsi="Times New Roman" w:cs="Times New Roman"/>
          <w:i/>
          <w:iCs/>
          <w:sz w:val="30"/>
          <w:szCs w:val="30"/>
        </w:rPr>
      </w:pPr>
      <w:proofErr w:type="gramStart"/>
      <w:r w:rsidRPr="00630331">
        <w:rPr>
          <w:rFonts w:ascii="Times New Roman" w:hAnsi="Times New Roman" w:cs="Times New Roman"/>
          <w:i/>
          <w:iCs/>
          <w:sz w:val="30"/>
          <w:szCs w:val="30"/>
        </w:rPr>
        <w:t>etf.openpgp</w:t>
      </w:r>
      <w:proofErr w:type="gramEnd"/>
      <w:r w:rsidRPr="00630331">
        <w:rPr>
          <w:rFonts w:ascii="Times New Roman" w:hAnsi="Times New Roman" w:cs="Times New Roman"/>
          <w:i/>
          <w:iCs/>
          <w:sz w:val="30"/>
          <w:szCs w:val="30"/>
        </w:rPr>
        <w:t>.pd180205dtj180023d.</w:t>
      </w:r>
      <w:r w:rsidRPr="00630331">
        <w:rPr>
          <w:rFonts w:ascii="Times New Roman" w:hAnsi="Times New Roman" w:cs="Times New Roman"/>
          <w:i/>
          <w:iCs/>
          <w:sz w:val="30"/>
          <w:szCs w:val="30"/>
        </w:rPr>
        <w:t>PGPLiterator</w:t>
      </w:r>
    </w:p>
    <w:p w14:paraId="69A8F3E5" w14:textId="77777777" w:rsidR="00F16057" w:rsidRPr="00630331" w:rsidRDefault="00F16057" w:rsidP="00AF6A30">
      <w:pPr>
        <w:pStyle w:val="ListParagraph"/>
        <w:numPr>
          <w:ilvl w:val="1"/>
          <w:numId w:val="2"/>
        </w:numPr>
        <w:ind w:hanging="720"/>
        <w:rPr>
          <w:rFonts w:ascii="Times New Roman" w:hAnsi="Times New Roman" w:cs="Times New Roman"/>
          <w:i/>
          <w:iCs/>
          <w:sz w:val="30"/>
          <w:szCs w:val="30"/>
        </w:rPr>
      </w:pPr>
      <w:proofErr w:type="gramStart"/>
      <w:r w:rsidRPr="00630331">
        <w:rPr>
          <w:rFonts w:ascii="Times New Roman" w:hAnsi="Times New Roman" w:cs="Times New Roman"/>
          <w:i/>
          <w:iCs/>
          <w:sz w:val="30"/>
          <w:szCs w:val="30"/>
        </w:rPr>
        <w:t>etf.openpgp</w:t>
      </w:r>
      <w:proofErr w:type="gramEnd"/>
      <w:r w:rsidRPr="00630331">
        <w:rPr>
          <w:rFonts w:ascii="Times New Roman" w:hAnsi="Times New Roman" w:cs="Times New Roman"/>
          <w:i/>
          <w:iCs/>
          <w:sz w:val="30"/>
          <w:szCs w:val="30"/>
        </w:rPr>
        <w:t>.pd180205dtj180023d.</w:t>
      </w:r>
      <w:r w:rsidRPr="00630331">
        <w:rPr>
          <w:rFonts w:ascii="Times New Roman" w:hAnsi="Times New Roman" w:cs="Times New Roman"/>
          <w:i/>
          <w:iCs/>
          <w:sz w:val="30"/>
          <w:szCs w:val="30"/>
        </w:rPr>
        <w:t>PGPProtocol</w:t>
      </w:r>
    </w:p>
    <w:p w14:paraId="2F25A24C" w14:textId="0BDD0B04" w:rsidR="00844548" w:rsidRPr="00630331" w:rsidRDefault="00F16057" w:rsidP="00AF6A30">
      <w:pPr>
        <w:pStyle w:val="ListParagraph"/>
        <w:numPr>
          <w:ilvl w:val="1"/>
          <w:numId w:val="2"/>
        </w:numPr>
        <w:ind w:hanging="720"/>
        <w:rPr>
          <w:rFonts w:ascii="Times New Roman" w:hAnsi="Times New Roman" w:cs="Times New Roman"/>
          <w:i/>
          <w:iCs/>
          <w:sz w:val="30"/>
          <w:szCs w:val="30"/>
        </w:rPr>
      </w:pPr>
      <w:proofErr w:type="gramStart"/>
      <w:r w:rsidRPr="00630331">
        <w:rPr>
          <w:rFonts w:ascii="Times New Roman" w:hAnsi="Times New Roman" w:cs="Times New Roman"/>
          <w:i/>
          <w:iCs/>
          <w:sz w:val="30"/>
          <w:szCs w:val="30"/>
        </w:rPr>
        <w:t>etf.openpgp</w:t>
      </w:r>
      <w:proofErr w:type="gramEnd"/>
      <w:r w:rsidRPr="00630331">
        <w:rPr>
          <w:rFonts w:ascii="Times New Roman" w:hAnsi="Times New Roman" w:cs="Times New Roman"/>
          <w:i/>
          <w:iCs/>
          <w:sz w:val="30"/>
          <w:szCs w:val="30"/>
        </w:rPr>
        <w:t>.pd180205dtj180023d.</w:t>
      </w:r>
      <w:r w:rsidRPr="00630331">
        <w:rPr>
          <w:rFonts w:ascii="Times New Roman" w:hAnsi="Times New Roman" w:cs="Times New Roman"/>
          <w:i/>
          <w:iCs/>
          <w:sz w:val="30"/>
          <w:szCs w:val="30"/>
        </w:rPr>
        <w:t>Util</w:t>
      </w:r>
      <w:r w:rsidR="00844548" w:rsidRPr="0063033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</w:p>
    <w:p w14:paraId="28E93B93" w14:textId="169F345F" w:rsidR="00AF6A30" w:rsidRDefault="00AF6A30" w:rsidP="00AF6A30">
      <w:pPr>
        <w:rPr>
          <w:rFonts w:ascii="Times New Roman" w:hAnsi="Times New Roman" w:cs="Times New Roman"/>
          <w:sz w:val="30"/>
          <w:szCs w:val="30"/>
        </w:rPr>
      </w:pPr>
    </w:p>
    <w:p w14:paraId="60926022" w14:textId="207930A4" w:rsidR="00AF6A30" w:rsidRDefault="00AF6A30" w:rsidP="00AF6A30">
      <w:pPr>
        <w:rPr>
          <w:rFonts w:ascii="Times New Roman" w:hAnsi="Times New Roman" w:cs="Times New Roman"/>
          <w:sz w:val="30"/>
          <w:szCs w:val="30"/>
          <w:lang w:val="sr-Cyrl-RS"/>
        </w:rPr>
      </w:pPr>
      <w:r w:rsidRPr="00AF6A30">
        <w:rPr>
          <w:rFonts w:ascii="Times New Roman" w:hAnsi="Times New Roman" w:cs="Times New Roman"/>
          <w:noProof/>
          <w:sz w:val="30"/>
          <w:szCs w:val="30"/>
          <w:lang w:val="sr-Cyrl-R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662AF7" wp14:editId="53037AF8">
                <wp:simplePos x="0" y="0"/>
                <wp:positionH relativeFrom="margin">
                  <wp:align>left</wp:align>
                </wp:positionH>
                <wp:positionV relativeFrom="paragraph">
                  <wp:posOffset>325755</wp:posOffset>
                </wp:positionV>
                <wp:extent cx="6064250" cy="6350"/>
                <wp:effectExtent l="0" t="0" r="317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42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A6778" id="Straight Connector 2" o:spid="_x0000_s1026" style="position:absolute;flip:y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5.65pt" to="477.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30"/>
          <w:szCs w:val="30"/>
          <w:lang w:val="sr-Cyrl-RS"/>
        </w:rPr>
        <w:t>Опис Метода:</w:t>
      </w:r>
    </w:p>
    <w:p w14:paraId="644BD0AD" w14:textId="77777777" w:rsidR="00AF6A30" w:rsidRPr="00AF6A30" w:rsidRDefault="00AF6A30" w:rsidP="00AF6A30">
      <w:pPr>
        <w:rPr>
          <w:rFonts w:ascii="Times New Roman" w:hAnsi="Times New Roman" w:cs="Times New Roman"/>
          <w:sz w:val="30"/>
          <w:szCs w:val="30"/>
          <w:lang w:val="sr-Cyrl-RS"/>
        </w:rPr>
      </w:pPr>
    </w:p>
    <w:p w14:paraId="0BA4AD17" w14:textId="0EEC6E8A" w:rsidR="00251116" w:rsidRPr="00AF6A30" w:rsidRDefault="00251116" w:rsidP="00AF6A30">
      <w:pPr>
        <w:pStyle w:val="ListParagraph"/>
        <w:numPr>
          <w:ilvl w:val="0"/>
          <w:numId w:val="3"/>
        </w:numPr>
        <w:ind w:hanging="720"/>
        <w:rPr>
          <w:rFonts w:ascii="Times New Roman" w:hAnsi="Times New Roman" w:cs="Times New Roman"/>
          <w:i/>
          <w:iCs/>
          <w:sz w:val="30"/>
          <w:szCs w:val="30"/>
        </w:rPr>
      </w:pPr>
      <w:proofErr w:type="gramStart"/>
      <w:r w:rsidRPr="00630331">
        <w:rPr>
          <w:rFonts w:ascii="Times New Roman" w:hAnsi="Times New Roman" w:cs="Times New Roman"/>
          <w:i/>
          <w:iCs/>
          <w:sz w:val="30"/>
          <w:szCs w:val="30"/>
        </w:rPr>
        <w:t>etf.openpgp</w:t>
      </w:r>
      <w:proofErr w:type="gramEnd"/>
      <w:r w:rsidRPr="00630331">
        <w:rPr>
          <w:rFonts w:ascii="Times New Roman" w:hAnsi="Times New Roman" w:cs="Times New Roman"/>
          <w:i/>
          <w:iCs/>
          <w:sz w:val="30"/>
          <w:szCs w:val="30"/>
        </w:rPr>
        <w:t>.pd180205dtj180023d.</w:t>
      </w:r>
      <w:r w:rsidRPr="00630331">
        <w:rPr>
          <w:rFonts w:ascii="Times New Roman" w:hAnsi="Times New Roman" w:cs="Times New Roman"/>
          <w:i/>
          <w:iCs/>
          <w:sz w:val="30"/>
          <w:szCs w:val="30"/>
        </w:rPr>
        <w:t>AppMainFrame</w:t>
      </w:r>
    </w:p>
    <w:p w14:paraId="23A17E2E" w14:textId="5FCB9C0D" w:rsidR="00251116" w:rsidRDefault="00251116" w:rsidP="00AF6A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sr-Cyrl-RS"/>
        </w:rPr>
      </w:pPr>
      <w:proofErr w:type="spellStart"/>
      <w:proofErr w:type="gramStart"/>
      <w:r w:rsidRPr="00630331">
        <w:rPr>
          <w:rFonts w:ascii="Times New Roman" w:hAnsi="Times New Roman" w:cs="Times New Roman"/>
          <w:i/>
          <w:iCs/>
          <w:sz w:val="26"/>
          <w:szCs w:val="26"/>
        </w:rPr>
        <w:t>AppMainFrame</w:t>
      </w:r>
      <w:proofErr w:type="spellEnd"/>
      <w:r w:rsidRPr="00630331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gramEnd"/>
      <w:r w:rsidRPr="00630331">
        <w:rPr>
          <w:rFonts w:ascii="Times New Roman" w:hAnsi="Times New Roman" w:cs="Times New Roman"/>
          <w:i/>
          <w:iCs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sr-Cyrl-RS"/>
        </w:rPr>
        <w:t>Конструктор ѕа креирање неопходних дијалога</w:t>
      </w:r>
      <w:r w:rsidR="00630331">
        <w:rPr>
          <w:rFonts w:ascii="Times New Roman" w:hAnsi="Times New Roman" w:cs="Times New Roman"/>
          <w:sz w:val="26"/>
          <w:szCs w:val="26"/>
          <w:lang w:val="sr-Cyrl-RS"/>
        </w:rPr>
        <w:t>, учитавања кључева и исцртавање екрана</w:t>
      </w:r>
    </w:p>
    <w:p w14:paraId="212E9842" w14:textId="0365AC0C" w:rsidR="00630331" w:rsidRDefault="00630331" w:rsidP="00AF6A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6"/>
          <w:szCs w:val="26"/>
        </w:rPr>
        <w:t>removeRow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i/>
          <w:iCs/>
          <w:sz w:val="26"/>
          <w:szCs w:val="26"/>
        </w:rPr>
        <w:t xml:space="preserve">int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>)</w:t>
      </w:r>
      <w:r>
        <w:rPr>
          <w:rFonts w:ascii="Times New Roman" w:hAnsi="Times New Roman" w:cs="Times New Roman"/>
          <w:i/>
          <w:i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sr-Cyrl-RS"/>
        </w:rPr>
        <w:t>Метода коришћена за додавање елемената у јавни и приватни прстен кључева</w:t>
      </w:r>
    </w:p>
    <w:p w14:paraId="6E86007A" w14:textId="7BF7BAE9" w:rsidR="00630331" w:rsidRDefault="00AF6A30" w:rsidP="00AF6A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6"/>
          <w:szCs w:val="26"/>
        </w:rPr>
        <w:t>addKeyRing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6"/>
          <w:szCs w:val="26"/>
        </w:rPr>
        <w:t>MyKeyRing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keyRing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>)</w:t>
      </w:r>
      <w:r>
        <w:rPr>
          <w:rFonts w:ascii="Times New Roman" w:hAnsi="Times New Roman" w:cs="Times New Roman"/>
          <w:i/>
          <w:i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sr-Cyrl-RS"/>
        </w:rPr>
        <w:t>Метода коришћена за додавање кључева у колекцију кључева</w:t>
      </w:r>
    </w:p>
    <w:p w14:paraId="2FFBE815" w14:textId="79DC2EB5" w:rsidR="00AF6A30" w:rsidRPr="00AF6A30" w:rsidRDefault="00AF6A30" w:rsidP="00AF6A30">
      <w:p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br w:type="page"/>
      </w:r>
    </w:p>
    <w:p w14:paraId="6C1A7CD9" w14:textId="41E82F9C" w:rsidR="00AF6A30" w:rsidRPr="00AF6A30" w:rsidRDefault="00AF6A30" w:rsidP="00AF6A30">
      <w:pPr>
        <w:pStyle w:val="ListParagraph"/>
        <w:numPr>
          <w:ilvl w:val="0"/>
          <w:numId w:val="3"/>
        </w:numPr>
        <w:ind w:hanging="720"/>
        <w:rPr>
          <w:rFonts w:ascii="Times New Roman" w:hAnsi="Times New Roman" w:cs="Times New Roman"/>
          <w:i/>
          <w:iCs/>
          <w:sz w:val="30"/>
          <w:szCs w:val="30"/>
        </w:rPr>
      </w:pPr>
      <w:proofErr w:type="gramStart"/>
      <w:r w:rsidRPr="00630331">
        <w:rPr>
          <w:rFonts w:ascii="Times New Roman" w:hAnsi="Times New Roman" w:cs="Times New Roman"/>
          <w:i/>
          <w:iCs/>
          <w:sz w:val="30"/>
          <w:szCs w:val="30"/>
        </w:rPr>
        <w:lastRenderedPageBreak/>
        <w:t>etf.openpgp</w:t>
      </w:r>
      <w:proofErr w:type="gramEnd"/>
      <w:r w:rsidRPr="00630331">
        <w:rPr>
          <w:rFonts w:ascii="Times New Roman" w:hAnsi="Times New Roman" w:cs="Times New Roman"/>
          <w:i/>
          <w:iCs/>
          <w:sz w:val="30"/>
          <w:szCs w:val="30"/>
        </w:rPr>
        <w:t>.pd180205dtj180023d.</w:t>
      </w:r>
      <w:r>
        <w:rPr>
          <w:rFonts w:ascii="Times New Roman" w:hAnsi="Times New Roman" w:cs="Times New Roman"/>
          <w:i/>
          <w:iCs/>
          <w:sz w:val="30"/>
          <w:szCs w:val="30"/>
        </w:rPr>
        <w:t>AddKeyDialog</w:t>
      </w:r>
    </w:p>
    <w:p w14:paraId="4F347D67" w14:textId="5372A901" w:rsidR="00AF6A30" w:rsidRPr="008A3CA4" w:rsidRDefault="00AF6A30" w:rsidP="008A3C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sr-Cyrl-RS"/>
        </w:rPr>
      </w:pPr>
      <w:proofErr w:type="spellStart"/>
      <w:proofErr w:type="gramStart"/>
      <w:r w:rsidRPr="008A3CA4">
        <w:rPr>
          <w:rFonts w:ascii="Times New Roman" w:hAnsi="Times New Roman" w:cs="Times New Roman"/>
          <w:i/>
          <w:iCs/>
          <w:sz w:val="26"/>
          <w:szCs w:val="26"/>
        </w:rPr>
        <w:t>A</w:t>
      </w:r>
      <w:r w:rsidRPr="008A3CA4">
        <w:rPr>
          <w:rFonts w:ascii="Times New Roman" w:hAnsi="Times New Roman" w:cs="Times New Roman"/>
          <w:i/>
          <w:iCs/>
          <w:sz w:val="26"/>
          <w:szCs w:val="26"/>
        </w:rPr>
        <w:t>ddKeyDialog</w:t>
      </w:r>
      <w:proofErr w:type="spellEnd"/>
      <w:r w:rsidRPr="008A3CA4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gramEnd"/>
      <w:r w:rsidRPr="008A3CA4">
        <w:rPr>
          <w:rFonts w:ascii="Times New Roman" w:hAnsi="Times New Roman" w:cs="Times New Roman"/>
          <w:i/>
          <w:iCs/>
          <w:sz w:val="26"/>
          <w:szCs w:val="26"/>
        </w:rPr>
        <w:t>Frame frame</w:t>
      </w:r>
      <w:r w:rsidRPr="008A3CA4">
        <w:rPr>
          <w:rFonts w:ascii="Times New Roman" w:hAnsi="Times New Roman" w:cs="Times New Roman"/>
          <w:i/>
          <w:iCs/>
          <w:sz w:val="26"/>
          <w:szCs w:val="26"/>
        </w:rPr>
        <w:t>)</w:t>
      </w:r>
      <w:r w:rsidRPr="008A3CA4">
        <w:rPr>
          <w:rFonts w:ascii="Times New Roman" w:hAnsi="Times New Roman" w:cs="Times New Roman"/>
          <w:sz w:val="26"/>
          <w:szCs w:val="26"/>
        </w:rPr>
        <w:t xml:space="preserve"> </w:t>
      </w:r>
      <w:r w:rsidRPr="008A3CA4">
        <w:rPr>
          <w:rFonts w:ascii="Times New Roman" w:hAnsi="Times New Roman" w:cs="Times New Roman"/>
          <w:sz w:val="26"/>
          <w:szCs w:val="26"/>
        </w:rPr>
        <w:br/>
      </w:r>
      <w:r w:rsidRPr="008A3CA4">
        <w:rPr>
          <w:rFonts w:ascii="Times New Roman" w:hAnsi="Times New Roman" w:cs="Times New Roman"/>
          <w:sz w:val="26"/>
          <w:szCs w:val="26"/>
          <w:lang w:val="sr-Cyrl-RS"/>
        </w:rPr>
        <w:t xml:space="preserve">Конструктор </w:t>
      </w:r>
      <w:r w:rsidR="008A3CA4" w:rsidRPr="008A3CA4">
        <w:rPr>
          <w:rFonts w:ascii="Times New Roman" w:hAnsi="Times New Roman" w:cs="Times New Roman"/>
          <w:sz w:val="26"/>
          <w:szCs w:val="26"/>
          <w:lang w:val="sr-Cyrl-RS"/>
        </w:rPr>
        <w:t>з</w:t>
      </w:r>
      <w:r w:rsidRPr="008A3CA4">
        <w:rPr>
          <w:rFonts w:ascii="Times New Roman" w:hAnsi="Times New Roman" w:cs="Times New Roman"/>
          <w:sz w:val="26"/>
          <w:szCs w:val="26"/>
          <w:lang w:val="sr-Cyrl-RS"/>
        </w:rPr>
        <w:t>а исцртавање екрана</w:t>
      </w:r>
    </w:p>
    <w:p w14:paraId="5BD79275" w14:textId="3D3BBB1B" w:rsidR="00AF6A30" w:rsidRPr="008A3CA4" w:rsidRDefault="008A3CA4" w:rsidP="008A3CA4">
      <w:pPr>
        <w:ind w:left="360"/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 xml:space="preserve">Алгоритам коришћен за генерисање кључева је </w:t>
      </w:r>
      <w:r w:rsidRPr="008A3CA4">
        <w:rPr>
          <w:rFonts w:ascii="Times New Roman" w:hAnsi="Times New Roman" w:cs="Times New Roman"/>
          <w:i/>
          <w:iCs/>
          <w:sz w:val="26"/>
          <w:szCs w:val="26"/>
        </w:rPr>
        <w:t>RSA</w:t>
      </w:r>
      <w:r>
        <w:rPr>
          <w:rFonts w:ascii="Times New Roman" w:hAnsi="Times New Roman" w:cs="Times New Roman"/>
          <w:i/>
          <w:iCs/>
          <w:sz w:val="26"/>
          <w:szCs w:val="26"/>
          <w:lang w:val="sr-Cyrl-RS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sr-Cyrl-RS"/>
        </w:rPr>
        <w:t>где је модуо једнак 65537. Генерисан је један пар кључева који се додаје у колекцију кључева</w:t>
      </w:r>
    </w:p>
    <w:p w14:paraId="4802B169" w14:textId="77777777" w:rsidR="008A3CA4" w:rsidRPr="00AF6A30" w:rsidRDefault="008A3CA4" w:rsidP="008A3CA4">
      <w:pPr>
        <w:pStyle w:val="ListParagraph"/>
        <w:numPr>
          <w:ilvl w:val="0"/>
          <w:numId w:val="3"/>
        </w:numPr>
        <w:ind w:hanging="720"/>
        <w:rPr>
          <w:rFonts w:ascii="Times New Roman" w:hAnsi="Times New Roman" w:cs="Times New Roman"/>
          <w:i/>
          <w:iCs/>
          <w:sz w:val="30"/>
          <w:szCs w:val="30"/>
        </w:rPr>
      </w:pPr>
      <w:proofErr w:type="gramStart"/>
      <w:r w:rsidRPr="00630331">
        <w:rPr>
          <w:rFonts w:ascii="Times New Roman" w:hAnsi="Times New Roman" w:cs="Times New Roman"/>
          <w:i/>
          <w:iCs/>
          <w:sz w:val="30"/>
          <w:szCs w:val="30"/>
        </w:rPr>
        <w:t>etf.openpgp</w:t>
      </w:r>
      <w:proofErr w:type="gramEnd"/>
      <w:r w:rsidRPr="00630331">
        <w:rPr>
          <w:rFonts w:ascii="Times New Roman" w:hAnsi="Times New Roman" w:cs="Times New Roman"/>
          <w:i/>
          <w:iCs/>
          <w:sz w:val="30"/>
          <w:szCs w:val="30"/>
        </w:rPr>
        <w:t>.pd180205dtj180023d.</w:t>
      </w:r>
      <w:r>
        <w:rPr>
          <w:rFonts w:ascii="Times New Roman" w:hAnsi="Times New Roman" w:cs="Times New Roman"/>
          <w:i/>
          <w:iCs/>
          <w:sz w:val="30"/>
          <w:szCs w:val="30"/>
        </w:rPr>
        <w:t>ChooseKeyDialog</w:t>
      </w:r>
    </w:p>
    <w:p w14:paraId="60B988CF" w14:textId="3A9F6D9E" w:rsidR="00AF6A30" w:rsidRDefault="00AF6A30" w:rsidP="00AF6A30">
      <w:pPr>
        <w:pStyle w:val="ListParagraph"/>
        <w:rPr>
          <w:rFonts w:ascii="Times New Roman" w:hAnsi="Times New Roman" w:cs="Times New Roman"/>
          <w:i/>
          <w:iCs/>
          <w:sz w:val="26"/>
          <w:szCs w:val="26"/>
        </w:rPr>
      </w:pPr>
    </w:p>
    <w:p w14:paraId="0A5DFE80" w14:textId="12180CFF" w:rsidR="008A3CA4" w:rsidRPr="008A3CA4" w:rsidRDefault="008A3CA4" w:rsidP="008A3CA4">
      <w:pPr>
        <w:pStyle w:val="ListParagraph"/>
        <w:numPr>
          <w:ilvl w:val="0"/>
          <w:numId w:val="3"/>
        </w:numPr>
        <w:ind w:hanging="720"/>
        <w:rPr>
          <w:rFonts w:ascii="Times New Roman" w:hAnsi="Times New Roman" w:cs="Times New Roman"/>
          <w:i/>
          <w:iCs/>
          <w:sz w:val="30"/>
          <w:szCs w:val="30"/>
        </w:rPr>
      </w:pPr>
      <w:proofErr w:type="gramStart"/>
      <w:r w:rsidRPr="00630331">
        <w:rPr>
          <w:rFonts w:ascii="Times New Roman" w:hAnsi="Times New Roman" w:cs="Times New Roman"/>
          <w:i/>
          <w:iCs/>
          <w:sz w:val="30"/>
          <w:szCs w:val="30"/>
        </w:rPr>
        <w:t>etf.openpgp</w:t>
      </w:r>
      <w:proofErr w:type="gramEnd"/>
      <w:r w:rsidRPr="00630331">
        <w:rPr>
          <w:rFonts w:ascii="Times New Roman" w:hAnsi="Times New Roman" w:cs="Times New Roman"/>
          <w:i/>
          <w:iCs/>
          <w:sz w:val="30"/>
          <w:szCs w:val="30"/>
        </w:rPr>
        <w:t>.pd180205dtj180023d.</w:t>
      </w:r>
      <w:r>
        <w:rPr>
          <w:rFonts w:ascii="Times New Roman" w:hAnsi="Times New Roman" w:cs="Times New Roman"/>
          <w:i/>
          <w:iCs/>
          <w:sz w:val="30"/>
          <w:szCs w:val="30"/>
        </w:rPr>
        <w:t>DeleteExportKeyDialog</w:t>
      </w:r>
    </w:p>
    <w:p w14:paraId="0BBF9B50" w14:textId="7090081F" w:rsidR="008A3CA4" w:rsidRDefault="008A3CA4" w:rsidP="008A3C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sr-Cyrl-RS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DeleteExportKeyDialog</w:t>
      </w:r>
      <w:proofErr w:type="spellEnd"/>
      <w:r w:rsidRPr="008A3CA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8A3CA4">
        <w:rPr>
          <w:rFonts w:ascii="Times New Roman" w:hAnsi="Times New Roman" w:cs="Times New Roman"/>
          <w:i/>
          <w:iCs/>
          <w:sz w:val="26"/>
          <w:szCs w:val="26"/>
        </w:rPr>
        <w:t>(Frame frame)</w:t>
      </w:r>
      <w:r w:rsidRPr="008A3CA4">
        <w:rPr>
          <w:rFonts w:ascii="Times New Roman" w:hAnsi="Times New Roman" w:cs="Times New Roman"/>
          <w:sz w:val="26"/>
          <w:szCs w:val="26"/>
        </w:rPr>
        <w:t xml:space="preserve"> </w:t>
      </w:r>
      <w:r w:rsidRPr="008A3CA4">
        <w:rPr>
          <w:rFonts w:ascii="Times New Roman" w:hAnsi="Times New Roman" w:cs="Times New Roman"/>
          <w:sz w:val="26"/>
          <w:szCs w:val="26"/>
        </w:rPr>
        <w:br/>
      </w:r>
      <w:r w:rsidRPr="008A3CA4">
        <w:rPr>
          <w:rFonts w:ascii="Times New Roman" w:hAnsi="Times New Roman" w:cs="Times New Roman"/>
          <w:sz w:val="26"/>
          <w:szCs w:val="26"/>
          <w:lang w:val="sr-Cyrl-RS"/>
        </w:rPr>
        <w:t>Конструктор за исцртавање екрана</w:t>
      </w:r>
    </w:p>
    <w:p w14:paraId="60947077" w14:textId="54D01DA3" w:rsidR="008A3CA4" w:rsidRDefault="008A3CA4" w:rsidP="008A3C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6"/>
          <w:szCs w:val="26"/>
        </w:rPr>
        <w:t>setValues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proofErr w:type="gramEnd"/>
      <w:r w:rsidR="00E6309A">
        <w:rPr>
          <w:rFonts w:ascii="Times New Roman" w:hAnsi="Times New Roman" w:cs="Times New Roman"/>
          <w:i/>
          <w:iCs/>
          <w:sz w:val="26"/>
          <w:szCs w:val="26"/>
        </w:rPr>
        <w:t>MyKeyRing</w:t>
      </w:r>
      <w:proofErr w:type="spellEnd"/>
      <w:r w:rsidR="00E6309A">
        <w:rPr>
          <w:rFonts w:ascii="Times New Roman" w:hAnsi="Times New Roman" w:cs="Times New Roman"/>
          <w:i/>
          <w:iCs/>
          <w:sz w:val="26"/>
          <w:szCs w:val="26"/>
        </w:rPr>
        <w:t xml:space="preserve"> keyring, int id</w:t>
      </w:r>
      <w:r>
        <w:rPr>
          <w:rFonts w:ascii="Times New Roman" w:hAnsi="Times New Roman" w:cs="Times New Roman"/>
          <w:i/>
          <w:iCs/>
          <w:sz w:val="26"/>
          <w:szCs w:val="26"/>
        </w:rPr>
        <w:t>)</w:t>
      </w:r>
      <w:r w:rsidR="00E6309A">
        <w:rPr>
          <w:rFonts w:ascii="Times New Roman" w:hAnsi="Times New Roman" w:cs="Times New Roman"/>
          <w:i/>
          <w:iCs/>
          <w:sz w:val="26"/>
          <w:szCs w:val="26"/>
        </w:rPr>
        <w:br/>
      </w:r>
      <w:r w:rsidR="00E6309A">
        <w:rPr>
          <w:rFonts w:ascii="Times New Roman" w:hAnsi="Times New Roman" w:cs="Times New Roman"/>
          <w:sz w:val="26"/>
          <w:szCs w:val="26"/>
          <w:lang w:val="sr-Cyrl-RS"/>
        </w:rPr>
        <w:t>Постављање вредности које се приказују на екрану, које корисник може да сачува или да обрише</w:t>
      </w:r>
    </w:p>
    <w:p w14:paraId="4F0DEA5A" w14:textId="0C4E16B9" w:rsidR="00E6309A" w:rsidRPr="00E6309A" w:rsidRDefault="00E6309A" w:rsidP="00E6309A">
      <w:pPr>
        <w:ind w:left="360"/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>Приликом чувања кључева они се чувају са именом корисника и временом креирања. Приликом брисања кључ се потпуно уклања.</w:t>
      </w:r>
    </w:p>
    <w:p w14:paraId="327FAC58" w14:textId="422C3944" w:rsidR="00E6309A" w:rsidRPr="008A3CA4" w:rsidRDefault="00E6309A" w:rsidP="00E6309A">
      <w:pPr>
        <w:pStyle w:val="ListParagraph"/>
        <w:numPr>
          <w:ilvl w:val="0"/>
          <w:numId w:val="3"/>
        </w:numPr>
        <w:ind w:hanging="720"/>
        <w:rPr>
          <w:rFonts w:ascii="Times New Roman" w:hAnsi="Times New Roman" w:cs="Times New Roman"/>
          <w:i/>
          <w:iCs/>
          <w:sz w:val="30"/>
          <w:szCs w:val="30"/>
        </w:rPr>
      </w:pPr>
      <w:proofErr w:type="gramStart"/>
      <w:r w:rsidRPr="00630331">
        <w:rPr>
          <w:rFonts w:ascii="Times New Roman" w:hAnsi="Times New Roman" w:cs="Times New Roman"/>
          <w:i/>
          <w:iCs/>
          <w:sz w:val="30"/>
          <w:szCs w:val="30"/>
        </w:rPr>
        <w:t>etf.openpgp</w:t>
      </w:r>
      <w:proofErr w:type="gramEnd"/>
      <w:r w:rsidRPr="00630331">
        <w:rPr>
          <w:rFonts w:ascii="Times New Roman" w:hAnsi="Times New Roman" w:cs="Times New Roman"/>
          <w:i/>
          <w:iCs/>
          <w:sz w:val="30"/>
          <w:szCs w:val="30"/>
        </w:rPr>
        <w:t>.pd180205dtj180023d.</w:t>
      </w:r>
      <w:r>
        <w:rPr>
          <w:rFonts w:ascii="Times New Roman" w:hAnsi="Times New Roman" w:cs="Times New Roman"/>
          <w:i/>
          <w:iCs/>
          <w:sz w:val="30"/>
          <w:szCs w:val="30"/>
          <w:lang w:val="sr-Cyrl-RS"/>
        </w:rPr>
        <w:t>Е</w:t>
      </w:r>
      <w:proofErr w:type="spellStart"/>
      <w:r>
        <w:rPr>
          <w:rFonts w:ascii="Times New Roman" w:hAnsi="Times New Roman" w:cs="Times New Roman"/>
          <w:i/>
          <w:iCs/>
          <w:sz w:val="30"/>
          <w:szCs w:val="30"/>
        </w:rPr>
        <w:t>ncryptionDialog</w:t>
      </w:r>
      <w:proofErr w:type="spellEnd"/>
    </w:p>
    <w:p w14:paraId="7E7118AF" w14:textId="406E0976" w:rsidR="00E6309A" w:rsidRDefault="00E6309A" w:rsidP="00E6309A">
      <w:pPr>
        <w:pStyle w:val="ListParagraph"/>
        <w:numPr>
          <w:ilvl w:val="0"/>
          <w:numId w:val="3"/>
        </w:numPr>
        <w:ind w:hanging="720"/>
        <w:rPr>
          <w:rFonts w:ascii="Times New Roman" w:hAnsi="Times New Roman" w:cs="Times New Roman"/>
          <w:i/>
          <w:iCs/>
          <w:sz w:val="30"/>
          <w:szCs w:val="30"/>
        </w:rPr>
      </w:pPr>
      <w:proofErr w:type="gramStart"/>
      <w:r w:rsidRPr="00630331">
        <w:rPr>
          <w:rFonts w:ascii="Times New Roman" w:hAnsi="Times New Roman" w:cs="Times New Roman"/>
          <w:i/>
          <w:iCs/>
          <w:sz w:val="30"/>
          <w:szCs w:val="30"/>
        </w:rPr>
        <w:t>etf.openpgp</w:t>
      </w:r>
      <w:proofErr w:type="gramEnd"/>
      <w:r w:rsidRPr="00630331">
        <w:rPr>
          <w:rFonts w:ascii="Times New Roman" w:hAnsi="Times New Roman" w:cs="Times New Roman"/>
          <w:i/>
          <w:iCs/>
          <w:sz w:val="30"/>
          <w:szCs w:val="30"/>
        </w:rPr>
        <w:t>.pd180205dtj180023d.</w:t>
      </w:r>
      <w:r>
        <w:rPr>
          <w:rFonts w:ascii="Times New Roman" w:hAnsi="Times New Roman" w:cs="Times New Roman"/>
          <w:i/>
          <w:iCs/>
          <w:sz w:val="30"/>
          <w:szCs w:val="30"/>
        </w:rPr>
        <w:t>ImportKeyDialog</w:t>
      </w:r>
    </w:p>
    <w:p w14:paraId="06097AFC" w14:textId="115B913B" w:rsidR="00E6309A" w:rsidRDefault="00A70CD9" w:rsidP="00E630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sr-Cyrl-RS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6"/>
          <w:szCs w:val="26"/>
        </w:rPr>
        <w:t>ImportKeyDialog</w:t>
      </w:r>
      <w:proofErr w:type="spellEnd"/>
      <w:r w:rsidR="00E6309A" w:rsidRPr="008A3CA4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gramEnd"/>
      <w:r w:rsidR="00E6309A" w:rsidRPr="008A3CA4">
        <w:rPr>
          <w:rFonts w:ascii="Times New Roman" w:hAnsi="Times New Roman" w:cs="Times New Roman"/>
          <w:i/>
          <w:iCs/>
          <w:sz w:val="26"/>
          <w:szCs w:val="26"/>
        </w:rPr>
        <w:t>Frame frame)</w:t>
      </w:r>
      <w:r w:rsidR="00E6309A" w:rsidRPr="008A3CA4">
        <w:rPr>
          <w:rFonts w:ascii="Times New Roman" w:hAnsi="Times New Roman" w:cs="Times New Roman"/>
          <w:sz w:val="26"/>
          <w:szCs w:val="26"/>
        </w:rPr>
        <w:t xml:space="preserve"> </w:t>
      </w:r>
      <w:r w:rsidR="00E6309A" w:rsidRPr="008A3CA4">
        <w:rPr>
          <w:rFonts w:ascii="Times New Roman" w:hAnsi="Times New Roman" w:cs="Times New Roman"/>
          <w:sz w:val="26"/>
          <w:szCs w:val="26"/>
        </w:rPr>
        <w:br/>
      </w:r>
      <w:r w:rsidR="00E6309A" w:rsidRPr="008A3CA4">
        <w:rPr>
          <w:rFonts w:ascii="Times New Roman" w:hAnsi="Times New Roman" w:cs="Times New Roman"/>
          <w:sz w:val="26"/>
          <w:szCs w:val="26"/>
          <w:lang w:val="sr-Cyrl-RS"/>
        </w:rPr>
        <w:t>Конструктор за исцртавање екрана</w:t>
      </w:r>
    </w:p>
    <w:p w14:paraId="34BFBEFC" w14:textId="487B6C04" w:rsidR="00E6309A" w:rsidRDefault="00E6309A" w:rsidP="00E630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void </w:t>
      </w:r>
      <w:proofErr w:type="spellStart"/>
      <w:proofErr w:type="gramStart"/>
      <w:r w:rsidR="00A70CD9">
        <w:rPr>
          <w:rFonts w:ascii="Times New Roman" w:hAnsi="Times New Roman" w:cs="Times New Roman"/>
          <w:i/>
          <w:iCs/>
          <w:sz w:val="26"/>
          <w:szCs w:val="26"/>
        </w:rPr>
        <w:t>setAll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i/>
          <w:iCs/>
          <w:sz w:val="26"/>
          <w:szCs w:val="26"/>
        </w:rPr>
        <w:t>)</w:t>
      </w:r>
      <w:r>
        <w:rPr>
          <w:rFonts w:ascii="Times New Roman" w:hAnsi="Times New Roman" w:cs="Times New Roman"/>
          <w:i/>
          <w:iCs/>
          <w:sz w:val="26"/>
          <w:szCs w:val="26"/>
        </w:rPr>
        <w:br/>
      </w:r>
      <w:r w:rsidR="00A70CD9">
        <w:rPr>
          <w:rFonts w:ascii="Times New Roman" w:hAnsi="Times New Roman" w:cs="Times New Roman"/>
          <w:sz w:val="26"/>
          <w:szCs w:val="26"/>
          <w:lang w:val="sr-Cyrl-RS"/>
        </w:rPr>
        <w:t>Неоходно позивање ове методе за сетовање почетног екрана</w:t>
      </w:r>
    </w:p>
    <w:p w14:paraId="41EBA780" w14:textId="32BF1929" w:rsidR="00A70CD9" w:rsidRPr="00A70CD9" w:rsidRDefault="00A70CD9" w:rsidP="00A70CD9">
      <w:pPr>
        <w:ind w:left="360"/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>Приликом увоза кључева неопходно је да корисник учита и приватни и јавни кључ.</w:t>
      </w:r>
    </w:p>
    <w:p w14:paraId="586DC41D" w14:textId="77777777" w:rsidR="00E6309A" w:rsidRPr="008A3CA4" w:rsidRDefault="00E6309A" w:rsidP="00E6309A">
      <w:pPr>
        <w:pStyle w:val="ListParagraph"/>
        <w:numPr>
          <w:ilvl w:val="0"/>
          <w:numId w:val="3"/>
        </w:numPr>
        <w:ind w:hanging="720"/>
        <w:rPr>
          <w:rFonts w:ascii="Times New Roman" w:hAnsi="Times New Roman" w:cs="Times New Roman"/>
          <w:i/>
          <w:iCs/>
          <w:sz w:val="30"/>
          <w:szCs w:val="30"/>
        </w:rPr>
      </w:pPr>
    </w:p>
    <w:p w14:paraId="6DB9C240" w14:textId="77777777" w:rsidR="008A3CA4" w:rsidRPr="008A3CA4" w:rsidRDefault="008A3CA4" w:rsidP="008A3CA4">
      <w:pPr>
        <w:pStyle w:val="ListParagraph"/>
        <w:numPr>
          <w:ilvl w:val="0"/>
          <w:numId w:val="3"/>
        </w:numPr>
        <w:ind w:hanging="720"/>
        <w:rPr>
          <w:rFonts w:ascii="Times New Roman" w:hAnsi="Times New Roman" w:cs="Times New Roman"/>
          <w:i/>
          <w:iCs/>
          <w:sz w:val="30"/>
          <w:szCs w:val="30"/>
        </w:rPr>
      </w:pPr>
    </w:p>
    <w:p w14:paraId="29363C6B" w14:textId="77777777" w:rsidR="008A3CA4" w:rsidRPr="00AF6A30" w:rsidRDefault="008A3CA4" w:rsidP="008A3CA4">
      <w:pPr>
        <w:pStyle w:val="ListParagraph"/>
        <w:numPr>
          <w:ilvl w:val="0"/>
          <w:numId w:val="3"/>
        </w:numPr>
        <w:ind w:hanging="720"/>
        <w:rPr>
          <w:rFonts w:ascii="Times New Roman" w:hAnsi="Times New Roman" w:cs="Times New Roman"/>
          <w:i/>
          <w:iCs/>
          <w:sz w:val="30"/>
          <w:szCs w:val="30"/>
        </w:rPr>
      </w:pPr>
    </w:p>
    <w:p w14:paraId="113D1F1E" w14:textId="77777777" w:rsidR="008A3CA4" w:rsidRPr="00251116" w:rsidRDefault="008A3CA4" w:rsidP="00AF6A30">
      <w:pPr>
        <w:pStyle w:val="ListParagraph"/>
        <w:rPr>
          <w:rFonts w:ascii="Times New Roman" w:hAnsi="Times New Roman" w:cs="Times New Roman"/>
          <w:sz w:val="26"/>
          <w:szCs w:val="26"/>
          <w:lang w:val="sr-Cyrl-RS"/>
        </w:rPr>
      </w:pPr>
    </w:p>
    <w:p w14:paraId="0D6AE474" w14:textId="5645CEED" w:rsidR="00844548" w:rsidRPr="00251116" w:rsidRDefault="00844548" w:rsidP="00AF6A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sr-Cyrl-RS"/>
        </w:rPr>
      </w:pPr>
      <w:r w:rsidRPr="00251116">
        <w:rPr>
          <w:rFonts w:ascii="Times New Roman" w:hAnsi="Times New Roman" w:cs="Times New Roman"/>
          <w:sz w:val="26"/>
          <w:szCs w:val="26"/>
        </w:rPr>
        <w:br w:type="page"/>
      </w:r>
    </w:p>
    <w:p w14:paraId="313FADDD" w14:textId="77777777" w:rsidR="00844548" w:rsidRPr="00844548" w:rsidRDefault="00844548" w:rsidP="00AF6A30">
      <w:pPr>
        <w:rPr>
          <w:rFonts w:ascii="Times New Roman" w:hAnsi="Times New Roman" w:cs="Times New Roman"/>
          <w:sz w:val="26"/>
          <w:szCs w:val="26"/>
        </w:rPr>
      </w:pPr>
    </w:p>
    <w:sectPr w:rsidR="00844548" w:rsidRPr="00844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339C"/>
    <w:multiLevelType w:val="hybridMultilevel"/>
    <w:tmpl w:val="4F8413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E056EB2A">
      <w:start w:val="1"/>
      <w:numFmt w:val="lowerLetter"/>
      <w:lvlText w:val="%2."/>
      <w:lvlJc w:val="left"/>
      <w:pPr>
        <w:ind w:left="1440" w:hanging="360"/>
      </w:pPr>
      <w:rPr>
        <w:sz w:val="30"/>
        <w:szCs w:val="3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C457D"/>
    <w:multiLevelType w:val="hybridMultilevel"/>
    <w:tmpl w:val="8ED4CCC6"/>
    <w:lvl w:ilvl="0" w:tplc="A4A627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23119"/>
    <w:multiLevelType w:val="hybridMultilevel"/>
    <w:tmpl w:val="0A801C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25B02"/>
    <w:multiLevelType w:val="hybridMultilevel"/>
    <w:tmpl w:val="8ED4CC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A320A"/>
    <w:multiLevelType w:val="hybridMultilevel"/>
    <w:tmpl w:val="F8C440FE"/>
    <w:lvl w:ilvl="0" w:tplc="8E5268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60256"/>
    <w:multiLevelType w:val="hybridMultilevel"/>
    <w:tmpl w:val="4FDE687C"/>
    <w:lvl w:ilvl="0" w:tplc="F5D802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735D94"/>
    <w:multiLevelType w:val="hybridMultilevel"/>
    <w:tmpl w:val="D90643E8"/>
    <w:lvl w:ilvl="0" w:tplc="CEC4E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E932E3"/>
    <w:multiLevelType w:val="hybridMultilevel"/>
    <w:tmpl w:val="009841FA"/>
    <w:lvl w:ilvl="0" w:tplc="C8D8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782483">
    <w:abstractNumId w:val="0"/>
  </w:num>
  <w:num w:numId="2" w16cid:durableId="1245336344">
    <w:abstractNumId w:val="2"/>
  </w:num>
  <w:num w:numId="3" w16cid:durableId="2117365149">
    <w:abstractNumId w:val="6"/>
  </w:num>
  <w:num w:numId="4" w16cid:durableId="1236284745">
    <w:abstractNumId w:val="5"/>
  </w:num>
  <w:num w:numId="5" w16cid:durableId="2007171793">
    <w:abstractNumId w:val="4"/>
  </w:num>
  <w:num w:numId="6" w16cid:durableId="78988874">
    <w:abstractNumId w:val="1"/>
  </w:num>
  <w:num w:numId="7" w16cid:durableId="309869948">
    <w:abstractNumId w:val="3"/>
  </w:num>
  <w:num w:numId="8" w16cid:durableId="17801062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48"/>
    <w:rsid w:val="00251116"/>
    <w:rsid w:val="00630331"/>
    <w:rsid w:val="00687BFE"/>
    <w:rsid w:val="00844548"/>
    <w:rsid w:val="008A3CA4"/>
    <w:rsid w:val="00A70CD9"/>
    <w:rsid w:val="00AF6A30"/>
    <w:rsid w:val="00C405B5"/>
    <w:rsid w:val="00E6309A"/>
    <w:rsid w:val="00F1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0C4B"/>
  <w15:chartTrackingRefBased/>
  <w15:docId w15:val="{8686D09D-ACA3-4F94-817F-F775742B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548"/>
  </w:style>
  <w:style w:type="paragraph" w:styleId="Heading1">
    <w:name w:val="heading 1"/>
    <w:basedOn w:val="Normal"/>
    <w:next w:val="Normal"/>
    <w:link w:val="Heading1Char"/>
    <w:uiPriority w:val="9"/>
    <w:qFormat/>
    <w:rsid w:val="0084454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54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54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54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5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5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5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5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54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54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54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54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54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54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54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54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54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54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454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4454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4454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54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4454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44548"/>
    <w:rPr>
      <w:b/>
      <w:bCs/>
    </w:rPr>
  </w:style>
  <w:style w:type="character" w:styleId="Emphasis">
    <w:name w:val="Emphasis"/>
    <w:basedOn w:val="DefaultParagraphFont"/>
    <w:uiPriority w:val="20"/>
    <w:qFormat/>
    <w:rsid w:val="00844548"/>
    <w:rPr>
      <w:i/>
      <w:iCs/>
      <w:color w:val="70AD47" w:themeColor="accent6"/>
    </w:rPr>
  </w:style>
  <w:style w:type="paragraph" w:styleId="NoSpacing">
    <w:name w:val="No Spacing"/>
    <w:uiPriority w:val="1"/>
    <w:qFormat/>
    <w:rsid w:val="0084454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454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4454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54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54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4454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4454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4454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44548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84454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4548"/>
    <w:pPr>
      <w:outlineLvl w:val="9"/>
    </w:pPr>
  </w:style>
  <w:style w:type="paragraph" w:styleId="ListParagraph">
    <w:name w:val="List Paragraph"/>
    <w:basedOn w:val="Normal"/>
    <w:uiPriority w:val="34"/>
    <w:qFormat/>
    <w:rsid w:val="00844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Димитрије Панић</dc:creator>
  <cp:keywords/>
  <dc:description/>
  <cp:lastModifiedBy>Димитрије Панић</cp:lastModifiedBy>
  <cp:revision>2</cp:revision>
  <dcterms:created xsi:type="dcterms:W3CDTF">2022-06-08T19:15:00Z</dcterms:created>
  <dcterms:modified xsi:type="dcterms:W3CDTF">2022-06-08T19:15:00Z</dcterms:modified>
</cp:coreProperties>
</file>