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FA4C" w14:textId="77777777" w:rsidR="003D5B46" w:rsidRDefault="00595C1C">
      <w:pPr>
        <w:pStyle w:val="Heading1"/>
      </w:pPr>
      <w:r>
        <w:t>Foundation, L2 (F–6 Sequence) – Auslan Skills and Knowledge Checklist</w:t>
      </w:r>
    </w:p>
    <w:p w14:paraId="2A10088F" w14:textId="77777777" w:rsidR="003D5B46" w:rsidRDefault="00595C1C">
      <w:r>
        <w:t>Student Name: __________________________</w:t>
      </w:r>
    </w:p>
    <w:p w14:paraId="44250C59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6CE989A7" w14:textId="77777777">
        <w:tc>
          <w:tcPr>
            <w:tcW w:w="1728" w:type="dxa"/>
          </w:tcPr>
          <w:p w14:paraId="5C578739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24EB8E32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7BBACAA2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47FCAB14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433BEC6A" w14:textId="77777777" w:rsidR="003D5B46" w:rsidRDefault="00595C1C">
            <w:r>
              <w:t>Term 4</w:t>
            </w:r>
          </w:p>
        </w:tc>
      </w:tr>
      <w:tr w:rsidR="003D5B46" w14:paraId="08FF5424" w14:textId="77777777">
        <w:tc>
          <w:tcPr>
            <w:tcW w:w="1728" w:type="dxa"/>
          </w:tcPr>
          <w:p w14:paraId="5652C221" w14:textId="77777777" w:rsidR="003D5B46" w:rsidRDefault="00595C1C">
            <w:r>
              <w:t>Uses simple signs and gestures to interact in classroom routines with support</w:t>
            </w:r>
          </w:p>
        </w:tc>
        <w:tc>
          <w:tcPr>
            <w:tcW w:w="1728" w:type="dxa"/>
          </w:tcPr>
          <w:p w14:paraId="3FEE4C92" w14:textId="77777777" w:rsidR="003D5B46" w:rsidRDefault="003D5B46"/>
        </w:tc>
        <w:tc>
          <w:tcPr>
            <w:tcW w:w="1728" w:type="dxa"/>
          </w:tcPr>
          <w:p w14:paraId="33FC5C0D" w14:textId="77777777" w:rsidR="003D5B46" w:rsidRDefault="003D5B46"/>
        </w:tc>
        <w:tc>
          <w:tcPr>
            <w:tcW w:w="1728" w:type="dxa"/>
          </w:tcPr>
          <w:p w14:paraId="73641E7C" w14:textId="77777777" w:rsidR="003D5B46" w:rsidRDefault="003D5B46"/>
        </w:tc>
        <w:tc>
          <w:tcPr>
            <w:tcW w:w="1728" w:type="dxa"/>
          </w:tcPr>
          <w:p w14:paraId="62F26AFD" w14:textId="77777777" w:rsidR="003D5B46" w:rsidRDefault="003D5B46"/>
        </w:tc>
      </w:tr>
      <w:tr w:rsidR="003D5B46" w14:paraId="01BCF5A8" w14:textId="77777777">
        <w:tc>
          <w:tcPr>
            <w:tcW w:w="1728" w:type="dxa"/>
          </w:tcPr>
          <w:p w14:paraId="464B8F97" w14:textId="77777777" w:rsidR="003D5B46" w:rsidRDefault="00595C1C">
            <w:r>
              <w:t>Follows signed instructions supported by visual cues and modelling</w:t>
            </w:r>
          </w:p>
        </w:tc>
        <w:tc>
          <w:tcPr>
            <w:tcW w:w="1728" w:type="dxa"/>
          </w:tcPr>
          <w:p w14:paraId="5BD07BA1" w14:textId="77777777" w:rsidR="003D5B46" w:rsidRDefault="003D5B46"/>
        </w:tc>
        <w:tc>
          <w:tcPr>
            <w:tcW w:w="1728" w:type="dxa"/>
          </w:tcPr>
          <w:p w14:paraId="6823BF47" w14:textId="77777777" w:rsidR="003D5B46" w:rsidRDefault="003D5B46"/>
        </w:tc>
        <w:tc>
          <w:tcPr>
            <w:tcW w:w="1728" w:type="dxa"/>
          </w:tcPr>
          <w:p w14:paraId="3E6E074C" w14:textId="77777777" w:rsidR="003D5B46" w:rsidRDefault="003D5B46"/>
        </w:tc>
        <w:tc>
          <w:tcPr>
            <w:tcW w:w="1728" w:type="dxa"/>
          </w:tcPr>
          <w:p w14:paraId="1E1AB5CB" w14:textId="77777777" w:rsidR="003D5B46" w:rsidRDefault="003D5B46"/>
        </w:tc>
      </w:tr>
      <w:tr w:rsidR="003D5B46" w14:paraId="2CC31850" w14:textId="77777777">
        <w:tc>
          <w:tcPr>
            <w:tcW w:w="1728" w:type="dxa"/>
          </w:tcPr>
          <w:p w14:paraId="4928D764" w14:textId="77777777" w:rsidR="003D5B46" w:rsidRDefault="00595C1C">
            <w:r>
              <w:t>Recognises fingerspelling of their name and a few familiar signs</w:t>
            </w:r>
          </w:p>
        </w:tc>
        <w:tc>
          <w:tcPr>
            <w:tcW w:w="1728" w:type="dxa"/>
          </w:tcPr>
          <w:p w14:paraId="3EDBFB5C" w14:textId="77777777" w:rsidR="003D5B46" w:rsidRDefault="003D5B46"/>
        </w:tc>
        <w:tc>
          <w:tcPr>
            <w:tcW w:w="1728" w:type="dxa"/>
          </w:tcPr>
          <w:p w14:paraId="1846D5B6" w14:textId="77777777" w:rsidR="003D5B46" w:rsidRDefault="003D5B46"/>
        </w:tc>
        <w:tc>
          <w:tcPr>
            <w:tcW w:w="1728" w:type="dxa"/>
          </w:tcPr>
          <w:p w14:paraId="7081600F" w14:textId="77777777" w:rsidR="003D5B46" w:rsidRDefault="003D5B46"/>
        </w:tc>
        <w:tc>
          <w:tcPr>
            <w:tcW w:w="1728" w:type="dxa"/>
          </w:tcPr>
          <w:p w14:paraId="2E4F2174" w14:textId="77777777" w:rsidR="003D5B46" w:rsidRDefault="003D5B46"/>
        </w:tc>
      </w:tr>
      <w:tr w:rsidR="003D5B46" w14:paraId="283F456A" w14:textId="77777777">
        <w:tc>
          <w:tcPr>
            <w:tcW w:w="1728" w:type="dxa"/>
          </w:tcPr>
          <w:p w14:paraId="53887F3E" w14:textId="77777777" w:rsidR="003D5B46" w:rsidRDefault="00595C1C">
            <w:r>
              <w:t>Begins to identify Auslan as a language used by Deaf people</w:t>
            </w:r>
          </w:p>
        </w:tc>
        <w:tc>
          <w:tcPr>
            <w:tcW w:w="1728" w:type="dxa"/>
          </w:tcPr>
          <w:p w14:paraId="3686409F" w14:textId="77777777" w:rsidR="003D5B46" w:rsidRDefault="003D5B46"/>
        </w:tc>
        <w:tc>
          <w:tcPr>
            <w:tcW w:w="1728" w:type="dxa"/>
          </w:tcPr>
          <w:p w14:paraId="5769D818" w14:textId="77777777" w:rsidR="003D5B46" w:rsidRDefault="003D5B46"/>
        </w:tc>
        <w:tc>
          <w:tcPr>
            <w:tcW w:w="1728" w:type="dxa"/>
          </w:tcPr>
          <w:p w14:paraId="129403BD" w14:textId="77777777" w:rsidR="003D5B46" w:rsidRDefault="003D5B46"/>
        </w:tc>
        <w:tc>
          <w:tcPr>
            <w:tcW w:w="1728" w:type="dxa"/>
          </w:tcPr>
          <w:p w14:paraId="5360162B" w14:textId="77777777" w:rsidR="003D5B46" w:rsidRDefault="003D5B46"/>
        </w:tc>
      </w:tr>
      <w:tr w:rsidR="003D5B46" w14:paraId="451104BA" w14:textId="77777777">
        <w:tc>
          <w:tcPr>
            <w:tcW w:w="1728" w:type="dxa"/>
          </w:tcPr>
          <w:p w14:paraId="1E56CC86" w14:textId="77777777" w:rsidR="003D5B46" w:rsidRDefault="00595C1C">
            <w:r>
              <w:t>Uses pointing and eye gaze to refer to people and objects</w:t>
            </w:r>
          </w:p>
        </w:tc>
        <w:tc>
          <w:tcPr>
            <w:tcW w:w="1728" w:type="dxa"/>
          </w:tcPr>
          <w:p w14:paraId="02F1026E" w14:textId="77777777" w:rsidR="003D5B46" w:rsidRDefault="003D5B46"/>
        </w:tc>
        <w:tc>
          <w:tcPr>
            <w:tcW w:w="1728" w:type="dxa"/>
          </w:tcPr>
          <w:p w14:paraId="72F6EFF4" w14:textId="77777777" w:rsidR="003D5B46" w:rsidRDefault="003D5B46"/>
        </w:tc>
        <w:tc>
          <w:tcPr>
            <w:tcW w:w="1728" w:type="dxa"/>
          </w:tcPr>
          <w:p w14:paraId="0660541D" w14:textId="77777777" w:rsidR="003D5B46" w:rsidRDefault="003D5B46"/>
        </w:tc>
        <w:tc>
          <w:tcPr>
            <w:tcW w:w="1728" w:type="dxa"/>
          </w:tcPr>
          <w:p w14:paraId="3887994E" w14:textId="77777777" w:rsidR="003D5B46" w:rsidRDefault="003D5B46"/>
        </w:tc>
      </w:tr>
    </w:tbl>
    <w:p w14:paraId="38EF20AC" w14:textId="77777777" w:rsidR="003D5B46" w:rsidRDefault="00595C1C">
      <w:r>
        <w:br w:type="page"/>
      </w:r>
    </w:p>
    <w:p w14:paraId="48C53CCD" w14:textId="77777777" w:rsidR="003D5B46" w:rsidRDefault="00595C1C">
      <w:pPr>
        <w:pStyle w:val="Heading1"/>
      </w:pPr>
      <w:r>
        <w:lastRenderedPageBreak/>
        <w:t>Year 1, L2 (F–6 Sequence) – Auslan Skills and Knowledge Checklist</w:t>
      </w:r>
    </w:p>
    <w:p w14:paraId="51BA67E7" w14:textId="77777777" w:rsidR="003D5B46" w:rsidRDefault="00595C1C">
      <w:r>
        <w:t>Student Name: __________________________</w:t>
      </w:r>
    </w:p>
    <w:p w14:paraId="7730E42D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17CBE7A6" w14:textId="77777777">
        <w:tc>
          <w:tcPr>
            <w:tcW w:w="1728" w:type="dxa"/>
          </w:tcPr>
          <w:p w14:paraId="29AE9BB1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2A97AD31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17DC0D1D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6FEFE2FB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60E3A208" w14:textId="77777777" w:rsidR="003D5B46" w:rsidRDefault="00595C1C">
            <w:r>
              <w:t>Term 4</w:t>
            </w:r>
          </w:p>
        </w:tc>
      </w:tr>
      <w:tr w:rsidR="003D5B46" w14:paraId="046BC2C1" w14:textId="77777777">
        <w:tc>
          <w:tcPr>
            <w:tcW w:w="1728" w:type="dxa"/>
          </w:tcPr>
          <w:p w14:paraId="04827D83" w14:textId="77777777" w:rsidR="003D5B46" w:rsidRDefault="00595C1C">
            <w:r>
              <w:t>Engages in structured signing activities and short interactions using prompted signs</w:t>
            </w:r>
          </w:p>
        </w:tc>
        <w:tc>
          <w:tcPr>
            <w:tcW w:w="1728" w:type="dxa"/>
          </w:tcPr>
          <w:p w14:paraId="1D15B287" w14:textId="77777777" w:rsidR="003D5B46" w:rsidRDefault="003D5B46"/>
        </w:tc>
        <w:tc>
          <w:tcPr>
            <w:tcW w:w="1728" w:type="dxa"/>
          </w:tcPr>
          <w:p w14:paraId="646EB7C3" w14:textId="77777777" w:rsidR="003D5B46" w:rsidRDefault="003D5B46"/>
        </w:tc>
        <w:tc>
          <w:tcPr>
            <w:tcW w:w="1728" w:type="dxa"/>
          </w:tcPr>
          <w:p w14:paraId="068CA210" w14:textId="77777777" w:rsidR="003D5B46" w:rsidRDefault="003D5B46"/>
        </w:tc>
        <w:tc>
          <w:tcPr>
            <w:tcW w:w="1728" w:type="dxa"/>
          </w:tcPr>
          <w:p w14:paraId="5C31FAB4" w14:textId="77777777" w:rsidR="003D5B46" w:rsidRDefault="003D5B46"/>
        </w:tc>
      </w:tr>
      <w:tr w:rsidR="003D5B46" w14:paraId="36B9ABA5" w14:textId="77777777">
        <w:tc>
          <w:tcPr>
            <w:tcW w:w="1728" w:type="dxa"/>
          </w:tcPr>
          <w:p w14:paraId="351B2727" w14:textId="77777777" w:rsidR="003D5B46" w:rsidRDefault="00595C1C">
            <w:r>
              <w:t>Responds to familiar questions and greetings in Auslan</w:t>
            </w:r>
          </w:p>
        </w:tc>
        <w:tc>
          <w:tcPr>
            <w:tcW w:w="1728" w:type="dxa"/>
          </w:tcPr>
          <w:p w14:paraId="6DB9D01E" w14:textId="77777777" w:rsidR="003D5B46" w:rsidRDefault="003D5B46"/>
        </w:tc>
        <w:tc>
          <w:tcPr>
            <w:tcW w:w="1728" w:type="dxa"/>
          </w:tcPr>
          <w:p w14:paraId="0C71FDA5" w14:textId="77777777" w:rsidR="003D5B46" w:rsidRDefault="003D5B46"/>
        </w:tc>
        <w:tc>
          <w:tcPr>
            <w:tcW w:w="1728" w:type="dxa"/>
          </w:tcPr>
          <w:p w14:paraId="0C1C6867" w14:textId="77777777" w:rsidR="003D5B46" w:rsidRDefault="003D5B46"/>
        </w:tc>
        <w:tc>
          <w:tcPr>
            <w:tcW w:w="1728" w:type="dxa"/>
          </w:tcPr>
          <w:p w14:paraId="38DDF981" w14:textId="77777777" w:rsidR="003D5B46" w:rsidRDefault="003D5B46"/>
        </w:tc>
      </w:tr>
      <w:tr w:rsidR="003D5B46" w14:paraId="4C11D532" w14:textId="77777777">
        <w:tc>
          <w:tcPr>
            <w:tcW w:w="1728" w:type="dxa"/>
          </w:tcPr>
          <w:p w14:paraId="0BFAB45C" w14:textId="77777777" w:rsidR="003D5B46" w:rsidRDefault="00595C1C">
            <w:r>
              <w:t>Fingerspells simple names and signs known signs from classroom topics</w:t>
            </w:r>
          </w:p>
        </w:tc>
        <w:tc>
          <w:tcPr>
            <w:tcW w:w="1728" w:type="dxa"/>
          </w:tcPr>
          <w:p w14:paraId="2BE5D19D" w14:textId="77777777" w:rsidR="003D5B46" w:rsidRDefault="003D5B46"/>
        </w:tc>
        <w:tc>
          <w:tcPr>
            <w:tcW w:w="1728" w:type="dxa"/>
          </w:tcPr>
          <w:p w14:paraId="2AA7439C" w14:textId="77777777" w:rsidR="003D5B46" w:rsidRDefault="003D5B46"/>
        </w:tc>
        <w:tc>
          <w:tcPr>
            <w:tcW w:w="1728" w:type="dxa"/>
          </w:tcPr>
          <w:p w14:paraId="6DD98DC3" w14:textId="77777777" w:rsidR="003D5B46" w:rsidRDefault="003D5B46"/>
        </w:tc>
        <w:tc>
          <w:tcPr>
            <w:tcW w:w="1728" w:type="dxa"/>
          </w:tcPr>
          <w:p w14:paraId="4E2066BA" w14:textId="77777777" w:rsidR="003D5B46" w:rsidRDefault="003D5B46"/>
        </w:tc>
      </w:tr>
      <w:tr w:rsidR="003D5B46" w14:paraId="480BEDEB" w14:textId="77777777">
        <w:tc>
          <w:tcPr>
            <w:tcW w:w="1728" w:type="dxa"/>
          </w:tcPr>
          <w:p w14:paraId="632CC105" w14:textId="77777777" w:rsidR="003D5B46" w:rsidRDefault="00595C1C">
            <w:r>
              <w:t>Demonstrates understanding of Auslan conventions including turn-taking</w:t>
            </w:r>
          </w:p>
        </w:tc>
        <w:tc>
          <w:tcPr>
            <w:tcW w:w="1728" w:type="dxa"/>
          </w:tcPr>
          <w:p w14:paraId="46F5BF32" w14:textId="77777777" w:rsidR="003D5B46" w:rsidRDefault="003D5B46"/>
        </w:tc>
        <w:tc>
          <w:tcPr>
            <w:tcW w:w="1728" w:type="dxa"/>
          </w:tcPr>
          <w:p w14:paraId="5CB4CDF5" w14:textId="77777777" w:rsidR="003D5B46" w:rsidRDefault="003D5B46"/>
        </w:tc>
        <w:tc>
          <w:tcPr>
            <w:tcW w:w="1728" w:type="dxa"/>
          </w:tcPr>
          <w:p w14:paraId="1F4E2651" w14:textId="77777777" w:rsidR="003D5B46" w:rsidRDefault="003D5B46"/>
        </w:tc>
        <w:tc>
          <w:tcPr>
            <w:tcW w:w="1728" w:type="dxa"/>
          </w:tcPr>
          <w:p w14:paraId="1420C400" w14:textId="77777777" w:rsidR="003D5B46" w:rsidRDefault="003D5B46"/>
        </w:tc>
      </w:tr>
      <w:tr w:rsidR="003D5B46" w14:paraId="346A5072" w14:textId="77777777">
        <w:tc>
          <w:tcPr>
            <w:tcW w:w="1728" w:type="dxa"/>
          </w:tcPr>
          <w:p w14:paraId="0CB339E0" w14:textId="77777777" w:rsidR="003D5B46" w:rsidRDefault="00595C1C">
            <w:r>
              <w:t>Begins to notice features of visual communication</w:t>
            </w:r>
          </w:p>
        </w:tc>
        <w:tc>
          <w:tcPr>
            <w:tcW w:w="1728" w:type="dxa"/>
          </w:tcPr>
          <w:p w14:paraId="52BFF042" w14:textId="77777777" w:rsidR="003D5B46" w:rsidRDefault="003D5B46"/>
        </w:tc>
        <w:tc>
          <w:tcPr>
            <w:tcW w:w="1728" w:type="dxa"/>
          </w:tcPr>
          <w:p w14:paraId="2871026C" w14:textId="77777777" w:rsidR="003D5B46" w:rsidRDefault="003D5B46"/>
        </w:tc>
        <w:tc>
          <w:tcPr>
            <w:tcW w:w="1728" w:type="dxa"/>
          </w:tcPr>
          <w:p w14:paraId="1276B909" w14:textId="77777777" w:rsidR="003D5B46" w:rsidRDefault="003D5B46"/>
        </w:tc>
        <w:tc>
          <w:tcPr>
            <w:tcW w:w="1728" w:type="dxa"/>
          </w:tcPr>
          <w:p w14:paraId="6FA552E7" w14:textId="77777777" w:rsidR="003D5B46" w:rsidRDefault="003D5B46"/>
        </w:tc>
      </w:tr>
    </w:tbl>
    <w:p w14:paraId="6D9CE7DF" w14:textId="77777777" w:rsidR="003D5B46" w:rsidRDefault="00595C1C">
      <w:r>
        <w:br w:type="page"/>
      </w:r>
    </w:p>
    <w:p w14:paraId="37785AA3" w14:textId="77777777" w:rsidR="003D5B46" w:rsidRDefault="00595C1C">
      <w:pPr>
        <w:pStyle w:val="Heading1"/>
      </w:pPr>
      <w:r>
        <w:lastRenderedPageBreak/>
        <w:t>Year 2, L2 (F–6 Sequence) – Auslan Skills and Knowledge Checklist</w:t>
      </w:r>
    </w:p>
    <w:p w14:paraId="1F39E62D" w14:textId="77777777" w:rsidR="003D5B46" w:rsidRDefault="00595C1C">
      <w:r>
        <w:t>Student Name: __________________________</w:t>
      </w:r>
    </w:p>
    <w:p w14:paraId="0B40005A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1D651ED3" w14:textId="77777777">
        <w:tc>
          <w:tcPr>
            <w:tcW w:w="1728" w:type="dxa"/>
          </w:tcPr>
          <w:p w14:paraId="315A326C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6C4D15C6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64494424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69C7F29D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36B37390" w14:textId="77777777" w:rsidR="003D5B46" w:rsidRDefault="00595C1C">
            <w:r>
              <w:t>Term 4</w:t>
            </w:r>
          </w:p>
        </w:tc>
      </w:tr>
      <w:tr w:rsidR="003D5B46" w14:paraId="31003B07" w14:textId="77777777">
        <w:tc>
          <w:tcPr>
            <w:tcW w:w="1728" w:type="dxa"/>
          </w:tcPr>
          <w:p w14:paraId="4B5C5161" w14:textId="77777777" w:rsidR="003D5B46" w:rsidRDefault="00595C1C">
            <w:r>
              <w:t>Engages in guided conversations to exchange basic personal information</w:t>
            </w:r>
          </w:p>
        </w:tc>
        <w:tc>
          <w:tcPr>
            <w:tcW w:w="1728" w:type="dxa"/>
          </w:tcPr>
          <w:p w14:paraId="2FAAD014" w14:textId="77777777" w:rsidR="003D5B46" w:rsidRDefault="003D5B46"/>
        </w:tc>
        <w:tc>
          <w:tcPr>
            <w:tcW w:w="1728" w:type="dxa"/>
          </w:tcPr>
          <w:p w14:paraId="46FD60F0" w14:textId="77777777" w:rsidR="003D5B46" w:rsidRDefault="003D5B46"/>
        </w:tc>
        <w:tc>
          <w:tcPr>
            <w:tcW w:w="1728" w:type="dxa"/>
          </w:tcPr>
          <w:p w14:paraId="017CB095" w14:textId="77777777" w:rsidR="003D5B46" w:rsidRDefault="003D5B46"/>
        </w:tc>
        <w:tc>
          <w:tcPr>
            <w:tcW w:w="1728" w:type="dxa"/>
          </w:tcPr>
          <w:p w14:paraId="278EEBFE" w14:textId="77777777" w:rsidR="003D5B46" w:rsidRDefault="003D5B46"/>
        </w:tc>
      </w:tr>
      <w:tr w:rsidR="003D5B46" w14:paraId="1359357C" w14:textId="77777777">
        <w:tc>
          <w:tcPr>
            <w:tcW w:w="1728" w:type="dxa"/>
          </w:tcPr>
          <w:p w14:paraId="70E55305" w14:textId="77777777" w:rsidR="003D5B46" w:rsidRDefault="00595C1C">
            <w:r>
              <w:t>Uses signs and gestures to represent characters and events in stories</w:t>
            </w:r>
          </w:p>
        </w:tc>
        <w:tc>
          <w:tcPr>
            <w:tcW w:w="1728" w:type="dxa"/>
          </w:tcPr>
          <w:p w14:paraId="28AED659" w14:textId="77777777" w:rsidR="003D5B46" w:rsidRDefault="003D5B46"/>
        </w:tc>
        <w:tc>
          <w:tcPr>
            <w:tcW w:w="1728" w:type="dxa"/>
          </w:tcPr>
          <w:p w14:paraId="5661E960" w14:textId="77777777" w:rsidR="003D5B46" w:rsidRDefault="003D5B46"/>
        </w:tc>
        <w:tc>
          <w:tcPr>
            <w:tcW w:w="1728" w:type="dxa"/>
          </w:tcPr>
          <w:p w14:paraId="0542E7F0" w14:textId="77777777" w:rsidR="003D5B46" w:rsidRDefault="003D5B46"/>
        </w:tc>
        <w:tc>
          <w:tcPr>
            <w:tcW w:w="1728" w:type="dxa"/>
          </w:tcPr>
          <w:p w14:paraId="72C8906A" w14:textId="77777777" w:rsidR="003D5B46" w:rsidRDefault="003D5B46"/>
        </w:tc>
      </w:tr>
      <w:tr w:rsidR="003D5B46" w14:paraId="334AA1BC" w14:textId="77777777">
        <w:tc>
          <w:tcPr>
            <w:tcW w:w="1728" w:type="dxa"/>
          </w:tcPr>
          <w:p w14:paraId="60659D01" w14:textId="77777777" w:rsidR="003D5B46" w:rsidRDefault="00595C1C">
            <w:r>
              <w:t>Understands and uses simple sentence structures with time signs</w:t>
            </w:r>
          </w:p>
        </w:tc>
        <w:tc>
          <w:tcPr>
            <w:tcW w:w="1728" w:type="dxa"/>
          </w:tcPr>
          <w:p w14:paraId="354509BA" w14:textId="77777777" w:rsidR="003D5B46" w:rsidRDefault="003D5B46"/>
        </w:tc>
        <w:tc>
          <w:tcPr>
            <w:tcW w:w="1728" w:type="dxa"/>
          </w:tcPr>
          <w:p w14:paraId="349300A9" w14:textId="77777777" w:rsidR="003D5B46" w:rsidRDefault="003D5B46"/>
        </w:tc>
        <w:tc>
          <w:tcPr>
            <w:tcW w:w="1728" w:type="dxa"/>
          </w:tcPr>
          <w:p w14:paraId="068D0FF1" w14:textId="77777777" w:rsidR="003D5B46" w:rsidRDefault="003D5B46"/>
        </w:tc>
        <w:tc>
          <w:tcPr>
            <w:tcW w:w="1728" w:type="dxa"/>
          </w:tcPr>
          <w:p w14:paraId="6CA93B08" w14:textId="77777777" w:rsidR="003D5B46" w:rsidRDefault="003D5B46"/>
        </w:tc>
      </w:tr>
      <w:tr w:rsidR="003D5B46" w14:paraId="03C46206" w14:textId="77777777">
        <w:tc>
          <w:tcPr>
            <w:tcW w:w="1728" w:type="dxa"/>
          </w:tcPr>
          <w:p w14:paraId="512B7EA4" w14:textId="77777777" w:rsidR="003D5B46" w:rsidRDefault="00595C1C">
            <w:r>
              <w:t>Responds to signed stories using learned signs and facial expression</w:t>
            </w:r>
          </w:p>
        </w:tc>
        <w:tc>
          <w:tcPr>
            <w:tcW w:w="1728" w:type="dxa"/>
          </w:tcPr>
          <w:p w14:paraId="0CA62F26" w14:textId="77777777" w:rsidR="003D5B46" w:rsidRDefault="003D5B46"/>
        </w:tc>
        <w:tc>
          <w:tcPr>
            <w:tcW w:w="1728" w:type="dxa"/>
          </w:tcPr>
          <w:p w14:paraId="5E6B88EA" w14:textId="77777777" w:rsidR="003D5B46" w:rsidRDefault="003D5B46"/>
        </w:tc>
        <w:tc>
          <w:tcPr>
            <w:tcW w:w="1728" w:type="dxa"/>
          </w:tcPr>
          <w:p w14:paraId="5E70571E" w14:textId="77777777" w:rsidR="003D5B46" w:rsidRDefault="003D5B46"/>
        </w:tc>
        <w:tc>
          <w:tcPr>
            <w:tcW w:w="1728" w:type="dxa"/>
          </w:tcPr>
          <w:p w14:paraId="16CAF923" w14:textId="77777777" w:rsidR="003D5B46" w:rsidRDefault="003D5B46"/>
        </w:tc>
      </w:tr>
      <w:tr w:rsidR="003D5B46" w14:paraId="19B62160" w14:textId="77777777">
        <w:tc>
          <w:tcPr>
            <w:tcW w:w="1728" w:type="dxa"/>
          </w:tcPr>
          <w:p w14:paraId="1FF13D66" w14:textId="77777777" w:rsidR="003D5B46" w:rsidRDefault="00595C1C">
            <w:r>
              <w:t>Recognises some differences in cultural norms between Auslan and English users</w:t>
            </w:r>
          </w:p>
        </w:tc>
        <w:tc>
          <w:tcPr>
            <w:tcW w:w="1728" w:type="dxa"/>
          </w:tcPr>
          <w:p w14:paraId="04CD34E5" w14:textId="77777777" w:rsidR="003D5B46" w:rsidRDefault="003D5B46"/>
        </w:tc>
        <w:tc>
          <w:tcPr>
            <w:tcW w:w="1728" w:type="dxa"/>
          </w:tcPr>
          <w:p w14:paraId="4F72E991" w14:textId="77777777" w:rsidR="003D5B46" w:rsidRDefault="003D5B46"/>
        </w:tc>
        <w:tc>
          <w:tcPr>
            <w:tcW w:w="1728" w:type="dxa"/>
          </w:tcPr>
          <w:p w14:paraId="0677383F" w14:textId="77777777" w:rsidR="003D5B46" w:rsidRDefault="003D5B46"/>
        </w:tc>
        <w:tc>
          <w:tcPr>
            <w:tcW w:w="1728" w:type="dxa"/>
          </w:tcPr>
          <w:p w14:paraId="26B570D3" w14:textId="77777777" w:rsidR="003D5B46" w:rsidRDefault="003D5B46"/>
        </w:tc>
      </w:tr>
    </w:tbl>
    <w:p w14:paraId="7B2B27BA" w14:textId="77777777" w:rsidR="003D5B46" w:rsidRDefault="00595C1C">
      <w:r>
        <w:br w:type="page"/>
      </w:r>
    </w:p>
    <w:p w14:paraId="41A01231" w14:textId="77777777" w:rsidR="003D5B46" w:rsidRDefault="00595C1C">
      <w:pPr>
        <w:pStyle w:val="Heading1"/>
      </w:pPr>
      <w:r>
        <w:lastRenderedPageBreak/>
        <w:t>Year 3, L2 (F–6 Sequence) – Auslan Skills and Knowledge Checklist</w:t>
      </w:r>
    </w:p>
    <w:p w14:paraId="34E6B2F3" w14:textId="77777777" w:rsidR="003D5B46" w:rsidRDefault="00595C1C">
      <w:r>
        <w:t>Student Name: __________________________</w:t>
      </w:r>
    </w:p>
    <w:p w14:paraId="116BE341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65F13CAB" w14:textId="77777777">
        <w:tc>
          <w:tcPr>
            <w:tcW w:w="1728" w:type="dxa"/>
          </w:tcPr>
          <w:p w14:paraId="72F9F952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7ADEAE47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4BD0E4C9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27E5CAC3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35A06937" w14:textId="77777777" w:rsidR="003D5B46" w:rsidRDefault="00595C1C">
            <w:r>
              <w:t>Term 4</w:t>
            </w:r>
          </w:p>
        </w:tc>
      </w:tr>
      <w:tr w:rsidR="003D5B46" w14:paraId="200968A6" w14:textId="77777777">
        <w:tc>
          <w:tcPr>
            <w:tcW w:w="1728" w:type="dxa"/>
          </w:tcPr>
          <w:p w14:paraId="72B15637" w14:textId="77777777" w:rsidR="003D5B46" w:rsidRDefault="00595C1C">
            <w:r>
              <w:t>Uses signs to describe familiar routines, people, and places with support</w:t>
            </w:r>
          </w:p>
        </w:tc>
        <w:tc>
          <w:tcPr>
            <w:tcW w:w="1728" w:type="dxa"/>
          </w:tcPr>
          <w:p w14:paraId="184583FA" w14:textId="77777777" w:rsidR="003D5B46" w:rsidRDefault="003D5B46"/>
        </w:tc>
        <w:tc>
          <w:tcPr>
            <w:tcW w:w="1728" w:type="dxa"/>
          </w:tcPr>
          <w:p w14:paraId="3DE4DB5F" w14:textId="77777777" w:rsidR="003D5B46" w:rsidRDefault="003D5B46"/>
        </w:tc>
        <w:tc>
          <w:tcPr>
            <w:tcW w:w="1728" w:type="dxa"/>
          </w:tcPr>
          <w:p w14:paraId="0FC0A547" w14:textId="77777777" w:rsidR="003D5B46" w:rsidRDefault="003D5B46"/>
        </w:tc>
        <w:tc>
          <w:tcPr>
            <w:tcW w:w="1728" w:type="dxa"/>
          </w:tcPr>
          <w:p w14:paraId="6C915F7E" w14:textId="77777777" w:rsidR="003D5B46" w:rsidRDefault="003D5B46"/>
        </w:tc>
      </w:tr>
      <w:tr w:rsidR="003D5B46" w14:paraId="2BA3CC3B" w14:textId="77777777">
        <w:tc>
          <w:tcPr>
            <w:tcW w:w="1728" w:type="dxa"/>
          </w:tcPr>
          <w:p w14:paraId="24007628" w14:textId="77777777" w:rsidR="003D5B46" w:rsidRDefault="00595C1C">
            <w:r>
              <w:t>Engages in scaffolded conversations with appropriate facial expressions</w:t>
            </w:r>
          </w:p>
        </w:tc>
        <w:tc>
          <w:tcPr>
            <w:tcW w:w="1728" w:type="dxa"/>
          </w:tcPr>
          <w:p w14:paraId="40C1ABCE" w14:textId="77777777" w:rsidR="003D5B46" w:rsidRDefault="003D5B46"/>
        </w:tc>
        <w:tc>
          <w:tcPr>
            <w:tcW w:w="1728" w:type="dxa"/>
          </w:tcPr>
          <w:p w14:paraId="60E8DE6B" w14:textId="77777777" w:rsidR="003D5B46" w:rsidRDefault="003D5B46"/>
        </w:tc>
        <w:tc>
          <w:tcPr>
            <w:tcW w:w="1728" w:type="dxa"/>
          </w:tcPr>
          <w:p w14:paraId="60A98DE1" w14:textId="77777777" w:rsidR="003D5B46" w:rsidRDefault="003D5B46"/>
        </w:tc>
        <w:tc>
          <w:tcPr>
            <w:tcW w:w="1728" w:type="dxa"/>
          </w:tcPr>
          <w:p w14:paraId="63B4D6DD" w14:textId="77777777" w:rsidR="003D5B46" w:rsidRDefault="003D5B46"/>
        </w:tc>
      </w:tr>
      <w:tr w:rsidR="003D5B46" w14:paraId="6658FEAD" w14:textId="77777777">
        <w:tc>
          <w:tcPr>
            <w:tcW w:w="1728" w:type="dxa"/>
          </w:tcPr>
          <w:p w14:paraId="45DEB525" w14:textId="77777777" w:rsidR="003D5B46" w:rsidRDefault="00595C1C">
            <w:r>
              <w:t>Uses space to show location and direction with teacher guidance</w:t>
            </w:r>
          </w:p>
        </w:tc>
        <w:tc>
          <w:tcPr>
            <w:tcW w:w="1728" w:type="dxa"/>
          </w:tcPr>
          <w:p w14:paraId="0BD831BF" w14:textId="77777777" w:rsidR="003D5B46" w:rsidRDefault="003D5B46"/>
        </w:tc>
        <w:tc>
          <w:tcPr>
            <w:tcW w:w="1728" w:type="dxa"/>
          </w:tcPr>
          <w:p w14:paraId="7FF9360A" w14:textId="77777777" w:rsidR="003D5B46" w:rsidRDefault="003D5B46"/>
        </w:tc>
        <w:tc>
          <w:tcPr>
            <w:tcW w:w="1728" w:type="dxa"/>
          </w:tcPr>
          <w:p w14:paraId="169B0CAE" w14:textId="77777777" w:rsidR="003D5B46" w:rsidRDefault="003D5B46"/>
        </w:tc>
        <w:tc>
          <w:tcPr>
            <w:tcW w:w="1728" w:type="dxa"/>
          </w:tcPr>
          <w:p w14:paraId="55422A2E" w14:textId="77777777" w:rsidR="003D5B46" w:rsidRDefault="003D5B46"/>
        </w:tc>
      </w:tr>
      <w:tr w:rsidR="003D5B46" w14:paraId="1B30E228" w14:textId="77777777">
        <w:tc>
          <w:tcPr>
            <w:tcW w:w="1728" w:type="dxa"/>
          </w:tcPr>
          <w:p w14:paraId="7F2F1620" w14:textId="77777777" w:rsidR="003D5B46" w:rsidRDefault="00595C1C">
            <w:r>
              <w:t>Translates simple visual or written prompts into Auslan with support</w:t>
            </w:r>
          </w:p>
        </w:tc>
        <w:tc>
          <w:tcPr>
            <w:tcW w:w="1728" w:type="dxa"/>
          </w:tcPr>
          <w:p w14:paraId="4C70BD50" w14:textId="77777777" w:rsidR="003D5B46" w:rsidRDefault="003D5B46"/>
        </w:tc>
        <w:tc>
          <w:tcPr>
            <w:tcW w:w="1728" w:type="dxa"/>
          </w:tcPr>
          <w:p w14:paraId="1C1B914A" w14:textId="77777777" w:rsidR="003D5B46" w:rsidRDefault="003D5B46"/>
        </w:tc>
        <w:tc>
          <w:tcPr>
            <w:tcW w:w="1728" w:type="dxa"/>
          </w:tcPr>
          <w:p w14:paraId="68A17496" w14:textId="77777777" w:rsidR="003D5B46" w:rsidRDefault="003D5B46"/>
        </w:tc>
        <w:tc>
          <w:tcPr>
            <w:tcW w:w="1728" w:type="dxa"/>
          </w:tcPr>
          <w:p w14:paraId="15027AE2" w14:textId="77777777" w:rsidR="003D5B46" w:rsidRDefault="003D5B46"/>
        </w:tc>
      </w:tr>
      <w:tr w:rsidR="003D5B46" w14:paraId="15DB3EC4" w14:textId="77777777">
        <w:tc>
          <w:tcPr>
            <w:tcW w:w="1728" w:type="dxa"/>
          </w:tcPr>
          <w:p w14:paraId="3D60D8E5" w14:textId="77777777" w:rsidR="003D5B46" w:rsidRDefault="00595C1C">
            <w:r>
              <w:t>Begins to identify differences between English and Auslan grammar</w:t>
            </w:r>
          </w:p>
        </w:tc>
        <w:tc>
          <w:tcPr>
            <w:tcW w:w="1728" w:type="dxa"/>
          </w:tcPr>
          <w:p w14:paraId="476DA427" w14:textId="77777777" w:rsidR="003D5B46" w:rsidRDefault="003D5B46"/>
        </w:tc>
        <w:tc>
          <w:tcPr>
            <w:tcW w:w="1728" w:type="dxa"/>
          </w:tcPr>
          <w:p w14:paraId="543F59A3" w14:textId="77777777" w:rsidR="003D5B46" w:rsidRDefault="003D5B46"/>
        </w:tc>
        <w:tc>
          <w:tcPr>
            <w:tcW w:w="1728" w:type="dxa"/>
          </w:tcPr>
          <w:p w14:paraId="1D5EAA84" w14:textId="77777777" w:rsidR="003D5B46" w:rsidRDefault="003D5B46"/>
        </w:tc>
        <w:tc>
          <w:tcPr>
            <w:tcW w:w="1728" w:type="dxa"/>
          </w:tcPr>
          <w:p w14:paraId="53C05DCC" w14:textId="77777777" w:rsidR="003D5B46" w:rsidRDefault="003D5B46"/>
        </w:tc>
      </w:tr>
    </w:tbl>
    <w:p w14:paraId="1703AF03" w14:textId="77777777" w:rsidR="003D5B46" w:rsidRDefault="00595C1C">
      <w:r>
        <w:br w:type="page"/>
      </w:r>
    </w:p>
    <w:p w14:paraId="035DB659" w14:textId="77777777" w:rsidR="003D5B46" w:rsidRDefault="00595C1C">
      <w:pPr>
        <w:pStyle w:val="Heading1"/>
      </w:pPr>
      <w:r>
        <w:lastRenderedPageBreak/>
        <w:t>Year 4, L2 (F–6 Sequence) – Auslan Skills and Knowledge Checklist</w:t>
      </w:r>
    </w:p>
    <w:p w14:paraId="3D2926E9" w14:textId="77777777" w:rsidR="003D5B46" w:rsidRDefault="00595C1C">
      <w:r>
        <w:t>Student Name: __________________________</w:t>
      </w:r>
    </w:p>
    <w:p w14:paraId="6EC6836C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21FE0EAE" w14:textId="77777777">
        <w:tc>
          <w:tcPr>
            <w:tcW w:w="1728" w:type="dxa"/>
          </w:tcPr>
          <w:p w14:paraId="50ACAAB6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0B1DF84A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17CADF24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5CDF1AA7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760E69CF" w14:textId="77777777" w:rsidR="003D5B46" w:rsidRDefault="00595C1C">
            <w:r>
              <w:t>Term 4</w:t>
            </w:r>
          </w:p>
        </w:tc>
      </w:tr>
      <w:tr w:rsidR="003D5B46" w14:paraId="6E4AE6F4" w14:textId="77777777">
        <w:tc>
          <w:tcPr>
            <w:tcW w:w="1728" w:type="dxa"/>
          </w:tcPr>
          <w:p w14:paraId="2A85F304" w14:textId="77777777" w:rsidR="003D5B46" w:rsidRDefault="00595C1C">
            <w:r>
              <w:t>Participates in shared conversations using rehearsed signs and sentence structures</w:t>
            </w:r>
          </w:p>
        </w:tc>
        <w:tc>
          <w:tcPr>
            <w:tcW w:w="1728" w:type="dxa"/>
          </w:tcPr>
          <w:p w14:paraId="6FC8B711" w14:textId="77777777" w:rsidR="003D5B46" w:rsidRDefault="003D5B46"/>
        </w:tc>
        <w:tc>
          <w:tcPr>
            <w:tcW w:w="1728" w:type="dxa"/>
          </w:tcPr>
          <w:p w14:paraId="0224067C" w14:textId="77777777" w:rsidR="003D5B46" w:rsidRDefault="003D5B46"/>
        </w:tc>
        <w:tc>
          <w:tcPr>
            <w:tcW w:w="1728" w:type="dxa"/>
          </w:tcPr>
          <w:p w14:paraId="3B19678A" w14:textId="77777777" w:rsidR="003D5B46" w:rsidRDefault="003D5B46"/>
        </w:tc>
        <w:tc>
          <w:tcPr>
            <w:tcW w:w="1728" w:type="dxa"/>
          </w:tcPr>
          <w:p w14:paraId="58A5DE38" w14:textId="77777777" w:rsidR="003D5B46" w:rsidRDefault="003D5B46"/>
        </w:tc>
      </w:tr>
      <w:tr w:rsidR="003D5B46" w14:paraId="1B951DEC" w14:textId="77777777">
        <w:tc>
          <w:tcPr>
            <w:tcW w:w="1728" w:type="dxa"/>
          </w:tcPr>
          <w:p w14:paraId="4A8B0BF6" w14:textId="77777777" w:rsidR="003D5B46" w:rsidRDefault="00595C1C">
            <w:r>
              <w:t>Uses CA, DS, and NMFs to retell familiar stories and describe characters</w:t>
            </w:r>
          </w:p>
        </w:tc>
        <w:tc>
          <w:tcPr>
            <w:tcW w:w="1728" w:type="dxa"/>
          </w:tcPr>
          <w:p w14:paraId="5356B6CE" w14:textId="77777777" w:rsidR="003D5B46" w:rsidRDefault="003D5B46"/>
        </w:tc>
        <w:tc>
          <w:tcPr>
            <w:tcW w:w="1728" w:type="dxa"/>
          </w:tcPr>
          <w:p w14:paraId="40AFDFE4" w14:textId="77777777" w:rsidR="003D5B46" w:rsidRDefault="003D5B46"/>
        </w:tc>
        <w:tc>
          <w:tcPr>
            <w:tcW w:w="1728" w:type="dxa"/>
          </w:tcPr>
          <w:p w14:paraId="362D0C9D" w14:textId="77777777" w:rsidR="003D5B46" w:rsidRDefault="003D5B46"/>
        </w:tc>
        <w:tc>
          <w:tcPr>
            <w:tcW w:w="1728" w:type="dxa"/>
          </w:tcPr>
          <w:p w14:paraId="7949B441" w14:textId="77777777" w:rsidR="003D5B46" w:rsidRDefault="003D5B46"/>
        </w:tc>
      </w:tr>
      <w:tr w:rsidR="003D5B46" w14:paraId="70592CBE" w14:textId="77777777">
        <w:tc>
          <w:tcPr>
            <w:tcW w:w="1728" w:type="dxa"/>
          </w:tcPr>
          <w:p w14:paraId="42A9A766" w14:textId="77777777" w:rsidR="003D5B46" w:rsidRDefault="00595C1C">
            <w:r>
              <w:t>Translates simple written texts and images into Auslan with support</w:t>
            </w:r>
          </w:p>
        </w:tc>
        <w:tc>
          <w:tcPr>
            <w:tcW w:w="1728" w:type="dxa"/>
          </w:tcPr>
          <w:p w14:paraId="0187C488" w14:textId="77777777" w:rsidR="003D5B46" w:rsidRDefault="003D5B46"/>
        </w:tc>
        <w:tc>
          <w:tcPr>
            <w:tcW w:w="1728" w:type="dxa"/>
          </w:tcPr>
          <w:p w14:paraId="508B4C07" w14:textId="77777777" w:rsidR="003D5B46" w:rsidRDefault="003D5B46"/>
        </w:tc>
        <w:tc>
          <w:tcPr>
            <w:tcW w:w="1728" w:type="dxa"/>
          </w:tcPr>
          <w:p w14:paraId="0AF09259" w14:textId="77777777" w:rsidR="003D5B46" w:rsidRDefault="003D5B46"/>
        </w:tc>
        <w:tc>
          <w:tcPr>
            <w:tcW w:w="1728" w:type="dxa"/>
          </w:tcPr>
          <w:p w14:paraId="4A2B0B31" w14:textId="77777777" w:rsidR="003D5B46" w:rsidRDefault="003D5B46"/>
        </w:tc>
      </w:tr>
      <w:tr w:rsidR="003D5B46" w14:paraId="7AD982BF" w14:textId="77777777">
        <w:tc>
          <w:tcPr>
            <w:tcW w:w="1728" w:type="dxa"/>
          </w:tcPr>
          <w:p w14:paraId="28165BFA" w14:textId="77777777" w:rsidR="003D5B46" w:rsidRDefault="00595C1C">
            <w:r>
              <w:t>Recognises common cultural features of signed interaction (e.g. visual attention, eye contact)</w:t>
            </w:r>
          </w:p>
        </w:tc>
        <w:tc>
          <w:tcPr>
            <w:tcW w:w="1728" w:type="dxa"/>
          </w:tcPr>
          <w:p w14:paraId="7CD34F79" w14:textId="77777777" w:rsidR="003D5B46" w:rsidRDefault="003D5B46"/>
        </w:tc>
        <w:tc>
          <w:tcPr>
            <w:tcW w:w="1728" w:type="dxa"/>
          </w:tcPr>
          <w:p w14:paraId="519CC400" w14:textId="77777777" w:rsidR="003D5B46" w:rsidRDefault="003D5B46"/>
        </w:tc>
        <w:tc>
          <w:tcPr>
            <w:tcW w:w="1728" w:type="dxa"/>
          </w:tcPr>
          <w:p w14:paraId="06181556" w14:textId="77777777" w:rsidR="003D5B46" w:rsidRDefault="003D5B46"/>
        </w:tc>
        <w:tc>
          <w:tcPr>
            <w:tcW w:w="1728" w:type="dxa"/>
          </w:tcPr>
          <w:p w14:paraId="64F735D8" w14:textId="77777777" w:rsidR="003D5B46" w:rsidRDefault="003D5B46"/>
        </w:tc>
      </w:tr>
      <w:tr w:rsidR="003D5B46" w14:paraId="6BE4844A" w14:textId="77777777">
        <w:tc>
          <w:tcPr>
            <w:tcW w:w="1728" w:type="dxa"/>
          </w:tcPr>
          <w:p w14:paraId="0579CD14" w14:textId="77777777" w:rsidR="003D5B46" w:rsidRDefault="00595C1C">
            <w:r>
              <w:t>Explores the role of Auslan in Deaf culture and identity</w:t>
            </w:r>
          </w:p>
        </w:tc>
        <w:tc>
          <w:tcPr>
            <w:tcW w:w="1728" w:type="dxa"/>
          </w:tcPr>
          <w:p w14:paraId="2CBD3D20" w14:textId="77777777" w:rsidR="003D5B46" w:rsidRDefault="003D5B46"/>
        </w:tc>
        <w:tc>
          <w:tcPr>
            <w:tcW w:w="1728" w:type="dxa"/>
          </w:tcPr>
          <w:p w14:paraId="72DECBB0" w14:textId="77777777" w:rsidR="003D5B46" w:rsidRDefault="003D5B46"/>
        </w:tc>
        <w:tc>
          <w:tcPr>
            <w:tcW w:w="1728" w:type="dxa"/>
          </w:tcPr>
          <w:p w14:paraId="683921AF" w14:textId="77777777" w:rsidR="003D5B46" w:rsidRDefault="003D5B46"/>
        </w:tc>
        <w:tc>
          <w:tcPr>
            <w:tcW w:w="1728" w:type="dxa"/>
          </w:tcPr>
          <w:p w14:paraId="72CE356D" w14:textId="77777777" w:rsidR="003D5B46" w:rsidRDefault="003D5B46"/>
        </w:tc>
      </w:tr>
    </w:tbl>
    <w:p w14:paraId="38B40817" w14:textId="77777777" w:rsidR="003D5B46" w:rsidRDefault="00595C1C">
      <w:r>
        <w:br w:type="page"/>
      </w:r>
    </w:p>
    <w:p w14:paraId="6DA721E9" w14:textId="77777777" w:rsidR="003D5B46" w:rsidRDefault="00595C1C">
      <w:pPr>
        <w:pStyle w:val="Heading1"/>
      </w:pPr>
      <w:r>
        <w:lastRenderedPageBreak/>
        <w:t>Year 5, L2 (F–6 Sequence) – Auslan Skills and Knowledge Checklist</w:t>
      </w:r>
    </w:p>
    <w:p w14:paraId="3FCCD364" w14:textId="77777777" w:rsidR="003D5B46" w:rsidRDefault="00595C1C">
      <w:r>
        <w:t>Student Name: __________________________</w:t>
      </w:r>
    </w:p>
    <w:p w14:paraId="2FD684F6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693D41A8" w14:textId="77777777">
        <w:tc>
          <w:tcPr>
            <w:tcW w:w="1728" w:type="dxa"/>
          </w:tcPr>
          <w:p w14:paraId="53B79ED8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46559744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5C98DA87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6F044A2D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129E9816" w14:textId="77777777" w:rsidR="003D5B46" w:rsidRDefault="00595C1C">
            <w:r>
              <w:t>Term 4</w:t>
            </w:r>
          </w:p>
        </w:tc>
      </w:tr>
      <w:tr w:rsidR="003D5B46" w14:paraId="75CFC210" w14:textId="77777777">
        <w:tc>
          <w:tcPr>
            <w:tcW w:w="1728" w:type="dxa"/>
          </w:tcPr>
          <w:p w14:paraId="6E0CB6AD" w14:textId="77777777" w:rsidR="003D5B46" w:rsidRDefault="00595C1C">
            <w:r>
              <w:t>Uses signed language in shared tasks and structured role-plays with increasing independence</w:t>
            </w:r>
          </w:p>
        </w:tc>
        <w:tc>
          <w:tcPr>
            <w:tcW w:w="1728" w:type="dxa"/>
          </w:tcPr>
          <w:p w14:paraId="78C8F338" w14:textId="77777777" w:rsidR="003D5B46" w:rsidRDefault="003D5B46"/>
        </w:tc>
        <w:tc>
          <w:tcPr>
            <w:tcW w:w="1728" w:type="dxa"/>
          </w:tcPr>
          <w:p w14:paraId="5027AC98" w14:textId="77777777" w:rsidR="003D5B46" w:rsidRDefault="003D5B46"/>
        </w:tc>
        <w:tc>
          <w:tcPr>
            <w:tcW w:w="1728" w:type="dxa"/>
          </w:tcPr>
          <w:p w14:paraId="1D1529CC" w14:textId="77777777" w:rsidR="003D5B46" w:rsidRDefault="003D5B46"/>
        </w:tc>
        <w:tc>
          <w:tcPr>
            <w:tcW w:w="1728" w:type="dxa"/>
          </w:tcPr>
          <w:p w14:paraId="4FF14423" w14:textId="77777777" w:rsidR="003D5B46" w:rsidRDefault="003D5B46"/>
        </w:tc>
      </w:tr>
      <w:tr w:rsidR="003D5B46" w14:paraId="2F02DB19" w14:textId="77777777">
        <w:tc>
          <w:tcPr>
            <w:tcW w:w="1728" w:type="dxa"/>
          </w:tcPr>
          <w:p w14:paraId="3E54C75D" w14:textId="77777777" w:rsidR="003D5B46" w:rsidRDefault="00595C1C">
            <w:r>
              <w:t>Constructs short signed texts using correct sign order and spatial referencing</w:t>
            </w:r>
          </w:p>
        </w:tc>
        <w:tc>
          <w:tcPr>
            <w:tcW w:w="1728" w:type="dxa"/>
          </w:tcPr>
          <w:p w14:paraId="557115D2" w14:textId="77777777" w:rsidR="003D5B46" w:rsidRDefault="003D5B46"/>
        </w:tc>
        <w:tc>
          <w:tcPr>
            <w:tcW w:w="1728" w:type="dxa"/>
          </w:tcPr>
          <w:p w14:paraId="6E5F0DBA" w14:textId="77777777" w:rsidR="003D5B46" w:rsidRDefault="003D5B46"/>
        </w:tc>
        <w:tc>
          <w:tcPr>
            <w:tcW w:w="1728" w:type="dxa"/>
          </w:tcPr>
          <w:p w14:paraId="4F9E7CC0" w14:textId="77777777" w:rsidR="003D5B46" w:rsidRDefault="003D5B46"/>
        </w:tc>
        <w:tc>
          <w:tcPr>
            <w:tcW w:w="1728" w:type="dxa"/>
          </w:tcPr>
          <w:p w14:paraId="0E24A60C" w14:textId="77777777" w:rsidR="003D5B46" w:rsidRDefault="003D5B46"/>
        </w:tc>
      </w:tr>
      <w:tr w:rsidR="003D5B46" w14:paraId="1BDDDD8F" w14:textId="77777777">
        <w:tc>
          <w:tcPr>
            <w:tcW w:w="1728" w:type="dxa"/>
          </w:tcPr>
          <w:p w14:paraId="1B9C2587" w14:textId="77777777" w:rsidR="003D5B46" w:rsidRDefault="00595C1C">
            <w:r>
              <w:t>Demonstrates understanding of depicting signs, CA, and NMFs in narratives</w:t>
            </w:r>
          </w:p>
        </w:tc>
        <w:tc>
          <w:tcPr>
            <w:tcW w:w="1728" w:type="dxa"/>
          </w:tcPr>
          <w:p w14:paraId="50585E8B" w14:textId="77777777" w:rsidR="003D5B46" w:rsidRDefault="003D5B46"/>
        </w:tc>
        <w:tc>
          <w:tcPr>
            <w:tcW w:w="1728" w:type="dxa"/>
          </w:tcPr>
          <w:p w14:paraId="692FE4AB" w14:textId="77777777" w:rsidR="003D5B46" w:rsidRDefault="003D5B46"/>
        </w:tc>
        <w:tc>
          <w:tcPr>
            <w:tcW w:w="1728" w:type="dxa"/>
          </w:tcPr>
          <w:p w14:paraId="6D645CB8" w14:textId="77777777" w:rsidR="003D5B46" w:rsidRDefault="003D5B46"/>
        </w:tc>
        <w:tc>
          <w:tcPr>
            <w:tcW w:w="1728" w:type="dxa"/>
          </w:tcPr>
          <w:p w14:paraId="3E45EE90" w14:textId="77777777" w:rsidR="003D5B46" w:rsidRDefault="003D5B46"/>
        </w:tc>
      </w:tr>
      <w:tr w:rsidR="003D5B46" w14:paraId="7B01D254" w14:textId="77777777">
        <w:tc>
          <w:tcPr>
            <w:tcW w:w="1728" w:type="dxa"/>
          </w:tcPr>
          <w:p w14:paraId="29898939" w14:textId="77777777" w:rsidR="003D5B46" w:rsidRDefault="00595C1C">
            <w:r>
              <w:t>Translates short written or spoken texts into Auslan with guidance</w:t>
            </w:r>
          </w:p>
        </w:tc>
        <w:tc>
          <w:tcPr>
            <w:tcW w:w="1728" w:type="dxa"/>
          </w:tcPr>
          <w:p w14:paraId="1C62141E" w14:textId="77777777" w:rsidR="003D5B46" w:rsidRDefault="003D5B46"/>
        </w:tc>
        <w:tc>
          <w:tcPr>
            <w:tcW w:w="1728" w:type="dxa"/>
          </w:tcPr>
          <w:p w14:paraId="79AA9684" w14:textId="77777777" w:rsidR="003D5B46" w:rsidRDefault="003D5B46"/>
        </w:tc>
        <w:tc>
          <w:tcPr>
            <w:tcW w:w="1728" w:type="dxa"/>
          </w:tcPr>
          <w:p w14:paraId="205D3B11" w14:textId="77777777" w:rsidR="003D5B46" w:rsidRDefault="003D5B46"/>
        </w:tc>
        <w:tc>
          <w:tcPr>
            <w:tcW w:w="1728" w:type="dxa"/>
          </w:tcPr>
          <w:p w14:paraId="33AFD16B" w14:textId="77777777" w:rsidR="003D5B46" w:rsidRDefault="003D5B46"/>
        </w:tc>
      </w:tr>
      <w:tr w:rsidR="003D5B46" w14:paraId="73C94DF1" w14:textId="77777777">
        <w:tc>
          <w:tcPr>
            <w:tcW w:w="1728" w:type="dxa"/>
          </w:tcPr>
          <w:p w14:paraId="0FEEE644" w14:textId="77777777" w:rsidR="003D5B46" w:rsidRDefault="00595C1C">
            <w:r>
              <w:t>Identifies how Auslan reflects Deaf experiences and culture</w:t>
            </w:r>
          </w:p>
        </w:tc>
        <w:tc>
          <w:tcPr>
            <w:tcW w:w="1728" w:type="dxa"/>
          </w:tcPr>
          <w:p w14:paraId="5B047B05" w14:textId="77777777" w:rsidR="003D5B46" w:rsidRDefault="003D5B46"/>
        </w:tc>
        <w:tc>
          <w:tcPr>
            <w:tcW w:w="1728" w:type="dxa"/>
          </w:tcPr>
          <w:p w14:paraId="55F0511F" w14:textId="77777777" w:rsidR="003D5B46" w:rsidRDefault="003D5B46"/>
        </w:tc>
        <w:tc>
          <w:tcPr>
            <w:tcW w:w="1728" w:type="dxa"/>
          </w:tcPr>
          <w:p w14:paraId="7F64F816" w14:textId="77777777" w:rsidR="003D5B46" w:rsidRDefault="003D5B46"/>
        </w:tc>
        <w:tc>
          <w:tcPr>
            <w:tcW w:w="1728" w:type="dxa"/>
          </w:tcPr>
          <w:p w14:paraId="5F8E5E6C" w14:textId="77777777" w:rsidR="003D5B46" w:rsidRDefault="003D5B46"/>
        </w:tc>
      </w:tr>
    </w:tbl>
    <w:p w14:paraId="0CC0084C" w14:textId="77777777" w:rsidR="003D5B46" w:rsidRDefault="00595C1C">
      <w:r>
        <w:br w:type="page"/>
      </w:r>
    </w:p>
    <w:p w14:paraId="3E0AF4E5" w14:textId="77777777" w:rsidR="003D5B46" w:rsidRDefault="00595C1C">
      <w:pPr>
        <w:pStyle w:val="Heading1"/>
      </w:pPr>
      <w:r>
        <w:lastRenderedPageBreak/>
        <w:t>Year 6, L2 (F–6 Sequence) – Auslan Skills and Knowledge Checklist</w:t>
      </w:r>
    </w:p>
    <w:p w14:paraId="4561D241" w14:textId="77777777" w:rsidR="003D5B46" w:rsidRDefault="00595C1C">
      <w:r>
        <w:t>Student Name: __________________________</w:t>
      </w:r>
    </w:p>
    <w:p w14:paraId="54CBD204" w14:textId="77777777" w:rsidR="003D5B46" w:rsidRDefault="00595C1C">
      <w:r>
        <w:t>Key: P = Proficient   C = Consolidating   E = Emerging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7"/>
        <w:gridCol w:w="1727"/>
        <w:gridCol w:w="1727"/>
      </w:tblGrid>
      <w:tr w:rsidR="003D5B46" w14:paraId="217BACC2" w14:textId="77777777">
        <w:tc>
          <w:tcPr>
            <w:tcW w:w="1728" w:type="dxa"/>
          </w:tcPr>
          <w:p w14:paraId="2A44CB75" w14:textId="77777777" w:rsidR="003D5B46" w:rsidRDefault="00595C1C">
            <w:r>
              <w:t>Skill / Knowledge Area</w:t>
            </w:r>
          </w:p>
        </w:tc>
        <w:tc>
          <w:tcPr>
            <w:tcW w:w="1728" w:type="dxa"/>
          </w:tcPr>
          <w:p w14:paraId="2C3DFF7A" w14:textId="77777777" w:rsidR="003D5B46" w:rsidRDefault="00595C1C">
            <w:r>
              <w:t>Term 1</w:t>
            </w:r>
          </w:p>
        </w:tc>
        <w:tc>
          <w:tcPr>
            <w:tcW w:w="1728" w:type="dxa"/>
          </w:tcPr>
          <w:p w14:paraId="617EB918" w14:textId="77777777" w:rsidR="003D5B46" w:rsidRDefault="00595C1C">
            <w:r>
              <w:t>Term 2</w:t>
            </w:r>
          </w:p>
        </w:tc>
        <w:tc>
          <w:tcPr>
            <w:tcW w:w="1728" w:type="dxa"/>
          </w:tcPr>
          <w:p w14:paraId="558FBC63" w14:textId="77777777" w:rsidR="003D5B46" w:rsidRDefault="00595C1C">
            <w:r>
              <w:t>Term 3</w:t>
            </w:r>
          </w:p>
        </w:tc>
        <w:tc>
          <w:tcPr>
            <w:tcW w:w="1728" w:type="dxa"/>
          </w:tcPr>
          <w:p w14:paraId="063B06AC" w14:textId="77777777" w:rsidR="003D5B46" w:rsidRDefault="00595C1C">
            <w:r>
              <w:t>Term 4</w:t>
            </w:r>
          </w:p>
        </w:tc>
      </w:tr>
      <w:tr w:rsidR="003D5B46" w14:paraId="795C5927" w14:textId="77777777">
        <w:tc>
          <w:tcPr>
            <w:tcW w:w="1728" w:type="dxa"/>
          </w:tcPr>
          <w:p w14:paraId="209F51C4" w14:textId="77777777" w:rsidR="003D5B46" w:rsidRDefault="00595C1C">
            <w:r>
              <w:t>Engages in extended interactions using cohesive Auslan structures and topic-specific signs</w:t>
            </w:r>
          </w:p>
        </w:tc>
        <w:tc>
          <w:tcPr>
            <w:tcW w:w="1728" w:type="dxa"/>
          </w:tcPr>
          <w:p w14:paraId="1B108407" w14:textId="77777777" w:rsidR="003D5B46" w:rsidRDefault="003D5B46"/>
        </w:tc>
        <w:tc>
          <w:tcPr>
            <w:tcW w:w="1728" w:type="dxa"/>
          </w:tcPr>
          <w:p w14:paraId="63A5C061" w14:textId="77777777" w:rsidR="003D5B46" w:rsidRDefault="003D5B46"/>
        </w:tc>
        <w:tc>
          <w:tcPr>
            <w:tcW w:w="1728" w:type="dxa"/>
          </w:tcPr>
          <w:p w14:paraId="68D24026" w14:textId="77777777" w:rsidR="003D5B46" w:rsidRDefault="003D5B46"/>
        </w:tc>
        <w:tc>
          <w:tcPr>
            <w:tcW w:w="1728" w:type="dxa"/>
          </w:tcPr>
          <w:p w14:paraId="64F3D5C2" w14:textId="77777777" w:rsidR="003D5B46" w:rsidRDefault="003D5B46"/>
        </w:tc>
      </w:tr>
      <w:tr w:rsidR="003D5B46" w14:paraId="328BFD90" w14:textId="77777777">
        <w:tc>
          <w:tcPr>
            <w:tcW w:w="1728" w:type="dxa"/>
          </w:tcPr>
          <w:p w14:paraId="66D519A9" w14:textId="77777777" w:rsidR="003D5B46" w:rsidRDefault="00595C1C">
            <w:r>
              <w:t>Plans and signs structured presentations with DS, CA, and NMFs to show meaning</w:t>
            </w:r>
          </w:p>
        </w:tc>
        <w:tc>
          <w:tcPr>
            <w:tcW w:w="1728" w:type="dxa"/>
          </w:tcPr>
          <w:p w14:paraId="18466933" w14:textId="77777777" w:rsidR="003D5B46" w:rsidRDefault="003D5B46"/>
        </w:tc>
        <w:tc>
          <w:tcPr>
            <w:tcW w:w="1728" w:type="dxa"/>
          </w:tcPr>
          <w:p w14:paraId="603E8638" w14:textId="77777777" w:rsidR="003D5B46" w:rsidRDefault="003D5B46"/>
        </w:tc>
        <w:tc>
          <w:tcPr>
            <w:tcW w:w="1728" w:type="dxa"/>
          </w:tcPr>
          <w:p w14:paraId="59AFF120" w14:textId="77777777" w:rsidR="003D5B46" w:rsidRDefault="003D5B46"/>
        </w:tc>
        <w:tc>
          <w:tcPr>
            <w:tcW w:w="1728" w:type="dxa"/>
          </w:tcPr>
          <w:p w14:paraId="4DC25036" w14:textId="77777777" w:rsidR="003D5B46" w:rsidRDefault="003D5B46"/>
        </w:tc>
      </w:tr>
      <w:tr w:rsidR="003D5B46" w14:paraId="5A4034A3" w14:textId="77777777">
        <w:tc>
          <w:tcPr>
            <w:tcW w:w="1728" w:type="dxa"/>
          </w:tcPr>
          <w:p w14:paraId="3F8B3DE7" w14:textId="77777777" w:rsidR="003D5B46" w:rsidRDefault="00595C1C">
            <w:r>
              <w:t>Translates written texts to Auslan with attention to audience and context</w:t>
            </w:r>
          </w:p>
        </w:tc>
        <w:tc>
          <w:tcPr>
            <w:tcW w:w="1728" w:type="dxa"/>
          </w:tcPr>
          <w:p w14:paraId="5BD2906C" w14:textId="77777777" w:rsidR="003D5B46" w:rsidRDefault="003D5B46"/>
        </w:tc>
        <w:tc>
          <w:tcPr>
            <w:tcW w:w="1728" w:type="dxa"/>
          </w:tcPr>
          <w:p w14:paraId="37FB6058" w14:textId="77777777" w:rsidR="003D5B46" w:rsidRDefault="003D5B46"/>
        </w:tc>
        <w:tc>
          <w:tcPr>
            <w:tcW w:w="1728" w:type="dxa"/>
          </w:tcPr>
          <w:p w14:paraId="41ABD308" w14:textId="77777777" w:rsidR="003D5B46" w:rsidRDefault="003D5B46"/>
        </w:tc>
        <w:tc>
          <w:tcPr>
            <w:tcW w:w="1728" w:type="dxa"/>
          </w:tcPr>
          <w:p w14:paraId="77CBA32F" w14:textId="77777777" w:rsidR="003D5B46" w:rsidRDefault="003D5B46"/>
        </w:tc>
      </w:tr>
      <w:tr w:rsidR="003D5B46" w14:paraId="7C7BD7F9" w14:textId="77777777">
        <w:tc>
          <w:tcPr>
            <w:tcW w:w="1728" w:type="dxa"/>
          </w:tcPr>
          <w:p w14:paraId="6C304713" w14:textId="77777777" w:rsidR="003D5B46" w:rsidRDefault="00595C1C">
            <w:r>
              <w:t>Identifies language and cultural differences between Deaf and hearing communities</w:t>
            </w:r>
          </w:p>
        </w:tc>
        <w:tc>
          <w:tcPr>
            <w:tcW w:w="1728" w:type="dxa"/>
          </w:tcPr>
          <w:p w14:paraId="13239965" w14:textId="77777777" w:rsidR="003D5B46" w:rsidRDefault="003D5B46"/>
        </w:tc>
        <w:tc>
          <w:tcPr>
            <w:tcW w:w="1728" w:type="dxa"/>
          </w:tcPr>
          <w:p w14:paraId="57C063F9" w14:textId="77777777" w:rsidR="003D5B46" w:rsidRDefault="003D5B46"/>
        </w:tc>
        <w:tc>
          <w:tcPr>
            <w:tcW w:w="1728" w:type="dxa"/>
          </w:tcPr>
          <w:p w14:paraId="0AC82EB6" w14:textId="77777777" w:rsidR="003D5B46" w:rsidRDefault="003D5B46"/>
        </w:tc>
        <w:tc>
          <w:tcPr>
            <w:tcW w:w="1728" w:type="dxa"/>
          </w:tcPr>
          <w:p w14:paraId="3CB4BB22" w14:textId="77777777" w:rsidR="003D5B46" w:rsidRDefault="003D5B46"/>
        </w:tc>
      </w:tr>
      <w:tr w:rsidR="003D5B46" w14:paraId="69015A66" w14:textId="77777777">
        <w:tc>
          <w:tcPr>
            <w:tcW w:w="1728" w:type="dxa"/>
          </w:tcPr>
          <w:p w14:paraId="36195661" w14:textId="77777777" w:rsidR="003D5B46" w:rsidRDefault="00595C1C">
            <w:r>
              <w:t>Explains aspects of Deaf identity and the importance of Auslan in Deaf culture</w:t>
            </w:r>
          </w:p>
        </w:tc>
        <w:tc>
          <w:tcPr>
            <w:tcW w:w="1728" w:type="dxa"/>
          </w:tcPr>
          <w:p w14:paraId="0513A8E0" w14:textId="77777777" w:rsidR="003D5B46" w:rsidRDefault="003D5B46"/>
        </w:tc>
        <w:tc>
          <w:tcPr>
            <w:tcW w:w="1728" w:type="dxa"/>
          </w:tcPr>
          <w:p w14:paraId="5E42407C" w14:textId="77777777" w:rsidR="003D5B46" w:rsidRDefault="003D5B46"/>
        </w:tc>
        <w:tc>
          <w:tcPr>
            <w:tcW w:w="1728" w:type="dxa"/>
          </w:tcPr>
          <w:p w14:paraId="2EB0CE35" w14:textId="77777777" w:rsidR="003D5B46" w:rsidRDefault="003D5B46"/>
        </w:tc>
        <w:tc>
          <w:tcPr>
            <w:tcW w:w="1728" w:type="dxa"/>
          </w:tcPr>
          <w:p w14:paraId="4FE39614" w14:textId="77777777" w:rsidR="003D5B46" w:rsidRDefault="003D5B46"/>
        </w:tc>
      </w:tr>
    </w:tbl>
    <w:p w14:paraId="73F5F2CA" w14:textId="77777777" w:rsidR="00595C1C" w:rsidRDefault="00595C1C"/>
    <w:sectPr w:rsidR="00595C1C" w:rsidSect="00030DDB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81005">
    <w:abstractNumId w:val="8"/>
  </w:num>
  <w:num w:numId="2" w16cid:durableId="330448645">
    <w:abstractNumId w:val="6"/>
  </w:num>
  <w:num w:numId="3" w16cid:durableId="1398630647">
    <w:abstractNumId w:val="5"/>
  </w:num>
  <w:num w:numId="4" w16cid:durableId="1304627469">
    <w:abstractNumId w:val="4"/>
  </w:num>
  <w:num w:numId="5" w16cid:durableId="195126275">
    <w:abstractNumId w:val="7"/>
  </w:num>
  <w:num w:numId="6" w16cid:durableId="416293439">
    <w:abstractNumId w:val="3"/>
  </w:num>
  <w:num w:numId="7" w16cid:durableId="2057702442">
    <w:abstractNumId w:val="2"/>
  </w:num>
  <w:num w:numId="8" w16cid:durableId="376777271">
    <w:abstractNumId w:val="1"/>
  </w:num>
  <w:num w:numId="9" w16cid:durableId="188235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DDB"/>
    <w:rsid w:val="00034616"/>
    <w:rsid w:val="0006063C"/>
    <w:rsid w:val="0015074B"/>
    <w:rsid w:val="0029639D"/>
    <w:rsid w:val="00326F90"/>
    <w:rsid w:val="003D5B46"/>
    <w:rsid w:val="00595C1C"/>
    <w:rsid w:val="00A7037B"/>
    <w:rsid w:val="00AA1D8D"/>
    <w:rsid w:val="00B47730"/>
    <w:rsid w:val="00CB0664"/>
    <w:rsid w:val="00FB3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556C5"/>
  <w14:defaultImageDpi w14:val="300"/>
  <w15:docId w15:val="{FC7AC3A2-28BE-479C-B53D-1A5A21231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Hansford</cp:lastModifiedBy>
  <cp:revision>3</cp:revision>
  <cp:lastPrinted>2026-07-19T23:32:00Z</cp:lastPrinted>
  <dcterms:created xsi:type="dcterms:W3CDTF">2025-07-08T21:58:00Z</dcterms:created>
  <dcterms:modified xsi:type="dcterms:W3CDTF">2026-07-19T23:32:00Z</dcterms:modified>
  <cp:category/>
</cp:coreProperties>
</file>