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φίλτρο</w:t>
      </w:r>
      <w:r>
        <w:t xml:space="preserve"> </w:t>
      </w:r>
      <w:r>
        <w:rPr>
          <w:b/>
          <w:bCs/>
        </w:rPr>
        <w:t xml:space="preserve">τμήματος</w:t>
      </w:r>
      <w:r>
        <w:t xml:space="preserve"> </w:t>
      </w:r>
      <w:r>
        <w:t xml:space="preserve">(αν το σχολείο έχει ανεβάσει τα τμήματα) και φίλτρο</w:t>
      </w:r>
      <w:r>
        <w:t xml:space="preserve"> </w:t>
      </w:r>
      <w:r>
        <w:rPr>
          <w:b/>
          <w:bCs/>
        </w:rPr>
        <w:t xml:space="preserve">κατάστασης</w:t>
      </w:r>
      <w:r>
        <w:t xml:space="preserve"> </w:t>
      </w:r>
      <w:r>
        <w:t xml:space="preserve">(π.χ. «⭐ Προτίμηση» για να δείτε όσους έχετε ήδη επιλέξει).</w:t>
      </w:r>
    </w:p>
    <w:p>
      <w:pPr>
        <w:pStyle w:val="Compact"/>
        <w:numPr>
          <w:ilvl w:val="1"/>
          <w:numId w:val="1003"/>
        </w:numPr>
      </w:pPr>
      <w:r>
        <w:rPr>
          <w:b/>
          <w:bCs/>
        </w:rPr>
        <w:t xml:space="preserve">«Σε όσους εμφανίζονται: ⭐ / ○ / ⛔»</w:t>
      </w:r>
      <w:r>
        <w:t xml:space="preserve">: αλλάζει μαζί όσους δείχνουν τα φίλτρα (π.χ. φίλτρο «Τμήμα Β2» → ⛔ σε όλο το τμήμα).</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0"/>
          <w:numId w:val="1002"/>
        </w:numPr>
      </w:pPr>
      <w:r>
        <w:t xml:space="preserve">Διαλέξτε</w:t>
      </w:r>
      <w:r>
        <w:t xml:space="preserve"> </w:t>
      </w:r>
      <w:r>
        <w:rPr>
          <w:b/>
          <w:bCs/>
        </w:rPr>
        <w:t xml:space="preserve">τύπο λίστας</w:t>
      </w:r>
      <w:r>
        <w:t xml:space="preserve">:</w:t>
      </w:r>
    </w:p>
    <w:p>
      <w:pPr>
        <w:pStyle w:val="Compact"/>
        <w:numPr>
          <w:ilvl w:val="1"/>
          <w:numId w:val="1004"/>
        </w:numPr>
      </w:pPr>
      <w:r>
        <w:rPr>
          <w:b/>
          <w:bCs/>
        </w:rPr>
        <w:t xml:space="preserve">Ανοιχτή</w:t>
      </w:r>
      <w:r>
        <w:t xml:space="preserve"> </w:t>
      </w:r>
      <w:r>
        <w:t xml:space="preserve">(η συνηθισμένη): οι ⭐ προηγούνται, οι ○ κρίνονται με την κλήρωση, οι ⛔ δεν μπαίνουν.</w:t>
      </w:r>
    </w:p>
    <w:p>
      <w:pPr>
        <w:pStyle w:val="Compact"/>
        <w:numPr>
          <w:ilvl w:val="1"/>
          <w:numId w:val="1004"/>
        </w:numPr>
      </w:pPr>
      <w:r>
        <w:rPr>
          <w:b/>
          <w:bCs/>
        </w:rPr>
        <w:t xml:space="preserve">Κλειστή</w:t>
      </w:r>
      <w:r>
        <w:t xml:space="preserve">: ο όμιλος δέχεται</w:t>
      </w:r>
      <w:r>
        <w:t xml:space="preserve"> </w:t>
      </w:r>
      <w:r>
        <w:rPr>
          <w:b/>
          <w:bCs/>
        </w:rPr>
        <w:t xml:space="preserve">μόνο</w:t>
      </w:r>
      <w:r>
        <w:t xml:space="preserve"> </w:t>
      </w:r>
      <w:r>
        <w:t xml:space="preserve">τους ⭐· όλοι οι άλλοι είναι ⛔. Αν δεν τον δηλώσουν όλοι, μένουν κενές θέσεις.</w:t>
      </w:r>
    </w:p>
    <w:p>
      <w:pPr>
        <w:pStyle w:val="Compact"/>
        <w:numPr>
          <w:ilvl w:val="1"/>
          <w:numId w:val="1004"/>
        </w:numPr>
      </w:pPr>
      <w:r>
        <w:t xml:space="preserve">Συντομεύσεις:</w:t>
      </w:r>
      <w:r>
        <w:t xml:space="preserve"> </w:t>
      </w:r>
      <w:r>
        <w:rPr>
          <w:b/>
          <w:bCs/>
        </w:rPr>
        <w:t xml:space="preserve">«Μόνο οι ⭐: όλοι οι υπόλοιποι → ⛔»</w:t>
      </w:r>
      <w:r>
        <w:t xml:space="preserve"> </w:t>
      </w:r>
      <w:r>
        <w:t xml:space="preserve">κάνει την ανοιχτή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 Όταν μια κλειστή λίστα γίνεται ανοιχτή, η πλατφόρμα ρωτά αν οι υπόλοιποι θα μείνουν ⛔ ή θα γίνουν ○.</w:t>
      </w:r>
    </w:p>
    <w:p>
      <w:pPr>
        <w:pStyle w:val="Compact"/>
        <w:numPr>
          <w:ilvl w:val="1"/>
          <w:numId w:val="1004"/>
        </w:numPr>
      </w:pPr>
      <w:r>
        <w:t xml:space="preserve">Πάνω από τη λίστα, μια σύνοψη λέει τι σημαίνουν οι επιλογές σας (π.χ. «Κλειστή λίστα: ο όμιλος δέχεται μόνο αυτούς τους 12… Θα μείνουν τουλάχιστον 3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Όσο δεν έχετε αποθηκεύσει, δίπλα στο κουμπί γράφει «Μη αποθηκευμένες αλλαγές».</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7"/>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7"/>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8"/>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8"/>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8"/>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9"/>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9"/>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9"/>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0"/>
        </w:numPr>
      </w:pPr>
      <w:r>
        <w:rPr>
          <w:b/>
          <w:bCs/>
        </w:rPr>
        <w:t xml:space="preserve">Νίκος (1):</w:t>
      </w:r>
      <w:r>
        <w:t xml:space="preserve"> </w:t>
      </w:r>
      <w:r>
        <w:t xml:space="preserve">διαλέγει Ρομποτική.</w:t>
      </w:r>
    </w:p>
    <w:p>
      <w:pPr>
        <w:pStyle w:val="Compact"/>
        <w:numPr>
          <w:ilvl w:val="0"/>
          <w:numId w:val="1010"/>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0"/>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1"/>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1"/>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2"/>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2"/>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3"/>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4"/>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5"/>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6"/>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6"/>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6"/>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6"/>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6"/>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7"/>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7"/>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8"/>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8"/>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8"/>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9"/>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9"/>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9"/>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0"/>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0"/>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0"/>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0"/>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1"/>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2"/>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2"/>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2"/>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2"/>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3"/>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3"/>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3"/>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4"/>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4"/>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4"/>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5"/>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5"/>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5"/>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5"/>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5"/>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6"/>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6"/>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6"/>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7"/>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7"/>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7"/>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7"/>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8"/>
        </w:numPr>
      </w:pPr>
      <w:r>
        <w:t xml:space="preserve">Οι ημέρες εξετάζονται με τη σειρά Δευτέρα → Παρασκευή, με έναν DA ανά ημέρα.</w:t>
      </w:r>
    </w:p>
    <w:p>
      <w:pPr>
        <w:pStyle w:val="Compact"/>
        <w:numPr>
          <w:ilvl w:val="0"/>
          <w:numId w:val="1028"/>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8"/>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8"/>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8"/>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9"/>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9"/>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9"/>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0"/>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30"/>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0"/>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1"/>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1"/>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1"/>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1"/>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1"/>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1"/>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1"/>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1"/>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1"/>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1"/>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1"/>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1"/>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1"/>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1"/>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1"/>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1"/>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1"/>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1"/>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1"/>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1"/>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1"/>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1"/>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1"/>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1"/>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1"/>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2026-10-15T05:19:24Z</dcterms:created>
  <dcterms:modified xsi:type="dcterms:W3CDTF">2026-10-15T05:19:24Z</dcterms:modified>
</cp:coreProperties>
</file>

<file path=docProps/custom.xml><?xml version="1.0" encoding="utf-8"?>
<Properties xmlns="http://schemas.openxmlformats.org/officeDocument/2006/custom-properties" xmlns:vt="http://schemas.openxmlformats.org/officeDocument/2006/docPropsVTypes"/>
</file>