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6AE37" w14:textId="77777777" w:rsidR="00CB5015" w:rsidRPr="00853416" w:rsidRDefault="00CB5015" w:rsidP="00CB5015">
      <w:pPr>
        <w:pBdr>
          <w:bottom w:val="single" w:sz="4" w:space="1" w:color="auto"/>
        </w:pBdr>
        <w:rPr>
          <w:sz w:val="10"/>
          <w:szCs w:val="10"/>
        </w:rPr>
      </w:pPr>
      <w:r w:rsidRPr="00853416">
        <w:rPr>
          <w:sz w:val="10"/>
          <w:szCs w:val="10"/>
        </w:rPr>
        <w:t>Dimitris Markopoulos</w:t>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r>
      <w:r w:rsidRPr="00853416">
        <w:rPr>
          <w:sz w:val="10"/>
          <w:szCs w:val="10"/>
        </w:rPr>
        <w:tab/>
        <w:t xml:space="preserve">                </w:t>
      </w:r>
      <w:r w:rsidRPr="00853416">
        <w:rPr>
          <w:sz w:val="10"/>
          <w:szCs w:val="10"/>
        </w:rPr>
        <w:tab/>
      </w:r>
      <w:r w:rsidRPr="00853416">
        <w:rPr>
          <w:sz w:val="10"/>
          <w:szCs w:val="10"/>
        </w:rPr>
        <w:tab/>
      </w:r>
      <w:r>
        <w:rPr>
          <w:sz w:val="10"/>
          <w:szCs w:val="10"/>
        </w:rPr>
        <w:t xml:space="preserve">                                                                  May 1, 2025</w:t>
      </w:r>
      <w:r w:rsidRPr="00853416">
        <w:rPr>
          <w:sz w:val="10"/>
          <w:szCs w:val="10"/>
        </w:rPr>
        <w:br/>
      </w:r>
      <w:r w:rsidRPr="00853416">
        <w:rPr>
          <w:rFonts w:eastAsiaTheme="minorEastAsia"/>
          <w:sz w:val="10"/>
          <w:szCs w:val="10"/>
        </w:rPr>
        <w:t>Statistical Machine Learning</w:t>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r>
      <w:r w:rsidRPr="00853416">
        <w:rPr>
          <w:rFonts w:eastAsiaTheme="minorEastAsia"/>
          <w:sz w:val="10"/>
          <w:szCs w:val="10"/>
        </w:rPr>
        <w:tab/>
        <w:t xml:space="preserve">                                    </w:t>
      </w:r>
      <w:r>
        <w:rPr>
          <w:rFonts w:eastAsiaTheme="minorEastAsia"/>
          <w:sz w:val="10"/>
          <w:szCs w:val="10"/>
        </w:rPr>
        <w:t xml:space="preserve">     </w:t>
      </w:r>
      <w:r w:rsidRPr="00853416">
        <w:rPr>
          <w:rFonts w:eastAsiaTheme="minorEastAsia"/>
          <w:sz w:val="10"/>
          <w:szCs w:val="10"/>
        </w:rPr>
        <w:t xml:space="preserve">     </w:t>
      </w:r>
      <w:r>
        <w:rPr>
          <w:rFonts w:eastAsiaTheme="minorEastAsia"/>
          <w:sz w:val="10"/>
          <w:szCs w:val="10"/>
        </w:rPr>
        <w:t xml:space="preserve">      </w:t>
      </w:r>
      <w:r>
        <w:rPr>
          <w:sz w:val="10"/>
          <w:szCs w:val="10"/>
        </w:rPr>
        <w:t>Columbia University</w:t>
      </w:r>
    </w:p>
    <w:p w14:paraId="3ED668F2" w14:textId="77777777" w:rsidR="00CB5015" w:rsidRDefault="00CB5015" w:rsidP="00CB5015">
      <w:pPr>
        <w:rPr>
          <w:i/>
          <w:iCs/>
          <w:sz w:val="10"/>
          <w:szCs w:val="10"/>
        </w:rPr>
      </w:pPr>
    </w:p>
    <w:p w14:paraId="70F5B7B5" w14:textId="77777777" w:rsidR="00DF224A" w:rsidRDefault="00BC3AA2" w:rsidP="000D0FE4">
      <w:pPr>
        <w:rPr>
          <w:b/>
          <w:bCs/>
          <w:sz w:val="10"/>
          <w:szCs w:val="10"/>
          <w:u w:val="single"/>
        </w:rPr>
      </w:pPr>
      <w:r w:rsidRPr="00853416">
        <w:rPr>
          <w:i/>
          <w:iCs/>
          <w:sz w:val="10"/>
          <w:szCs w:val="10"/>
        </w:rPr>
        <w:t xml:space="preserve">Note: </w:t>
      </w:r>
      <w:r w:rsidR="00643557" w:rsidRPr="00853416">
        <w:rPr>
          <w:i/>
          <w:iCs/>
          <w:sz w:val="10"/>
          <w:szCs w:val="10"/>
        </w:rPr>
        <w:t>I prioritized accuracy in the evaluation, therefore in training I did not assign weights to the minority dataset (earning over 50K)</w:t>
      </w:r>
      <w:r w:rsidR="00BC00D0">
        <w:rPr>
          <w:i/>
          <w:iCs/>
          <w:sz w:val="10"/>
          <w:szCs w:val="10"/>
        </w:rPr>
        <w:t xml:space="preserve"> – except for Decision Tree notebook 02 I showed both routes of balancing and leaving unbalanced without weighing the smaller sized class</w:t>
      </w:r>
      <w:r w:rsidR="00643557" w:rsidRPr="00853416">
        <w:rPr>
          <w:i/>
          <w:iCs/>
          <w:sz w:val="10"/>
          <w:szCs w:val="10"/>
        </w:rPr>
        <w:t>. In the case of mislabeling someone with higher income as earning less income, I judged this not harmful and therefore valued overall accuracy.</w:t>
      </w:r>
      <w:r w:rsidR="00643557" w:rsidRPr="00853416">
        <w:rPr>
          <w:sz w:val="10"/>
          <w:szCs w:val="10"/>
        </w:rPr>
        <w:t xml:space="preserve"> </w:t>
      </w:r>
      <w:r w:rsidR="00643557" w:rsidRPr="00853416">
        <w:rPr>
          <w:sz w:val="10"/>
          <w:szCs w:val="10"/>
        </w:rPr>
        <w:br/>
      </w:r>
    </w:p>
    <w:p w14:paraId="18A6C473" w14:textId="493EF965" w:rsidR="00DF224A" w:rsidRDefault="00CB5015" w:rsidP="00CB5015">
      <w:pPr>
        <w:jc w:val="center"/>
        <w:rPr>
          <w:sz w:val="10"/>
          <w:szCs w:val="10"/>
        </w:rPr>
      </w:pPr>
      <w:r w:rsidRPr="00870783">
        <w:rPr>
          <w:b/>
          <w:bCs/>
          <w:sz w:val="10"/>
          <w:szCs w:val="10"/>
          <w:highlight w:val="yellow"/>
          <w:u w:val="single"/>
        </w:rPr>
        <w:t>Section 0</w:t>
      </w:r>
      <w:r>
        <w:rPr>
          <w:b/>
          <w:bCs/>
          <w:sz w:val="10"/>
          <w:szCs w:val="10"/>
          <w:highlight w:val="yellow"/>
          <w:u w:val="single"/>
        </w:rPr>
        <w:t>0: Data Preprocessing</w:t>
      </w:r>
      <w:r w:rsidRPr="00870783">
        <w:rPr>
          <w:b/>
          <w:bCs/>
          <w:sz w:val="10"/>
          <w:szCs w:val="10"/>
          <w:u w:val="single"/>
        </w:rPr>
        <w:br/>
      </w:r>
    </w:p>
    <w:p w14:paraId="53897309" w14:textId="4397E2A5" w:rsidR="00A61A56" w:rsidRDefault="001A5C49" w:rsidP="00DF224A">
      <w:pPr>
        <w:rPr>
          <w:b/>
          <w:bCs/>
          <w:sz w:val="10"/>
          <w:szCs w:val="10"/>
          <w:u w:val="single"/>
        </w:rPr>
      </w:pPr>
      <w:r w:rsidRPr="001A5C49">
        <w:rPr>
          <w:sz w:val="10"/>
          <w:szCs w:val="10"/>
        </w:rPr>
        <w:t>The dataset, pre-split into training and testing sets, was sourced from the UCI Machine Learning Repository. As an initial step, I loaded both sets and performed an exploratory check for class imbalance in the target variable. I also identified missing values represented by "?" and quantified the proportion of missing data both across features and individual observations. Given that the extent of missingness was minimal, I opted to drop the affected rows rather than impute, preserving the overall data integrity. To prepare the data for machine learning models, all categorical features were transformed using one-hot encoding. This ensured that the input data was in a fully numeric and model-compatible format, with consistent preprocessing applied across both training and test sets</w:t>
      </w:r>
      <w:r>
        <w:rPr>
          <w:sz w:val="10"/>
          <w:szCs w:val="10"/>
        </w:rPr>
        <w:t>.</w:t>
      </w:r>
      <w:r w:rsidR="00BC3AA2" w:rsidRPr="00853416">
        <w:rPr>
          <w:b/>
          <w:bCs/>
          <w:sz w:val="10"/>
          <w:szCs w:val="10"/>
          <w:u w:val="single"/>
        </w:rPr>
        <w:br/>
      </w:r>
    </w:p>
    <w:p w14:paraId="0D9F3520" w14:textId="7C7191B6" w:rsidR="00A61A56" w:rsidRPr="00A61A56" w:rsidRDefault="00CB5015" w:rsidP="00A61A56">
      <w:pPr>
        <w:jc w:val="center"/>
        <w:rPr>
          <w:b/>
          <w:sz w:val="10"/>
          <w:szCs w:val="10"/>
        </w:rPr>
      </w:pPr>
      <w:r w:rsidRPr="00870783">
        <w:rPr>
          <w:b/>
          <w:bCs/>
          <w:sz w:val="10"/>
          <w:szCs w:val="10"/>
          <w:highlight w:val="yellow"/>
          <w:u w:val="single"/>
        </w:rPr>
        <w:t>Section 01: Overfitting</w:t>
      </w:r>
      <w:r w:rsidRPr="00870783">
        <w:rPr>
          <w:b/>
          <w:bCs/>
          <w:sz w:val="10"/>
          <w:szCs w:val="10"/>
          <w:u w:val="single"/>
        </w:rPr>
        <w:br/>
      </w:r>
      <w:r w:rsidR="00AF267D" w:rsidRPr="00853416">
        <w:rPr>
          <w:b/>
          <w:bCs/>
          <w:sz w:val="10"/>
          <w:szCs w:val="10"/>
          <w:u w:val="single"/>
        </w:rPr>
        <w:br/>
      </w:r>
    </w:p>
    <w:p w14:paraId="2B611EE8" w14:textId="5CB7AE1B" w:rsidR="00EB70FC" w:rsidRDefault="000D0FE4" w:rsidP="000D0FE4">
      <w:pPr>
        <w:rPr>
          <w:rFonts w:eastAsiaTheme="minorEastAsia"/>
          <w:sz w:val="10"/>
          <w:szCs w:val="10"/>
        </w:rPr>
      </w:pPr>
      <m:oMath>
        <m:r>
          <m:rPr>
            <m:sty m:val="bi"/>
          </m:rPr>
          <w:rPr>
            <w:rFonts w:ascii="Cambria Math" w:eastAsiaTheme="minorEastAsia" w:hAnsi="Cambria Math"/>
            <w:sz w:val="10"/>
            <w:szCs w:val="10"/>
          </w:rPr>
          <m:t>∎</m:t>
        </m:r>
      </m:oMath>
      <w:r w:rsidR="00AF267D" w:rsidRPr="00853416">
        <w:rPr>
          <w:rFonts w:eastAsiaTheme="minorEastAsia"/>
          <w:b/>
          <w:bCs/>
          <w:i/>
          <w:iCs/>
          <w:sz w:val="10"/>
          <w:szCs w:val="10"/>
        </w:rPr>
        <w:t xml:space="preserve"> </w:t>
      </w:r>
      <w:r w:rsidR="00AF267D" w:rsidRPr="00CB5015">
        <w:rPr>
          <w:b/>
          <w:bCs/>
          <w:sz w:val="10"/>
          <w:szCs w:val="10"/>
        </w:rPr>
        <w:t>Decision Tree</w:t>
      </w:r>
      <w:r w:rsidR="006D3A94" w:rsidRPr="00CB5015">
        <w:rPr>
          <w:sz w:val="10"/>
          <w:szCs w:val="10"/>
        </w:rPr>
        <w:t>:</w:t>
      </w:r>
      <w:r w:rsidR="00AF267D" w:rsidRPr="00853416">
        <w:rPr>
          <w:sz w:val="10"/>
          <w:szCs w:val="10"/>
        </w:rPr>
        <w:t xml:space="preserve"> I was able to overfit (and underfit) using a </w:t>
      </w:r>
      <w:r w:rsidR="009F7F09" w:rsidRPr="00853416">
        <w:rPr>
          <w:sz w:val="10"/>
          <w:szCs w:val="10"/>
        </w:rPr>
        <w:t>D</w:t>
      </w:r>
      <w:r w:rsidR="00AF267D" w:rsidRPr="00853416">
        <w:rPr>
          <w:sz w:val="10"/>
          <w:szCs w:val="10"/>
        </w:rPr>
        <w:t xml:space="preserve">ecision </w:t>
      </w:r>
      <w:r w:rsidR="009F7F09" w:rsidRPr="00853416">
        <w:rPr>
          <w:sz w:val="10"/>
          <w:szCs w:val="10"/>
        </w:rPr>
        <w:t>T</w:t>
      </w:r>
      <w:r w:rsidR="00AF267D" w:rsidRPr="00853416">
        <w:rPr>
          <w:sz w:val="10"/>
          <w:szCs w:val="10"/>
        </w:rPr>
        <w:t>ree</w:t>
      </w:r>
      <w:r w:rsidR="002B1967" w:rsidRPr="00853416">
        <w:rPr>
          <w:sz w:val="10"/>
          <w:szCs w:val="10"/>
        </w:rPr>
        <w:t xml:space="preserve"> – evidenced by </w:t>
      </w:r>
      <w:r w:rsidRPr="00853416">
        <w:rPr>
          <w:sz w:val="10"/>
          <w:szCs w:val="10"/>
        </w:rPr>
        <w:t xml:space="preserve">divergence in </w:t>
      </w:r>
      <w:r w:rsidR="002B1967" w:rsidRPr="00853416">
        <w:rPr>
          <w:sz w:val="10"/>
          <w:szCs w:val="10"/>
        </w:rPr>
        <w:t>accuracy</w:t>
      </w:r>
      <w:r w:rsidRPr="00853416">
        <w:rPr>
          <w:sz w:val="10"/>
          <w:szCs w:val="10"/>
        </w:rPr>
        <w:t xml:space="preserve"> between training and validation set depending on some key hyperparameters</w:t>
      </w:r>
      <w:r w:rsidR="00AF267D" w:rsidRPr="00853416">
        <w:rPr>
          <w:sz w:val="10"/>
          <w:szCs w:val="10"/>
        </w:rPr>
        <w:t>. The hyperparameters: [</w:t>
      </w:r>
      <m:oMath>
        <m:r>
          <w:rPr>
            <w:rFonts w:ascii="Cambria Math" w:hAnsi="Cambria Math"/>
            <w:sz w:val="10"/>
            <w:szCs w:val="10"/>
          </w:rPr>
          <m:t>max_depth, min_sample_leaf</m:t>
        </m:r>
      </m:oMath>
      <w:r w:rsidR="00AF267D" w:rsidRPr="00853416">
        <w:rPr>
          <w:sz w:val="10"/>
          <w:szCs w:val="10"/>
        </w:rPr>
        <w:t>] were significant in determining if the model overfit to the training set</w:t>
      </w:r>
      <w:r w:rsidRPr="00853416">
        <w:rPr>
          <w:sz w:val="10"/>
          <w:szCs w:val="10"/>
        </w:rPr>
        <w:t xml:space="preserve">, for example we can see by the visualization below that for </w:t>
      </w:r>
      <m:oMath>
        <m:r>
          <w:rPr>
            <w:rFonts w:ascii="Cambria Math" w:hAnsi="Cambria Math"/>
            <w:sz w:val="10"/>
            <w:szCs w:val="10"/>
          </w:rPr>
          <m:t>max_depth &gt;10</m:t>
        </m:r>
      </m:oMath>
      <w:r w:rsidRPr="00853416">
        <w:rPr>
          <w:rFonts w:eastAsiaTheme="minorEastAsia"/>
          <w:sz w:val="10"/>
          <w:szCs w:val="10"/>
        </w:rPr>
        <w:t xml:space="preserve"> the training accuracy continues to grow while the validation accuracy levels off – this is a clear sign of overfitting! Likewise, when </w:t>
      </w:r>
      <m:oMath>
        <m:r>
          <w:rPr>
            <w:rFonts w:ascii="Cambria Math" w:eastAsiaTheme="minorEastAsia" w:hAnsi="Cambria Math"/>
            <w:sz w:val="10"/>
            <w:szCs w:val="10"/>
          </w:rPr>
          <m:t>min_sample_leaf &lt;20</m:t>
        </m:r>
      </m:oMath>
      <w:r w:rsidRPr="00853416">
        <w:rPr>
          <w:rFonts w:eastAsiaTheme="minorEastAsia"/>
          <w:sz w:val="10"/>
          <w:szCs w:val="10"/>
        </w:rPr>
        <w:t xml:space="preserve"> – the nodes become too pure and overfit to the training set.</w:t>
      </w:r>
    </w:p>
    <w:p w14:paraId="3C191325" w14:textId="77777777" w:rsidR="00CC3416" w:rsidRPr="00853416" w:rsidRDefault="00CC3416" w:rsidP="000D0FE4">
      <w:pPr>
        <w:rPr>
          <w:b/>
          <w:bCs/>
          <w:sz w:val="10"/>
          <w:szCs w:val="10"/>
          <w:u w:val="single"/>
        </w:rPr>
      </w:pPr>
    </w:p>
    <w:p w14:paraId="7DB11A8B" w14:textId="1A032BAD" w:rsidR="002B1967" w:rsidRDefault="00BC00D0" w:rsidP="001A5C49">
      <w:pPr>
        <w:jc w:val="center"/>
        <w:rPr>
          <w:sz w:val="10"/>
          <w:szCs w:val="10"/>
        </w:rPr>
      </w:pPr>
      <w:r>
        <w:rPr>
          <w:noProof/>
          <w:sz w:val="10"/>
          <w:szCs w:val="10"/>
        </w:rPr>
        <w:drawing>
          <wp:inline distT="0" distB="0" distL="0" distR="0" wp14:anchorId="06AF4BD7" wp14:editId="185B5EE6">
            <wp:extent cx="4751024" cy="1266940"/>
            <wp:effectExtent l="0" t="0" r="0" b="3175"/>
            <wp:docPr id="1161722471" name="Picture 13" descr="A graph with a line and a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2471" name="Picture 13" descr="A graph with a line and a purple lin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6033" cy="1300276"/>
                    </a:xfrm>
                    <a:prstGeom prst="rect">
                      <a:avLst/>
                    </a:prstGeom>
                  </pic:spPr>
                </pic:pic>
              </a:graphicData>
            </a:graphic>
          </wp:inline>
        </w:drawing>
      </w:r>
    </w:p>
    <w:p w14:paraId="232DE358" w14:textId="77777777" w:rsidR="00CC3416" w:rsidRPr="00853416" w:rsidRDefault="00CC3416" w:rsidP="00AF267D">
      <w:pPr>
        <w:rPr>
          <w:sz w:val="10"/>
          <w:szCs w:val="10"/>
        </w:rPr>
      </w:pPr>
    </w:p>
    <w:p w14:paraId="598B8287" w14:textId="0B226FA5" w:rsidR="00F536F6" w:rsidRDefault="00F536F6" w:rsidP="00AF267D">
      <w:pPr>
        <w:rPr>
          <w:sz w:val="10"/>
          <w:szCs w:val="10"/>
        </w:rPr>
      </w:pPr>
      <w:r w:rsidRPr="00853416">
        <w:rPr>
          <w:sz w:val="10"/>
          <w:szCs w:val="10"/>
        </w:rPr>
        <w:t xml:space="preserve">The plot below helps to verify this by taking both training and validation accuracy across a grid of hyperparameters and visualizing the difference (right) between the two. We can clearly see that as </w:t>
      </w:r>
      <m:oMath>
        <m:r>
          <w:rPr>
            <w:rFonts w:ascii="Cambria Math" w:hAnsi="Cambria Math"/>
            <w:sz w:val="10"/>
            <w:szCs w:val="10"/>
          </w:rPr>
          <m:t>max_depth</m:t>
        </m:r>
      </m:oMath>
      <w:r w:rsidRPr="00853416">
        <w:rPr>
          <w:sz w:val="10"/>
          <w:szCs w:val="10"/>
        </w:rPr>
        <w:t xml:space="preserve"> </w:t>
      </w:r>
      <w:r w:rsidR="009F7F09" w:rsidRPr="00853416">
        <w:rPr>
          <w:sz w:val="10"/>
          <w:szCs w:val="10"/>
        </w:rPr>
        <w:t>increases,</w:t>
      </w:r>
      <w:r w:rsidRPr="00853416">
        <w:rPr>
          <w:sz w:val="10"/>
          <w:szCs w:val="10"/>
        </w:rPr>
        <w:t xml:space="preserve"> and </w:t>
      </w:r>
      <m:oMath>
        <m:r>
          <w:rPr>
            <w:rFonts w:ascii="Cambria Math" w:hAnsi="Cambria Math"/>
            <w:sz w:val="10"/>
            <w:szCs w:val="10"/>
          </w:rPr>
          <m:t>min_sample_leaf</m:t>
        </m:r>
      </m:oMath>
      <w:r w:rsidRPr="00853416">
        <w:rPr>
          <w:sz w:val="10"/>
          <w:szCs w:val="10"/>
        </w:rPr>
        <w:t xml:space="preserve"> decreases we see a larger difference between the training and validation (and it is useful to note as </w:t>
      </w:r>
      <m:oMath>
        <m:r>
          <w:rPr>
            <w:rFonts w:ascii="Cambria Math" w:hAnsi="Cambria Math"/>
            <w:sz w:val="10"/>
            <w:szCs w:val="10"/>
          </w:rPr>
          <m:t>max_depth</m:t>
        </m:r>
      </m:oMath>
      <w:r w:rsidRPr="00853416">
        <w:rPr>
          <w:sz w:val="10"/>
          <w:szCs w:val="10"/>
        </w:rPr>
        <w:t xml:space="preserve"> decreases we see training = validation which supports the idea that we are underfitting and the model lacks complexity).</w:t>
      </w:r>
    </w:p>
    <w:p w14:paraId="2B8FEE27" w14:textId="77777777" w:rsidR="00CC3416" w:rsidRPr="00853416" w:rsidRDefault="00CC3416" w:rsidP="00AF267D">
      <w:pPr>
        <w:rPr>
          <w:sz w:val="10"/>
          <w:szCs w:val="10"/>
        </w:rPr>
      </w:pPr>
    </w:p>
    <w:p w14:paraId="76E57B4A" w14:textId="77777777" w:rsidR="00A61A56" w:rsidRPr="00A61A56" w:rsidRDefault="00F536F6" w:rsidP="00AF267D">
      <w:pPr>
        <w:rPr>
          <w:rFonts w:eastAsiaTheme="minorEastAsia"/>
          <w:b/>
          <w:sz w:val="10"/>
          <w:szCs w:val="10"/>
        </w:rPr>
      </w:pPr>
      <w:r w:rsidRPr="00853416">
        <w:rPr>
          <w:noProof/>
          <w:sz w:val="10"/>
          <w:szCs w:val="10"/>
        </w:rPr>
        <w:drawing>
          <wp:inline distT="0" distB="0" distL="0" distR="0" wp14:anchorId="5B83158C" wp14:editId="7CC3C515">
            <wp:extent cx="5943600" cy="1634490"/>
            <wp:effectExtent l="0" t="0" r="0" b="3810"/>
            <wp:docPr id="1418660473" name="Picture 4" descr="A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60473" name="Picture 4" descr="A chart with different color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r w:rsidR="009F7F09" w:rsidRPr="00853416">
        <w:rPr>
          <w:sz w:val="10"/>
          <w:szCs w:val="10"/>
        </w:rPr>
        <w:br/>
      </w:r>
      <w:r w:rsidR="009F7F09" w:rsidRPr="00853416">
        <w:rPr>
          <w:rFonts w:eastAsiaTheme="minorEastAsia"/>
          <w:b/>
          <w:sz w:val="10"/>
          <w:szCs w:val="10"/>
        </w:rPr>
        <w:br/>
      </w:r>
    </w:p>
    <w:p w14:paraId="0F3F8392" w14:textId="7116130B" w:rsidR="009F7F09" w:rsidRDefault="009F7F09" w:rsidP="00AF267D">
      <w:pPr>
        <w:rPr>
          <w:rFonts w:eastAsiaTheme="minorEastAsia"/>
          <w:noProof/>
          <w:sz w:val="10"/>
          <w:szCs w:val="10"/>
        </w:rPr>
      </w:pPr>
      <m:oMath>
        <m:r>
          <m:rPr>
            <m:sty m:val="bi"/>
          </m:rPr>
          <w:rPr>
            <w:rFonts w:ascii="Cambria Math" w:eastAsiaTheme="minorEastAsia" w:hAnsi="Cambria Math"/>
            <w:sz w:val="10"/>
            <w:szCs w:val="10"/>
          </w:rPr>
          <m:t>∎</m:t>
        </m:r>
      </m:oMath>
      <w:r w:rsidRPr="00853416">
        <w:rPr>
          <w:rFonts w:eastAsiaTheme="minorEastAsia"/>
          <w:b/>
          <w:bCs/>
          <w:i/>
          <w:iCs/>
          <w:sz w:val="10"/>
          <w:szCs w:val="10"/>
        </w:rPr>
        <w:t xml:space="preserve"> </w:t>
      </w:r>
      <w:r w:rsidRPr="00CB5015">
        <w:rPr>
          <w:b/>
          <w:bCs/>
          <w:sz w:val="10"/>
          <w:szCs w:val="10"/>
        </w:rPr>
        <w:t>Random Forest</w:t>
      </w:r>
      <w:r w:rsidRPr="00853416">
        <w:rPr>
          <w:sz w:val="10"/>
          <w:szCs w:val="10"/>
        </w:rPr>
        <w:t xml:space="preserve">: </w:t>
      </w:r>
      <w:r w:rsidRPr="009F7F09">
        <w:rPr>
          <w:rFonts w:eastAsiaTheme="minorEastAsia"/>
          <w:sz w:val="10"/>
          <w:szCs w:val="10"/>
        </w:rPr>
        <w:t xml:space="preserve">I observed overfitting in the Random Forest model, indicated by a widening gap between training and validation accuracy as certain hyperparameters were adjusted. Specifically, when </w:t>
      </w:r>
      <m:oMath>
        <m:r>
          <w:rPr>
            <w:rFonts w:ascii="Cambria Math" w:eastAsiaTheme="minorEastAsia" w:hAnsi="Cambria Math"/>
            <w:sz w:val="10"/>
            <w:szCs w:val="10"/>
          </w:rPr>
          <m:t>max_depth &gt; 10</m:t>
        </m:r>
      </m:oMath>
      <w:r w:rsidRPr="009F7F09">
        <w:rPr>
          <w:rFonts w:eastAsiaTheme="minorEastAsia"/>
          <w:sz w:val="10"/>
          <w:szCs w:val="10"/>
        </w:rPr>
        <w:t xml:space="preserve">, </w:t>
      </w:r>
      <m:oMath>
        <m:r>
          <w:rPr>
            <w:rFonts w:ascii="Cambria Math" w:eastAsiaTheme="minorEastAsia" w:hAnsi="Cambria Math"/>
            <w:sz w:val="10"/>
            <w:szCs w:val="10"/>
          </w:rPr>
          <m:t>min_samples_leaf &lt; 5</m:t>
        </m:r>
      </m:oMath>
      <w:r w:rsidRPr="009F7F09">
        <w:rPr>
          <w:rFonts w:eastAsiaTheme="minorEastAsia"/>
          <w:sz w:val="10"/>
          <w:szCs w:val="10"/>
        </w:rPr>
        <w:t xml:space="preserve">, and </w:t>
      </w:r>
      <m:oMath>
        <m:r>
          <w:rPr>
            <w:rFonts w:ascii="Cambria Math" w:eastAsiaTheme="minorEastAsia" w:hAnsi="Cambria Math"/>
            <w:sz w:val="10"/>
            <w:szCs w:val="10"/>
          </w:rPr>
          <m:t>max_features &gt; 10</m:t>
        </m:r>
      </m:oMath>
      <w:r w:rsidRPr="009F7F09">
        <w:rPr>
          <w:rFonts w:eastAsiaTheme="minorEastAsia"/>
          <w:sz w:val="10"/>
          <w:szCs w:val="10"/>
        </w:rPr>
        <w:t>, the training accuracy increased while validation accuracy plateaued — a classic signal of overfitting</w:t>
      </w:r>
      <w:r w:rsidRPr="00853416">
        <w:rPr>
          <w:rFonts w:eastAsiaTheme="minorEastAsia"/>
          <w:sz w:val="10"/>
          <w:szCs w:val="10"/>
        </w:rPr>
        <w:t xml:space="preserve">.  </w:t>
      </w:r>
      <w:r w:rsidRPr="009F7F09">
        <w:rPr>
          <w:rFonts w:eastAsiaTheme="minorEastAsia"/>
          <w:sz w:val="10"/>
          <w:szCs w:val="10"/>
        </w:rPr>
        <w:t xml:space="preserve">These hyperparameters control the tree complexity and generalization ability. Since a Random Forest is an ensemble of decision trees trained via bootstrapping and feature subsampling (bagging), its generalization benefits rely on the Law of Large Numbers (LLN) and the assumption of </w:t>
      </w:r>
      <w:proofErr w:type="spellStart"/>
      <w:r w:rsidRPr="009F7F09">
        <w:rPr>
          <w:rFonts w:eastAsiaTheme="minorEastAsia"/>
          <w:sz w:val="10"/>
          <w:szCs w:val="10"/>
        </w:rPr>
        <w:t>i.i.d.</w:t>
      </w:r>
      <w:proofErr w:type="spellEnd"/>
      <w:r w:rsidRPr="009F7F09">
        <w:rPr>
          <w:rFonts w:eastAsiaTheme="minorEastAsia"/>
          <w:sz w:val="10"/>
          <w:szCs w:val="10"/>
        </w:rPr>
        <w:t xml:space="preserve"> base learners. However, when individual trees overfit, this assumption weakens, and the ensemble can still overfit if not properly regularized.</w:t>
      </w:r>
      <w:r w:rsidR="00BC3AA2" w:rsidRPr="00853416">
        <w:rPr>
          <w:rFonts w:eastAsiaTheme="minorEastAsia"/>
          <w:noProof/>
          <w:sz w:val="10"/>
          <w:szCs w:val="10"/>
        </w:rPr>
        <w:t xml:space="preserve"> </w:t>
      </w:r>
    </w:p>
    <w:p w14:paraId="1AFE8508" w14:textId="77777777" w:rsidR="00A61A56" w:rsidRPr="00853416" w:rsidRDefault="00A61A56" w:rsidP="00AF267D">
      <w:pPr>
        <w:rPr>
          <w:rFonts w:eastAsiaTheme="minorEastAsia"/>
          <w:b/>
          <w:sz w:val="10"/>
          <w:szCs w:val="10"/>
        </w:rPr>
      </w:pPr>
    </w:p>
    <w:p w14:paraId="2E46874C" w14:textId="77777777" w:rsidR="00BC3AA2" w:rsidRDefault="009F7F09" w:rsidP="00AF267D">
      <w:pPr>
        <w:rPr>
          <w:sz w:val="10"/>
          <w:szCs w:val="10"/>
        </w:rPr>
      </w:pPr>
      <w:r w:rsidRPr="00853416">
        <w:rPr>
          <w:noProof/>
          <w:sz w:val="10"/>
          <w:szCs w:val="10"/>
        </w:rPr>
        <w:drawing>
          <wp:inline distT="0" distB="0" distL="0" distR="0" wp14:anchorId="21CB24E2" wp14:editId="7741203A">
            <wp:extent cx="5943600" cy="951230"/>
            <wp:effectExtent l="0" t="0" r="0" b="1270"/>
            <wp:docPr id="95367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2973" name="Picture 9536729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51F30DF" w14:textId="77777777" w:rsidR="00CC3416" w:rsidRPr="00853416" w:rsidRDefault="00CC3416" w:rsidP="00AF267D">
      <w:pPr>
        <w:rPr>
          <w:sz w:val="10"/>
          <w:szCs w:val="10"/>
        </w:rPr>
      </w:pPr>
    </w:p>
    <w:p w14:paraId="1967AE2D" w14:textId="77777777" w:rsidR="00CC3416" w:rsidRDefault="00BC3AA2" w:rsidP="00BC3AA2">
      <w:pPr>
        <w:rPr>
          <w:sz w:val="10"/>
          <w:szCs w:val="10"/>
        </w:rPr>
      </w:pPr>
      <w:r w:rsidRPr="00853416">
        <w:rPr>
          <w:sz w:val="10"/>
          <w:szCs w:val="10"/>
        </w:rPr>
        <w:t xml:space="preserve">We can clearly see in the two plots below that as </w:t>
      </w:r>
      <m:oMath>
        <m:r>
          <w:rPr>
            <w:rFonts w:ascii="Cambria Math" w:hAnsi="Cambria Math"/>
            <w:sz w:val="10"/>
            <w:szCs w:val="10"/>
          </w:rPr>
          <m:t>max_depth</m:t>
        </m:r>
      </m:oMath>
      <w:r w:rsidRPr="00853416">
        <w:rPr>
          <w:sz w:val="10"/>
          <w:szCs w:val="10"/>
        </w:rPr>
        <w:t xml:space="preserve"> increases, and </w:t>
      </w:r>
      <m:oMath>
        <m:r>
          <w:rPr>
            <w:rFonts w:ascii="Cambria Math" w:hAnsi="Cambria Math"/>
            <w:sz w:val="10"/>
            <w:szCs w:val="10"/>
          </w:rPr>
          <m:t>min_sample_leaf</m:t>
        </m:r>
      </m:oMath>
      <w:r w:rsidRPr="00853416">
        <w:rPr>
          <w:sz w:val="10"/>
          <w:szCs w:val="10"/>
        </w:rPr>
        <w:t xml:space="preserve"> decreases we see a larger difference between the training and validation!</w:t>
      </w:r>
    </w:p>
    <w:p w14:paraId="577D6DA0" w14:textId="78A2D238" w:rsidR="00BC3AA2" w:rsidRPr="00853416" w:rsidRDefault="00853416" w:rsidP="00BC3AA2">
      <w:pPr>
        <w:rPr>
          <w:sz w:val="10"/>
          <w:szCs w:val="10"/>
        </w:rPr>
      </w:pPr>
      <w:r>
        <w:rPr>
          <w:sz w:val="10"/>
          <w:szCs w:val="10"/>
        </w:rPr>
        <w:br/>
      </w:r>
      <w:r>
        <w:rPr>
          <w:sz w:val="10"/>
          <w:szCs w:val="10"/>
        </w:rPr>
        <w:br/>
      </w:r>
      <w:r w:rsidR="00BC3AA2" w:rsidRPr="00853416">
        <w:rPr>
          <w:rFonts w:eastAsiaTheme="minorEastAsia"/>
          <w:noProof/>
          <w:sz w:val="10"/>
          <w:szCs w:val="10"/>
        </w:rPr>
        <w:drawing>
          <wp:inline distT="0" distB="0" distL="0" distR="0" wp14:anchorId="310F17CD" wp14:editId="724C8629">
            <wp:extent cx="5943600" cy="1633220"/>
            <wp:effectExtent l="0" t="0" r="0" b="5080"/>
            <wp:docPr id="2129447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7523" name="Picture 21294475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14:paraId="56DD1F0B" w14:textId="77777777" w:rsidR="00A61A56" w:rsidRDefault="00A61A56" w:rsidP="00AF267D">
      <w:pPr>
        <w:rPr>
          <w:sz w:val="10"/>
          <w:szCs w:val="10"/>
        </w:rPr>
      </w:pPr>
    </w:p>
    <w:p w14:paraId="46B871C4" w14:textId="77777777" w:rsidR="00306D6C" w:rsidRDefault="00BC3AA2" w:rsidP="00AF267D">
      <w:pPr>
        <w:rPr>
          <w:rFonts w:eastAsiaTheme="minorEastAsia"/>
          <w:sz w:val="10"/>
          <w:szCs w:val="10"/>
        </w:rPr>
      </w:pPr>
      <w:r w:rsidRPr="00853416">
        <w:rPr>
          <w:sz w:val="10"/>
          <w:szCs w:val="10"/>
        </w:rPr>
        <w:t xml:space="preserve">Furthermore, we can see that as </w:t>
      </w:r>
      <m:oMath>
        <m:r>
          <w:rPr>
            <w:rFonts w:ascii="Cambria Math" w:eastAsiaTheme="minorEastAsia" w:hAnsi="Cambria Math"/>
            <w:sz w:val="10"/>
            <w:szCs w:val="10"/>
          </w:rPr>
          <m:t>max_f</m:t>
        </m:r>
        <m:r>
          <w:rPr>
            <w:rFonts w:ascii="Cambria Math" w:hAnsi="Cambria Math"/>
            <w:sz w:val="10"/>
            <w:szCs w:val="10"/>
          </w:rPr>
          <m:t>eatures</m:t>
        </m:r>
      </m:oMath>
      <w:r w:rsidRPr="00853416">
        <w:rPr>
          <w:rFonts w:eastAsiaTheme="minorEastAsia"/>
          <w:sz w:val="10"/>
          <w:szCs w:val="10"/>
        </w:rPr>
        <w:t xml:space="preserve"> increases and </w:t>
      </w:r>
      <m:oMath>
        <m:r>
          <w:rPr>
            <w:rFonts w:ascii="Cambria Math" w:eastAsiaTheme="minorEastAsia" w:hAnsi="Cambria Math"/>
            <w:sz w:val="10"/>
            <w:szCs w:val="10"/>
          </w:rPr>
          <m:t>max_depth</m:t>
        </m:r>
      </m:oMath>
      <w:r w:rsidRPr="00853416">
        <w:rPr>
          <w:rFonts w:eastAsiaTheme="minorEastAsia"/>
          <w:sz w:val="10"/>
          <w:szCs w:val="10"/>
        </w:rPr>
        <w:t xml:space="preserve"> increases we see the training and validation accuracy diverge supporting the claim the model is overfitting.</w:t>
      </w:r>
    </w:p>
    <w:p w14:paraId="687F275D" w14:textId="58260C73" w:rsidR="00A61A56" w:rsidRPr="00A61A56" w:rsidRDefault="00BC00D0" w:rsidP="00AF267D">
      <w:pPr>
        <w:rPr>
          <w:rFonts w:eastAsiaTheme="minorEastAsia"/>
          <w:b/>
          <w:sz w:val="10"/>
          <w:szCs w:val="10"/>
        </w:rPr>
      </w:pPr>
      <w:r>
        <w:rPr>
          <w:rFonts w:eastAsiaTheme="minorEastAsia"/>
          <w:sz w:val="10"/>
          <w:szCs w:val="10"/>
        </w:rPr>
        <w:br/>
      </w:r>
      <w:r w:rsidR="009F7F09" w:rsidRPr="00853416">
        <w:rPr>
          <w:sz w:val="10"/>
          <w:szCs w:val="10"/>
        </w:rPr>
        <w:br/>
      </w:r>
      <w:r w:rsidR="00BC3AA2" w:rsidRPr="00853416">
        <w:rPr>
          <w:noProof/>
          <w:sz w:val="10"/>
          <w:szCs w:val="10"/>
        </w:rPr>
        <w:drawing>
          <wp:inline distT="0" distB="0" distL="0" distR="0" wp14:anchorId="3D68D3B0" wp14:editId="1EDF299F">
            <wp:extent cx="5943600" cy="1634490"/>
            <wp:effectExtent l="0" t="0" r="0" b="3810"/>
            <wp:docPr id="1427684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4194" name="Picture 14276841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0927" cy="1680505"/>
                    </a:xfrm>
                    <a:prstGeom prst="rect">
                      <a:avLst/>
                    </a:prstGeom>
                  </pic:spPr>
                </pic:pic>
              </a:graphicData>
            </a:graphic>
          </wp:inline>
        </w:drawing>
      </w:r>
      <w:r>
        <w:rPr>
          <w:rFonts w:eastAsiaTheme="minorEastAsia"/>
          <w:sz w:val="10"/>
          <w:szCs w:val="10"/>
        </w:rPr>
        <w:br/>
      </w:r>
      <w:r>
        <w:rPr>
          <w:rFonts w:eastAsiaTheme="minorEastAsia"/>
          <w:sz w:val="10"/>
          <w:szCs w:val="10"/>
        </w:rPr>
        <w:br/>
      </w:r>
    </w:p>
    <w:p w14:paraId="081992EC" w14:textId="77777777" w:rsidR="00306D6C" w:rsidRDefault="00BC3AA2" w:rsidP="00AF267D">
      <w:pPr>
        <w:rPr>
          <w:rFonts w:eastAsiaTheme="minorEastAsia"/>
          <w:sz w:val="10"/>
          <w:szCs w:val="10"/>
        </w:rPr>
      </w:pPr>
      <m:oMath>
        <m:r>
          <m:rPr>
            <m:sty m:val="bi"/>
          </m:rPr>
          <w:rPr>
            <w:rFonts w:ascii="Cambria Math" w:eastAsiaTheme="minorEastAsia" w:hAnsi="Cambria Math"/>
            <w:sz w:val="10"/>
            <w:szCs w:val="10"/>
          </w:rPr>
          <m:t>∎</m:t>
        </m:r>
      </m:oMath>
      <w:r w:rsidRPr="00853416">
        <w:rPr>
          <w:rFonts w:eastAsiaTheme="minorEastAsia"/>
          <w:b/>
          <w:bCs/>
          <w:i/>
          <w:iCs/>
          <w:sz w:val="10"/>
          <w:szCs w:val="10"/>
        </w:rPr>
        <w:t xml:space="preserve"> </w:t>
      </w:r>
      <w:r w:rsidRPr="00CB5015">
        <w:rPr>
          <w:b/>
          <w:bCs/>
          <w:sz w:val="10"/>
          <w:szCs w:val="10"/>
        </w:rPr>
        <w:t>AdaBoost</w:t>
      </w:r>
      <w:r w:rsidRPr="00853416">
        <w:rPr>
          <w:sz w:val="10"/>
          <w:szCs w:val="10"/>
        </w:rPr>
        <w:t xml:space="preserve">: </w:t>
      </w:r>
      <w:r w:rsidRPr="00853416">
        <w:rPr>
          <w:rFonts w:eastAsiaTheme="minorEastAsia"/>
          <w:sz w:val="10"/>
          <w:szCs w:val="10"/>
        </w:rPr>
        <w:t xml:space="preserve">With AdaBoost it was difficult to overfit the default model using decision trees with </w:t>
      </w:r>
      <m:oMath>
        <m:r>
          <w:rPr>
            <w:rFonts w:ascii="Cambria Math" w:eastAsiaTheme="minorEastAsia" w:hAnsi="Cambria Math"/>
            <w:sz w:val="10"/>
            <w:szCs w:val="10"/>
          </w:rPr>
          <m:t>max_depth=1</m:t>
        </m:r>
      </m:oMath>
      <w:r w:rsidRPr="00853416">
        <w:rPr>
          <w:rFonts w:eastAsiaTheme="minorEastAsia"/>
          <w:sz w:val="10"/>
          <w:szCs w:val="10"/>
        </w:rPr>
        <w:t xml:space="preserve"> as the base learner. </w:t>
      </w:r>
      <w:r w:rsidR="00A356DA">
        <w:rPr>
          <w:rFonts w:eastAsiaTheme="minorEastAsia"/>
          <w:sz w:val="10"/>
          <w:szCs w:val="10"/>
        </w:rPr>
        <w:t>Therefore,</w:t>
      </w:r>
      <w:r w:rsidR="00853416">
        <w:rPr>
          <w:rFonts w:eastAsiaTheme="minorEastAsia"/>
          <w:sz w:val="10"/>
          <w:szCs w:val="10"/>
        </w:rPr>
        <w:t xml:space="preserve"> I also adjusted the hyperparameter</w:t>
      </w:r>
      <w:r w:rsidR="00A356DA">
        <w:rPr>
          <w:rFonts w:eastAsiaTheme="minorEastAsia"/>
          <w:sz w:val="10"/>
          <w:szCs w:val="10"/>
        </w:rPr>
        <w:t xml:space="preserve"> </w:t>
      </w:r>
      <m:oMath>
        <m:r>
          <w:rPr>
            <w:rFonts w:ascii="Cambria Math" w:eastAsiaTheme="minorEastAsia" w:hAnsi="Cambria Math"/>
            <w:sz w:val="10"/>
            <w:szCs w:val="10"/>
          </w:rPr>
          <m:t>max_depth</m:t>
        </m:r>
      </m:oMath>
      <w:r w:rsidR="00853416">
        <w:rPr>
          <w:rFonts w:eastAsiaTheme="minorEastAsia"/>
          <w:sz w:val="10"/>
          <w:szCs w:val="10"/>
        </w:rPr>
        <w:t xml:space="preserve"> of the </w:t>
      </w:r>
      <w:r w:rsidR="00A356DA">
        <w:rPr>
          <w:rFonts w:eastAsiaTheme="minorEastAsia"/>
          <w:sz w:val="10"/>
          <w:szCs w:val="10"/>
        </w:rPr>
        <w:t>base learner</w:t>
      </w:r>
      <w:r w:rsidR="00853416">
        <w:rPr>
          <w:rFonts w:eastAsiaTheme="minorEastAsia"/>
          <w:sz w:val="10"/>
          <w:szCs w:val="10"/>
        </w:rPr>
        <w:t xml:space="preserve"> –</w:t>
      </w:r>
      <w:r w:rsidR="00A356DA">
        <w:rPr>
          <w:rFonts w:eastAsiaTheme="minorEastAsia"/>
          <w:sz w:val="10"/>
          <w:szCs w:val="10"/>
        </w:rPr>
        <w:t xml:space="preserve"> Decision Tree</w:t>
      </w:r>
      <w:r w:rsidR="00853416">
        <w:rPr>
          <w:rFonts w:eastAsiaTheme="minorEastAsia"/>
          <w:sz w:val="10"/>
          <w:szCs w:val="10"/>
        </w:rPr>
        <w:t>.</w:t>
      </w:r>
      <w:r w:rsidR="00A356DA">
        <w:rPr>
          <w:rFonts w:eastAsiaTheme="minorEastAsia"/>
          <w:sz w:val="10"/>
          <w:szCs w:val="10"/>
        </w:rPr>
        <w:t xml:space="preserve">  It is worth noting that the default model for AdaBoost was rather tricky to overfit! Below we can see that after adjusting the base learner as </w:t>
      </w:r>
      <m:oMath>
        <m:r>
          <w:rPr>
            <w:rFonts w:ascii="Cambria Math" w:eastAsiaTheme="minorEastAsia" w:hAnsi="Cambria Math"/>
            <w:sz w:val="10"/>
            <w:szCs w:val="10"/>
          </w:rPr>
          <m:t>n_estimators&gt;50</m:t>
        </m:r>
      </m:oMath>
      <w:r w:rsidR="00A356DA">
        <w:rPr>
          <w:rFonts w:eastAsiaTheme="minorEastAsia"/>
          <w:sz w:val="10"/>
          <w:szCs w:val="10"/>
        </w:rPr>
        <w:t xml:space="preserve"> , </w:t>
      </w:r>
      <m:oMath>
        <m:r>
          <w:rPr>
            <w:rFonts w:ascii="Cambria Math" w:eastAsiaTheme="minorEastAsia" w:hAnsi="Cambria Math"/>
            <w:sz w:val="10"/>
            <w:szCs w:val="10"/>
          </w:rPr>
          <m:t>learning_rate&gt;1.00</m:t>
        </m:r>
      </m:oMath>
      <w:r w:rsidR="00A356DA">
        <w:rPr>
          <w:rFonts w:eastAsiaTheme="minorEastAsia"/>
          <w:sz w:val="10"/>
          <w:szCs w:val="10"/>
        </w:rPr>
        <w:t xml:space="preserve"> and </w:t>
      </w:r>
      <m:oMath>
        <m:r>
          <w:rPr>
            <w:rFonts w:ascii="Cambria Math" w:eastAsiaTheme="minorEastAsia" w:hAnsi="Cambria Math"/>
            <w:sz w:val="10"/>
            <w:szCs w:val="10"/>
          </w:rPr>
          <m:t>ma</m:t>
        </m:r>
        <m:sSub>
          <m:sSubPr>
            <m:ctrlPr>
              <w:rPr>
                <w:rFonts w:ascii="Cambria Math" w:eastAsiaTheme="minorEastAsia" w:hAnsi="Cambria Math"/>
                <w:i/>
                <w:sz w:val="10"/>
                <w:szCs w:val="10"/>
              </w:rPr>
            </m:ctrlPr>
          </m:sSubPr>
          <m:e>
            <m:r>
              <w:rPr>
                <w:rFonts w:ascii="Cambria Math" w:eastAsiaTheme="minorEastAsia" w:hAnsi="Cambria Math"/>
                <w:sz w:val="10"/>
                <w:szCs w:val="10"/>
              </w:rPr>
              <m:t>x</m:t>
            </m:r>
          </m:e>
          <m:sub>
            <m:r>
              <w:rPr>
                <w:rFonts w:ascii="Cambria Math" w:eastAsiaTheme="minorEastAsia" w:hAnsi="Cambria Math"/>
                <w:sz w:val="10"/>
                <w:szCs w:val="10"/>
              </w:rPr>
              <m:t>depth</m:t>
            </m:r>
          </m:sub>
        </m:sSub>
        <m:r>
          <w:rPr>
            <w:rFonts w:ascii="Cambria Math" w:eastAsiaTheme="minorEastAsia" w:hAnsi="Cambria Math"/>
            <w:sz w:val="10"/>
            <w:szCs w:val="10"/>
          </w:rPr>
          <m:t>&gt;3</m:t>
        </m:r>
      </m:oMath>
      <w:r w:rsidR="00A356DA">
        <w:rPr>
          <w:rFonts w:eastAsiaTheme="minorEastAsia"/>
          <w:sz w:val="10"/>
          <w:szCs w:val="10"/>
        </w:rPr>
        <w:t xml:space="preserve"> we see overfitting, especially as we increase the </w:t>
      </w:r>
      <m:oMath>
        <m:r>
          <w:rPr>
            <w:rFonts w:ascii="Cambria Math" w:eastAsiaTheme="minorEastAsia" w:hAnsi="Cambria Math"/>
            <w:sz w:val="10"/>
            <w:szCs w:val="10"/>
          </w:rPr>
          <m:t>max_depth</m:t>
        </m:r>
      </m:oMath>
      <w:r w:rsidR="00A356DA">
        <w:rPr>
          <w:rFonts w:eastAsiaTheme="minorEastAsia"/>
          <w:sz w:val="10"/>
          <w:szCs w:val="10"/>
        </w:rPr>
        <w:t xml:space="preserve"> of the base learner, the model learns far too fast and overfits early on in the training process defeating the purpose of gradually learning by fitting the residuals.</w:t>
      </w:r>
    </w:p>
    <w:p w14:paraId="200191BF" w14:textId="691C91FD" w:rsidR="009F7F09" w:rsidRDefault="00BC00D0" w:rsidP="00AF267D">
      <w:pPr>
        <w:rPr>
          <w:rFonts w:eastAsiaTheme="minorEastAsia"/>
          <w:sz w:val="10"/>
          <w:szCs w:val="10"/>
        </w:rPr>
      </w:pPr>
      <w:r>
        <w:rPr>
          <w:rFonts w:eastAsiaTheme="minorEastAsia"/>
          <w:sz w:val="10"/>
          <w:szCs w:val="10"/>
        </w:rPr>
        <w:br/>
      </w:r>
      <w:r>
        <w:rPr>
          <w:rFonts w:eastAsiaTheme="minorEastAsia"/>
          <w:sz w:val="10"/>
          <w:szCs w:val="10"/>
        </w:rPr>
        <w:br/>
      </w:r>
      <w:r w:rsidR="00A356DA">
        <w:rPr>
          <w:noProof/>
          <w:sz w:val="10"/>
          <w:szCs w:val="10"/>
        </w:rPr>
        <w:drawing>
          <wp:inline distT="0" distB="0" distL="0" distR="0" wp14:anchorId="2479AA58" wp14:editId="6410876F">
            <wp:extent cx="5943600" cy="1584960"/>
            <wp:effectExtent l="0" t="0" r="0" b="2540"/>
            <wp:docPr id="1855043769" name="Picture 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3769" name="Picture 6" descr="A graph with a 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1BFBB87D" w14:textId="77777777" w:rsidR="00CC3416" w:rsidRDefault="00CC3416" w:rsidP="00AF267D">
      <w:pPr>
        <w:rPr>
          <w:rFonts w:eastAsiaTheme="minorEastAsia"/>
          <w:sz w:val="10"/>
          <w:szCs w:val="10"/>
        </w:rPr>
      </w:pPr>
    </w:p>
    <w:p w14:paraId="61556D84" w14:textId="0DFAC9CE" w:rsidR="00A356DA" w:rsidRDefault="00A356DA" w:rsidP="00AF267D">
      <w:pPr>
        <w:rPr>
          <w:rFonts w:eastAsiaTheme="minorEastAsia"/>
          <w:sz w:val="10"/>
          <w:szCs w:val="10"/>
        </w:rPr>
      </w:pPr>
      <w:r>
        <w:rPr>
          <w:rFonts w:eastAsiaTheme="minorEastAsia"/>
          <w:sz w:val="10"/>
          <w:szCs w:val="10"/>
        </w:rPr>
        <w:t xml:space="preserve">It is clear that the </w:t>
      </w:r>
      <m:oMath>
        <m:r>
          <w:rPr>
            <w:rFonts w:ascii="Cambria Math" w:eastAsiaTheme="minorEastAsia" w:hAnsi="Cambria Math"/>
            <w:sz w:val="10"/>
            <w:szCs w:val="10"/>
          </w:rPr>
          <m:t>max_depth</m:t>
        </m:r>
      </m:oMath>
      <w:r>
        <w:rPr>
          <w:rFonts w:eastAsiaTheme="minorEastAsia"/>
          <w:sz w:val="10"/>
          <w:szCs w:val="10"/>
        </w:rPr>
        <w:t xml:space="preserve"> contrbibutes to overfitting but if we see the heatmap below it also is evident that as the </w:t>
      </w:r>
      <m:oMath>
        <m:r>
          <w:rPr>
            <w:rFonts w:ascii="Cambria Math" w:eastAsiaTheme="minorEastAsia" w:hAnsi="Cambria Math"/>
            <w:sz w:val="10"/>
            <w:szCs w:val="10"/>
          </w:rPr>
          <m:t>learning_rate</m:t>
        </m:r>
      </m:oMath>
      <w:r>
        <w:rPr>
          <w:rFonts w:eastAsiaTheme="minorEastAsia"/>
          <w:sz w:val="10"/>
          <w:szCs w:val="10"/>
        </w:rPr>
        <w:t xml:space="preserve"> increases and </w:t>
      </w:r>
      <m:oMath>
        <m:r>
          <w:rPr>
            <w:rFonts w:ascii="Cambria Math" w:eastAsiaTheme="minorEastAsia" w:hAnsi="Cambria Math"/>
            <w:sz w:val="10"/>
            <w:szCs w:val="10"/>
          </w:rPr>
          <m:t>n_estimators</m:t>
        </m:r>
      </m:oMath>
      <w:r>
        <w:rPr>
          <w:rFonts w:eastAsiaTheme="minorEastAsia"/>
          <w:sz w:val="10"/>
          <w:szCs w:val="10"/>
        </w:rPr>
        <w:t xml:space="preserve"> increase overfitting occurs!</w:t>
      </w:r>
      <w:r w:rsidR="00BC00D0">
        <w:rPr>
          <w:rFonts w:eastAsiaTheme="minorEastAsia"/>
          <w:sz w:val="10"/>
          <w:szCs w:val="10"/>
        </w:rPr>
        <w:br/>
      </w:r>
      <w:r w:rsidR="00BC00D0">
        <w:rPr>
          <w:rFonts w:eastAsiaTheme="minorEastAsia"/>
          <w:sz w:val="10"/>
          <w:szCs w:val="10"/>
        </w:rPr>
        <w:br/>
      </w:r>
      <w:r>
        <w:rPr>
          <w:rFonts w:eastAsiaTheme="minorEastAsia"/>
          <w:noProof/>
          <w:sz w:val="10"/>
          <w:szCs w:val="10"/>
        </w:rPr>
        <w:drawing>
          <wp:inline distT="0" distB="0" distL="0" distR="0" wp14:anchorId="0BDA30E5" wp14:editId="59975D32">
            <wp:extent cx="5943600" cy="1634490"/>
            <wp:effectExtent l="0" t="0" r="0" b="3810"/>
            <wp:docPr id="1278917250" name="Picture 8"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17250" name="Picture 8" descr="A chart of different colo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15ECECB7" w14:textId="77777777" w:rsidR="00CC3416" w:rsidRDefault="00CC3416" w:rsidP="00AF267D">
      <w:pPr>
        <w:rPr>
          <w:rFonts w:eastAsiaTheme="minorEastAsia"/>
          <w:sz w:val="10"/>
          <w:szCs w:val="10"/>
        </w:rPr>
      </w:pPr>
    </w:p>
    <w:p w14:paraId="09384397" w14:textId="77777777" w:rsidR="00A61A56" w:rsidRDefault="00A61A56" w:rsidP="00AF267D">
      <w:pPr>
        <w:rPr>
          <w:rFonts w:eastAsiaTheme="minorEastAsia"/>
          <w:b/>
          <w:sz w:val="10"/>
          <w:szCs w:val="10"/>
        </w:rPr>
      </w:pPr>
    </w:p>
    <w:p w14:paraId="72A1516D" w14:textId="77777777" w:rsidR="00306D6C" w:rsidRPr="00A61A56" w:rsidRDefault="00306D6C" w:rsidP="00AF267D">
      <w:pPr>
        <w:rPr>
          <w:rFonts w:eastAsiaTheme="minorEastAsia"/>
          <w:b/>
          <w:sz w:val="10"/>
          <w:szCs w:val="10"/>
        </w:rPr>
      </w:pPr>
    </w:p>
    <w:p w14:paraId="2EE1AE57" w14:textId="4E85B3B9" w:rsidR="00A61A56" w:rsidRDefault="00A356DA" w:rsidP="00AF267D">
      <w:pPr>
        <w:rPr>
          <w:rFonts w:eastAsiaTheme="minorEastAsia"/>
          <w:sz w:val="10"/>
          <w:szCs w:val="10"/>
        </w:rPr>
      </w:pPr>
      <m:oMath>
        <m:r>
          <m:rPr>
            <m:sty m:val="bi"/>
          </m:rPr>
          <w:rPr>
            <w:rFonts w:ascii="Cambria Math" w:eastAsiaTheme="minorEastAsia" w:hAnsi="Cambria Math"/>
            <w:sz w:val="10"/>
            <w:szCs w:val="10"/>
          </w:rPr>
          <m:t>∎</m:t>
        </m:r>
      </m:oMath>
      <w:r w:rsidRPr="00853416">
        <w:rPr>
          <w:rFonts w:eastAsiaTheme="minorEastAsia"/>
          <w:b/>
          <w:bCs/>
          <w:i/>
          <w:iCs/>
          <w:sz w:val="10"/>
          <w:szCs w:val="10"/>
        </w:rPr>
        <w:t xml:space="preserve"> </w:t>
      </w:r>
      <w:r w:rsidRPr="00CB5015">
        <w:rPr>
          <w:b/>
          <w:bCs/>
          <w:sz w:val="10"/>
          <w:szCs w:val="10"/>
        </w:rPr>
        <w:t>Gradient Boosting</w:t>
      </w:r>
      <w:r w:rsidRPr="00853416">
        <w:rPr>
          <w:sz w:val="10"/>
          <w:szCs w:val="10"/>
        </w:rPr>
        <w:t xml:space="preserve">: </w:t>
      </w:r>
      <w:r w:rsidR="00BC00D0" w:rsidRPr="00853416">
        <w:rPr>
          <w:rFonts w:eastAsiaTheme="minorEastAsia"/>
          <w:sz w:val="10"/>
          <w:szCs w:val="10"/>
        </w:rPr>
        <w:t xml:space="preserve">With </w:t>
      </w:r>
      <w:proofErr w:type="spellStart"/>
      <w:r w:rsidR="00BC00D0">
        <w:rPr>
          <w:rFonts w:eastAsiaTheme="minorEastAsia"/>
          <w:sz w:val="10"/>
          <w:szCs w:val="10"/>
        </w:rPr>
        <w:t>sklearns</w:t>
      </w:r>
      <w:proofErr w:type="spellEnd"/>
      <w:r w:rsidR="00BC00D0">
        <w:rPr>
          <w:rFonts w:eastAsiaTheme="minorEastAsia"/>
          <w:sz w:val="10"/>
          <w:szCs w:val="10"/>
        </w:rPr>
        <w:t xml:space="preserve"> Gradient Boosting</w:t>
      </w:r>
      <w:r w:rsidR="00BC00D0" w:rsidRPr="00853416">
        <w:rPr>
          <w:rFonts w:eastAsiaTheme="minorEastAsia"/>
          <w:sz w:val="10"/>
          <w:szCs w:val="10"/>
        </w:rPr>
        <w:t xml:space="preserve"> it was </w:t>
      </w:r>
      <w:r w:rsidR="00BC00D0">
        <w:rPr>
          <w:rFonts w:eastAsiaTheme="minorEastAsia"/>
          <w:sz w:val="10"/>
          <w:szCs w:val="10"/>
        </w:rPr>
        <w:t>much easier</w:t>
      </w:r>
      <w:r w:rsidR="00BC00D0" w:rsidRPr="00853416">
        <w:rPr>
          <w:rFonts w:eastAsiaTheme="minorEastAsia"/>
          <w:sz w:val="10"/>
          <w:szCs w:val="10"/>
        </w:rPr>
        <w:t xml:space="preserve"> to overfit the default model. </w:t>
      </w:r>
      <w:r w:rsidR="00BC00D0">
        <w:rPr>
          <w:rFonts w:eastAsiaTheme="minorEastAsia"/>
          <w:sz w:val="10"/>
          <w:szCs w:val="10"/>
        </w:rPr>
        <w:t xml:space="preserve">Below we can see that as </w:t>
      </w:r>
      <m:oMath>
        <m:r>
          <w:rPr>
            <w:rFonts w:ascii="Cambria Math" w:eastAsiaTheme="minorEastAsia" w:hAnsi="Cambria Math"/>
            <w:sz w:val="10"/>
            <w:szCs w:val="10"/>
          </w:rPr>
          <m:t>n_estimators&gt;50</m:t>
        </m:r>
      </m:oMath>
      <w:r w:rsidR="00BC00D0">
        <w:rPr>
          <w:rFonts w:eastAsiaTheme="minorEastAsia"/>
          <w:sz w:val="10"/>
          <w:szCs w:val="10"/>
        </w:rPr>
        <w:t xml:space="preserve"> , </w:t>
      </w:r>
      <m:oMath>
        <m:r>
          <w:rPr>
            <w:rFonts w:ascii="Cambria Math" w:eastAsiaTheme="minorEastAsia" w:hAnsi="Cambria Math"/>
            <w:sz w:val="10"/>
            <w:szCs w:val="10"/>
          </w:rPr>
          <m:t>learning_rate&gt;0.05</m:t>
        </m:r>
      </m:oMath>
      <w:r w:rsidR="00BC00D0">
        <w:rPr>
          <w:rFonts w:eastAsiaTheme="minorEastAsia"/>
          <w:sz w:val="10"/>
          <w:szCs w:val="10"/>
        </w:rPr>
        <w:t xml:space="preserve"> and </w:t>
      </w:r>
      <m:oMath>
        <m:r>
          <w:rPr>
            <w:rFonts w:ascii="Cambria Math" w:eastAsiaTheme="minorEastAsia" w:hAnsi="Cambria Math"/>
            <w:sz w:val="10"/>
            <w:szCs w:val="10"/>
          </w:rPr>
          <m:t>ma</m:t>
        </m:r>
        <m:sSub>
          <m:sSubPr>
            <m:ctrlPr>
              <w:rPr>
                <w:rFonts w:ascii="Cambria Math" w:eastAsiaTheme="minorEastAsia" w:hAnsi="Cambria Math"/>
                <w:i/>
                <w:sz w:val="10"/>
                <w:szCs w:val="10"/>
              </w:rPr>
            </m:ctrlPr>
          </m:sSubPr>
          <m:e>
            <m:r>
              <w:rPr>
                <w:rFonts w:ascii="Cambria Math" w:eastAsiaTheme="minorEastAsia" w:hAnsi="Cambria Math"/>
                <w:sz w:val="10"/>
                <w:szCs w:val="10"/>
              </w:rPr>
              <m:t>x</m:t>
            </m:r>
          </m:e>
          <m:sub>
            <m:r>
              <w:rPr>
                <w:rFonts w:ascii="Cambria Math" w:eastAsiaTheme="minorEastAsia" w:hAnsi="Cambria Math"/>
                <w:sz w:val="10"/>
                <w:szCs w:val="10"/>
              </w:rPr>
              <m:t>depth</m:t>
            </m:r>
          </m:sub>
        </m:sSub>
        <m:r>
          <w:rPr>
            <w:rFonts w:ascii="Cambria Math" w:eastAsiaTheme="minorEastAsia" w:hAnsi="Cambria Math"/>
            <w:sz w:val="10"/>
            <w:szCs w:val="10"/>
          </w:rPr>
          <m:t>&gt;1</m:t>
        </m:r>
      </m:oMath>
      <w:r w:rsidR="00BC00D0">
        <w:rPr>
          <w:rFonts w:eastAsiaTheme="minorEastAsia"/>
          <w:sz w:val="10"/>
          <w:szCs w:val="10"/>
        </w:rPr>
        <w:t xml:space="preserve"> we see overfitting, as the accuracy and validation accuracy significantly diverge – training curve continues climbing and the validation curve levels off or even declines.</w:t>
      </w:r>
    </w:p>
    <w:p w14:paraId="2429E5F6" w14:textId="77777777" w:rsidR="00CC3416" w:rsidRDefault="00CC3416" w:rsidP="00AF267D">
      <w:pPr>
        <w:rPr>
          <w:rFonts w:eastAsiaTheme="minorHAnsi"/>
          <w:sz w:val="10"/>
          <w:szCs w:val="10"/>
        </w:rPr>
      </w:pPr>
    </w:p>
    <w:p w14:paraId="3FF63BB6" w14:textId="77777777" w:rsidR="00306D6C" w:rsidRPr="00BC00D0" w:rsidRDefault="00306D6C" w:rsidP="00AF267D">
      <w:pPr>
        <w:rPr>
          <w:rFonts w:eastAsiaTheme="minorHAnsi"/>
          <w:sz w:val="10"/>
          <w:szCs w:val="10"/>
        </w:rPr>
      </w:pPr>
    </w:p>
    <w:p w14:paraId="131677C1" w14:textId="6236DB86" w:rsidR="00A356DA" w:rsidRDefault="00BC00D0" w:rsidP="00AF267D">
      <w:pPr>
        <w:rPr>
          <w:rFonts w:eastAsiaTheme="minorEastAsia"/>
          <w:sz w:val="10"/>
          <w:szCs w:val="10"/>
        </w:rPr>
      </w:pPr>
      <w:r>
        <w:rPr>
          <w:rFonts w:eastAsiaTheme="minorEastAsia"/>
          <w:noProof/>
          <w:sz w:val="10"/>
          <w:szCs w:val="10"/>
        </w:rPr>
        <w:drawing>
          <wp:inline distT="0" distB="0" distL="0" distR="0" wp14:anchorId="6D909245" wp14:editId="0D41F251">
            <wp:extent cx="5943600" cy="1584960"/>
            <wp:effectExtent l="0" t="0" r="0" b="2540"/>
            <wp:docPr id="741872697" name="Picture 9" descr="A graph with a purpl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72697" name="Picture 9" descr="A graph with a purple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0659" cy="1589509"/>
                    </a:xfrm>
                    <a:prstGeom prst="rect">
                      <a:avLst/>
                    </a:prstGeom>
                  </pic:spPr>
                </pic:pic>
              </a:graphicData>
            </a:graphic>
          </wp:inline>
        </w:drawing>
      </w:r>
    </w:p>
    <w:p w14:paraId="556600FC" w14:textId="77777777" w:rsidR="00306D6C" w:rsidRDefault="00306D6C" w:rsidP="00AF267D">
      <w:pPr>
        <w:rPr>
          <w:rFonts w:eastAsiaTheme="minorEastAsia"/>
          <w:sz w:val="10"/>
          <w:szCs w:val="10"/>
        </w:rPr>
      </w:pPr>
    </w:p>
    <w:p w14:paraId="5A8F5463" w14:textId="77777777" w:rsidR="00306D6C" w:rsidRDefault="00306D6C" w:rsidP="00AF267D">
      <w:pPr>
        <w:rPr>
          <w:rFonts w:eastAsiaTheme="minorEastAsia"/>
          <w:sz w:val="10"/>
          <w:szCs w:val="10"/>
        </w:rPr>
      </w:pPr>
    </w:p>
    <w:p w14:paraId="0713DB2B" w14:textId="77777777" w:rsidR="00CC3416" w:rsidRDefault="00CC3416" w:rsidP="00AF267D">
      <w:pPr>
        <w:rPr>
          <w:rFonts w:eastAsiaTheme="minorEastAsia"/>
          <w:sz w:val="10"/>
          <w:szCs w:val="10"/>
        </w:rPr>
      </w:pPr>
    </w:p>
    <w:p w14:paraId="41C89A30" w14:textId="3B34C9BD" w:rsidR="00BC00D0" w:rsidRDefault="00BC00D0" w:rsidP="00AF267D">
      <w:pPr>
        <w:rPr>
          <w:rFonts w:eastAsiaTheme="minorEastAsia"/>
          <w:sz w:val="10"/>
          <w:szCs w:val="10"/>
        </w:rPr>
      </w:pPr>
      <w:r>
        <w:rPr>
          <w:rFonts w:eastAsiaTheme="minorEastAsia"/>
          <w:sz w:val="10"/>
          <w:szCs w:val="10"/>
        </w:rPr>
        <w:lastRenderedPageBreak/>
        <w:t>This is further emphasized by the heatmaps below where the darker the red becomes the larger the gap between the training and validation curves become providing a great visualization of the curves across two parameters!</w:t>
      </w:r>
    </w:p>
    <w:p w14:paraId="285990A8" w14:textId="77777777" w:rsidR="00306D6C" w:rsidRDefault="00306D6C" w:rsidP="00AF267D">
      <w:pPr>
        <w:rPr>
          <w:rFonts w:eastAsiaTheme="minorEastAsia"/>
          <w:sz w:val="10"/>
          <w:szCs w:val="10"/>
        </w:rPr>
      </w:pPr>
    </w:p>
    <w:p w14:paraId="3A8AE389" w14:textId="2EB07015" w:rsidR="00A356DA" w:rsidRDefault="00BC00D0" w:rsidP="00733DBC">
      <w:pPr>
        <w:jc w:val="center"/>
        <w:rPr>
          <w:rFonts w:eastAsiaTheme="minorEastAsia"/>
          <w:sz w:val="10"/>
          <w:szCs w:val="10"/>
        </w:rPr>
      </w:pPr>
      <w:r>
        <w:rPr>
          <w:rFonts w:eastAsiaTheme="minorEastAsia"/>
          <w:noProof/>
          <w:sz w:val="10"/>
          <w:szCs w:val="10"/>
        </w:rPr>
        <w:drawing>
          <wp:inline distT="0" distB="0" distL="0" distR="0" wp14:anchorId="6051F074" wp14:editId="63306235">
            <wp:extent cx="4373696" cy="1202768"/>
            <wp:effectExtent l="0" t="0" r="0" b="3810"/>
            <wp:docPr id="228780726" name="Picture 10"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0726" name="Picture 10" descr="A screenshot of a char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5403" cy="1236237"/>
                    </a:xfrm>
                    <a:prstGeom prst="rect">
                      <a:avLst/>
                    </a:prstGeom>
                  </pic:spPr>
                </pic:pic>
              </a:graphicData>
            </a:graphic>
          </wp:inline>
        </w:drawing>
      </w:r>
    </w:p>
    <w:p w14:paraId="68CE3B14" w14:textId="77777777" w:rsidR="00BF1C8D" w:rsidRDefault="00BF1C8D" w:rsidP="00AF267D">
      <w:pPr>
        <w:rPr>
          <w:rFonts w:eastAsiaTheme="minorEastAsia"/>
          <w:sz w:val="10"/>
          <w:szCs w:val="10"/>
        </w:rPr>
      </w:pPr>
    </w:p>
    <w:p w14:paraId="494A9EF6" w14:textId="643EDC5B" w:rsidR="00A356DA" w:rsidRDefault="00BC00D0" w:rsidP="00733DBC">
      <w:pPr>
        <w:jc w:val="center"/>
        <w:rPr>
          <w:rFonts w:eastAsiaTheme="minorEastAsia"/>
          <w:sz w:val="10"/>
          <w:szCs w:val="10"/>
        </w:rPr>
      </w:pPr>
      <w:r>
        <w:rPr>
          <w:rFonts w:eastAsiaTheme="minorEastAsia"/>
          <w:noProof/>
          <w:sz w:val="10"/>
          <w:szCs w:val="10"/>
        </w:rPr>
        <w:drawing>
          <wp:inline distT="0" distB="0" distL="0" distR="0" wp14:anchorId="5A987496" wp14:editId="0DDFF115">
            <wp:extent cx="4428780" cy="1217914"/>
            <wp:effectExtent l="0" t="0" r="3810" b="1905"/>
            <wp:docPr id="987908955" name="Picture 1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8955" name="Picture 11" descr="A screenshot of a 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066" cy="1287843"/>
                    </a:xfrm>
                    <a:prstGeom prst="rect">
                      <a:avLst/>
                    </a:prstGeom>
                  </pic:spPr>
                </pic:pic>
              </a:graphicData>
            </a:graphic>
          </wp:inline>
        </w:drawing>
      </w:r>
    </w:p>
    <w:p w14:paraId="5DA8E145" w14:textId="77777777" w:rsidR="00BF1C8D" w:rsidRDefault="00BF1C8D" w:rsidP="00AF267D">
      <w:pPr>
        <w:rPr>
          <w:rFonts w:eastAsiaTheme="minorEastAsia"/>
          <w:sz w:val="10"/>
          <w:szCs w:val="10"/>
        </w:rPr>
      </w:pPr>
    </w:p>
    <w:p w14:paraId="5E156836" w14:textId="56CDD8DC" w:rsidR="00BC00D0" w:rsidRDefault="00BC00D0" w:rsidP="00733DBC">
      <w:pPr>
        <w:jc w:val="center"/>
        <w:rPr>
          <w:rFonts w:eastAsiaTheme="minorEastAsia"/>
          <w:sz w:val="10"/>
          <w:szCs w:val="10"/>
        </w:rPr>
      </w:pPr>
      <w:r>
        <w:rPr>
          <w:rFonts w:eastAsiaTheme="minorEastAsia"/>
          <w:noProof/>
          <w:sz w:val="10"/>
          <w:szCs w:val="10"/>
        </w:rPr>
        <w:drawing>
          <wp:inline distT="0" distB="0" distL="0" distR="0" wp14:anchorId="5A147F37" wp14:editId="27088B97">
            <wp:extent cx="4384713" cy="1204858"/>
            <wp:effectExtent l="0" t="0" r="0" b="1905"/>
            <wp:docPr id="525606697" name="Picture 12" descr="A colorful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6697" name="Picture 12" descr="A colorful chart with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7835" cy="1252429"/>
                    </a:xfrm>
                    <a:prstGeom prst="rect">
                      <a:avLst/>
                    </a:prstGeom>
                  </pic:spPr>
                </pic:pic>
              </a:graphicData>
            </a:graphic>
          </wp:inline>
        </w:drawing>
      </w:r>
      <w:r>
        <w:rPr>
          <w:rFonts w:eastAsiaTheme="minorEastAsia"/>
          <w:sz w:val="10"/>
          <w:szCs w:val="10"/>
        </w:rPr>
        <w:br/>
      </w:r>
    </w:p>
    <w:p w14:paraId="330CA67D" w14:textId="77777777" w:rsidR="00BF1C8D" w:rsidRPr="00BC00D0" w:rsidRDefault="00BF1C8D" w:rsidP="00406BBE">
      <w:pPr>
        <w:rPr>
          <w:rFonts w:eastAsiaTheme="minorEastAsia"/>
          <w:sz w:val="10"/>
          <w:szCs w:val="10"/>
        </w:rPr>
      </w:pPr>
    </w:p>
    <w:p w14:paraId="63A0CFF8" w14:textId="77777777" w:rsidR="00A61A56" w:rsidRDefault="00A61A56" w:rsidP="00A61A56">
      <w:pPr>
        <w:jc w:val="center"/>
        <w:rPr>
          <w:b/>
          <w:bCs/>
          <w:sz w:val="10"/>
          <w:szCs w:val="10"/>
          <w:u w:val="single"/>
        </w:rPr>
      </w:pPr>
    </w:p>
    <w:p w14:paraId="002D3939" w14:textId="77777777" w:rsidR="00CB5015" w:rsidRDefault="00CB5015" w:rsidP="00CB5015">
      <w:pPr>
        <w:jc w:val="center"/>
        <w:rPr>
          <w:sz w:val="10"/>
          <w:szCs w:val="10"/>
        </w:rPr>
      </w:pPr>
      <w:r w:rsidRPr="00870783">
        <w:rPr>
          <w:b/>
          <w:bCs/>
          <w:sz w:val="10"/>
          <w:szCs w:val="10"/>
          <w:highlight w:val="yellow"/>
          <w:u w:val="single"/>
        </w:rPr>
        <w:t>Section 02: Results</w:t>
      </w:r>
    </w:p>
    <w:p w14:paraId="5A5104CC" w14:textId="77777777" w:rsidR="00733DBC" w:rsidRDefault="00733DBC" w:rsidP="00A61A56">
      <w:pPr>
        <w:jc w:val="center"/>
        <w:rPr>
          <w:sz w:val="10"/>
          <w:szCs w:val="10"/>
        </w:rPr>
      </w:pPr>
    </w:p>
    <w:p w14:paraId="7F11D6ED" w14:textId="769B005B" w:rsidR="00DA5974" w:rsidRDefault="00733DBC" w:rsidP="00406BBE">
      <w:pPr>
        <w:rPr>
          <w:sz w:val="10"/>
          <w:szCs w:val="10"/>
        </w:rPr>
      </w:pPr>
      <w:r w:rsidRPr="00733DBC">
        <w:rPr>
          <w:sz w:val="10"/>
          <w:szCs w:val="10"/>
        </w:rPr>
        <w:t xml:space="preserve">To tune each model, I used </w:t>
      </w:r>
      <w:proofErr w:type="spellStart"/>
      <w:r w:rsidRPr="00733DBC">
        <w:rPr>
          <w:sz w:val="10"/>
          <w:szCs w:val="10"/>
        </w:rPr>
        <w:t>GridSearchCV</w:t>
      </w:r>
      <w:proofErr w:type="spellEnd"/>
      <w:r w:rsidRPr="00733DBC">
        <w:rPr>
          <w:sz w:val="10"/>
          <w:szCs w:val="10"/>
        </w:rPr>
        <w:t xml:space="preserve"> over a targeted hyperparameter grid </w:t>
      </w:r>
      <w:r w:rsidR="00306D6C">
        <w:rPr>
          <w:sz w:val="10"/>
          <w:szCs w:val="10"/>
        </w:rPr>
        <w:t xml:space="preserve">(a very large grid was not viable due to computational limitations therefore, determining the grid was </w:t>
      </w:r>
      <w:r w:rsidR="00306D6C" w:rsidRPr="00733DBC">
        <w:rPr>
          <w:sz w:val="10"/>
          <w:szCs w:val="10"/>
        </w:rPr>
        <w:t>informed by model intuition and exploratory experiments</w:t>
      </w:r>
      <w:r w:rsidR="00306D6C">
        <w:rPr>
          <w:sz w:val="10"/>
          <w:szCs w:val="10"/>
        </w:rPr>
        <w:t>)</w:t>
      </w:r>
      <w:r w:rsidRPr="00733DBC">
        <w:rPr>
          <w:sz w:val="10"/>
          <w:szCs w:val="10"/>
        </w:rPr>
        <w:t xml:space="preserve">. For efficiency, I reduced </w:t>
      </w:r>
      <w:proofErr w:type="spellStart"/>
      <w:r w:rsidRPr="00733DBC">
        <w:rPr>
          <w:sz w:val="10"/>
          <w:szCs w:val="10"/>
        </w:rPr>
        <w:t>k_fold</w:t>
      </w:r>
      <w:proofErr w:type="spellEnd"/>
      <w:r w:rsidRPr="00733DBC">
        <w:rPr>
          <w:sz w:val="10"/>
          <w:szCs w:val="10"/>
        </w:rPr>
        <w:t xml:space="preserve"> to 2 and selected ranges that spanned underfitting to overfitting regions, allowing me to capture both model capacity and generalization behavior</w:t>
      </w:r>
      <w:r w:rsidR="00306D6C">
        <w:rPr>
          <w:sz w:val="10"/>
          <w:szCs w:val="10"/>
        </w:rPr>
        <w:t xml:space="preserve">.  </w:t>
      </w:r>
      <w:r w:rsidR="005F461A">
        <w:rPr>
          <w:sz w:val="10"/>
          <w:szCs w:val="10"/>
        </w:rPr>
        <w:t>Furthermore, I used these same CV results to conduct t</w:t>
      </w:r>
      <w:r w:rsidR="00DA5974">
        <w:rPr>
          <w:sz w:val="10"/>
          <w:szCs w:val="10"/>
        </w:rPr>
        <w:t>he analysis of overfitting</w:t>
      </w:r>
      <w:r w:rsidR="005F461A">
        <w:rPr>
          <w:sz w:val="10"/>
          <w:szCs w:val="10"/>
        </w:rPr>
        <w:t xml:space="preserve"> and all the visualizations above</w:t>
      </w:r>
      <w:r w:rsidR="00DA5974">
        <w:rPr>
          <w:sz w:val="10"/>
          <w:szCs w:val="10"/>
        </w:rPr>
        <w:t xml:space="preserve">. </w:t>
      </w:r>
      <w:r w:rsidR="005F461A">
        <w:rPr>
          <w:sz w:val="10"/>
          <w:szCs w:val="10"/>
        </w:rPr>
        <w:t>A</w:t>
      </w:r>
      <w:r w:rsidR="00DA5974">
        <w:rPr>
          <w:sz w:val="10"/>
          <w:szCs w:val="10"/>
        </w:rPr>
        <w:t>ll the</w:t>
      </w:r>
      <w:r w:rsidR="00DA5974" w:rsidRPr="00BF1C8D">
        <w:rPr>
          <w:sz w:val="10"/>
          <w:szCs w:val="10"/>
        </w:rPr>
        <w:t xml:space="preserve"> models were run with </w:t>
      </w:r>
      <m:oMath>
        <m:r>
          <w:rPr>
            <w:rFonts w:ascii="Cambria Math" w:hAnsi="Cambria Math"/>
            <w:sz w:val="10"/>
            <w:szCs w:val="10"/>
          </w:rPr>
          <m:t>n_jobs=-1</m:t>
        </m:r>
      </m:oMath>
      <w:r w:rsidR="00DA5974" w:rsidRPr="00BF1C8D">
        <w:rPr>
          <w:sz w:val="10"/>
          <w:szCs w:val="10"/>
        </w:rPr>
        <w:t xml:space="preserve"> to utilize all CPU cores, though this benefits methods like Random Forest more directly due to the independence of its base estimators. Boosting methods, being inherently sequential, see more limited speedup from parallelization</w:t>
      </w:r>
      <w:r w:rsidR="00DA5974">
        <w:rPr>
          <w:sz w:val="10"/>
          <w:szCs w:val="10"/>
        </w:rPr>
        <w:t xml:space="preserve">. This is the standard approach to fitting models (unless runtime becomes a significant issue and GPU is required), alternative methods could be Randomized Search Cross-Validation. Runtime did begin to become an issue which is why </w:t>
      </w:r>
      <m:oMath>
        <m:r>
          <w:rPr>
            <w:rFonts w:ascii="Cambria Math" w:hAnsi="Cambria Math"/>
            <w:sz w:val="10"/>
            <w:szCs w:val="10"/>
          </w:rPr>
          <m:t>k_fold</m:t>
        </m:r>
      </m:oMath>
      <w:r w:rsidR="00DA5974">
        <w:rPr>
          <w:sz w:val="10"/>
          <w:szCs w:val="10"/>
        </w:rPr>
        <w:t xml:space="preserve"> was reduced from default </w:t>
      </w:r>
      <m:oMath>
        <m:r>
          <w:rPr>
            <w:rFonts w:ascii="Cambria Math" w:hAnsi="Cambria Math"/>
            <w:sz w:val="10"/>
            <w:szCs w:val="10"/>
          </w:rPr>
          <m:t>=5</m:t>
        </m:r>
      </m:oMath>
      <w:r w:rsidR="00DA5974">
        <w:rPr>
          <w:sz w:val="10"/>
          <w:szCs w:val="10"/>
        </w:rPr>
        <w:t xml:space="preserve"> to </w:t>
      </w:r>
      <m:oMath>
        <m:r>
          <w:rPr>
            <w:rFonts w:ascii="Cambria Math" w:hAnsi="Cambria Math"/>
            <w:sz w:val="10"/>
            <w:szCs w:val="10"/>
          </w:rPr>
          <m:t>2</m:t>
        </m:r>
      </m:oMath>
      <w:r w:rsidR="00DA5974">
        <w:rPr>
          <w:sz w:val="10"/>
          <w:szCs w:val="10"/>
        </w:rPr>
        <w:t xml:space="preserve"> to drastically reduce the number of models fit which makes a significant difference. Below is the accuracy report across methods including Decision Tree with both balanced and unbalanced weights (if unspecified assume weights not applied). The method that </w:t>
      </w:r>
      <w:r w:rsidR="00DA5974" w:rsidRPr="00D322AF">
        <w:rPr>
          <w:b/>
          <w:bCs/>
          <w:sz w:val="10"/>
          <w:szCs w:val="10"/>
        </w:rPr>
        <w:t>performed best</w:t>
      </w:r>
      <w:r w:rsidR="00DA5974">
        <w:rPr>
          <w:sz w:val="10"/>
          <w:szCs w:val="10"/>
        </w:rPr>
        <w:t xml:space="preserve"> on the test set was </w:t>
      </w:r>
      <w:r w:rsidR="00DA5974" w:rsidRPr="00D322AF">
        <w:rPr>
          <w:b/>
          <w:bCs/>
          <w:sz w:val="10"/>
          <w:szCs w:val="10"/>
        </w:rPr>
        <w:t>Gradient Boosting</w:t>
      </w:r>
      <w:r w:rsidR="00DA5974">
        <w:rPr>
          <w:sz w:val="10"/>
          <w:szCs w:val="10"/>
        </w:rPr>
        <w:t xml:space="preserve"> which aligns with what we expect as it takes longer to fit, fitting to the residuals which in theory will lead it to eventually outperform other methods such as Random Forests by better generalizing to the test set! Also note, when balancing the weights to the Decision Tree it is expected that the accuracy will suffer but other metrics such as recall will perform better but for the purposes of this </w:t>
      </w:r>
      <w:r w:rsidR="004A409F">
        <w:rPr>
          <w:sz w:val="10"/>
          <w:szCs w:val="10"/>
        </w:rPr>
        <w:t>comparison,</w:t>
      </w:r>
      <w:r w:rsidR="00DA5974">
        <w:rPr>
          <w:sz w:val="10"/>
          <w:szCs w:val="10"/>
        </w:rPr>
        <w:t xml:space="preserve"> we are using scoring=accuracy (which is unfair in that regard).</w:t>
      </w:r>
      <w:r w:rsidR="004A409F">
        <w:rPr>
          <w:sz w:val="10"/>
          <w:szCs w:val="10"/>
        </w:rPr>
        <w:t xml:space="preserve">  I have provided the tuned hyperparameters for the top two methods which seek a smaller learning rate, sufficiently sized iterations and fitting base learner on </w:t>
      </w:r>
      <w:proofErr w:type="spellStart"/>
      <w:r w:rsidR="004A409F">
        <w:rPr>
          <w:sz w:val="10"/>
          <w:szCs w:val="10"/>
        </w:rPr>
        <w:t>max_depth</w:t>
      </w:r>
      <w:proofErr w:type="spellEnd"/>
      <w:r w:rsidR="004A409F">
        <w:rPr>
          <w:sz w:val="10"/>
          <w:szCs w:val="10"/>
        </w:rPr>
        <w:t>&gt;1!</w:t>
      </w:r>
    </w:p>
    <w:p w14:paraId="68B7B4AD" w14:textId="77777777" w:rsidR="00A61A56" w:rsidRDefault="00A61A56" w:rsidP="00406BBE">
      <w:pPr>
        <w:rPr>
          <w:sz w:val="10"/>
          <w:szCs w:val="10"/>
        </w:rPr>
      </w:pPr>
    </w:p>
    <w:p w14:paraId="2E5A2560" w14:textId="4FDA958B" w:rsidR="00C8054D" w:rsidRDefault="00C8054D" w:rsidP="00DA5974">
      <w:pPr>
        <w:spacing w:line="360" w:lineRule="auto"/>
        <w:jc w:val="center"/>
        <w:rPr>
          <w:sz w:val="10"/>
          <w:szCs w:val="10"/>
        </w:rPr>
      </w:pPr>
      <w:r w:rsidRPr="00CB5015">
        <w:rPr>
          <w:b/>
          <w:bCs/>
          <w:sz w:val="10"/>
          <w:szCs w:val="10"/>
        </w:rPr>
        <w:t>Accuracy Report</w:t>
      </w:r>
      <w:r>
        <w:rPr>
          <w:sz w:val="10"/>
          <w:szCs w:val="10"/>
        </w:rPr>
        <w:t xml:space="preserve"> </w:t>
      </w:r>
    </w:p>
    <w:tbl>
      <w:tblPr>
        <w:tblStyle w:val="TableGrid"/>
        <w:tblW w:w="0" w:type="auto"/>
        <w:tblLayout w:type="fixed"/>
        <w:tblLook w:val="04A0" w:firstRow="1" w:lastRow="0" w:firstColumn="1" w:lastColumn="0" w:noHBand="0" w:noVBand="1"/>
      </w:tblPr>
      <w:tblGrid>
        <w:gridCol w:w="1795"/>
        <w:gridCol w:w="1710"/>
        <w:gridCol w:w="1800"/>
        <w:gridCol w:w="2070"/>
        <w:gridCol w:w="1975"/>
      </w:tblGrid>
      <w:tr w:rsidR="00C8054D" w14:paraId="0BDDFF01" w14:textId="77777777" w:rsidTr="001B3A09">
        <w:tc>
          <w:tcPr>
            <w:tcW w:w="1795" w:type="dxa"/>
            <w:shd w:val="clear" w:color="auto" w:fill="E8E8E8" w:themeFill="background2"/>
          </w:tcPr>
          <w:p w14:paraId="53727167" w14:textId="2B80080A" w:rsidR="00BC00D0" w:rsidRPr="00BC00D0" w:rsidRDefault="00BC00D0" w:rsidP="00BC00D0">
            <w:pPr>
              <w:jc w:val="center"/>
              <w:rPr>
                <w:sz w:val="10"/>
                <w:szCs w:val="10"/>
              </w:rPr>
            </w:pPr>
            <w:r>
              <w:rPr>
                <w:sz w:val="10"/>
                <w:szCs w:val="10"/>
              </w:rPr>
              <w:t>Decision Tree (balanced)</w:t>
            </w:r>
          </w:p>
        </w:tc>
        <w:tc>
          <w:tcPr>
            <w:tcW w:w="1710" w:type="dxa"/>
            <w:shd w:val="clear" w:color="auto" w:fill="E8E8E8" w:themeFill="background2"/>
          </w:tcPr>
          <w:p w14:paraId="2FA7E925" w14:textId="3DC938BB" w:rsidR="00BC00D0" w:rsidRDefault="00BC00D0" w:rsidP="00BC00D0">
            <w:pPr>
              <w:jc w:val="center"/>
              <w:rPr>
                <w:sz w:val="10"/>
                <w:szCs w:val="10"/>
              </w:rPr>
            </w:pPr>
            <w:r>
              <w:rPr>
                <w:sz w:val="10"/>
                <w:szCs w:val="10"/>
              </w:rPr>
              <w:t>Decision Tree</w:t>
            </w:r>
          </w:p>
        </w:tc>
        <w:tc>
          <w:tcPr>
            <w:tcW w:w="1800" w:type="dxa"/>
            <w:shd w:val="clear" w:color="auto" w:fill="E8E8E8" w:themeFill="background2"/>
          </w:tcPr>
          <w:p w14:paraId="68756983" w14:textId="37AE2AAC" w:rsidR="00BC00D0" w:rsidRPr="00BC00D0" w:rsidRDefault="00BC00D0" w:rsidP="00BC00D0">
            <w:pPr>
              <w:jc w:val="center"/>
              <w:rPr>
                <w:sz w:val="10"/>
                <w:szCs w:val="10"/>
              </w:rPr>
            </w:pPr>
            <w:r>
              <w:rPr>
                <w:sz w:val="10"/>
                <w:szCs w:val="10"/>
              </w:rPr>
              <w:t>Random Forest</w:t>
            </w:r>
          </w:p>
        </w:tc>
        <w:tc>
          <w:tcPr>
            <w:tcW w:w="2070" w:type="dxa"/>
            <w:shd w:val="clear" w:color="auto" w:fill="E8E8E8" w:themeFill="background2"/>
          </w:tcPr>
          <w:p w14:paraId="7B5DB269" w14:textId="0FC2F4F6" w:rsidR="00BC00D0" w:rsidRPr="00BC00D0" w:rsidRDefault="00BC00D0" w:rsidP="00BC00D0">
            <w:pPr>
              <w:jc w:val="center"/>
              <w:rPr>
                <w:sz w:val="10"/>
                <w:szCs w:val="10"/>
              </w:rPr>
            </w:pPr>
            <w:r>
              <w:rPr>
                <w:sz w:val="10"/>
                <w:szCs w:val="10"/>
              </w:rPr>
              <w:t>AdaBoost</w:t>
            </w:r>
          </w:p>
        </w:tc>
        <w:tc>
          <w:tcPr>
            <w:tcW w:w="1975" w:type="dxa"/>
            <w:shd w:val="clear" w:color="auto" w:fill="E8E8E8" w:themeFill="background2"/>
          </w:tcPr>
          <w:p w14:paraId="54924E98" w14:textId="39B79134" w:rsidR="00BC00D0" w:rsidRPr="00BC00D0" w:rsidRDefault="00BC00D0" w:rsidP="00BC00D0">
            <w:pPr>
              <w:jc w:val="center"/>
              <w:rPr>
                <w:sz w:val="10"/>
                <w:szCs w:val="10"/>
              </w:rPr>
            </w:pPr>
            <w:r>
              <w:rPr>
                <w:sz w:val="10"/>
                <w:szCs w:val="10"/>
              </w:rPr>
              <w:t>Gradient Boosting</w:t>
            </w:r>
          </w:p>
        </w:tc>
      </w:tr>
      <w:tr w:rsidR="00BC00D0" w14:paraId="10D265FA" w14:textId="77777777" w:rsidTr="001B3A09">
        <w:trPr>
          <w:trHeight w:val="1664"/>
        </w:trPr>
        <w:tc>
          <w:tcPr>
            <w:tcW w:w="1795" w:type="dxa"/>
          </w:tcPr>
          <w:p w14:paraId="096B16EC" w14:textId="77777777" w:rsidR="00DA5974" w:rsidRDefault="00DA5974" w:rsidP="00DA5974">
            <w:pPr>
              <w:rPr>
                <w:sz w:val="10"/>
                <w:szCs w:val="10"/>
              </w:rPr>
            </w:pPr>
            <w:proofErr w:type="spellStart"/>
            <w:r w:rsidRPr="00DA5974">
              <w:rPr>
                <w:sz w:val="10"/>
                <w:szCs w:val="10"/>
              </w:rPr>
              <w:t>DecisionTreeClassifier</w:t>
            </w:r>
            <w:proofErr w:type="spellEnd"/>
            <w:r w:rsidRPr="00DA5974">
              <w:rPr>
                <w:sz w:val="10"/>
                <w:szCs w:val="10"/>
              </w:rPr>
              <w:t>(</w:t>
            </w:r>
            <w:proofErr w:type="spellStart"/>
            <w:r w:rsidRPr="00DA5974">
              <w:rPr>
                <w:sz w:val="10"/>
                <w:szCs w:val="10"/>
              </w:rPr>
              <w:t>class_weight</w:t>
            </w:r>
            <w:proofErr w:type="spellEnd"/>
            <w:r w:rsidRPr="00DA5974">
              <w:rPr>
                <w:sz w:val="10"/>
                <w:szCs w:val="10"/>
              </w:rPr>
              <w:t>='balanced')</w:t>
            </w:r>
          </w:p>
          <w:p w14:paraId="61B1E243" w14:textId="77777777" w:rsidR="00C8055F" w:rsidRPr="00DA5974" w:rsidRDefault="00C8055F" w:rsidP="00DA5974">
            <w:pPr>
              <w:rPr>
                <w:sz w:val="10"/>
                <w:szCs w:val="10"/>
              </w:rPr>
            </w:pPr>
          </w:p>
          <w:p w14:paraId="6C5B0B03" w14:textId="77777777" w:rsidR="00DA5974" w:rsidRDefault="00DA5974" w:rsidP="00DA5974">
            <w:pPr>
              <w:rPr>
                <w:sz w:val="10"/>
                <w:szCs w:val="10"/>
              </w:rPr>
            </w:pPr>
            <w:r w:rsidRPr="00DA5974">
              <w:rPr>
                <w:sz w:val="10"/>
                <w:szCs w:val="10"/>
              </w:rPr>
              <w:t>Grid - Hyperparameters: ['</w:t>
            </w:r>
            <w:proofErr w:type="spellStart"/>
            <w:r w:rsidRPr="00DA5974">
              <w:rPr>
                <w:sz w:val="10"/>
                <w:szCs w:val="10"/>
              </w:rPr>
              <w:t>max_depth</w:t>
            </w:r>
            <w:proofErr w:type="spellEnd"/>
            <w:r w:rsidRPr="00DA5974">
              <w:rPr>
                <w:sz w:val="10"/>
                <w:szCs w:val="10"/>
              </w:rPr>
              <w:t>', '</w:t>
            </w:r>
            <w:proofErr w:type="spellStart"/>
            <w:r w:rsidRPr="00DA5974">
              <w:rPr>
                <w:sz w:val="10"/>
                <w:szCs w:val="10"/>
              </w:rPr>
              <w:t>min_samples_leaf</w:t>
            </w:r>
            <w:proofErr w:type="spellEnd"/>
            <w:r w:rsidRPr="00DA5974">
              <w:rPr>
                <w:sz w:val="10"/>
                <w:szCs w:val="10"/>
              </w:rPr>
              <w:t>', '</w:t>
            </w:r>
            <w:proofErr w:type="spellStart"/>
            <w:r w:rsidRPr="00DA5974">
              <w:rPr>
                <w:sz w:val="10"/>
                <w:szCs w:val="10"/>
              </w:rPr>
              <w:t>min_samples_split</w:t>
            </w:r>
            <w:proofErr w:type="spellEnd"/>
            <w:r w:rsidRPr="00DA5974">
              <w:rPr>
                <w:sz w:val="10"/>
                <w:szCs w:val="10"/>
              </w:rPr>
              <w:t>']</w:t>
            </w:r>
          </w:p>
          <w:p w14:paraId="5ACC01A0" w14:textId="77777777" w:rsidR="00DA5974" w:rsidRPr="00DA5974" w:rsidRDefault="00DA5974" w:rsidP="00DA5974">
            <w:pPr>
              <w:rPr>
                <w:sz w:val="10"/>
                <w:szCs w:val="10"/>
              </w:rPr>
            </w:pPr>
          </w:p>
          <w:p w14:paraId="7BC26387" w14:textId="77777777" w:rsidR="00DA5974" w:rsidRPr="00DA5974" w:rsidRDefault="00DA5974" w:rsidP="00DA5974">
            <w:pPr>
              <w:rPr>
                <w:b/>
                <w:bCs/>
                <w:sz w:val="10"/>
                <w:szCs w:val="10"/>
              </w:rPr>
            </w:pPr>
            <w:r w:rsidRPr="00DA5974">
              <w:rPr>
                <w:b/>
                <w:bCs/>
                <w:sz w:val="10"/>
                <w:szCs w:val="10"/>
              </w:rPr>
              <w:t>Train Accuracy: 99.811%</w:t>
            </w:r>
          </w:p>
          <w:p w14:paraId="6B713265" w14:textId="77777777" w:rsidR="00DA5974" w:rsidRPr="00DA5974" w:rsidRDefault="00DA5974" w:rsidP="00DA5974">
            <w:pPr>
              <w:rPr>
                <w:b/>
                <w:bCs/>
                <w:sz w:val="10"/>
                <w:szCs w:val="10"/>
              </w:rPr>
            </w:pPr>
            <w:r w:rsidRPr="00DA5974">
              <w:rPr>
                <w:b/>
                <w:bCs/>
                <w:sz w:val="10"/>
                <w:szCs w:val="10"/>
              </w:rPr>
              <w:t>CV Validation Accuracy: 80.741%</w:t>
            </w:r>
          </w:p>
          <w:p w14:paraId="5E8C7E69" w14:textId="70A72C5F" w:rsidR="00BC00D0" w:rsidRPr="00C8054D" w:rsidRDefault="00DA5974" w:rsidP="00DA5974">
            <w:pPr>
              <w:rPr>
                <w:sz w:val="10"/>
                <w:szCs w:val="10"/>
              </w:rPr>
            </w:pPr>
            <w:r w:rsidRPr="00DA5974">
              <w:rPr>
                <w:b/>
                <w:bCs/>
                <w:sz w:val="10"/>
                <w:szCs w:val="10"/>
              </w:rPr>
              <w:t>Test Accuracy: 80.857%</w:t>
            </w:r>
          </w:p>
        </w:tc>
        <w:tc>
          <w:tcPr>
            <w:tcW w:w="1710" w:type="dxa"/>
          </w:tcPr>
          <w:p w14:paraId="04A176E7" w14:textId="77777777" w:rsidR="00C8054D" w:rsidRDefault="00C8054D" w:rsidP="00C8054D">
            <w:pPr>
              <w:rPr>
                <w:rFonts w:eastAsiaTheme="minorHAnsi"/>
                <w:kern w:val="2"/>
                <w:sz w:val="10"/>
                <w:szCs w:val="10"/>
                <w14:ligatures w14:val="standardContextual"/>
              </w:rPr>
            </w:pPr>
            <w:r w:rsidRPr="00C8054D">
              <w:rPr>
                <w:rFonts w:eastAsiaTheme="minorHAnsi"/>
                <w:kern w:val="2"/>
                <w:sz w:val="10"/>
                <w:szCs w:val="10"/>
                <w14:ligatures w14:val="standardContextual"/>
              </w:rPr>
              <w:t>Grid - Hyperparameters: ['</w:t>
            </w:r>
            <w:proofErr w:type="spellStart"/>
            <w:r w:rsidRPr="00C8054D">
              <w:rPr>
                <w:rFonts w:eastAsiaTheme="minorHAnsi"/>
                <w:kern w:val="2"/>
                <w:sz w:val="10"/>
                <w:szCs w:val="10"/>
                <w14:ligatures w14:val="standardContextual"/>
              </w:rPr>
              <w:t>max_depth</w:t>
            </w:r>
            <w:proofErr w:type="spellEnd"/>
            <w:r w:rsidRPr="00C8054D">
              <w:rPr>
                <w:rFonts w:eastAsiaTheme="minorHAnsi"/>
                <w:kern w:val="2"/>
                <w:sz w:val="10"/>
                <w:szCs w:val="10"/>
                <w14:ligatures w14:val="standardContextual"/>
              </w:rPr>
              <w:t>', '</w:t>
            </w:r>
            <w:proofErr w:type="spellStart"/>
            <w:r w:rsidRPr="00C8054D">
              <w:rPr>
                <w:rFonts w:eastAsiaTheme="minorHAnsi"/>
                <w:kern w:val="2"/>
                <w:sz w:val="10"/>
                <w:szCs w:val="10"/>
                <w14:ligatures w14:val="standardContextual"/>
              </w:rPr>
              <w:t>min_samples_leaf</w:t>
            </w:r>
            <w:proofErr w:type="spellEnd"/>
            <w:r w:rsidRPr="00C8054D">
              <w:rPr>
                <w:rFonts w:eastAsiaTheme="minorHAnsi"/>
                <w:kern w:val="2"/>
                <w:sz w:val="10"/>
                <w:szCs w:val="10"/>
                <w14:ligatures w14:val="standardContextual"/>
              </w:rPr>
              <w:t>', '</w:t>
            </w:r>
            <w:proofErr w:type="spellStart"/>
            <w:r w:rsidRPr="00C8054D">
              <w:rPr>
                <w:rFonts w:eastAsiaTheme="minorHAnsi"/>
                <w:kern w:val="2"/>
                <w:sz w:val="10"/>
                <w:szCs w:val="10"/>
                <w14:ligatures w14:val="standardContextual"/>
              </w:rPr>
              <w:t>min_samples_split</w:t>
            </w:r>
            <w:proofErr w:type="spellEnd"/>
            <w:r w:rsidRPr="00C8054D">
              <w:rPr>
                <w:rFonts w:eastAsiaTheme="minorHAnsi"/>
                <w:kern w:val="2"/>
                <w:sz w:val="10"/>
                <w:szCs w:val="10"/>
                <w14:ligatures w14:val="standardContextual"/>
              </w:rPr>
              <w:t>']</w:t>
            </w:r>
          </w:p>
          <w:p w14:paraId="12633F18" w14:textId="77777777" w:rsidR="00C8054D" w:rsidRDefault="00C8054D" w:rsidP="00C8054D">
            <w:pPr>
              <w:rPr>
                <w:rFonts w:eastAsiaTheme="minorHAnsi"/>
                <w:kern w:val="2"/>
                <w:sz w:val="10"/>
                <w:szCs w:val="10"/>
                <w14:ligatures w14:val="standardContextual"/>
              </w:rPr>
            </w:pPr>
          </w:p>
          <w:p w14:paraId="44D11565" w14:textId="70FD5527" w:rsidR="002503E8" w:rsidRDefault="001B3A09" w:rsidP="00C8054D">
            <w:pPr>
              <w:rPr>
                <w:rFonts w:eastAsiaTheme="minorHAnsi"/>
                <w:kern w:val="2"/>
                <w:sz w:val="10"/>
                <w:szCs w:val="10"/>
                <w14:ligatures w14:val="standardContextual"/>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002503E8" w:rsidRPr="002503E8">
              <w:rPr>
                <w:rFonts w:eastAsiaTheme="minorHAnsi"/>
                <w:kern w:val="2"/>
                <w:sz w:val="10"/>
                <w:szCs w:val="10"/>
                <w14:ligatures w14:val="standardContextual"/>
              </w:rPr>
              <w:t>Hyperparameters: {'</w:t>
            </w:r>
            <w:proofErr w:type="spellStart"/>
            <w:r w:rsidR="002503E8" w:rsidRPr="002503E8">
              <w:rPr>
                <w:rFonts w:eastAsiaTheme="minorHAnsi"/>
                <w:kern w:val="2"/>
                <w:sz w:val="10"/>
                <w:szCs w:val="10"/>
                <w14:ligatures w14:val="standardContextual"/>
              </w:rPr>
              <w:t>max_depth</w:t>
            </w:r>
            <w:proofErr w:type="spellEnd"/>
            <w:r w:rsidR="002503E8" w:rsidRPr="002503E8">
              <w:rPr>
                <w:rFonts w:eastAsiaTheme="minorHAnsi"/>
                <w:kern w:val="2"/>
                <w:sz w:val="10"/>
                <w:szCs w:val="10"/>
                <w14:ligatures w14:val="standardContextual"/>
              </w:rPr>
              <w:t>': 10, '</w:t>
            </w:r>
            <w:proofErr w:type="spellStart"/>
            <w:r w:rsidR="002503E8" w:rsidRPr="002503E8">
              <w:rPr>
                <w:rFonts w:eastAsiaTheme="minorHAnsi"/>
                <w:kern w:val="2"/>
                <w:sz w:val="10"/>
                <w:szCs w:val="10"/>
                <w14:ligatures w14:val="standardContextual"/>
              </w:rPr>
              <w:t>min_samples_leaf</w:t>
            </w:r>
            <w:proofErr w:type="spellEnd"/>
            <w:r w:rsidR="002503E8" w:rsidRPr="002503E8">
              <w:rPr>
                <w:rFonts w:eastAsiaTheme="minorHAnsi"/>
                <w:kern w:val="2"/>
                <w:sz w:val="10"/>
                <w:szCs w:val="10"/>
                <w14:ligatures w14:val="standardContextual"/>
              </w:rPr>
              <w:t>': 20, '</w:t>
            </w:r>
            <w:proofErr w:type="spellStart"/>
            <w:r w:rsidR="002503E8" w:rsidRPr="002503E8">
              <w:rPr>
                <w:rFonts w:eastAsiaTheme="minorHAnsi"/>
                <w:kern w:val="2"/>
                <w:sz w:val="10"/>
                <w:szCs w:val="10"/>
                <w14:ligatures w14:val="standardContextual"/>
              </w:rPr>
              <w:t>min_samples_split</w:t>
            </w:r>
            <w:proofErr w:type="spellEnd"/>
            <w:r w:rsidR="002503E8" w:rsidRPr="002503E8">
              <w:rPr>
                <w:rFonts w:eastAsiaTheme="minorHAnsi"/>
                <w:kern w:val="2"/>
                <w:sz w:val="10"/>
                <w:szCs w:val="10"/>
                <w14:ligatures w14:val="standardContextual"/>
              </w:rPr>
              <w:t>': 2}</w:t>
            </w:r>
          </w:p>
          <w:p w14:paraId="2B753B0C" w14:textId="77777777" w:rsidR="002503E8" w:rsidRPr="00C8054D" w:rsidRDefault="002503E8" w:rsidP="00C8054D">
            <w:pPr>
              <w:rPr>
                <w:rFonts w:eastAsiaTheme="minorHAnsi"/>
                <w:kern w:val="2"/>
                <w:sz w:val="10"/>
                <w:szCs w:val="10"/>
                <w14:ligatures w14:val="standardContextual"/>
              </w:rPr>
            </w:pPr>
          </w:p>
          <w:p w14:paraId="415B2C06" w14:textId="77777777" w:rsidR="00C8054D" w:rsidRPr="00C8054D" w:rsidRDefault="00C8054D" w:rsidP="00C8054D">
            <w:pPr>
              <w:rPr>
                <w:rFonts w:eastAsiaTheme="minorHAnsi"/>
                <w:b/>
                <w:bCs/>
                <w:kern w:val="2"/>
                <w:sz w:val="10"/>
                <w:szCs w:val="10"/>
                <w14:ligatures w14:val="standardContextual"/>
              </w:rPr>
            </w:pPr>
            <w:r w:rsidRPr="00C8054D">
              <w:rPr>
                <w:rFonts w:eastAsiaTheme="minorHAnsi"/>
                <w:b/>
                <w:bCs/>
                <w:kern w:val="2"/>
                <w:sz w:val="10"/>
                <w:szCs w:val="10"/>
                <w14:ligatures w14:val="standardContextual"/>
              </w:rPr>
              <w:t>Train Accuracy: 85.893%</w:t>
            </w:r>
          </w:p>
          <w:p w14:paraId="61B4AD2E" w14:textId="77777777" w:rsidR="00C8054D" w:rsidRPr="00C8054D" w:rsidRDefault="00C8054D" w:rsidP="00C8054D">
            <w:pPr>
              <w:rPr>
                <w:rFonts w:eastAsiaTheme="minorHAnsi"/>
                <w:b/>
                <w:bCs/>
                <w:kern w:val="2"/>
                <w:sz w:val="10"/>
                <w:szCs w:val="10"/>
                <w14:ligatures w14:val="standardContextual"/>
              </w:rPr>
            </w:pPr>
            <w:r w:rsidRPr="00C8054D">
              <w:rPr>
                <w:rFonts w:eastAsiaTheme="minorHAnsi"/>
                <w:b/>
                <w:bCs/>
                <w:kern w:val="2"/>
                <w:sz w:val="10"/>
                <w:szCs w:val="10"/>
                <w14:ligatures w14:val="standardContextual"/>
              </w:rPr>
              <w:t>CV Validation Accuracy: 85.021%</w:t>
            </w:r>
          </w:p>
          <w:p w14:paraId="60B12B17" w14:textId="6B64B718" w:rsidR="00BC00D0" w:rsidRPr="00C8054D" w:rsidRDefault="00C8054D" w:rsidP="00C8054D">
            <w:pPr>
              <w:rPr>
                <w:sz w:val="10"/>
                <w:szCs w:val="10"/>
              </w:rPr>
            </w:pPr>
            <w:r w:rsidRPr="00C8054D">
              <w:rPr>
                <w:rFonts w:eastAsiaTheme="minorHAnsi"/>
                <w:b/>
                <w:bCs/>
                <w:kern w:val="2"/>
                <w:sz w:val="10"/>
                <w:szCs w:val="10"/>
                <w14:ligatures w14:val="standardContextual"/>
              </w:rPr>
              <w:t>Test Accuracy: 85.126%</w:t>
            </w:r>
          </w:p>
        </w:tc>
        <w:tc>
          <w:tcPr>
            <w:tcW w:w="1800" w:type="dxa"/>
          </w:tcPr>
          <w:p w14:paraId="1E242C3A" w14:textId="77777777" w:rsidR="00C8054D" w:rsidRDefault="00C8054D" w:rsidP="00C8054D">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max_depth</w:t>
            </w:r>
            <w:proofErr w:type="spellEnd"/>
            <w:r w:rsidRPr="00C8054D">
              <w:rPr>
                <w:sz w:val="10"/>
                <w:szCs w:val="10"/>
              </w:rPr>
              <w:t>', '</w:t>
            </w:r>
            <w:proofErr w:type="spellStart"/>
            <w:r w:rsidRPr="00C8054D">
              <w:rPr>
                <w:sz w:val="10"/>
                <w:szCs w:val="10"/>
              </w:rPr>
              <w:t>min_samples_leaf</w:t>
            </w:r>
            <w:proofErr w:type="spellEnd"/>
            <w:r w:rsidRPr="00C8054D">
              <w:rPr>
                <w:sz w:val="10"/>
                <w:szCs w:val="10"/>
              </w:rPr>
              <w:t>', '</w:t>
            </w:r>
            <w:proofErr w:type="spellStart"/>
            <w:r w:rsidRPr="00C8054D">
              <w:rPr>
                <w:sz w:val="10"/>
                <w:szCs w:val="10"/>
              </w:rPr>
              <w:t>min_samples_split</w:t>
            </w:r>
            <w:proofErr w:type="spellEnd"/>
            <w:r w:rsidRPr="00C8054D">
              <w:rPr>
                <w:sz w:val="10"/>
                <w:szCs w:val="10"/>
              </w:rPr>
              <w:t>', '</w:t>
            </w:r>
            <w:proofErr w:type="spellStart"/>
            <w:r w:rsidRPr="00C8054D">
              <w:rPr>
                <w:sz w:val="10"/>
                <w:szCs w:val="10"/>
              </w:rPr>
              <w:t>max_features</w:t>
            </w:r>
            <w:proofErr w:type="spellEnd"/>
            <w:r w:rsidRPr="00C8054D">
              <w:rPr>
                <w:sz w:val="10"/>
                <w:szCs w:val="10"/>
              </w:rPr>
              <w:t>']</w:t>
            </w:r>
          </w:p>
          <w:p w14:paraId="791B8F71" w14:textId="77777777" w:rsidR="001B3A09" w:rsidRDefault="001B3A09" w:rsidP="00C8054D">
            <w:pPr>
              <w:rPr>
                <w:sz w:val="10"/>
                <w:szCs w:val="10"/>
              </w:rPr>
            </w:pPr>
          </w:p>
          <w:p w14:paraId="063F2E05" w14:textId="085FF900" w:rsidR="001B3A09" w:rsidRDefault="001B3A09" w:rsidP="00C8054D">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Pr="001B3A09">
              <w:rPr>
                <w:sz w:val="10"/>
                <w:szCs w:val="10"/>
              </w:rPr>
              <w:t>Hyperparameters: {'</w:t>
            </w:r>
            <w:proofErr w:type="spellStart"/>
            <w:r w:rsidRPr="001B3A09">
              <w:rPr>
                <w:sz w:val="10"/>
                <w:szCs w:val="10"/>
              </w:rPr>
              <w:t>max_depth</w:t>
            </w:r>
            <w:proofErr w:type="spellEnd"/>
            <w:r w:rsidRPr="001B3A09">
              <w:rPr>
                <w:sz w:val="10"/>
                <w:szCs w:val="10"/>
              </w:rPr>
              <w:t>': 20, '</w:t>
            </w:r>
            <w:proofErr w:type="spellStart"/>
            <w:r w:rsidRPr="001B3A09">
              <w:rPr>
                <w:sz w:val="10"/>
                <w:szCs w:val="10"/>
              </w:rPr>
              <w:t>max_features</w:t>
            </w:r>
            <w:proofErr w:type="spellEnd"/>
            <w:r w:rsidRPr="001B3A09">
              <w:rPr>
                <w:sz w:val="10"/>
                <w:szCs w:val="10"/>
              </w:rPr>
              <w:t>': 50, '</w:t>
            </w:r>
            <w:proofErr w:type="spellStart"/>
            <w:r w:rsidRPr="001B3A09">
              <w:rPr>
                <w:sz w:val="10"/>
                <w:szCs w:val="10"/>
              </w:rPr>
              <w:t>min_samples_leaf</w:t>
            </w:r>
            <w:proofErr w:type="spellEnd"/>
            <w:r w:rsidRPr="001B3A09">
              <w:rPr>
                <w:sz w:val="10"/>
                <w:szCs w:val="10"/>
              </w:rPr>
              <w:t>': 1, '</w:t>
            </w:r>
            <w:proofErr w:type="spellStart"/>
            <w:r w:rsidRPr="001B3A09">
              <w:rPr>
                <w:sz w:val="10"/>
                <w:szCs w:val="10"/>
              </w:rPr>
              <w:t>min_samples_split</w:t>
            </w:r>
            <w:proofErr w:type="spellEnd"/>
            <w:r w:rsidRPr="001B3A09">
              <w:rPr>
                <w:sz w:val="10"/>
                <w:szCs w:val="10"/>
              </w:rPr>
              <w:t>': 10, '</w:t>
            </w:r>
            <w:proofErr w:type="spellStart"/>
            <w:r w:rsidRPr="001B3A09">
              <w:rPr>
                <w:sz w:val="10"/>
                <w:szCs w:val="10"/>
              </w:rPr>
              <w:t>n_estimators</w:t>
            </w:r>
            <w:proofErr w:type="spellEnd"/>
            <w:r w:rsidRPr="001B3A09">
              <w:rPr>
                <w:sz w:val="10"/>
                <w:szCs w:val="10"/>
              </w:rPr>
              <w:t>': 200}</w:t>
            </w:r>
          </w:p>
          <w:p w14:paraId="2E270CD2" w14:textId="77777777" w:rsidR="00C8054D" w:rsidRPr="00C8054D" w:rsidRDefault="00C8054D" w:rsidP="00C8054D">
            <w:pPr>
              <w:rPr>
                <w:sz w:val="10"/>
                <w:szCs w:val="10"/>
              </w:rPr>
            </w:pPr>
          </w:p>
          <w:p w14:paraId="6CC17A9E" w14:textId="77777777" w:rsidR="00C8054D" w:rsidRPr="00C8054D" w:rsidRDefault="00C8054D" w:rsidP="00C8054D">
            <w:pPr>
              <w:rPr>
                <w:b/>
                <w:bCs/>
                <w:sz w:val="10"/>
                <w:szCs w:val="10"/>
              </w:rPr>
            </w:pPr>
            <w:r w:rsidRPr="00C8054D">
              <w:rPr>
                <w:b/>
                <w:bCs/>
                <w:sz w:val="10"/>
                <w:szCs w:val="10"/>
              </w:rPr>
              <w:t>Train Accuracy: 86.718%</w:t>
            </w:r>
          </w:p>
          <w:p w14:paraId="5589FF86" w14:textId="77777777" w:rsidR="00C8054D" w:rsidRPr="00C8054D" w:rsidRDefault="00C8054D" w:rsidP="00C8054D">
            <w:pPr>
              <w:rPr>
                <w:b/>
                <w:bCs/>
                <w:sz w:val="10"/>
                <w:szCs w:val="10"/>
              </w:rPr>
            </w:pPr>
            <w:r w:rsidRPr="00C8054D">
              <w:rPr>
                <w:b/>
                <w:bCs/>
                <w:sz w:val="10"/>
                <w:szCs w:val="10"/>
              </w:rPr>
              <w:t>CV Validation Accuracy: 85.561%</w:t>
            </w:r>
          </w:p>
          <w:p w14:paraId="4EDA7310" w14:textId="2A1CA8C0" w:rsidR="00BC00D0" w:rsidRPr="00C8054D" w:rsidRDefault="00C8054D" w:rsidP="00C8054D">
            <w:pPr>
              <w:rPr>
                <w:sz w:val="10"/>
                <w:szCs w:val="10"/>
              </w:rPr>
            </w:pPr>
            <w:r w:rsidRPr="00C8054D">
              <w:rPr>
                <w:b/>
                <w:bCs/>
                <w:sz w:val="10"/>
                <w:szCs w:val="10"/>
              </w:rPr>
              <w:t>Test Accuracy: 85.691%</w:t>
            </w:r>
          </w:p>
        </w:tc>
        <w:tc>
          <w:tcPr>
            <w:tcW w:w="2070" w:type="dxa"/>
          </w:tcPr>
          <w:p w14:paraId="7164071F" w14:textId="77777777" w:rsidR="00C8054D" w:rsidRDefault="00C8054D" w:rsidP="00C8054D">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learning_rate</w:t>
            </w:r>
            <w:proofErr w:type="spellEnd"/>
            <w:r w:rsidRPr="00C8054D">
              <w:rPr>
                <w:sz w:val="10"/>
                <w:szCs w:val="10"/>
              </w:rPr>
              <w:t>', 'estimator__</w:t>
            </w:r>
            <w:proofErr w:type="spellStart"/>
            <w:r w:rsidRPr="00C8054D">
              <w:rPr>
                <w:sz w:val="10"/>
                <w:szCs w:val="10"/>
              </w:rPr>
              <w:t>max_depth</w:t>
            </w:r>
            <w:proofErr w:type="spellEnd"/>
            <w:r w:rsidRPr="00C8054D">
              <w:rPr>
                <w:sz w:val="10"/>
                <w:szCs w:val="10"/>
              </w:rPr>
              <w:t>']</w:t>
            </w:r>
          </w:p>
          <w:p w14:paraId="27E4856E" w14:textId="77777777" w:rsidR="00C8055F" w:rsidRDefault="00C8055F" w:rsidP="00C8054D">
            <w:pPr>
              <w:rPr>
                <w:sz w:val="10"/>
                <w:szCs w:val="10"/>
              </w:rPr>
            </w:pPr>
          </w:p>
          <w:p w14:paraId="3B86DCD5" w14:textId="625F54B7" w:rsidR="00C8055F" w:rsidRPr="00C8054D" w:rsidRDefault="001B3A09" w:rsidP="00C8055F">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00C8055F" w:rsidRPr="00C8054D">
              <w:rPr>
                <w:sz w:val="10"/>
                <w:szCs w:val="10"/>
              </w:rPr>
              <w:t>Hyperparameters: {'estimator__</w:t>
            </w:r>
            <w:proofErr w:type="spellStart"/>
            <w:r w:rsidR="00C8055F" w:rsidRPr="00C8054D">
              <w:rPr>
                <w:sz w:val="10"/>
                <w:szCs w:val="10"/>
              </w:rPr>
              <w:t>max_depth</w:t>
            </w:r>
            <w:proofErr w:type="spellEnd"/>
            <w:r w:rsidR="00C8055F" w:rsidRPr="00C8054D">
              <w:rPr>
                <w:sz w:val="10"/>
                <w:szCs w:val="10"/>
              </w:rPr>
              <w:t>': 5, '</w:t>
            </w:r>
            <w:proofErr w:type="spellStart"/>
            <w:r w:rsidR="00C8055F" w:rsidRPr="00C8054D">
              <w:rPr>
                <w:sz w:val="10"/>
                <w:szCs w:val="10"/>
              </w:rPr>
              <w:t>learning_rate</w:t>
            </w:r>
            <w:proofErr w:type="spellEnd"/>
            <w:r w:rsidR="00C8055F" w:rsidRPr="00C8054D">
              <w:rPr>
                <w:sz w:val="10"/>
                <w:szCs w:val="10"/>
              </w:rPr>
              <w:t>': 0.5, '</w:t>
            </w:r>
            <w:proofErr w:type="spellStart"/>
            <w:r w:rsidR="00C8055F" w:rsidRPr="00C8054D">
              <w:rPr>
                <w:sz w:val="10"/>
                <w:szCs w:val="10"/>
              </w:rPr>
              <w:t>n_estimators</w:t>
            </w:r>
            <w:proofErr w:type="spellEnd"/>
            <w:r w:rsidR="00C8055F" w:rsidRPr="00C8054D">
              <w:rPr>
                <w:sz w:val="10"/>
                <w:szCs w:val="10"/>
              </w:rPr>
              <w:t>': 1000}</w:t>
            </w:r>
          </w:p>
          <w:p w14:paraId="130ED826" w14:textId="0F27F710" w:rsidR="00C8055F" w:rsidRDefault="00C8055F" w:rsidP="00C8054D">
            <w:pPr>
              <w:rPr>
                <w:sz w:val="10"/>
                <w:szCs w:val="10"/>
              </w:rPr>
            </w:pPr>
            <w:proofErr w:type="spellStart"/>
            <w:proofErr w:type="gramStart"/>
            <w:r w:rsidRPr="00C8054D">
              <w:rPr>
                <w:sz w:val="10"/>
                <w:szCs w:val="10"/>
              </w:rPr>
              <w:t>AdaBoostClassifier</w:t>
            </w:r>
            <w:proofErr w:type="spellEnd"/>
            <w:r w:rsidRPr="00C8054D">
              <w:rPr>
                <w:sz w:val="10"/>
                <w:szCs w:val="10"/>
              </w:rPr>
              <w:t>(</w:t>
            </w:r>
            <w:proofErr w:type="gramEnd"/>
            <w:r w:rsidRPr="00C8054D">
              <w:rPr>
                <w:sz w:val="10"/>
                <w:szCs w:val="10"/>
              </w:rPr>
              <w:t>algorithm='SAMME', estimator=</w:t>
            </w:r>
            <w:proofErr w:type="spellStart"/>
            <w:proofErr w:type="gramStart"/>
            <w:r w:rsidRPr="00C8054D">
              <w:rPr>
                <w:sz w:val="10"/>
                <w:szCs w:val="10"/>
              </w:rPr>
              <w:t>DecisionTreeClassifier</w:t>
            </w:r>
            <w:proofErr w:type="spellEnd"/>
            <w:r w:rsidRPr="00C8054D">
              <w:rPr>
                <w:sz w:val="10"/>
                <w:szCs w:val="10"/>
              </w:rPr>
              <w:t>(</w:t>
            </w:r>
            <w:proofErr w:type="gramEnd"/>
            <w:r w:rsidRPr="00C8054D">
              <w:rPr>
                <w:sz w:val="10"/>
                <w:szCs w:val="10"/>
              </w:rPr>
              <w:t>))</w:t>
            </w:r>
          </w:p>
          <w:p w14:paraId="2D770293" w14:textId="77777777" w:rsidR="00C8054D" w:rsidRPr="00C8054D" w:rsidRDefault="00C8054D" w:rsidP="00C8054D">
            <w:pPr>
              <w:rPr>
                <w:sz w:val="10"/>
                <w:szCs w:val="10"/>
              </w:rPr>
            </w:pPr>
          </w:p>
          <w:p w14:paraId="25722108" w14:textId="77777777" w:rsidR="00C8054D" w:rsidRPr="00C8054D" w:rsidRDefault="00C8054D" w:rsidP="00C8054D">
            <w:pPr>
              <w:rPr>
                <w:b/>
                <w:bCs/>
                <w:sz w:val="10"/>
                <w:szCs w:val="10"/>
              </w:rPr>
            </w:pPr>
            <w:r w:rsidRPr="00C8054D">
              <w:rPr>
                <w:b/>
                <w:bCs/>
                <w:sz w:val="10"/>
                <w:szCs w:val="10"/>
              </w:rPr>
              <w:t>Train Accuracy: 87.202%</w:t>
            </w:r>
          </w:p>
          <w:p w14:paraId="2669F19F" w14:textId="77777777" w:rsidR="00C8054D" w:rsidRPr="00C8054D" w:rsidRDefault="00C8054D" w:rsidP="00C8054D">
            <w:pPr>
              <w:rPr>
                <w:b/>
                <w:bCs/>
                <w:sz w:val="10"/>
                <w:szCs w:val="10"/>
              </w:rPr>
            </w:pPr>
            <w:r w:rsidRPr="00C8054D">
              <w:rPr>
                <w:b/>
                <w:bCs/>
                <w:sz w:val="10"/>
                <w:szCs w:val="10"/>
              </w:rPr>
              <w:t>CV Validation Accuracy: 86.413%</w:t>
            </w:r>
          </w:p>
          <w:p w14:paraId="2D7CFC63" w14:textId="49671FB4" w:rsidR="00BC00D0" w:rsidRPr="00C8054D" w:rsidRDefault="00C8054D" w:rsidP="00C8054D">
            <w:pPr>
              <w:rPr>
                <w:sz w:val="10"/>
                <w:szCs w:val="10"/>
              </w:rPr>
            </w:pPr>
            <w:r w:rsidRPr="00C8054D">
              <w:rPr>
                <w:b/>
                <w:bCs/>
                <w:sz w:val="10"/>
                <w:szCs w:val="10"/>
              </w:rPr>
              <w:t>Test Accuracy: 86.786%</w:t>
            </w:r>
          </w:p>
        </w:tc>
        <w:tc>
          <w:tcPr>
            <w:tcW w:w="1975" w:type="dxa"/>
          </w:tcPr>
          <w:p w14:paraId="03C9F4B1" w14:textId="77777777" w:rsidR="00C8054D" w:rsidRPr="00C8054D" w:rsidRDefault="00C8054D" w:rsidP="00C8054D">
            <w:pPr>
              <w:rPr>
                <w:sz w:val="10"/>
                <w:szCs w:val="10"/>
              </w:rPr>
            </w:pPr>
            <w:proofErr w:type="spellStart"/>
            <w:proofErr w:type="gramStart"/>
            <w:r w:rsidRPr="00C8054D">
              <w:rPr>
                <w:sz w:val="10"/>
                <w:szCs w:val="10"/>
              </w:rPr>
              <w:t>GradientBoostingClassifier</w:t>
            </w:r>
            <w:proofErr w:type="spellEnd"/>
            <w:r w:rsidRPr="00C8054D">
              <w:rPr>
                <w:sz w:val="10"/>
                <w:szCs w:val="10"/>
              </w:rPr>
              <w:t>(</w:t>
            </w:r>
            <w:proofErr w:type="gramEnd"/>
            <w:r w:rsidRPr="00C8054D">
              <w:rPr>
                <w:sz w:val="10"/>
                <w:szCs w:val="10"/>
              </w:rPr>
              <w:t>)</w:t>
            </w:r>
          </w:p>
          <w:p w14:paraId="75BCD203" w14:textId="77777777" w:rsidR="00C8054D" w:rsidRPr="00C8054D" w:rsidRDefault="00C8054D" w:rsidP="00C8054D">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learning_rate</w:t>
            </w:r>
            <w:proofErr w:type="spellEnd"/>
            <w:r w:rsidRPr="00C8054D">
              <w:rPr>
                <w:sz w:val="10"/>
                <w:szCs w:val="10"/>
              </w:rPr>
              <w:t>', '</w:t>
            </w:r>
            <w:proofErr w:type="spellStart"/>
            <w:r w:rsidRPr="00C8054D">
              <w:rPr>
                <w:sz w:val="10"/>
                <w:szCs w:val="10"/>
              </w:rPr>
              <w:t>max_depth</w:t>
            </w:r>
            <w:proofErr w:type="spellEnd"/>
            <w:r w:rsidRPr="00C8054D">
              <w:rPr>
                <w:sz w:val="10"/>
                <w:szCs w:val="10"/>
              </w:rPr>
              <w:t>']</w:t>
            </w:r>
          </w:p>
          <w:p w14:paraId="7E74A567" w14:textId="77777777" w:rsidR="00C8055F" w:rsidRDefault="00C8055F" w:rsidP="00C8054D">
            <w:pPr>
              <w:rPr>
                <w:sz w:val="10"/>
                <w:szCs w:val="10"/>
              </w:rPr>
            </w:pPr>
          </w:p>
          <w:p w14:paraId="08C920F7" w14:textId="3DBC14CC" w:rsidR="00BC00D0" w:rsidRDefault="001B3A09" w:rsidP="00C8054D">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00C8054D" w:rsidRPr="00C8054D">
              <w:rPr>
                <w:sz w:val="10"/>
                <w:szCs w:val="10"/>
              </w:rPr>
              <w:t>Hyperparameters: {'</w:t>
            </w:r>
            <w:proofErr w:type="spellStart"/>
            <w:r w:rsidR="00C8054D" w:rsidRPr="00C8054D">
              <w:rPr>
                <w:sz w:val="10"/>
                <w:szCs w:val="10"/>
              </w:rPr>
              <w:t>learning_rate</w:t>
            </w:r>
            <w:proofErr w:type="spellEnd"/>
            <w:r w:rsidR="00C8054D" w:rsidRPr="00C8054D">
              <w:rPr>
                <w:sz w:val="10"/>
                <w:szCs w:val="10"/>
              </w:rPr>
              <w:t>': 0.1, '</w:t>
            </w:r>
            <w:proofErr w:type="spellStart"/>
            <w:r w:rsidR="00C8054D" w:rsidRPr="00C8054D">
              <w:rPr>
                <w:sz w:val="10"/>
                <w:szCs w:val="10"/>
              </w:rPr>
              <w:t>max_depth</w:t>
            </w:r>
            <w:proofErr w:type="spellEnd"/>
            <w:r w:rsidR="00C8054D" w:rsidRPr="00C8054D">
              <w:rPr>
                <w:sz w:val="10"/>
                <w:szCs w:val="10"/>
              </w:rPr>
              <w:t>': 3, '</w:t>
            </w:r>
            <w:proofErr w:type="spellStart"/>
            <w:r w:rsidR="00C8054D" w:rsidRPr="00C8054D">
              <w:rPr>
                <w:sz w:val="10"/>
                <w:szCs w:val="10"/>
              </w:rPr>
              <w:t>n_estimators</w:t>
            </w:r>
            <w:proofErr w:type="spellEnd"/>
            <w:r w:rsidR="00C8054D" w:rsidRPr="00C8054D">
              <w:rPr>
                <w:sz w:val="10"/>
                <w:szCs w:val="10"/>
              </w:rPr>
              <w:t>': 500}</w:t>
            </w:r>
          </w:p>
          <w:p w14:paraId="48A3A01C" w14:textId="77777777" w:rsidR="00C8054D" w:rsidRDefault="00C8054D" w:rsidP="00C8054D">
            <w:pPr>
              <w:rPr>
                <w:sz w:val="10"/>
                <w:szCs w:val="10"/>
              </w:rPr>
            </w:pPr>
          </w:p>
          <w:p w14:paraId="270269B7" w14:textId="77777777" w:rsidR="00C8054D" w:rsidRPr="00C8054D" w:rsidRDefault="00C8054D" w:rsidP="00C8054D">
            <w:pPr>
              <w:rPr>
                <w:b/>
                <w:bCs/>
                <w:sz w:val="10"/>
                <w:szCs w:val="10"/>
              </w:rPr>
            </w:pPr>
            <w:r w:rsidRPr="00C8054D">
              <w:rPr>
                <w:b/>
                <w:bCs/>
                <w:sz w:val="10"/>
                <w:szCs w:val="10"/>
              </w:rPr>
              <w:t>Train Accuracy: 88.190%</w:t>
            </w:r>
          </w:p>
          <w:p w14:paraId="229E5DFC" w14:textId="77777777" w:rsidR="00C8054D" w:rsidRPr="00C8054D" w:rsidRDefault="00C8054D" w:rsidP="00C8054D">
            <w:pPr>
              <w:rPr>
                <w:b/>
                <w:bCs/>
                <w:sz w:val="10"/>
                <w:szCs w:val="10"/>
              </w:rPr>
            </w:pPr>
            <w:r w:rsidRPr="00C8054D">
              <w:rPr>
                <w:b/>
                <w:bCs/>
                <w:sz w:val="10"/>
                <w:szCs w:val="10"/>
              </w:rPr>
              <w:t>CV Validation Accuracy: 86.486%</w:t>
            </w:r>
          </w:p>
          <w:p w14:paraId="3088517B" w14:textId="77777777" w:rsidR="00C8054D" w:rsidRPr="00C8054D" w:rsidRDefault="00C8054D" w:rsidP="00C8054D">
            <w:pPr>
              <w:rPr>
                <w:b/>
                <w:bCs/>
                <w:sz w:val="10"/>
                <w:szCs w:val="10"/>
              </w:rPr>
            </w:pPr>
            <w:r w:rsidRPr="00C8054D">
              <w:rPr>
                <w:b/>
                <w:bCs/>
                <w:sz w:val="10"/>
                <w:szCs w:val="10"/>
              </w:rPr>
              <w:t>Test Accuracy: 86.932%</w:t>
            </w:r>
          </w:p>
          <w:p w14:paraId="2EEB380F" w14:textId="5EC2C41F" w:rsidR="00C8054D" w:rsidRPr="00C8054D" w:rsidRDefault="00C8054D" w:rsidP="00C8054D">
            <w:pPr>
              <w:rPr>
                <w:sz w:val="10"/>
                <w:szCs w:val="10"/>
              </w:rPr>
            </w:pPr>
          </w:p>
        </w:tc>
      </w:tr>
    </w:tbl>
    <w:p w14:paraId="445DE34E" w14:textId="77777777" w:rsidR="00306D6C" w:rsidRDefault="00306D6C" w:rsidP="00306D6C">
      <w:pPr>
        <w:jc w:val="center"/>
        <w:rPr>
          <w:sz w:val="10"/>
          <w:szCs w:val="10"/>
        </w:rPr>
      </w:pPr>
    </w:p>
    <w:p w14:paraId="584B0ED3" w14:textId="6B78FD07" w:rsidR="00306D6C" w:rsidRDefault="00306D6C" w:rsidP="00306D6C">
      <w:pPr>
        <w:rPr>
          <w:sz w:val="10"/>
          <w:szCs w:val="10"/>
        </w:rPr>
      </w:pPr>
      <w:r>
        <w:rPr>
          <w:sz w:val="10"/>
          <w:szCs w:val="10"/>
        </w:rPr>
        <w:t xml:space="preserve">The hyperparameters that performed “best” on the test set were achieved by exhaustively searching all possible combinations across the Grid training each combination on a training split and evaluating that trained model on a validation split. By using this </w:t>
      </w:r>
      <w:proofErr w:type="gramStart"/>
      <w:r>
        <w:rPr>
          <w:sz w:val="10"/>
          <w:szCs w:val="10"/>
        </w:rPr>
        <w:t>technique</w:t>
      </w:r>
      <w:proofErr w:type="gramEnd"/>
      <w:r>
        <w:rPr>
          <w:sz w:val="10"/>
          <w:szCs w:val="10"/>
        </w:rPr>
        <w:t xml:space="preserve"> we find the combination of hyperparameters that generalized best to the validation split which we assume is the most likely to also generalize best to the test split (assuming there are no distribution shifts between the training-validation and test sets).</w:t>
      </w:r>
    </w:p>
    <w:p w14:paraId="6BE76D49" w14:textId="009B1396" w:rsidR="00C8054D" w:rsidRPr="00C8054D" w:rsidRDefault="00406BBE" w:rsidP="00C8054D">
      <w:pPr>
        <w:spacing w:line="360" w:lineRule="auto"/>
        <w:jc w:val="center"/>
        <w:rPr>
          <w:b/>
          <w:bCs/>
          <w:sz w:val="10"/>
          <w:szCs w:val="10"/>
        </w:rPr>
      </w:pPr>
      <w:r w:rsidRPr="00853416">
        <w:rPr>
          <w:sz w:val="10"/>
          <w:szCs w:val="10"/>
        </w:rPr>
        <w:br/>
      </w:r>
      <w:r w:rsidR="00C8054D" w:rsidRPr="00CB5015">
        <w:rPr>
          <w:b/>
          <w:bCs/>
          <w:sz w:val="10"/>
          <w:szCs w:val="10"/>
        </w:rPr>
        <w:t>Runtime Report</w:t>
      </w:r>
    </w:p>
    <w:tbl>
      <w:tblPr>
        <w:tblStyle w:val="TableGrid"/>
        <w:tblW w:w="0" w:type="auto"/>
        <w:tblInd w:w="1843" w:type="dxa"/>
        <w:tblLook w:val="04A0" w:firstRow="1" w:lastRow="0" w:firstColumn="1" w:lastColumn="0" w:noHBand="0" w:noVBand="1"/>
      </w:tblPr>
      <w:tblGrid>
        <w:gridCol w:w="990"/>
        <w:gridCol w:w="1488"/>
        <w:gridCol w:w="857"/>
        <w:gridCol w:w="1170"/>
        <w:gridCol w:w="1170"/>
      </w:tblGrid>
      <w:tr w:rsidR="002D21D1" w14:paraId="16042BA2" w14:textId="79A09603" w:rsidTr="002D21D1">
        <w:trPr>
          <w:trHeight w:val="152"/>
        </w:trPr>
        <w:tc>
          <w:tcPr>
            <w:tcW w:w="990" w:type="dxa"/>
            <w:tcBorders>
              <w:top w:val="nil"/>
              <w:left w:val="nil"/>
            </w:tcBorders>
          </w:tcPr>
          <w:p w14:paraId="077AAC69" w14:textId="29EE1CBE" w:rsidR="002D21D1" w:rsidRDefault="002D21D1" w:rsidP="00C8054D">
            <w:pPr>
              <w:rPr>
                <w:sz w:val="10"/>
                <w:szCs w:val="10"/>
              </w:rPr>
            </w:pPr>
          </w:p>
        </w:tc>
        <w:tc>
          <w:tcPr>
            <w:tcW w:w="1488" w:type="dxa"/>
            <w:shd w:val="clear" w:color="auto" w:fill="E8E8E8" w:themeFill="background2"/>
          </w:tcPr>
          <w:p w14:paraId="0834F810" w14:textId="63596859" w:rsidR="002D21D1" w:rsidRDefault="002D21D1" w:rsidP="00C8054D">
            <w:pPr>
              <w:jc w:val="center"/>
              <w:rPr>
                <w:sz w:val="10"/>
                <w:szCs w:val="10"/>
              </w:rPr>
            </w:pPr>
            <w:r>
              <w:rPr>
                <w:sz w:val="10"/>
                <w:szCs w:val="10"/>
              </w:rPr>
              <w:t># Grid Combinations</w:t>
            </w:r>
          </w:p>
        </w:tc>
        <w:tc>
          <w:tcPr>
            <w:tcW w:w="857" w:type="dxa"/>
            <w:shd w:val="clear" w:color="auto" w:fill="E8E8E8" w:themeFill="background2"/>
          </w:tcPr>
          <w:p w14:paraId="731D2EF6" w14:textId="74391CDE" w:rsidR="002D21D1" w:rsidRDefault="002D21D1" w:rsidP="00C8054D">
            <w:pPr>
              <w:jc w:val="center"/>
              <w:rPr>
                <w:sz w:val="10"/>
                <w:szCs w:val="10"/>
              </w:rPr>
            </w:pPr>
            <w:r>
              <w:rPr>
                <w:sz w:val="10"/>
                <w:szCs w:val="10"/>
              </w:rPr>
              <w:t xml:space="preserve">CV - </w:t>
            </w:r>
            <m:oMath>
              <m:r>
                <w:rPr>
                  <w:rFonts w:ascii="Cambria Math" w:hAnsi="Cambria Math"/>
                  <w:sz w:val="10"/>
                  <w:szCs w:val="10"/>
                </w:rPr>
                <m:t>k_fold</m:t>
              </m:r>
            </m:oMath>
          </w:p>
        </w:tc>
        <w:tc>
          <w:tcPr>
            <w:tcW w:w="1170" w:type="dxa"/>
            <w:shd w:val="clear" w:color="auto" w:fill="E8E8E8" w:themeFill="background2"/>
          </w:tcPr>
          <w:p w14:paraId="419F9990" w14:textId="1047BE53" w:rsidR="002D21D1" w:rsidRDefault="002D21D1" w:rsidP="00C8054D">
            <w:pPr>
              <w:jc w:val="center"/>
              <w:rPr>
                <w:sz w:val="10"/>
                <w:szCs w:val="10"/>
              </w:rPr>
            </w:pPr>
            <w:r>
              <w:rPr>
                <w:sz w:val="10"/>
                <w:szCs w:val="10"/>
              </w:rPr>
              <w:t>Runtime (Seconds)</w:t>
            </w:r>
          </w:p>
        </w:tc>
        <w:tc>
          <w:tcPr>
            <w:tcW w:w="1170" w:type="dxa"/>
            <w:shd w:val="clear" w:color="auto" w:fill="E8E8E8" w:themeFill="background2"/>
          </w:tcPr>
          <w:p w14:paraId="20A7DB44" w14:textId="5858915C" w:rsidR="002D21D1" w:rsidRDefault="002D21D1" w:rsidP="00C8054D">
            <w:pPr>
              <w:jc w:val="center"/>
              <w:rPr>
                <w:sz w:val="10"/>
                <w:szCs w:val="10"/>
              </w:rPr>
            </w:pPr>
            <w:r>
              <w:rPr>
                <w:sz w:val="10"/>
                <w:szCs w:val="10"/>
              </w:rPr>
              <w:t>Runtime (Minutes)</w:t>
            </w:r>
          </w:p>
        </w:tc>
      </w:tr>
      <w:tr w:rsidR="002D21D1" w14:paraId="4613F47A" w14:textId="62938203" w:rsidTr="002D21D1">
        <w:trPr>
          <w:trHeight w:val="161"/>
        </w:trPr>
        <w:tc>
          <w:tcPr>
            <w:tcW w:w="990" w:type="dxa"/>
            <w:shd w:val="clear" w:color="auto" w:fill="E8E8E8" w:themeFill="background2"/>
          </w:tcPr>
          <w:p w14:paraId="548F63A9" w14:textId="7020807D" w:rsidR="002D21D1" w:rsidRDefault="002D21D1" w:rsidP="00C8054D">
            <w:pPr>
              <w:rPr>
                <w:sz w:val="10"/>
                <w:szCs w:val="10"/>
              </w:rPr>
            </w:pPr>
            <w:r>
              <w:rPr>
                <w:sz w:val="10"/>
                <w:szCs w:val="10"/>
              </w:rPr>
              <w:t>Decision Tree</w:t>
            </w:r>
          </w:p>
        </w:tc>
        <w:tc>
          <w:tcPr>
            <w:tcW w:w="1488" w:type="dxa"/>
          </w:tcPr>
          <w:p w14:paraId="1BEF3984" w14:textId="3B45016E" w:rsidR="002D21D1" w:rsidRPr="0033406F" w:rsidRDefault="002D21D1" w:rsidP="0033406F">
            <w:pPr>
              <w:jc w:val="center"/>
              <w:rPr>
                <w:sz w:val="10"/>
                <w:szCs w:val="10"/>
              </w:rPr>
            </w:pPr>
            <m:oMathPara>
              <m:oMathParaPr>
                <m:jc m:val="center"/>
              </m:oMathParaPr>
              <m:oMath>
                <m:r>
                  <w:rPr>
                    <w:rFonts w:ascii="Cambria Math" w:hAnsi="Cambria Math"/>
                    <w:sz w:val="10"/>
                    <w:szCs w:val="10"/>
                  </w:rPr>
                  <m:t>160</m:t>
                </m:r>
              </m:oMath>
            </m:oMathPara>
          </w:p>
        </w:tc>
        <w:tc>
          <w:tcPr>
            <w:tcW w:w="857" w:type="dxa"/>
          </w:tcPr>
          <w:p w14:paraId="437E3EBE" w14:textId="55EB72DA" w:rsidR="002D21D1" w:rsidRDefault="002D21D1" w:rsidP="0033406F">
            <w:pPr>
              <w:jc w:val="center"/>
              <w:rPr>
                <w:sz w:val="10"/>
                <w:szCs w:val="10"/>
              </w:rPr>
            </w:pPr>
            <m:oMathPara>
              <m:oMath>
                <m:r>
                  <w:rPr>
                    <w:rFonts w:ascii="Cambria Math" w:hAnsi="Cambria Math"/>
                    <w:sz w:val="10"/>
                    <w:szCs w:val="10"/>
                  </w:rPr>
                  <m:t>5</m:t>
                </m:r>
              </m:oMath>
            </m:oMathPara>
          </w:p>
        </w:tc>
        <w:tc>
          <w:tcPr>
            <w:tcW w:w="1170" w:type="dxa"/>
          </w:tcPr>
          <w:p w14:paraId="5D39C4EE" w14:textId="03391335" w:rsidR="002D21D1" w:rsidRDefault="002D21D1" w:rsidP="0033406F">
            <w:pPr>
              <w:jc w:val="center"/>
              <w:rPr>
                <w:sz w:val="10"/>
                <w:szCs w:val="10"/>
              </w:rPr>
            </w:pPr>
            <m:oMathPara>
              <m:oMath>
                <m:r>
                  <w:rPr>
                    <w:rFonts w:ascii="Cambria Math" w:hAnsi="Cambria Math"/>
                    <w:sz w:val="10"/>
                    <w:szCs w:val="10"/>
                  </w:rPr>
                  <m:t>27.4</m:t>
                </m:r>
              </m:oMath>
            </m:oMathPara>
          </w:p>
        </w:tc>
        <w:tc>
          <w:tcPr>
            <w:tcW w:w="1170" w:type="dxa"/>
          </w:tcPr>
          <w:p w14:paraId="4FEFA3C7" w14:textId="3FA285A9" w:rsidR="002D21D1" w:rsidRDefault="002D21D1" w:rsidP="0033406F">
            <w:pPr>
              <w:jc w:val="center"/>
              <w:rPr>
                <w:sz w:val="10"/>
                <w:szCs w:val="10"/>
              </w:rPr>
            </w:pPr>
            <m:oMath>
              <m:r>
                <w:rPr>
                  <w:rFonts w:ascii="Cambria Math" w:hAnsi="Cambria Math"/>
                  <w:sz w:val="10"/>
                  <w:szCs w:val="10"/>
                </w:rPr>
                <m:t>0.46</m:t>
              </m:r>
            </m:oMath>
            <w:r>
              <w:rPr>
                <w:sz w:val="10"/>
                <w:szCs w:val="10"/>
              </w:rPr>
              <w:t xml:space="preserve"> </w:t>
            </w:r>
          </w:p>
        </w:tc>
      </w:tr>
      <w:tr w:rsidR="002D21D1" w14:paraId="3BC34012" w14:textId="376AD858" w:rsidTr="002D21D1">
        <w:trPr>
          <w:trHeight w:val="170"/>
        </w:trPr>
        <w:tc>
          <w:tcPr>
            <w:tcW w:w="990" w:type="dxa"/>
            <w:shd w:val="clear" w:color="auto" w:fill="E8E8E8" w:themeFill="background2"/>
          </w:tcPr>
          <w:p w14:paraId="390AA790" w14:textId="4BD54F26" w:rsidR="002D21D1" w:rsidRDefault="002D21D1" w:rsidP="00C8054D">
            <w:pPr>
              <w:rPr>
                <w:sz w:val="10"/>
                <w:szCs w:val="10"/>
              </w:rPr>
            </w:pPr>
            <w:r>
              <w:rPr>
                <w:sz w:val="10"/>
                <w:szCs w:val="10"/>
              </w:rPr>
              <w:t>Random Forest</w:t>
            </w:r>
          </w:p>
        </w:tc>
        <w:tc>
          <w:tcPr>
            <w:tcW w:w="1488" w:type="dxa"/>
          </w:tcPr>
          <w:p w14:paraId="68CB249D" w14:textId="62427B4D" w:rsidR="002D21D1" w:rsidRDefault="002D21D1" w:rsidP="0033406F">
            <w:pPr>
              <w:jc w:val="center"/>
              <w:rPr>
                <w:sz w:val="10"/>
                <w:szCs w:val="10"/>
              </w:rPr>
            </w:pPr>
            <m:oMathPara>
              <m:oMath>
                <m:r>
                  <w:rPr>
                    <w:rFonts w:ascii="Cambria Math" w:hAnsi="Cambria Math"/>
                    <w:sz w:val="10"/>
                    <w:szCs w:val="10"/>
                  </w:rPr>
                  <m:t>432</m:t>
                </m:r>
              </m:oMath>
            </m:oMathPara>
          </w:p>
        </w:tc>
        <w:tc>
          <w:tcPr>
            <w:tcW w:w="857" w:type="dxa"/>
          </w:tcPr>
          <w:p w14:paraId="54488B0D" w14:textId="67289710" w:rsidR="002D21D1" w:rsidRDefault="002D21D1" w:rsidP="0033406F">
            <w:pPr>
              <w:jc w:val="center"/>
              <w:rPr>
                <w:sz w:val="10"/>
                <w:szCs w:val="10"/>
              </w:rPr>
            </w:pPr>
            <m:oMathPara>
              <m:oMath>
                <m:r>
                  <w:rPr>
                    <w:rFonts w:ascii="Cambria Math" w:hAnsi="Cambria Math"/>
                    <w:sz w:val="10"/>
                    <w:szCs w:val="10"/>
                  </w:rPr>
                  <m:t>2</m:t>
                </m:r>
              </m:oMath>
            </m:oMathPara>
          </w:p>
        </w:tc>
        <w:tc>
          <w:tcPr>
            <w:tcW w:w="1170" w:type="dxa"/>
          </w:tcPr>
          <w:p w14:paraId="7E0B60C3" w14:textId="35C5DE1B" w:rsidR="002D21D1" w:rsidRDefault="002D21D1" w:rsidP="0033406F">
            <w:pPr>
              <w:jc w:val="center"/>
              <w:rPr>
                <w:sz w:val="10"/>
                <w:szCs w:val="10"/>
              </w:rPr>
            </w:pPr>
            <m:oMathPara>
              <m:oMath>
                <m:r>
                  <w:rPr>
                    <w:rFonts w:ascii="Cambria Math" w:hAnsi="Cambria Math"/>
                    <w:sz w:val="10"/>
                    <w:szCs w:val="10"/>
                  </w:rPr>
                  <m:t>269.45</m:t>
                </m:r>
              </m:oMath>
            </m:oMathPara>
          </w:p>
        </w:tc>
        <w:tc>
          <w:tcPr>
            <w:tcW w:w="1170" w:type="dxa"/>
          </w:tcPr>
          <w:p w14:paraId="18FA73A6" w14:textId="5B5B2837" w:rsidR="002D21D1" w:rsidRDefault="002D21D1" w:rsidP="0033406F">
            <w:pPr>
              <w:jc w:val="center"/>
              <w:rPr>
                <w:sz w:val="10"/>
                <w:szCs w:val="10"/>
              </w:rPr>
            </w:pPr>
            <m:oMathPara>
              <m:oMath>
                <m:r>
                  <w:rPr>
                    <w:rFonts w:ascii="Cambria Math" w:hAnsi="Cambria Math"/>
                    <w:sz w:val="10"/>
                    <w:szCs w:val="10"/>
                  </w:rPr>
                  <m:t>4.49</m:t>
                </m:r>
              </m:oMath>
            </m:oMathPara>
          </w:p>
        </w:tc>
      </w:tr>
      <w:tr w:rsidR="002D21D1" w14:paraId="59BD92ED" w14:textId="5B336C50" w:rsidTr="002D21D1">
        <w:trPr>
          <w:trHeight w:val="161"/>
        </w:trPr>
        <w:tc>
          <w:tcPr>
            <w:tcW w:w="990" w:type="dxa"/>
            <w:shd w:val="clear" w:color="auto" w:fill="E8E8E8" w:themeFill="background2"/>
          </w:tcPr>
          <w:p w14:paraId="4C7DBEAA" w14:textId="49A408B7" w:rsidR="002D21D1" w:rsidRDefault="002D21D1" w:rsidP="00C8054D">
            <w:pPr>
              <w:rPr>
                <w:sz w:val="10"/>
                <w:szCs w:val="10"/>
              </w:rPr>
            </w:pPr>
            <w:r>
              <w:rPr>
                <w:sz w:val="10"/>
                <w:szCs w:val="10"/>
              </w:rPr>
              <w:t>AdaBoost</w:t>
            </w:r>
          </w:p>
        </w:tc>
        <w:tc>
          <w:tcPr>
            <w:tcW w:w="1488" w:type="dxa"/>
          </w:tcPr>
          <w:p w14:paraId="0F086E94" w14:textId="0B93BF5B" w:rsidR="002D21D1" w:rsidRDefault="002D21D1" w:rsidP="0033406F">
            <w:pPr>
              <w:jc w:val="center"/>
              <w:rPr>
                <w:sz w:val="10"/>
                <w:szCs w:val="10"/>
              </w:rPr>
            </w:pPr>
            <m:oMathPara>
              <m:oMath>
                <m:r>
                  <w:rPr>
                    <w:rFonts w:ascii="Cambria Math" w:hAnsi="Cambria Math"/>
                    <w:sz w:val="10"/>
                    <w:szCs w:val="10"/>
                  </w:rPr>
                  <m:t>48</m:t>
                </m:r>
              </m:oMath>
            </m:oMathPara>
          </w:p>
        </w:tc>
        <w:tc>
          <w:tcPr>
            <w:tcW w:w="857" w:type="dxa"/>
          </w:tcPr>
          <w:p w14:paraId="5186F00B" w14:textId="10EDC552" w:rsidR="002D21D1" w:rsidRDefault="002D21D1" w:rsidP="0033406F">
            <w:pPr>
              <w:jc w:val="center"/>
              <w:rPr>
                <w:sz w:val="10"/>
                <w:szCs w:val="10"/>
              </w:rPr>
            </w:pPr>
            <m:oMathPara>
              <m:oMath>
                <m:r>
                  <w:rPr>
                    <w:rFonts w:ascii="Cambria Math" w:hAnsi="Cambria Math"/>
                    <w:sz w:val="10"/>
                    <w:szCs w:val="10"/>
                  </w:rPr>
                  <m:t>2</m:t>
                </m:r>
              </m:oMath>
            </m:oMathPara>
          </w:p>
        </w:tc>
        <w:tc>
          <w:tcPr>
            <w:tcW w:w="1170" w:type="dxa"/>
          </w:tcPr>
          <w:p w14:paraId="40B3AC64" w14:textId="5B7F5A93" w:rsidR="002D21D1" w:rsidRDefault="002D21D1" w:rsidP="0033406F">
            <w:pPr>
              <w:jc w:val="center"/>
              <w:rPr>
                <w:sz w:val="10"/>
                <w:szCs w:val="10"/>
              </w:rPr>
            </w:pPr>
            <m:oMathPara>
              <m:oMath>
                <m:r>
                  <w:rPr>
                    <w:rFonts w:ascii="Cambria Math" w:hAnsi="Cambria Math"/>
                    <w:sz w:val="10"/>
                    <w:szCs w:val="10"/>
                  </w:rPr>
                  <m:t>487.49</m:t>
                </m:r>
              </m:oMath>
            </m:oMathPara>
          </w:p>
        </w:tc>
        <w:tc>
          <w:tcPr>
            <w:tcW w:w="1170" w:type="dxa"/>
          </w:tcPr>
          <w:p w14:paraId="5ECF1E10" w14:textId="59BF8739" w:rsidR="002D21D1" w:rsidRDefault="002D21D1" w:rsidP="0033406F">
            <w:pPr>
              <w:jc w:val="center"/>
              <w:rPr>
                <w:sz w:val="10"/>
                <w:szCs w:val="10"/>
              </w:rPr>
            </w:pPr>
            <m:oMathPara>
              <m:oMath>
                <m:r>
                  <w:rPr>
                    <w:rFonts w:ascii="Cambria Math" w:hAnsi="Cambria Math"/>
                    <w:sz w:val="10"/>
                    <w:szCs w:val="10"/>
                  </w:rPr>
                  <m:t>8.12</m:t>
                </m:r>
              </m:oMath>
            </m:oMathPara>
          </w:p>
        </w:tc>
      </w:tr>
      <w:tr w:rsidR="002D21D1" w14:paraId="661D9F4F" w14:textId="4AC14652" w:rsidTr="002D21D1">
        <w:trPr>
          <w:trHeight w:val="179"/>
        </w:trPr>
        <w:tc>
          <w:tcPr>
            <w:tcW w:w="990" w:type="dxa"/>
            <w:shd w:val="clear" w:color="auto" w:fill="E8E8E8" w:themeFill="background2"/>
          </w:tcPr>
          <w:p w14:paraId="58BA7174" w14:textId="0886309E" w:rsidR="002D21D1" w:rsidRDefault="002D21D1" w:rsidP="00C8054D">
            <w:pPr>
              <w:rPr>
                <w:sz w:val="10"/>
                <w:szCs w:val="10"/>
              </w:rPr>
            </w:pPr>
            <w:r>
              <w:rPr>
                <w:sz w:val="10"/>
                <w:szCs w:val="10"/>
              </w:rPr>
              <w:t>Gradient Boosting</w:t>
            </w:r>
          </w:p>
        </w:tc>
        <w:tc>
          <w:tcPr>
            <w:tcW w:w="1488" w:type="dxa"/>
          </w:tcPr>
          <w:p w14:paraId="039F4370" w14:textId="14A63F9E" w:rsidR="002D21D1" w:rsidRDefault="002D21D1" w:rsidP="0033406F">
            <w:pPr>
              <w:jc w:val="center"/>
              <w:rPr>
                <w:sz w:val="10"/>
                <w:szCs w:val="10"/>
              </w:rPr>
            </w:pPr>
            <m:oMathPara>
              <m:oMath>
                <m:r>
                  <w:rPr>
                    <w:rFonts w:ascii="Cambria Math" w:hAnsi="Cambria Math"/>
                    <w:sz w:val="10"/>
                    <w:szCs w:val="10"/>
                  </w:rPr>
                  <m:t>60</m:t>
                </m:r>
              </m:oMath>
            </m:oMathPara>
          </w:p>
        </w:tc>
        <w:tc>
          <w:tcPr>
            <w:tcW w:w="857" w:type="dxa"/>
          </w:tcPr>
          <w:p w14:paraId="0FEAE06E" w14:textId="4FB1BE98" w:rsidR="002D21D1" w:rsidRDefault="002D21D1" w:rsidP="0033406F">
            <w:pPr>
              <w:jc w:val="center"/>
              <w:rPr>
                <w:sz w:val="10"/>
                <w:szCs w:val="10"/>
              </w:rPr>
            </w:pPr>
            <m:oMathPara>
              <m:oMath>
                <m:r>
                  <w:rPr>
                    <w:rFonts w:ascii="Cambria Math" w:hAnsi="Cambria Math"/>
                    <w:sz w:val="10"/>
                    <w:szCs w:val="10"/>
                  </w:rPr>
                  <m:t>2</m:t>
                </m:r>
              </m:oMath>
            </m:oMathPara>
          </w:p>
        </w:tc>
        <w:tc>
          <w:tcPr>
            <w:tcW w:w="1170" w:type="dxa"/>
          </w:tcPr>
          <w:p w14:paraId="40B08D0A" w14:textId="12020D1D" w:rsidR="002D21D1" w:rsidRDefault="002D21D1" w:rsidP="0033406F">
            <w:pPr>
              <w:jc w:val="center"/>
              <w:rPr>
                <w:sz w:val="10"/>
                <w:szCs w:val="10"/>
              </w:rPr>
            </w:pPr>
            <m:oMathPara>
              <m:oMath>
                <m:r>
                  <w:rPr>
                    <w:rFonts w:ascii="Cambria Math" w:hAnsi="Cambria Math"/>
                    <w:sz w:val="10"/>
                    <w:szCs w:val="10"/>
                  </w:rPr>
                  <m:t>420.62</m:t>
                </m:r>
              </m:oMath>
            </m:oMathPara>
          </w:p>
        </w:tc>
        <w:tc>
          <w:tcPr>
            <w:tcW w:w="1170" w:type="dxa"/>
          </w:tcPr>
          <w:p w14:paraId="73B390F3" w14:textId="71E0F17C" w:rsidR="002D21D1" w:rsidRDefault="002D21D1" w:rsidP="0033406F">
            <w:pPr>
              <w:jc w:val="center"/>
              <w:rPr>
                <w:sz w:val="10"/>
                <w:szCs w:val="10"/>
              </w:rPr>
            </w:pPr>
            <m:oMathPara>
              <m:oMath>
                <m:r>
                  <w:rPr>
                    <w:rFonts w:ascii="Cambria Math" w:hAnsi="Cambria Math"/>
                    <w:sz w:val="10"/>
                    <w:szCs w:val="10"/>
                  </w:rPr>
                  <m:t>7.01</m:t>
                </m:r>
              </m:oMath>
            </m:oMathPara>
          </w:p>
        </w:tc>
      </w:tr>
    </w:tbl>
    <w:p w14:paraId="6474FFA5" w14:textId="77777777" w:rsidR="00306D6C" w:rsidRDefault="00306D6C" w:rsidP="00C8054D">
      <w:pPr>
        <w:rPr>
          <w:sz w:val="10"/>
          <w:szCs w:val="10"/>
        </w:rPr>
      </w:pPr>
    </w:p>
    <w:p w14:paraId="0219B638" w14:textId="2CA71907" w:rsidR="00733DBC" w:rsidRDefault="002D21D1" w:rsidP="00406BBE">
      <w:pPr>
        <w:rPr>
          <w:sz w:val="10"/>
          <w:szCs w:val="10"/>
        </w:rPr>
      </w:pPr>
      <w:r>
        <w:rPr>
          <w:i/>
          <w:iCs/>
          <w:sz w:val="10"/>
          <w:szCs w:val="10"/>
        </w:rPr>
        <w:t>Note</w:t>
      </w:r>
      <w:r w:rsidR="00306D6C">
        <w:rPr>
          <w:i/>
          <w:iCs/>
          <w:sz w:val="10"/>
          <w:szCs w:val="10"/>
        </w:rPr>
        <w:t xml:space="preserve"> in Runtime Report figure above</w:t>
      </w:r>
      <w:r>
        <w:rPr>
          <w:i/>
          <w:iCs/>
          <w:sz w:val="10"/>
          <w:szCs w:val="10"/>
        </w:rPr>
        <w:t>: I included # Grid Combinations and CV-</w:t>
      </w:r>
      <w:proofErr w:type="spellStart"/>
      <w:r>
        <w:rPr>
          <w:i/>
          <w:iCs/>
          <w:sz w:val="10"/>
          <w:szCs w:val="10"/>
        </w:rPr>
        <w:t>k_fold</w:t>
      </w:r>
      <w:proofErr w:type="spellEnd"/>
      <w:r>
        <w:rPr>
          <w:i/>
          <w:iCs/>
          <w:sz w:val="10"/>
          <w:szCs w:val="10"/>
        </w:rPr>
        <w:t xml:space="preserve"> to not make the runtime purely subjective – because in theory we could manufacture Decision Trees to take longer than Random Forest by creating a very bad/small grid.  However, boosting methods use a base learner, i.e., we can use Decision Trees as the base learner and </w:t>
      </w:r>
      <w:proofErr w:type="spellStart"/>
      <w:r>
        <w:rPr>
          <w:i/>
          <w:iCs/>
          <w:sz w:val="10"/>
          <w:szCs w:val="10"/>
        </w:rPr>
        <w:t>continuoslty</w:t>
      </w:r>
      <w:proofErr w:type="spellEnd"/>
      <w:r>
        <w:rPr>
          <w:i/>
          <w:iCs/>
          <w:sz w:val="10"/>
          <w:szCs w:val="10"/>
        </w:rPr>
        <w:t xml:space="preserve"> fir on the previous base learner’s residual and iterate this – this accounts for 1 Boosting model fit </w:t>
      </w:r>
      <w:proofErr w:type="gramStart"/>
      <w:r>
        <w:rPr>
          <w:i/>
          <w:iCs/>
          <w:sz w:val="10"/>
          <w:szCs w:val="10"/>
        </w:rPr>
        <w:t>-  so</w:t>
      </w:r>
      <w:proofErr w:type="gramEnd"/>
      <w:r>
        <w:rPr>
          <w:i/>
          <w:iCs/>
          <w:sz w:val="10"/>
          <w:szCs w:val="10"/>
        </w:rPr>
        <w:t xml:space="preserve"> clearly there is a significant jump in runtime.</w:t>
      </w:r>
      <w:r w:rsidR="00D322AF">
        <w:rPr>
          <w:i/>
          <w:iCs/>
          <w:sz w:val="10"/>
          <w:szCs w:val="10"/>
        </w:rPr>
        <w:t xml:space="preserve"> Additionally, w</w:t>
      </w:r>
      <w:r w:rsidR="00BF1C8D" w:rsidRPr="00D322AF">
        <w:rPr>
          <w:i/>
          <w:iCs/>
          <w:sz w:val="10"/>
          <w:szCs w:val="10"/>
        </w:rPr>
        <w:t>e might expect Gradient Boosting to take longer than AdaBoost due to its gradient-based optimization, but in this case, AdaBoost had a longer runtime. This is because the base learners in AdaBoost were tuned during cross-validation, leading to deeper decision trees that required more computation. Although fewer models were fit, each model was more complex and contributed more significantly to runtime than the shallow stumps typically used in boosting.</w:t>
      </w:r>
      <w:r w:rsidR="00DA5974">
        <w:rPr>
          <w:sz w:val="10"/>
          <w:szCs w:val="10"/>
        </w:rPr>
        <w:t xml:space="preserve">  </w:t>
      </w:r>
    </w:p>
    <w:p w14:paraId="653490E2" w14:textId="77777777" w:rsidR="00D322AF" w:rsidRPr="00853416" w:rsidRDefault="00D322AF" w:rsidP="00406BBE">
      <w:pPr>
        <w:rPr>
          <w:sz w:val="10"/>
          <w:szCs w:val="10"/>
        </w:rPr>
      </w:pPr>
    </w:p>
    <w:p w14:paraId="6FC22A9F" w14:textId="77777777" w:rsidR="00CB5015" w:rsidRDefault="00CB5015" w:rsidP="00CB5015">
      <w:pPr>
        <w:jc w:val="center"/>
        <w:rPr>
          <w:sz w:val="10"/>
          <w:szCs w:val="10"/>
        </w:rPr>
      </w:pPr>
      <w:r w:rsidRPr="00870783">
        <w:rPr>
          <w:b/>
          <w:bCs/>
          <w:sz w:val="10"/>
          <w:szCs w:val="10"/>
          <w:highlight w:val="yellow"/>
          <w:u w:val="single"/>
        </w:rPr>
        <w:t>Section 03: Interpretations</w:t>
      </w:r>
    </w:p>
    <w:p w14:paraId="05E3CBA9" w14:textId="77777777" w:rsidR="00FA0CC4" w:rsidRDefault="00FA0CC4" w:rsidP="00406BBE">
      <w:pPr>
        <w:rPr>
          <w:sz w:val="10"/>
          <w:szCs w:val="10"/>
        </w:rPr>
      </w:pPr>
    </w:p>
    <w:p w14:paraId="5915FB82" w14:textId="77777777" w:rsidR="00D322AF" w:rsidRDefault="00277ECD" w:rsidP="00277ECD">
      <w:pPr>
        <w:rPr>
          <w:sz w:val="10"/>
          <w:szCs w:val="10"/>
        </w:rPr>
      </w:pPr>
      <w:r w:rsidRPr="00277ECD">
        <w:rPr>
          <w:sz w:val="10"/>
          <w:szCs w:val="10"/>
        </w:rPr>
        <w:t>Clearly, applying weights when fitting the decision tree changed the results significantly. We observe that after applying class weights, interpretability decreases and accuracy drops, which aligns with prior observations. This supports the decision to avoid applying weights in the other ensemble methods. In the unweighted tree, the most significant features are ones we would expect</w:t>
      </w:r>
      <w:r>
        <w:rPr>
          <w:sz w:val="10"/>
          <w:szCs w:val="10"/>
        </w:rPr>
        <w:t>,</w:t>
      </w:r>
      <w:r w:rsidRPr="00277ECD">
        <w:rPr>
          <w:sz w:val="10"/>
          <w:szCs w:val="10"/>
        </w:rPr>
        <w:t xml:space="preserve"> whether someone is married, their education level, hours worked, and capital gains. These features are intuitive and economically meaningful. Interestingly, several noisy or redundant one-hot encoded features—such as age-related indicators—were filtered out, which again makes sense given that broader </w:t>
      </w:r>
      <w:r w:rsidRPr="00277ECD">
        <w:rPr>
          <w:sz w:val="10"/>
          <w:szCs w:val="10"/>
        </w:rPr>
        <w:lastRenderedPageBreak/>
        <w:t>categorical variables like "marital-status" or "relationship" may already capture their effects. In this context, multicollinearity between features exists, but decision trees handle it well by selecting the most informative feature among correlated ones and ignoring the rest.</w:t>
      </w:r>
      <w:r w:rsidR="00D322AF">
        <w:rPr>
          <w:sz w:val="10"/>
          <w:szCs w:val="10"/>
        </w:rPr>
        <w:t xml:space="preserve"> </w:t>
      </w:r>
    </w:p>
    <w:p w14:paraId="34F8D692" w14:textId="77777777" w:rsidR="00D322AF" w:rsidRDefault="00D322AF" w:rsidP="00277ECD">
      <w:pPr>
        <w:rPr>
          <w:sz w:val="10"/>
          <w:szCs w:val="10"/>
        </w:rPr>
      </w:pPr>
    </w:p>
    <w:p w14:paraId="4B41BF0E" w14:textId="3B5E8A9F" w:rsidR="00277ECD" w:rsidRPr="00277ECD" w:rsidRDefault="00277ECD" w:rsidP="00277ECD">
      <w:pPr>
        <w:rPr>
          <w:sz w:val="10"/>
          <w:szCs w:val="10"/>
        </w:rPr>
      </w:pPr>
      <w:r w:rsidRPr="00277ECD">
        <w:rPr>
          <w:sz w:val="10"/>
          <w:szCs w:val="10"/>
        </w:rPr>
        <w:t xml:space="preserve">Across all model families—Random Forest, AdaBoost, and Gradient Boosting—we see a </w:t>
      </w:r>
      <w:r w:rsidR="00D322AF">
        <w:rPr>
          <w:b/>
          <w:bCs/>
          <w:sz w:val="10"/>
          <w:szCs w:val="10"/>
        </w:rPr>
        <w:t>pattern</w:t>
      </w:r>
      <w:r w:rsidRPr="00D322AF">
        <w:rPr>
          <w:b/>
          <w:bCs/>
          <w:sz w:val="10"/>
          <w:szCs w:val="10"/>
        </w:rPr>
        <w:t xml:space="preserve"> in which features are deemed important</w:t>
      </w:r>
      <w:r w:rsidRPr="00277ECD">
        <w:rPr>
          <w:sz w:val="10"/>
          <w:szCs w:val="10"/>
        </w:rPr>
        <w:t>. "marital-status_Married-civ-spouse" consistently appears as one of the top predictors, along with "education-num", "capital-gain", and "hours-per-week". These features are repeatedly selected by both bagging and boosting methods, indicating that they hold substantial predictive power regardless of the ensemble strategy. While some variation exists—such as AdaBoost elevating specific age indicators or relationship categories—there is overall agreement on which variables matter most. This agreement increases confidence in the models and suggests that despite algorithmic differences, they are learning similar underlying patterns in the data.</w:t>
      </w:r>
    </w:p>
    <w:p w14:paraId="699A2C99" w14:textId="77777777" w:rsidR="00277ECD" w:rsidRDefault="00277ECD" w:rsidP="00406BBE">
      <w:pPr>
        <w:rPr>
          <w:sz w:val="10"/>
          <w:szCs w:val="10"/>
        </w:rPr>
      </w:pPr>
    </w:p>
    <w:p w14:paraId="45824D46" w14:textId="77777777" w:rsidR="00BB6A23" w:rsidRDefault="00BB6A23" w:rsidP="00406BBE">
      <w:pPr>
        <w:rPr>
          <w:sz w:val="10"/>
          <w:szCs w:val="10"/>
        </w:rPr>
      </w:pPr>
    </w:p>
    <w:tbl>
      <w:tblPr>
        <w:tblStyle w:val="TableGrid"/>
        <w:tblW w:w="0" w:type="auto"/>
        <w:tblLook w:val="04A0" w:firstRow="1" w:lastRow="0" w:firstColumn="1" w:lastColumn="0" w:noHBand="0" w:noVBand="1"/>
      </w:tblPr>
      <w:tblGrid>
        <w:gridCol w:w="3044"/>
        <w:gridCol w:w="2016"/>
        <w:gridCol w:w="2274"/>
        <w:gridCol w:w="2016"/>
      </w:tblGrid>
      <w:tr w:rsidR="00277ECD" w14:paraId="3B204728" w14:textId="77777777" w:rsidTr="00277ECD">
        <w:trPr>
          <w:trHeight w:val="143"/>
        </w:trPr>
        <w:tc>
          <w:tcPr>
            <w:tcW w:w="9350" w:type="dxa"/>
            <w:gridSpan w:val="4"/>
            <w:tcBorders>
              <w:bottom w:val="single" w:sz="4" w:space="0" w:color="auto"/>
            </w:tcBorders>
            <w:shd w:val="clear" w:color="auto" w:fill="E8E8E8" w:themeFill="background2"/>
          </w:tcPr>
          <w:p w14:paraId="5E6DF36B" w14:textId="2211873F" w:rsidR="00277ECD" w:rsidRPr="00277ECD" w:rsidRDefault="00277ECD" w:rsidP="00D83A4E">
            <w:pPr>
              <w:jc w:val="center"/>
              <w:rPr>
                <w:b/>
                <w:bCs/>
                <w:sz w:val="10"/>
                <w:szCs w:val="10"/>
              </w:rPr>
            </w:pPr>
            <w:r>
              <w:rPr>
                <w:b/>
                <w:bCs/>
                <w:sz w:val="10"/>
                <w:szCs w:val="10"/>
              </w:rPr>
              <w:t>Decision Tree</w:t>
            </w:r>
          </w:p>
        </w:tc>
      </w:tr>
      <w:tr w:rsidR="00D322AF" w14:paraId="5EE9249E" w14:textId="77777777" w:rsidTr="00D322AF">
        <w:trPr>
          <w:trHeight w:val="170"/>
        </w:trPr>
        <w:tc>
          <w:tcPr>
            <w:tcW w:w="5679" w:type="dxa"/>
            <w:gridSpan w:val="2"/>
            <w:tcBorders>
              <w:bottom w:val="single" w:sz="4" w:space="0" w:color="auto"/>
            </w:tcBorders>
            <w:shd w:val="clear" w:color="auto" w:fill="FFFFFF" w:themeFill="background1"/>
          </w:tcPr>
          <w:p w14:paraId="4D060406" w14:textId="24F5BE4C" w:rsidR="00BB6A23" w:rsidRPr="00277ECD" w:rsidRDefault="00BB6A23" w:rsidP="00D83A4E">
            <w:pPr>
              <w:jc w:val="center"/>
              <w:rPr>
                <w:b/>
                <w:bCs/>
                <w:sz w:val="10"/>
                <w:szCs w:val="10"/>
              </w:rPr>
            </w:pPr>
            <w:r w:rsidRPr="00277ECD">
              <w:rPr>
                <w:b/>
                <w:bCs/>
                <w:sz w:val="10"/>
                <w:szCs w:val="10"/>
              </w:rPr>
              <w:t>No Weights Applied</w:t>
            </w:r>
          </w:p>
        </w:tc>
        <w:tc>
          <w:tcPr>
            <w:tcW w:w="3671" w:type="dxa"/>
            <w:gridSpan w:val="2"/>
            <w:tcBorders>
              <w:bottom w:val="single" w:sz="4" w:space="0" w:color="auto"/>
            </w:tcBorders>
            <w:shd w:val="clear" w:color="auto" w:fill="FFFFFF" w:themeFill="background1"/>
          </w:tcPr>
          <w:p w14:paraId="7AD52B40" w14:textId="78D1C9DA" w:rsidR="00BB6A23" w:rsidRPr="00277ECD" w:rsidRDefault="00BB6A23" w:rsidP="00D83A4E">
            <w:pPr>
              <w:jc w:val="center"/>
              <w:rPr>
                <w:b/>
                <w:bCs/>
                <w:sz w:val="10"/>
                <w:szCs w:val="10"/>
              </w:rPr>
            </w:pPr>
            <w:r w:rsidRPr="00277ECD">
              <w:rPr>
                <w:b/>
                <w:bCs/>
                <w:sz w:val="10"/>
                <w:szCs w:val="10"/>
              </w:rPr>
              <w:t>Weights Applied</w:t>
            </w:r>
          </w:p>
        </w:tc>
      </w:tr>
      <w:tr w:rsidR="00D322AF" w14:paraId="1235C580" w14:textId="77777777" w:rsidTr="00D322AF">
        <w:tc>
          <w:tcPr>
            <w:tcW w:w="3243" w:type="dxa"/>
            <w:tcBorders>
              <w:top w:val="single" w:sz="4" w:space="0" w:color="auto"/>
              <w:left w:val="single" w:sz="4" w:space="0" w:color="auto"/>
              <w:bottom w:val="nil"/>
              <w:right w:val="single" w:sz="4" w:space="0" w:color="auto"/>
            </w:tcBorders>
          </w:tcPr>
          <w:p w14:paraId="561302FF" w14:textId="77777777" w:rsidR="00D322AF" w:rsidRDefault="00D322AF" w:rsidP="00D83A4E">
            <w:pPr>
              <w:jc w:val="center"/>
              <w:rPr>
                <w:sz w:val="10"/>
                <w:szCs w:val="10"/>
              </w:rPr>
            </w:pPr>
            <w:r>
              <w:rPr>
                <w:noProof/>
                <w:sz w:val="10"/>
                <w:szCs w:val="10"/>
                <w14:ligatures w14:val="standardContextual"/>
              </w:rPr>
              <w:drawing>
                <wp:inline distT="0" distB="0" distL="0" distR="0" wp14:anchorId="627CE036" wp14:editId="67183726">
                  <wp:extent cx="1817368" cy="908685"/>
                  <wp:effectExtent l="0" t="0" r="0" b="5715"/>
                  <wp:docPr id="1984015454"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3561" name="Picture 2" descr="A diagram of a network&#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868" cy="969935"/>
                          </a:xfrm>
                          <a:prstGeom prst="rect">
                            <a:avLst/>
                          </a:prstGeom>
                        </pic:spPr>
                      </pic:pic>
                    </a:graphicData>
                  </a:graphic>
                </wp:inline>
              </w:drawing>
            </w:r>
          </w:p>
        </w:tc>
        <w:tc>
          <w:tcPr>
            <w:tcW w:w="2436" w:type="dxa"/>
            <w:tcBorders>
              <w:top w:val="single" w:sz="4" w:space="0" w:color="auto"/>
              <w:left w:val="single" w:sz="4" w:space="0" w:color="auto"/>
              <w:bottom w:val="nil"/>
              <w:right w:val="single" w:sz="4" w:space="0" w:color="auto"/>
            </w:tcBorders>
          </w:tcPr>
          <w:p w14:paraId="312EB0AB" w14:textId="6CC4C617" w:rsidR="00D322AF" w:rsidRDefault="00D322AF" w:rsidP="00D83A4E">
            <w:pPr>
              <w:jc w:val="center"/>
              <w:rPr>
                <w:sz w:val="10"/>
                <w:szCs w:val="10"/>
              </w:rPr>
            </w:pPr>
            <w:r>
              <w:rPr>
                <w:noProof/>
                <w:sz w:val="10"/>
                <w:szCs w:val="10"/>
                <w14:ligatures w14:val="standardContextual"/>
              </w:rPr>
              <w:drawing>
                <wp:inline distT="0" distB="0" distL="0" distR="0" wp14:anchorId="53F0619B" wp14:editId="3F8832F8">
                  <wp:extent cx="1153098" cy="864824"/>
                  <wp:effectExtent l="0" t="0" r="3175" b="0"/>
                  <wp:docPr id="572711171" name="Picture 3"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11171" name="Picture 3" descr="A graph of different colored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7176" cy="882882"/>
                          </a:xfrm>
                          <a:prstGeom prst="rect">
                            <a:avLst/>
                          </a:prstGeom>
                        </pic:spPr>
                      </pic:pic>
                    </a:graphicData>
                  </a:graphic>
                </wp:inline>
              </w:drawing>
            </w:r>
          </w:p>
        </w:tc>
        <w:tc>
          <w:tcPr>
            <w:tcW w:w="1835" w:type="dxa"/>
            <w:tcBorders>
              <w:top w:val="single" w:sz="4" w:space="0" w:color="auto"/>
              <w:left w:val="single" w:sz="4" w:space="0" w:color="auto"/>
              <w:bottom w:val="nil"/>
              <w:right w:val="single" w:sz="4" w:space="0" w:color="auto"/>
            </w:tcBorders>
          </w:tcPr>
          <w:p w14:paraId="0AB7874C" w14:textId="77777777" w:rsidR="00D322AF" w:rsidRDefault="00D322AF" w:rsidP="00D83A4E">
            <w:pPr>
              <w:rPr>
                <w:sz w:val="10"/>
                <w:szCs w:val="10"/>
              </w:rPr>
            </w:pPr>
            <w:r w:rsidRPr="00853416">
              <w:rPr>
                <w:noProof/>
                <w:sz w:val="10"/>
                <w:szCs w:val="10"/>
              </w:rPr>
              <w:drawing>
                <wp:inline distT="0" distB="0" distL="0" distR="0" wp14:anchorId="4F981306" wp14:editId="4D012228">
                  <wp:extent cx="1322024" cy="661012"/>
                  <wp:effectExtent l="0" t="0" r="0" b="0"/>
                  <wp:docPr id="832811648"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02593" name="Picture 5" descr="A diagram of a network&#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9226" cy="739613"/>
                          </a:xfrm>
                          <a:prstGeom prst="rect">
                            <a:avLst/>
                          </a:prstGeom>
                        </pic:spPr>
                      </pic:pic>
                    </a:graphicData>
                  </a:graphic>
                </wp:inline>
              </w:drawing>
            </w:r>
          </w:p>
        </w:tc>
        <w:tc>
          <w:tcPr>
            <w:tcW w:w="1836" w:type="dxa"/>
            <w:tcBorders>
              <w:top w:val="single" w:sz="4" w:space="0" w:color="auto"/>
              <w:left w:val="single" w:sz="4" w:space="0" w:color="auto"/>
              <w:bottom w:val="nil"/>
              <w:right w:val="single" w:sz="4" w:space="0" w:color="auto"/>
            </w:tcBorders>
          </w:tcPr>
          <w:p w14:paraId="673C5FD8" w14:textId="52E3CE76" w:rsidR="00D322AF" w:rsidRDefault="00D322AF" w:rsidP="00D83A4E">
            <w:pPr>
              <w:rPr>
                <w:sz w:val="10"/>
                <w:szCs w:val="10"/>
              </w:rPr>
            </w:pPr>
            <w:r>
              <w:rPr>
                <w:noProof/>
                <w:sz w:val="10"/>
                <w:szCs w:val="10"/>
                <w14:ligatures w14:val="standardContextual"/>
              </w:rPr>
              <w:drawing>
                <wp:inline distT="0" distB="0" distL="0" distR="0" wp14:anchorId="087479D5" wp14:editId="72694ECE">
                  <wp:extent cx="1152312" cy="864235"/>
                  <wp:effectExtent l="0" t="0" r="3810" b="0"/>
                  <wp:docPr id="140728061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99450" name="Picture 1" descr="A graph of different colored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41989" cy="931493"/>
                          </a:xfrm>
                          <a:prstGeom prst="rect">
                            <a:avLst/>
                          </a:prstGeom>
                        </pic:spPr>
                      </pic:pic>
                    </a:graphicData>
                  </a:graphic>
                </wp:inline>
              </w:drawing>
            </w:r>
          </w:p>
        </w:tc>
      </w:tr>
      <w:tr w:rsidR="00D322AF" w14:paraId="023737B9" w14:textId="77777777" w:rsidTr="00D322AF">
        <w:tc>
          <w:tcPr>
            <w:tcW w:w="5679" w:type="dxa"/>
            <w:gridSpan w:val="2"/>
            <w:tcBorders>
              <w:top w:val="nil"/>
              <w:left w:val="single" w:sz="4" w:space="0" w:color="auto"/>
              <w:bottom w:val="single" w:sz="4" w:space="0" w:color="auto"/>
              <w:right w:val="single" w:sz="4" w:space="0" w:color="auto"/>
            </w:tcBorders>
          </w:tcPr>
          <w:p w14:paraId="33E685C9" w14:textId="5638C16F" w:rsidR="00BB6A23" w:rsidRDefault="00BB6A23" w:rsidP="00D322AF">
            <w:pPr>
              <w:rPr>
                <w:sz w:val="10"/>
                <w:szCs w:val="10"/>
              </w:rPr>
            </w:pPr>
          </w:p>
        </w:tc>
        <w:tc>
          <w:tcPr>
            <w:tcW w:w="3671" w:type="dxa"/>
            <w:gridSpan w:val="2"/>
            <w:tcBorders>
              <w:top w:val="nil"/>
              <w:left w:val="single" w:sz="4" w:space="0" w:color="auto"/>
              <w:bottom w:val="single" w:sz="4" w:space="0" w:color="auto"/>
              <w:right w:val="single" w:sz="4" w:space="0" w:color="auto"/>
            </w:tcBorders>
          </w:tcPr>
          <w:p w14:paraId="2DA73208" w14:textId="0131CA1F" w:rsidR="00BB6A23" w:rsidRDefault="00BB6A23" w:rsidP="00D83A4E">
            <w:pPr>
              <w:rPr>
                <w:sz w:val="10"/>
                <w:szCs w:val="10"/>
              </w:rPr>
            </w:pPr>
          </w:p>
        </w:tc>
      </w:tr>
    </w:tbl>
    <w:p w14:paraId="44CE101F" w14:textId="77777777" w:rsidR="00BB6A23" w:rsidRDefault="00BB6A23" w:rsidP="00406BBE">
      <w:pPr>
        <w:rPr>
          <w:sz w:val="10"/>
          <w:szCs w:val="10"/>
        </w:rPr>
      </w:pPr>
    </w:p>
    <w:tbl>
      <w:tblPr>
        <w:tblStyle w:val="TableGrid"/>
        <w:tblW w:w="0" w:type="auto"/>
        <w:tblLook w:val="04A0" w:firstRow="1" w:lastRow="0" w:firstColumn="1" w:lastColumn="0" w:noHBand="0" w:noVBand="1"/>
      </w:tblPr>
      <w:tblGrid>
        <w:gridCol w:w="3281"/>
        <w:gridCol w:w="6069"/>
      </w:tblGrid>
      <w:tr w:rsidR="003F4707" w14:paraId="0FA422F1" w14:textId="12E6C940" w:rsidTr="006749C4">
        <w:trPr>
          <w:trHeight w:val="134"/>
        </w:trPr>
        <w:tc>
          <w:tcPr>
            <w:tcW w:w="9350" w:type="dxa"/>
            <w:gridSpan w:val="2"/>
            <w:shd w:val="clear" w:color="auto" w:fill="E8E8E8" w:themeFill="background2"/>
          </w:tcPr>
          <w:p w14:paraId="7254DE8D" w14:textId="35E1996A" w:rsidR="003F4707" w:rsidRDefault="003F4707" w:rsidP="00BB6A23">
            <w:pPr>
              <w:jc w:val="center"/>
              <w:rPr>
                <w:b/>
                <w:bCs/>
                <w:sz w:val="10"/>
                <w:szCs w:val="10"/>
              </w:rPr>
            </w:pPr>
            <w:r>
              <w:rPr>
                <w:b/>
                <w:bCs/>
                <w:sz w:val="10"/>
                <w:szCs w:val="10"/>
              </w:rPr>
              <w:t>Random Forest</w:t>
            </w:r>
          </w:p>
        </w:tc>
      </w:tr>
      <w:tr w:rsidR="003F4707" w14:paraId="369B42AF" w14:textId="3CEAAB1A" w:rsidTr="003F4707">
        <w:tc>
          <w:tcPr>
            <w:tcW w:w="3280" w:type="dxa"/>
          </w:tcPr>
          <w:p w14:paraId="26DD39CA" w14:textId="4EF3F64E" w:rsidR="009E47E0" w:rsidRDefault="009E47E0" w:rsidP="00406BBE">
            <w:pPr>
              <w:rPr>
                <w:sz w:val="10"/>
                <w:szCs w:val="10"/>
              </w:rPr>
            </w:pPr>
            <w:r>
              <w:rPr>
                <w:noProof/>
                <w:sz w:val="10"/>
                <w:szCs w:val="10"/>
                <w14:ligatures w14:val="standardContextual"/>
              </w:rPr>
              <w:drawing>
                <wp:inline distT="0" distB="0" distL="0" distR="0" wp14:anchorId="003CE2A2" wp14:editId="711DB60C">
                  <wp:extent cx="1968347" cy="1476261"/>
                  <wp:effectExtent l="0" t="0" r="635" b="0"/>
                  <wp:docPr id="1930992025" name="Picture 4"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92025" name="Picture 4" descr="A graph with different colored ba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2227" cy="1561671"/>
                          </a:xfrm>
                          <a:prstGeom prst="rect">
                            <a:avLst/>
                          </a:prstGeom>
                        </pic:spPr>
                      </pic:pic>
                    </a:graphicData>
                  </a:graphic>
                </wp:inline>
              </w:drawing>
            </w:r>
          </w:p>
        </w:tc>
        <w:tc>
          <w:tcPr>
            <w:tcW w:w="6070" w:type="dxa"/>
          </w:tcPr>
          <w:p w14:paraId="16C41FA9" w14:textId="642F3BAF" w:rsidR="009E47E0" w:rsidRDefault="003F4707" w:rsidP="00406BBE">
            <w:pPr>
              <w:rPr>
                <w:noProof/>
                <w:sz w:val="10"/>
                <w:szCs w:val="10"/>
                <w14:ligatures w14:val="standardContextual"/>
              </w:rPr>
            </w:pPr>
            <w:r>
              <w:rPr>
                <w:noProof/>
                <w:sz w:val="10"/>
                <w:szCs w:val="10"/>
                <w14:ligatures w14:val="standardContextual"/>
              </w:rPr>
              <w:drawing>
                <wp:inline distT="0" distB="0" distL="0" distR="0" wp14:anchorId="03119DEA" wp14:editId="5981AF7B">
                  <wp:extent cx="3756660" cy="1710565"/>
                  <wp:effectExtent l="0" t="0" r="2540" b="4445"/>
                  <wp:docPr id="948005974" name="Picture 1" descr="A diagram of a decision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5974" name="Picture 1" descr="A diagram of a decision tre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85" cy="1757431"/>
                          </a:xfrm>
                          <a:prstGeom prst="rect">
                            <a:avLst/>
                          </a:prstGeom>
                        </pic:spPr>
                      </pic:pic>
                    </a:graphicData>
                  </a:graphic>
                </wp:inline>
              </w:drawing>
            </w:r>
          </w:p>
        </w:tc>
      </w:tr>
    </w:tbl>
    <w:p w14:paraId="4C4497FD" w14:textId="77777777" w:rsidR="00FA0CC4" w:rsidRDefault="00FA0CC4" w:rsidP="00406BBE">
      <w:pPr>
        <w:rPr>
          <w:sz w:val="10"/>
          <w:szCs w:val="10"/>
        </w:rPr>
      </w:pPr>
    </w:p>
    <w:p w14:paraId="5451B45A" w14:textId="77777777" w:rsidR="009E47E0" w:rsidRDefault="009E47E0" w:rsidP="00406BBE">
      <w:pPr>
        <w:rPr>
          <w:sz w:val="10"/>
          <w:szCs w:val="10"/>
        </w:rPr>
      </w:pPr>
    </w:p>
    <w:p w14:paraId="30DC9049" w14:textId="77777777" w:rsidR="009E47E0" w:rsidRDefault="009E47E0" w:rsidP="00406BBE">
      <w:pPr>
        <w:rPr>
          <w:sz w:val="10"/>
          <w:szCs w:val="10"/>
        </w:rPr>
      </w:pPr>
    </w:p>
    <w:tbl>
      <w:tblPr>
        <w:tblStyle w:val="TableGrid"/>
        <w:tblpPr w:leftFromText="180" w:rightFromText="180" w:vertAnchor="text" w:horzAnchor="margin" w:tblpXSpec="center" w:tblpY="-58"/>
        <w:tblW w:w="0" w:type="auto"/>
        <w:tblLook w:val="04A0" w:firstRow="1" w:lastRow="0" w:firstColumn="1" w:lastColumn="0" w:noHBand="0" w:noVBand="1"/>
      </w:tblPr>
      <w:tblGrid>
        <w:gridCol w:w="3224"/>
        <w:gridCol w:w="6126"/>
      </w:tblGrid>
      <w:tr w:rsidR="00D322AF" w14:paraId="2DF27C45" w14:textId="0D95706D" w:rsidTr="00556488">
        <w:trPr>
          <w:trHeight w:val="134"/>
        </w:trPr>
        <w:tc>
          <w:tcPr>
            <w:tcW w:w="9265" w:type="dxa"/>
            <w:gridSpan w:val="2"/>
            <w:shd w:val="clear" w:color="auto" w:fill="E8E8E8" w:themeFill="background2"/>
          </w:tcPr>
          <w:p w14:paraId="3906C669" w14:textId="76F851BD" w:rsidR="00D322AF" w:rsidRDefault="00D322AF" w:rsidP="003F4707">
            <w:pPr>
              <w:jc w:val="center"/>
              <w:rPr>
                <w:b/>
                <w:bCs/>
                <w:sz w:val="10"/>
                <w:szCs w:val="10"/>
              </w:rPr>
            </w:pPr>
            <w:r>
              <w:rPr>
                <w:b/>
                <w:bCs/>
                <w:sz w:val="10"/>
                <w:szCs w:val="10"/>
              </w:rPr>
              <w:t>AdaBoost</w:t>
            </w:r>
          </w:p>
        </w:tc>
      </w:tr>
      <w:tr w:rsidR="009E3088" w14:paraId="32E7D928" w14:textId="53F6888E" w:rsidTr="00D322AF">
        <w:tc>
          <w:tcPr>
            <w:tcW w:w="3117" w:type="dxa"/>
          </w:tcPr>
          <w:p w14:paraId="4A962168" w14:textId="77777777" w:rsidR="00D322AF" w:rsidRDefault="00D322AF" w:rsidP="003F4707">
            <w:pPr>
              <w:rPr>
                <w:sz w:val="10"/>
                <w:szCs w:val="10"/>
              </w:rPr>
            </w:pPr>
            <w:r>
              <w:rPr>
                <w:noProof/>
                <w:sz w:val="10"/>
                <w:szCs w:val="10"/>
                <w14:ligatures w14:val="standardContextual"/>
              </w:rPr>
              <w:drawing>
                <wp:inline distT="0" distB="0" distL="0" distR="0" wp14:anchorId="0382B1B8" wp14:editId="7BD50F7B">
                  <wp:extent cx="1933460" cy="1450096"/>
                  <wp:effectExtent l="0" t="0" r="0" b="0"/>
                  <wp:docPr id="576008234"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08234" name="Picture 5" descr="A graph of a number of peopl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6424" cy="1512319"/>
                          </a:xfrm>
                          <a:prstGeom prst="rect">
                            <a:avLst/>
                          </a:prstGeom>
                        </pic:spPr>
                      </pic:pic>
                    </a:graphicData>
                  </a:graphic>
                </wp:inline>
              </w:drawing>
            </w:r>
          </w:p>
        </w:tc>
        <w:tc>
          <w:tcPr>
            <w:tcW w:w="6148" w:type="dxa"/>
          </w:tcPr>
          <w:p w14:paraId="33E18455" w14:textId="42C476E4" w:rsidR="00D322AF" w:rsidRDefault="009E3088" w:rsidP="003F4707">
            <w:pPr>
              <w:rPr>
                <w:noProof/>
                <w:sz w:val="10"/>
                <w:szCs w:val="10"/>
                <w14:ligatures w14:val="standardContextual"/>
              </w:rPr>
            </w:pPr>
            <w:r>
              <w:rPr>
                <w:noProof/>
                <w:sz w:val="10"/>
                <w:szCs w:val="10"/>
                <w14:ligatures w14:val="standardContextual"/>
              </w:rPr>
              <w:drawing>
                <wp:inline distT="0" distB="0" distL="0" distR="0" wp14:anchorId="0611EE0F" wp14:editId="420461E1">
                  <wp:extent cx="3795311" cy="1252128"/>
                  <wp:effectExtent l="0" t="0" r="2540" b="5715"/>
                  <wp:docPr id="56924968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49684" name="Picture 4" descr="A diagram of a dia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9039" cy="1279751"/>
                          </a:xfrm>
                          <a:prstGeom prst="rect">
                            <a:avLst/>
                          </a:prstGeom>
                        </pic:spPr>
                      </pic:pic>
                    </a:graphicData>
                  </a:graphic>
                </wp:inline>
              </w:drawing>
            </w:r>
          </w:p>
        </w:tc>
      </w:tr>
    </w:tbl>
    <w:p w14:paraId="1AF0B2DC" w14:textId="77777777" w:rsidR="009E47E0" w:rsidRDefault="009E47E0" w:rsidP="00406BBE">
      <w:pPr>
        <w:rPr>
          <w:sz w:val="10"/>
          <w:szCs w:val="10"/>
        </w:rPr>
      </w:pPr>
    </w:p>
    <w:p w14:paraId="60006947" w14:textId="77777777" w:rsidR="00D322AF" w:rsidRDefault="00D322AF" w:rsidP="00406BBE">
      <w:pPr>
        <w:rPr>
          <w:sz w:val="10"/>
          <w:szCs w:val="10"/>
        </w:rPr>
      </w:pPr>
    </w:p>
    <w:p w14:paraId="4383BCAD" w14:textId="77777777" w:rsidR="00D322AF" w:rsidRDefault="00D322AF" w:rsidP="00406BBE">
      <w:pPr>
        <w:rPr>
          <w:sz w:val="10"/>
          <w:szCs w:val="10"/>
        </w:rPr>
      </w:pPr>
    </w:p>
    <w:tbl>
      <w:tblPr>
        <w:tblStyle w:val="TableGrid"/>
        <w:tblpPr w:leftFromText="180" w:rightFromText="180" w:vertAnchor="text" w:horzAnchor="margin" w:tblpXSpec="center" w:tblpY="-58"/>
        <w:tblW w:w="0" w:type="auto"/>
        <w:tblLook w:val="04A0" w:firstRow="1" w:lastRow="0" w:firstColumn="1" w:lastColumn="0" w:noHBand="0" w:noVBand="1"/>
      </w:tblPr>
      <w:tblGrid>
        <w:gridCol w:w="3260"/>
        <w:gridCol w:w="6090"/>
      </w:tblGrid>
      <w:tr w:rsidR="00D322AF" w14:paraId="2828E160" w14:textId="5B55886F" w:rsidTr="00105CE5">
        <w:trPr>
          <w:trHeight w:val="134"/>
        </w:trPr>
        <w:tc>
          <w:tcPr>
            <w:tcW w:w="9265" w:type="dxa"/>
            <w:gridSpan w:val="2"/>
            <w:shd w:val="clear" w:color="auto" w:fill="E8E8E8" w:themeFill="background2"/>
          </w:tcPr>
          <w:p w14:paraId="7B5FF04C" w14:textId="037E9B88" w:rsidR="00D322AF" w:rsidRDefault="00D322AF" w:rsidP="006647A2">
            <w:pPr>
              <w:jc w:val="center"/>
              <w:rPr>
                <w:b/>
                <w:bCs/>
                <w:sz w:val="10"/>
                <w:szCs w:val="10"/>
              </w:rPr>
            </w:pPr>
            <w:r>
              <w:rPr>
                <w:b/>
                <w:bCs/>
                <w:sz w:val="10"/>
                <w:szCs w:val="10"/>
              </w:rPr>
              <w:t>Gradient Boosting</w:t>
            </w:r>
          </w:p>
        </w:tc>
      </w:tr>
      <w:tr w:rsidR="00D322AF" w14:paraId="1164B319" w14:textId="2A929BFB" w:rsidTr="00D322AF">
        <w:tc>
          <w:tcPr>
            <w:tcW w:w="3117" w:type="dxa"/>
          </w:tcPr>
          <w:p w14:paraId="435AE735" w14:textId="77777777" w:rsidR="00D322AF" w:rsidRDefault="00D322AF" w:rsidP="006647A2">
            <w:pPr>
              <w:rPr>
                <w:sz w:val="10"/>
                <w:szCs w:val="10"/>
              </w:rPr>
            </w:pPr>
            <w:r>
              <w:rPr>
                <w:noProof/>
                <w:sz w:val="10"/>
                <w:szCs w:val="10"/>
                <w14:ligatures w14:val="standardContextual"/>
              </w:rPr>
              <w:drawing>
                <wp:inline distT="0" distB="0" distL="0" distR="0" wp14:anchorId="5F378D90" wp14:editId="706FF2BB">
                  <wp:extent cx="1933460" cy="1450094"/>
                  <wp:effectExtent l="0" t="0" r="0" b="0"/>
                  <wp:docPr id="1455925849" name="Picture 6"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5849" name="Picture 6" descr="A graph with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5140" cy="1541354"/>
                          </a:xfrm>
                          <a:prstGeom prst="rect">
                            <a:avLst/>
                          </a:prstGeom>
                        </pic:spPr>
                      </pic:pic>
                    </a:graphicData>
                  </a:graphic>
                </wp:inline>
              </w:drawing>
            </w:r>
          </w:p>
        </w:tc>
        <w:tc>
          <w:tcPr>
            <w:tcW w:w="6148" w:type="dxa"/>
          </w:tcPr>
          <w:p w14:paraId="5576B623" w14:textId="78DD156E" w:rsidR="00D322AF" w:rsidRDefault="004A0871" w:rsidP="006647A2">
            <w:pPr>
              <w:rPr>
                <w:noProof/>
                <w:sz w:val="10"/>
                <w:szCs w:val="10"/>
                <w14:ligatures w14:val="standardContextual"/>
              </w:rPr>
            </w:pPr>
            <w:r>
              <w:rPr>
                <w:noProof/>
                <w:sz w:val="10"/>
                <w:szCs w:val="10"/>
                <w14:ligatures w14:val="standardContextual"/>
              </w:rPr>
              <w:drawing>
                <wp:inline distT="0" distB="0" distL="0" distR="0" wp14:anchorId="548C21BC" wp14:editId="1FC1301E">
                  <wp:extent cx="3685142" cy="1829579"/>
                  <wp:effectExtent l="0" t="0" r="0" b="0"/>
                  <wp:docPr id="1955031007" name="Picture 5" descr="A diagram of a base lear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31007" name="Picture 5" descr="A diagram of a base learn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8310" cy="1860940"/>
                          </a:xfrm>
                          <a:prstGeom prst="rect">
                            <a:avLst/>
                          </a:prstGeom>
                        </pic:spPr>
                      </pic:pic>
                    </a:graphicData>
                  </a:graphic>
                </wp:inline>
              </w:drawing>
            </w:r>
          </w:p>
        </w:tc>
      </w:tr>
    </w:tbl>
    <w:p w14:paraId="0BBCBCD8" w14:textId="77777777" w:rsidR="00D322AF" w:rsidRDefault="00D322AF" w:rsidP="00406BBE">
      <w:pPr>
        <w:rPr>
          <w:sz w:val="10"/>
          <w:szCs w:val="10"/>
        </w:rPr>
      </w:pPr>
    </w:p>
    <w:p w14:paraId="7E0073D9" w14:textId="77777777" w:rsidR="00D322AF" w:rsidRDefault="00D322AF" w:rsidP="00406BBE">
      <w:pPr>
        <w:rPr>
          <w:sz w:val="10"/>
          <w:szCs w:val="10"/>
        </w:rPr>
      </w:pPr>
    </w:p>
    <w:p w14:paraId="2667F604" w14:textId="77777777" w:rsidR="00D322AF" w:rsidRDefault="00D322AF" w:rsidP="00406BBE">
      <w:pPr>
        <w:rPr>
          <w:sz w:val="10"/>
          <w:szCs w:val="10"/>
        </w:rPr>
      </w:pPr>
    </w:p>
    <w:p w14:paraId="351E2F32" w14:textId="77777777" w:rsidR="00FA0CC4" w:rsidRDefault="00FA0CC4" w:rsidP="00406BBE">
      <w:pPr>
        <w:rPr>
          <w:sz w:val="10"/>
          <w:szCs w:val="10"/>
        </w:rPr>
      </w:pPr>
    </w:p>
    <w:p w14:paraId="4F4C7D24" w14:textId="77777777" w:rsidR="004A0871" w:rsidRDefault="004A0871" w:rsidP="00406BBE">
      <w:pPr>
        <w:rPr>
          <w:sz w:val="10"/>
          <w:szCs w:val="10"/>
        </w:rPr>
      </w:pPr>
    </w:p>
    <w:p w14:paraId="2791CF0F" w14:textId="77777777" w:rsidR="004A0871" w:rsidRDefault="004A0871" w:rsidP="00406BBE">
      <w:pPr>
        <w:rPr>
          <w:sz w:val="10"/>
          <w:szCs w:val="10"/>
        </w:rPr>
      </w:pPr>
    </w:p>
    <w:p w14:paraId="3235D945" w14:textId="7E734175" w:rsidR="00CB5015" w:rsidRDefault="00CB5015" w:rsidP="00CB5015">
      <w:pPr>
        <w:jc w:val="center"/>
        <w:rPr>
          <w:sz w:val="10"/>
          <w:szCs w:val="10"/>
        </w:rPr>
      </w:pPr>
      <w:r w:rsidRPr="00870783">
        <w:rPr>
          <w:b/>
          <w:bCs/>
          <w:sz w:val="10"/>
          <w:szCs w:val="10"/>
          <w:highlight w:val="yellow"/>
          <w:u w:val="single"/>
        </w:rPr>
        <w:lastRenderedPageBreak/>
        <w:t>Section 0</w:t>
      </w:r>
      <w:r>
        <w:rPr>
          <w:b/>
          <w:bCs/>
          <w:sz w:val="10"/>
          <w:szCs w:val="10"/>
          <w:highlight w:val="yellow"/>
          <w:u w:val="single"/>
        </w:rPr>
        <w:t>4</w:t>
      </w:r>
      <w:r w:rsidRPr="00870783">
        <w:rPr>
          <w:b/>
          <w:bCs/>
          <w:sz w:val="10"/>
          <w:szCs w:val="10"/>
          <w:highlight w:val="yellow"/>
          <w:u w:val="single"/>
        </w:rPr>
        <w:t xml:space="preserve">: </w:t>
      </w:r>
      <w:r>
        <w:rPr>
          <w:b/>
          <w:bCs/>
          <w:sz w:val="10"/>
          <w:szCs w:val="10"/>
          <w:highlight w:val="yellow"/>
          <w:u w:val="single"/>
        </w:rPr>
        <w:t>MLP</w:t>
      </w:r>
    </w:p>
    <w:p w14:paraId="4DF93DFF" w14:textId="77777777" w:rsidR="00E40C5A" w:rsidRDefault="00E40C5A" w:rsidP="00E40C5A">
      <w:pPr>
        <w:jc w:val="center"/>
        <w:rPr>
          <w:sz w:val="10"/>
          <w:szCs w:val="10"/>
        </w:rPr>
      </w:pPr>
    </w:p>
    <w:p w14:paraId="4DFC980B" w14:textId="06C1C86B" w:rsidR="00E40C5A" w:rsidRPr="00E40C5A" w:rsidRDefault="00E40C5A" w:rsidP="00E40C5A">
      <w:pPr>
        <w:rPr>
          <w:i/>
          <w:iCs/>
          <w:sz w:val="10"/>
          <w:szCs w:val="10"/>
        </w:rPr>
      </w:pPr>
      <w:r w:rsidRPr="00E40C5A">
        <w:rPr>
          <w:i/>
          <w:iCs/>
          <w:sz w:val="10"/>
          <w:szCs w:val="10"/>
        </w:rPr>
        <w:t>Accuracy/Loss across hyperparameters in Grid (holding others fixed).</w:t>
      </w:r>
    </w:p>
    <w:p w14:paraId="638AAB22" w14:textId="77777777" w:rsidR="00274F38" w:rsidRDefault="00274F38" w:rsidP="00E40C5A">
      <w:pPr>
        <w:rPr>
          <w:sz w:val="10"/>
          <w:szCs w:val="10"/>
        </w:rPr>
      </w:pPr>
    </w:p>
    <w:p w14:paraId="786E64E8" w14:textId="128FFB27" w:rsidR="00FA0CC4" w:rsidRDefault="00E40C5A" w:rsidP="00FA0CC4">
      <w:pPr>
        <w:jc w:val="center"/>
        <w:rPr>
          <w:sz w:val="10"/>
          <w:szCs w:val="10"/>
        </w:rPr>
      </w:pPr>
      <w:r>
        <w:rPr>
          <w:noProof/>
          <w:sz w:val="10"/>
          <w:szCs w:val="10"/>
          <w14:ligatures w14:val="standardContextual"/>
        </w:rPr>
        <w:drawing>
          <wp:inline distT="0" distB="0" distL="0" distR="0" wp14:anchorId="38A2CE0D" wp14:editId="1FDEACA4">
            <wp:extent cx="5943600" cy="951230"/>
            <wp:effectExtent l="0" t="0" r="0" b="1270"/>
            <wp:docPr id="225101218" name="Picture 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1218" name="Picture 2" descr="A graph with a line going up&#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2A3B9D1E" w14:textId="3FF2872A" w:rsidR="00274F38" w:rsidRDefault="00E40C5A" w:rsidP="00FA0CC4">
      <w:pPr>
        <w:jc w:val="center"/>
        <w:rPr>
          <w:sz w:val="10"/>
          <w:szCs w:val="10"/>
        </w:rPr>
      </w:pPr>
      <w:r>
        <w:rPr>
          <w:noProof/>
          <w:sz w:val="10"/>
          <w:szCs w:val="10"/>
          <w14:ligatures w14:val="standardContextual"/>
        </w:rPr>
        <w:drawing>
          <wp:inline distT="0" distB="0" distL="0" distR="0" wp14:anchorId="56382E73" wp14:editId="739114FA">
            <wp:extent cx="5943600" cy="951230"/>
            <wp:effectExtent l="0" t="0" r="0" b="1270"/>
            <wp:docPr id="1508259534"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59534" name="Picture 3" descr="A graph with a li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4FD63D02" w14:textId="77777777" w:rsidR="00274F38" w:rsidRDefault="00274F38" w:rsidP="00FA0CC4">
      <w:pPr>
        <w:jc w:val="center"/>
        <w:rPr>
          <w:sz w:val="10"/>
          <w:szCs w:val="10"/>
        </w:rPr>
      </w:pPr>
    </w:p>
    <w:p w14:paraId="6AF5EEE5" w14:textId="1219CB4C" w:rsidR="00FA0CC4" w:rsidRPr="00237301" w:rsidRDefault="00FA0CC4" w:rsidP="00F2384E">
      <w:pPr>
        <w:rPr>
          <w:sz w:val="10"/>
          <w:szCs w:val="10"/>
        </w:rPr>
      </w:pPr>
      <w:r>
        <w:rPr>
          <w:sz w:val="10"/>
          <w:szCs w:val="10"/>
        </w:rPr>
        <w:t xml:space="preserve">The hyperparameters that performed better on the grids search are generally deeper layers with more units and a higher learning rate closer to 0.01. The activation, solver and </w:t>
      </w:r>
      <w:proofErr w:type="spellStart"/>
      <w:r>
        <w:rPr>
          <w:sz w:val="10"/>
          <w:szCs w:val="10"/>
        </w:rPr>
        <w:t>random</w:t>
      </w:r>
      <w:r>
        <w:rPr>
          <w:color w:val="000000" w:themeColor="text1"/>
          <w:sz w:val="10"/>
          <w:szCs w:val="10"/>
        </w:rPr>
        <w:t>_state</w:t>
      </w:r>
      <w:proofErr w:type="spellEnd"/>
      <w:r>
        <w:rPr>
          <w:color w:val="000000" w:themeColor="text1"/>
          <w:sz w:val="10"/>
          <w:szCs w:val="10"/>
        </w:rPr>
        <w:t xml:space="preserve"> </w:t>
      </w:r>
      <w:r w:rsidR="00F2384E">
        <w:rPr>
          <w:color w:val="000000" w:themeColor="text1"/>
          <w:sz w:val="10"/>
          <w:szCs w:val="10"/>
        </w:rPr>
        <w:t>(initialization) did not have a very significant impact on the grid search</w:t>
      </w:r>
      <w:r w:rsidR="00E40C5A">
        <w:rPr>
          <w:color w:val="000000" w:themeColor="text1"/>
          <w:sz w:val="10"/>
          <w:szCs w:val="10"/>
        </w:rPr>
        <w:t xml:space="preserve"> – likely due to both being good initializations or potentially both being bad…</w:t>
      </w:r>
      <w:r w:rsidR="00F2384E">
        <w:rPr>
          <w:color w:val="000000" w:themeColor="text1"/>
          <w:sz w:val="10"/>
          <w:szCs w:val="10"/>
        </w:rPr>
        <w:t xml:space="preserve">  </w:t>
      </w:r>
      <w:r w:rsidR="00237301">
        <w:rPr>
          <w:color w:val="000000" w:themeColor="text1"/>
          <w:sz w:val="10"/>
          <w:szCs w:val="10"/>
        </w:rPr>
        <w:t xml:space="preserve">The ‘best’, tuned hyperparameters are </w:t>
      </w:r>
      <w:r w:rsidR="00237301">
        <w:rPr>
          <w:sz w:val="10"/>
          <w:szCs w:val="10"/>
        </w:rPr>
        <w:t>given by</w:t>
      </w:r>
      <w:r w:rsidR="00237301" w:rsidRPr="00FA0CC4">
        <w:rPr>
          <w:sz w:val="10"/>
          <w:szCs w:val="10"/>
        </w:rPr>
        <w:t xml:space="preserve"> {'activation': '</w:t>
      </w:r>
      <w:proofErr w:type="spellStart"/>
      <w:r w:rsidR="00237301" w:rsidRPr="00FA0CC4">
        <w:rPr>
          <w:sz w:val="10"/>
          <w:szCs w:val="10"/>
        </w:rPr>
        <w:t>relu</w:t>
      </w:r>
      <w:proofErr w:type="spellEnd"/>
      <w:r w:rsidR="00237301" w:rsidRPr="00FA0CC4">
        <w:rPr>
          <w:sz w:val="10"/>
          <w:szCs w:val="10"/>
        </w:rPr>
        <w:t>', '</w:t>
      </w:r>
      <w:proofErr w:type="spellStart"/>
      <w:r w:rsidR="00237301" w:rsidRPr="00FA0CC4">
        <w:rPr>
          <w:sz w:val="10"/>
          <w:szCs w:val="10"/>
        </w:rPr>
        <w:t>hidden_layer_sizes</w:t>
      </w:r>
      <w:proofErr w:type="spellEnd"/>
      <w:r w:rsidR="00237301" w:rsidRPr="00FA0CC4">
        <w:rPr>
          <w:sz w:val="10"/>
          <w:szCs w:val="10"/>
        </w:rPr>
        <w:t>': (150,), '</w:t>
      </w:r>
      <w:proofErr w:type="spellStart"/>
      <w:r w:rsidR="00237301" w:rsidRPr="00FA0CC4">
        <w:rPr>
          <w:sz w:val="10"/>
          <w:szCs w:val="10"/>
        </w:rPr>
        <w:t>learning_rate_init</w:t>
      </w:r>
      <w:proofErr w:type="spellEnd"/>
      <w:r w:rsidR="00237301" w:rsidRPr="00FA0CC4">
        <w:rPr>
          <w:sz w:val="10"/>
          <w:szCs w:val="10"/>
        </w:rPr>
        <w:t>': 0.005, '</w:t>
      </w:r>
      <w:proofErr w:type="spellStart"/>
      <w:r w:rsidR="00237301" w:rsidRPr="00FA0CC4">
        <w:rPr>
          <w:sz w:val="10"/>
          <w:szCs w:val="10"/>
        </w:rPr>
        <w:t>random_state</w:t>
      </w:r>
      <w:proofErr w:type="spellEnd"/>
      <w:r w:rsidR="00237301" w:rsidRPr="00FA0CC4">
        <w:rPr>
          <w:sz w:val="10"/>
          <w:szCs w:val="10"/>
        </w:rPr>
        <w:t>': 42, 'solver': '</w:t>
      </w:r>
      <w:proofErr w:type="spellStart"/>
      <w:r w:rsidR="00237301" w:rsidRPr="00FA0CC4">
        <w:rPr>
          <w:sz w:val="10"/>
          <w:szCs w:val="10"/>
        </w:rPr>
        <w:t>adam</w:t>
      </w:r>
      <w:proofErr w:type="spellEnd"/>
      <w:r w:rsidR="00237301" w:rsidRPr="00FA0CC4">
        <w:rPr>
          <w:sz w:val="10"/>
          <w:szCs w:val="10"/>
        </w:rPr>
        <w:t>'}</w:t>
      </w:r>
      <w:r w:rsidR="00237301">
        <w:rPr>
          <w:sz w:val="10"/>
          <w:szCs w:val="10"/>
        </w:rPr>
        <w:t xml:space="preserve">.  </w:t>
      </w:r>
      <w:r w:rsidR="00F2384E">
        <w:rPr>
          <w:color w:val="000000" w:themeColor="text1"/>
          <w:sz w:val="10"/>
          <w:szCs w:val="10"/>
        </w:rPr>
        <w:t>After running the grid search on the following grid, we get the results (in blue):</w:t>
      </w:r>
    </w:p>
    <w:p w14:paraId="0C4C266F" w14:textId="77777777" w:rsidR="00F2384E" w:rsidRDefault="00F2384E" w:rsidP="00F2384E">
      <w:pPr>
        <w:rPr>
          <w:color w:val="000000" w:themeColor="text1"/>
          <w:sz w:val="10"/>
          <w:szCs w:val="10"/>
        </w:rPr>
      </w:pPr>
    </w:p>
    <w:p w14:paraId="27CC9F3A"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proofErr w:type="spellStart"/>
      <w:r w:rsidRPr="00F2384E">
        <w:rPr>
          <w:rFonts w:ascii="Courier New" w:hAnsi="Courier New" w:cs="Courier New"/>
          <w:color w:val="212121"/>
          <w:sz w:val="10"/>
          <w:szCs w:val="10"/>
        </w:rPr>
        <w:t>param_grid</w:t>
      </w:r>
      <w:proofErr w:type="spellEnd"/>
      <w:r w:rsidRPr="00F2384E">
        <w:rPr>
          <w:rFonts w:ascii="Courier New" w:hAnsi="Courier New" w:cs="Courier New"/>
          <w:color w:val="212121"/>
          <w:sz w:val="10"/>
          <w:szCs w:val="10"/>
        </w:rPr>
        <w:t xml:space="preserve"> </w:t>
      </w:r>
      <w:r w:rsidRPr="00F2384E">
        <w:rPr>
          <w:rFonts w:ascii="Courier New" w:hAnsi="Courier New" w:cs="Courier New"/>
          <w:b/>
          <w:bCs/>
          <w:color w:val="8250DF"/>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p>
    <w:p w14:paraId="70053A80"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w:t>
      </w:r>
      <w:proofErr w:type="spellStart"/>
      <w:proofErr w:type="gramStart"/>
      <w:r w:rsidRPr="00F2384E">
        <w:rPr>
          <w:rFonts w:ascii="Courier New" w:hAnsi="Courier New" w:cs="Courier New"/>
          <w:color w:val="BA2121"/>
          <w:sz w:val="10"/>
          <w:szCs w:val="10"/>
        </w:rPr>
        <w:t>hidden</w:t>
      </w:r>
      <w:proofErr w:type="gramEnd"/>
      <w:r w:rsidRPr="00F2384E">
        <w:rPr>
          <w:rFonts w:ascii="Courier New" w:hAnsi="Courier New" w:cs="Courier New"/>
          <w:color w:val="BA2121"/>
          <w:sz w:val="10"/>
          <w:szCs w:val="10"/>
        </w:rPr>
        <w:t>_layer_sizes</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p>
    <w:p w14:paraId="13A236D1"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50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100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150</w:t>
      </w:r>
      <w:r w:rsidRPr="00F2384E">
        <w:rPr>
          <w:rFonts w:ascii="Courier New" w:hAnsi="Courier New" w:cs="Courier New"/>
          <w:color w:val="0055AA"/>
          <w:sz w:val="10"/>
          <w:szCs w:val="10"/>
        </w:rPr>
        <w:t>,),</w:t>
      </w:r>
    </w:p>
    <w:p w14:paraId="511D9C35"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50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50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100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50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100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100</w:t>
      </w:r>
      <w:r w:rsidRPr="00F2384E">
        <w:rPr>
          <w:rFonts w:ascii="Courier New" w:hAnsi="Courier New" w:cs="Courier New"/>
          <w:color w:val="0055AA"/>
          <w:sz w:val="10"/>
          <w:szCs w:val="10"/>
        </w:rPr>
        <w:t>),</w:t>
      </w:r>
    </w:p>
    <w:p w14:paraId="77FE8481"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200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200</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100</w:t>
      </w:r>
      <w:r w:rsidRPr="00F2384E">
        <w:rPr>
          <w:rFonts w:ascii="Courier New" w:hAnsi="Courier New" w:cs="Courier New"/>
          <w:color w:val="0055AA"/>
          <w:sz w:val="10"/>
          <w:szCs w:val="10"/>
        </w:rPr>
        <w:t>)</w:t>
      </w:r>
    </w:p>
    <w:p w14:paraId="7A2E2E3D"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p>
    <w:p w14:paraId="58B0D138"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'activation'</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BA2121"/>
          <w:sz w:val="10"/>
          <w:szCs w:val="10"/>
        </w:rPr>
        <w:t>'</w:t>
      </w:r>
      <w:proofErr w:type="spellStart"/>
      <w:r w:rsidRPr="00F2384E">
        <w:rPr>
          <w:rFonts w:ascii="Courier New" w:hAnsi="Courier New" w:cs="Courier New"/>
          <w:color w:val="BA2121"/>
          <w:sz w:val="10"/>
          <w:szCs w:val="10"/>
        </w:rPr>
        <w:t>relu</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'logistic'</w:t>
      </w:r>
      <w:r w:rsidRPr="00F2384E">
        <w:rPr>
          <w:rFonts w:ascii="Courier New" w:hAnsi="Courier New" w:cs="Courier New"/>
          <w:color w:val="0055AA"/>
          <w:sz w:val="10"/>
          <w:szCs w:val="10"/>
        </w:rPr>
        <w:t>],</w:t>
      </w:r>
    </w:p>
    <w:p w14:paraId="12574350"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'solver'</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BA2121"/>
          <w:sz w:val="10"/>
          <w:szCs w:val="10"/>
        </w:rPr>
        <w:t>'</w:t>
      </w:r>
      <w:proofErr w:type="spellStart"/>
      <w:r w:rsidRPr="00F2384E">
        <w:rPr>
          <w:rFonts w:ascii="Courier New" w:hAnsi="Courier New" w:cs="Courier New"/>
          <w:color w:val="BA2121"/>
          <w:sz w:val="10"/>
          <w:szCs w:val="10"/>
        </w:rPr>
        <w:t>adam</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w:t>
      </w:r>
      <w:proofErr w:type="spellStart"/>
      <w:r w:rsidRPr="00F2384E">
        <w:rPr>
          <w:rFonts w:ascii="Courier New" w:hAnsi="Courier New" w:cs="Courier New"/>
          <w:color w:val="BA2121"/>
          <w:sz w:val="10"/>
          <w:szCs w:val="10"/>
        </w:rPr>
        <w:t>sgd</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p>
    <w:p w14:paraId="38BE121B"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w:t>
      </w:r>
      <w:proofErr w:type="spellStart"/>
      <w:proofErr w:type="gramStart"/>
      <w:r w:rsidRPr="00F2384E">
        <w:rPr>
          <w:rFonts w:ascii="Courier New" w:hAnsi="Courier New" w:cs="Courier New"/>
          <w:color w:val="BA2121"/>
          <w:sz w:val="10"/>
          <w:szCs w:val="10"/>
        </w:rPr>
        <w:t>learning</w:t>
      </w:r>
      <w:proofErr w:type="gramEnd"/>
      <w:r w:rsidRPr="00F2384E">
        <w:rPr>
          <w:rFonts w:ascii="Courier New" w:hAnsi="Courier New" w:cs="Courier New"/>
          <w:color w:val="BA2121"/>
          <w:sz w:val="10"/>
          <w:szCs w:val="10"/>
        </w:rPr>
        <w:t>_rate_init</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0.0005</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0.001</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0.002</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0.005</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0.01</w:t>
      </w:r>
      <w:r w:rsidRPr="00F2384E">
        <w:rPr>
          <w:rFonts w:ascii="Courier New" w:hAnsi="Courier New" w:cs="Courier New"/>
          <w:color w:val="0055AA"/>
          <w:sz w:val="10"/>
          <w:szCs w:val="10"/>
        </w:rPr>
        <w:t>],</w:t>
      </w:r>
    </w:p>
    <w:p w14:paraId="6EC95891" w14:textId="77777777" w:rsidR="00F2384E" w:rsidRP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0"/>
          <w:szCs w:val="10"/>
        </w:rPr>
      </w:pPr>
      <w:r w:rsidRPr="00F2384E">
        <w:rPr>
          <w:rFonts w:ascii="Courier New" w:hAnsi="Courier New" w:cs="Courier New"/>
          <w:color w:val="212121"/>
          <w:sz w:val="10"/>
          <w:szCs w:val="10"/>
        </w:rPr>
        <w:t xml:space="preserve">    </w:t>
      </w:r>
      <w:r w:rsidRPr="00F2384E">
        <w:rPr>
          <w:rFonts w:ascii="Courier New" w:hAnsi="Courier New" w:cs="Courier New"/>
          <w:color w:val="BA2121"/>
          <w:sz w:val="10"/>
          <w:szCs w:val="10"/>
        </w:rPr>
        <w:t>'</w:t>
      </w:r>
      <w:proofErr w:type="spellStart"/>
      <w:proofErr w:type="gramStart"/>
      <w:r w:rsidRPr="00F2384E">
        <w:rPr>
          <w:rFonts w:ascii="Courier New" w:hAnsi="Courier New" w:cs="Courier New"/>
          <w:color w:val="BA2121"/>
          <w:sz w:val="10"/>
          <w:szCs w:val="10"/>
        </w:rPr>
        <w:t>random</w:t>
      </w:r>
      <w:proofErr w:type="gramEnd"/>
      <w:r w:rsidRPr="00F2384E">
        <w:rPr>
          <w:rFonts w:ascii="Courier New" w:hAnsi="Courier New" w:cs="Courier New"/>
          <w:color w:val="BA2121"/>
          <w:sz w:val="10"/>
          <w:szCs w:val="10"/>
        </w:rPr>
        <w:t>_state</w:t>
      </w:r>
      <w:proofErr w:type="spellEnd"/>
      <w:r w:rsidRPr="00F2384E">
        <w:rPr>
          <w:rFonts w:ascii="Courier New" w:hAnsi="Courier New" w:cs="Courier New"/>
          <w:color w:val="BA2121"/>
          <w:sz w:val="10"/>
          <w:szCs w:val="10"/>
        </w:rPr>
        <w:t>'</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0055AA"/>
          <w:sz w:val="10"/>
          <w:szCs w:val="10"/>
        </w:rPr>
        <w:t>[</w:t>
      </w:r>
      <w:r w:rsidRPr="00F2384E">
        <w:rPr>
          <w:rFonts w:ascii="Courier New" w:hAnsi="Courier New" w:cs="Courier New"/>
          <w:color w:val="1A7F37"/>
          <w:sz w:val="10"/>
          <w:szCs w:val="10"/>
        </w:rPr>
        <w:t>42</w:t>
      </w:r>
      <w:r w:rsidRPr="00F2384E">
        <w:rPr>
          <w:rFonts w:ascii="Courier New" w:hAnsi="Courier New" w:cs="Courier New"/>
          <w:color w:val="0055AA"/>
          <w:sz w:val="10"/>
          <w:szCs w:val="10"/>
        </w:rPr>
        <w:t>,</w:t>
      </w:r>
      <w:r w:rsidRPr="00F2384E">
        <w:rPr>
          <w:rFonts w:ascii="Courier New" w:hAnsi="Courier New" w:cs="Courier New"/>
          <w:color w:val="212121"/>
          <w:sz w:val="10"/>
          <w:szCs w:val="10"/>
        </w:rPr>
        <w:t xml:space="preserve"> </w:t>
      </w:r>
      <w:r w:rsidRPr="00F2384E">
        <w:rPr>
          <w:rFonts w:ascii="Courier New" w:hAnsi="Courier New" w:cs="Courier New"/>
          <w:color w:val="1A7F37"/>
          <w:sz w:val="10"/>
          <w:szCs w:val="10"/>
        </w:rPr>
        <w:t>1234</w:t>
      </w:r>
      <w:r w:rsidRPr="00F2384E">
        <w:rPr>
          <w:rFonts w:ascii="Courier New" w:hAnsi="Courier New" w:cs="Courier New"/>
          <w:color w:val="0055AA"/>
          <w:sz w:val="10"/>
          <w:szCs w:val="10"/>
        </w:rPr>
        <w:t>]</w:t>
      </w:r>
    </w:p>
    <w:p w14:paraId="776AE5D7" w14:textId="0D32E6E1" w:rsidR="00F2384E" w:rsidRDefault="00F2384E" w:rsidP="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55AA"/>
          <w:sz w:val="10"/>
          <w:szCs w:val="10"/>
        </w:rPr>
      </w:pPr>
      <w:r w:rsidRPr="00F2384E">
        <w:rPr>
          <w:rFonts w:ascii="Courier New" w:hAnsi="Courier New" w:cs="Courier New"/>
          <w:color w:val="0055AA"/>
          <w:sz w:val="10"/>
          <w:szCs w:val="10"/>
        </w:rPr>
        <w:t>}</w:t>
      </w:r>
    </w:p>
    <w:p w14:paraId="6D1D6D59" w14:textId="77777777" w:rsidR="00237301" w:rsidRDefault="00237301" w:rsidP="00E40C5A">
      <w:pPr>
        <w:jc w:val="center"/>
        <w:rPr>
          <w:sz w:val="10"/>
          <w:szCs w:val="10"/>
        </w:rPr>
      </w:pPr>
    </w:p>
    <w:p w14:paraId="0DA89C4E" w14:textId="77777777" w:rsidR="00FA0CC4" w:rsidRDefault="00FA0CC4" w:rsidP="00FA0CC4">
      <w:pPr>
        <w:spacing w:line="360" w:lineRule="auto"/>
        <w:jc w:val="center"/>
        <w:rPr>
          <w:sz w:val="10"/>
          <w:szCs w:val="10"/>
        </w:rPr>
      </w:pPr>
      <w:r w:rsidRPr="00CB5015">
        <w:rPr>
          <w:b/>
          <w:bCs/>
          <w:sz w:val="10"/>
          <w:szCs w:val="10"/>
        </w:rPr>
        <w:t>Accuracy Report</w:t>
      </w:r>
      <w:r>
        <w:rPr>
          <w:sz w:val="10"/>
          <w:szCs w:val="10"/>
        </w:rPr>
        <w:t xml:space="preserve"> </w:t>
      </w:r>
    </w:p>
    <w:tbl>
      <w:tblPr>
        <w:tblStyle w:val="TableGrid"/>
        <w:tblW w:w="0" w:type="auto"/>
        <w:tblLayout w:type="fixed"/>
        <w:tblLook w:val="04A0" w:firstRow="1" w:lastRow="0" w:firstColumn="1" w:lastColumn="0" w:noHBand="0" w:noVBand="1"/>
      </w:tblPr>
      <w:tblGrid>
        <w:gridCol w:w="1795"/>
        <w:gridCol w:w="1620"/>
        <w:gridCol w:w="1710"/>
        <w:gridCol w:w="2250"/>
        <w:gridCol w:w="1975"/>
      </w:tblGrid>
      <w:tr w:rsidR="00FA0CC4" w14:paraId="6AF469A7" w14:textId="77777777" w:rsidTr="00FA0CC4">
        <w:trPr>
          <w:trHeight w:val="125"/>
        </w:trPr>
        <w:tc>
          <w:tcPr>
            <w:tcW w:w="1795" w:type="dxa"/>
            <w:shd w:val="clear" w:color="auto" w:fill="C1E4F5" w:themeFill="accent1" w:themeFillTint="33"/>
          </w:tcPr>
          <w:p w14:paraId="18811A28" w14:textId="43243F25" w:rsidR="00FA0CC4" w:rsidRPr="00BC00D0" w:rsidRDefault="00FA0CC4" w:rsidP="006E09B5">
            <w:pPr>
              <w:jc w:val="center"/>
              <w:rPr>
                <w:sz w:val="10"/>
                <w:szCs w:val="10"/>
              </w:rPr>
            </w:pPr>
            <w:r>
              <w:rPr>
                <w:sz w:val="10"/>
                <w:szCs w:val="10"/>
              </w:rPr>
              <w:t>FF Neural Network</w:t>
            </w:r>
          </w:p>
        </w:tc>
        <w:tc>
          <w:tcPr>
            <w:tcW w:w="1620" w:type="dxa"/>
            <w:shd w:val="clear" w:color="auto" w:fill="E8E8E8" w:themeFill="background2"/>
          </w:tcPr>
          <w:p w14:paraId="2BD51E64" w14:textId="77777777" w:rsidR="00FA0CC4" w:rsidRDefault="00FA0CC4" w:rsidP="006E09B5">
            <w:pPr>
              <w:jc w:val="center"/>
              <w:rPr>
                <w:sz w:val="10"/>
                <w:szCs w:val="10"/>
              </w:rPr>
            </w:pPr>
            <w:r>
              <w:rPr>
                <w:sz w:val="10"/>
                <w:szCs w:val="10"/>
              </w:rPr>
              <w:t>Decision Tree</w:t>
            </w:r>
          </w:p>
        </w:tc>
        <w:tc>
          <w:tcPr>
            <w:tcW w:w="1710" w:type="dxa"/>
            <w:shd w:val="clear" w:color="auto" w:fill="E8E8E8" w:themeFill="background2"/>
          </w:tcPr>
          <w:p w14:paraId="29FB9C19" w14:textId="77777777" w:rsidR="00FA0CC4" w:rsidRPr="00BC00D0" w:rsidRDefault="00FA0CC4" w:rsidP="006E09B5">
            <w:pPr>
              <w:jc w:val="center"/>
              <w:rPr>
                <w:sz w:val="10"/>
                <w:szCs w:val="10"/>
              </w:rPr>
            </w:pPr>
            <w:r>
              <w:rPr>
                <w:sz w:val="10"/>
                <w:szCs w:val="10"/>
              </w:rPr>
              <w:t>Random Forest</w:t>
            </w:r>
          </w:p>
        </w:tc>
        <w:tc>
          <w:tcPr>
            <w:tcW w:w="2250" w:type="dxa"/>
            <w:shd w:val="clear" w:color="auto" w:fill="E8E8E8" w:themeFill="background2"/>
          </w:tcPr>
          <w:p w14:paraId="34A046A5" w14:textId="77777777" w:rsidR="00FA0CC4" w:rsidRPr="00BC00D0" w:rsidRDefault="00FA0CC4" w:rsidP="006E09B5">
            <w:pPr>
              <w:jc w:val="center"/>
              <w:rPr>
                <w:sz w:val="10"/>
                <w:szCs w:val="10"/>
              </w:rPr>
            </w:pPr>
            <w:r>
              <w:rPr>
                <w:sz w:val="10"/>
                <w:szCs w:val="10"/>
              </w:rPr>
              <w:t>AdaBoost</w:t>
            </w:r>
          </w:p>
        </w:tc>
        <w:tc>
          <w:tcPr>
            <w:tcW w:w="1975" w:type="dxa"/>
            <w:shd w:val="clear" w:color="auto" w:fill="E8E8E8" w:themeFill="background2"/>
          </w:tcPr>
          <w:p w14:paraId="03C30070" w14:textId="77777777" w:rsidR="00FA0CC4" w:rsidRPr="00BC00D0" w:rsidRDefault="00FA0CC4" w:rsidP="006E09B5">
            <w:pPr>
              <w:jc w:val="center"/>
              <w:rPr>
                <w:sz w:val="10"/>
                <w:szCs w:val="10"/>
              </w:rPr>
            </w:pPr>
            <w:r>
              <w:rPr>
                <w:sz w:val="10"/>
                <w:szCs w:val="10"/>
              </w:rPr>
              <w:t>Gradient Boosting</w:t>
            </w:r>
          </w:p>
        </w:tc>
      </w:tr>
      <w:tr w:rsidR="00274F38" w14:paraId="5F65053F" w14:textId="77777777" w:rsidTr="00274F38">
        <w:trPr>
          <w:trHeight w:val="1682"/>
        </w:trPr>
        <w:tc>
          <w:tcPr>
            <w:tcW w:w="1795" w:type="dxa"/>
          </w:tcPr>
          <w:p w14:paraId="477DBA19" w14:textId="55AF28C5" w:rsidR="00274F38" w:rsidRDefault="00274F38" w:rsidP="00274F38">
            <w:pPr>
              <w:rPr>
                <w:sz w:val="10"/>
                <w:szCs w:val="10"/>
              </w:rPr>
            </w:pPr>
            <w:r>
              <w:rPr>
                <w:sz w:val="10"/>
                <w:szCs w:val="10"/>
              </w:rPr>
              <w:t>Grid</w:t>
            </w:r>
            <w:r w:rsidRPr="00FA0CC4">
              <w:rPr>
                <w:sz w:val="10"/>
                <w:szCs w:val="10"/>
              </w:rPr>
              <w:t xml:space="preserve"> - Hyperparameters: ['activation', '</w:t>
            </w:r>
            <w:proofErr w:type="spellStart"/>
            <w:r w:rsidRPr="00FA0CC4">
              <w:rPr>
                <w:sz w:val="10"/>
                <w:szCs w:val="10"/>
              </w:rPr>
              <w:t>hidden_layer_sizes</w:t>
            </w:r>
            <w:proofErr w:type="spellEnd"/>
            <w:r w:rsidRPr="00FA0CC4">
              <w:rPr>
                <w:sz w:val="10"/>
                <w:szCs w:val="10"/>
              </w:rPr>
              <w:t>', '</w:t>
            </w:r>
            <w:proofErr w:type="spellStart"/>
            <w:r w:rsidRPr="00FA0CC4">
              <w:rPr>
                <w:sz w:val="10"/>
                <w:szCs w:val="10"/>
              </w:rPr>
              <w:t>learning_rate_init</w:t>
            </w:r>
            <w:proofErr w:type="spellEnd"/>
            <w:r w:rsidRPr="00FA0CC4">
              <w:rPr>
                <w:sz w:val="10"/>
                <w:szCs w:val="10"/>
              </w:rPr>
              <w:t>', '</w:t>
            </w:r>
            <w:proofErr w:type="spellStart"/>
            <w:r w:rsidRPr="00FA0CC4">
              <w:rPr>
                <w:sz w:val="10"/>
                <w:szCs w:val="10"/>
              </w:rPr>
              <w:t>random_state</w:t>
            </w:r>
            <w:proofErr w:type="spellEnd"/>
            <w:r w:rsidRPr="00FA0CC4">
              <w:rPr>
                <w:sz w:val="10"/>
                <w:szCs w:val="10"/>
              </w:rPr>
              <w:t>', 'solver']</w:t>
            </w:r>
          </w:p>
          <w:p w14:paraId="79065C18" w14:textId="77777777" w:rsidR="00274F38" w:rsidRDefault="00274F38" w:rsidP="00274F38">
            <w:pPr>
              <w:rPr>
                <w:sz w:val="10"/>
                <w:szCs w:val="10"/>
              </w:rPr>
            </w:pPr>
          </w:p>
          <w:p w14:paraId="3696C2D3" w14:textId="77777777" w:rsidR="00274F38" w:rsidRPr="00FA0CC4" w:rsidRDefault="00274F38" w:rsidP="00274F38">
            <w:pPr>
              <w:rPr>
                <w:sz w:val="10"/>
                <w:szCs w:val="10"/>
              </w:rPr>
            </w:pPr>
            <w:r w:rsidRPr="00FA0CC4">
              <w:rPr>
                <w:sz w:val="10"/>
                <w:szCs w:val="10"/>
              </w:rPr>
              <w:t>Best Hyperparameters: {'activation': '</w:t>
            </w:r>
            <w:proofErr w:type="spellStart"/>
            <w:r w:rsidRPr="00FA0CC4">
              <w:rPr>
                <w:sz w:val="10"/>
                <w:szCs w:val="10"/>
              </w:rPr>
              <w:t>relu</w:t>
            </w:r>
            <w:proofErr w:type="spellEnd"/>
            <w:r w:rsidRPr="00FA0CC4">
              <w:rPr>
                <w:sz w:val="10"/>
                <w:szCs w:val="10"/>
              </w:rPr>
              <w:t>', '</w:t>
            </w:r>
            <w:proofErr w:type="spellStart"/>
            <w:r w:rsidRPr="00FA0CC4">
              <w:rPr>
                <w:sz w:val="10"/>
                <w:szCs w:val="10"/>
              </w:rPr>
              <w:t>hidden_layer_sizes</w:t>
            </w:r>
            <w:proofErr w:type="spellEnd"/>
            <w:r w:rsidRPr="00FA0CC4">
              <w:rPr>
                <w:sz w:val="10"/>
                <w:szCs w:val="10"/>
              </w:rPr>
              <w:t>': (150,), '</w:t>
            </w:r>
            <w:proofErr w:type="spellStart"/>
            <w:r w:rsidRPr="00FA0CC4">
              <w:rPr>
                <w:sz w:val="10"/>
                <w:szCs w:val="10"/>
              </w:rPr>
              <w:t>learning_rate_init</w:t>
            </w:r>
            <w:proofErr w:type="spellEnd"/>
            <w:r w:rsidRPr="00FA0CC4">
              <w:rPr>
                <w:sz w:val="10"/>
                <w:szCs w:val="10"/>
              </w:rPr>
              <w:t>': 0.005, '</w:t>
            </w:r>
            <w:proofErr w:type="spellStart"/>
            <w:r w:rsidRPr="00FA0CC4">
              <w:rPr>
                <w:sz w:val="10"/>
                <w:szCs w:val="10"/>
              </w:rPr>
              <w:t>random_state</w:t>
            </w:r>
            <w:proofErr w:type="spellEnd"/>
            <w:r w:rsidRPr="00FA0CC4">
              <w:rPr>
                <w:sz w:val="10"/>
                <w:szCs w:val="10"/>
              </w:rPr>
              <w:t>': 42, 'solver': '</w:t>
            </w:r>
            <w:proofErr w:type="spellStart"/>
            <w:r w:rsidRPr="00FA0CC4">
              <w:rPr>
                <w:sz w:val="10"/>
                <w:szCs w:val="10"/>
              </w:rPr>
              <w:t>adam</w:t>
            </w:r>
            <w:proofErr w:type="spellEnd"/>
            <w:r w:rsidRPr="00FA0CC4">
              <w:rPr>
                <w:sz w:val="10"/>
                <w:szCs w:val="10"/>
              </w:rPr>
              <w:t>'}</w:t>
            </w:r>
          </w:p>
          <w:p w14:paraId="4DA10DAF" w14:textId="77777777" w:rsidR="00274F38" w:rsidRPr="00FA0CC4" w:rsidRDefault="00274F38" w:rsidP="00274F38">
            <w:pPr>
              <w:rPr>
                <w:sz w:val="10"/>
                <w:szCs w:val="10"/>
              </w:rPr>
            </w:pPr>
          </w:p>
          <w:p w14:paraId="3D5924ED" w14:textId="77777777" w:rsidR="00274F38" w:rsidRPr="00FA0CC4" w:rsidRDefault="00274F38" w:rsidP="00274F38">
            <w:pPr>
              <w:rPr>
                <w:b/>
                <w:bCs/>
                <w:sz w:val="10"/>
                <w:szCs w:val="10"/>
              </w:rPr>
            </w:pPr>
            <w:r w:rsidRPr="00FA0CC4">
              <w:rPr>
                <w:b/>
                <w:bCs/>
                <w:sz w:val="10"/>
                <w:szCs w:val="10"/>
              </w:rPr>
              <w:t>Train Accuracy: 80.495%</w:t>
            </w:r>
          </w:p>
          <w:p w14:paraId="1FEA7BC1" w14:textId="77777777" w:rsidR="00274F38" w:rsidRPr="00FA0CC4" w:rsidRDefault="00274F38" w:rsidP="00274F38">
            <w:pPr>
              <w:rPr>
                <w:b/>
                <w:bCs/>
                <w:sz w:val="10"/>
                <w:szCs w:val="10"/>
              </w:rPr>
            </w:pPr>
            <w:r w:rsidRPr="00FA0CC4">
              <w:rPr>
                <w:b/>
                <w:bCs/>
                <w:sz w:val="10"/>
                <w:szCs w:val="10"/>
              </w:rPr>
              <w:t>CV Validation Accuracy: 84.384%</w:t>
            </w:r>
          </w:p>
          <w:p w14:paraId="3D95BDC0" w14:textId="36EDA14F" w:rsidR="00274F38" w:rsidRPr="00C8054D" w:rsidRDefault="00274F38" w:rsidP="00274F38">
            <w:pPr>
              <w:rPr>
                <w:sz w:val="10"/>
                <w:szCs w:val="10"/>
              </w:rPr>
            </w:pPr>
            <w:r w:rsidRPr="00FA0CC4">
              <w:rPr>
                <w:b/>
                <w:bCs/>
                <w:sz w:val="10"/>
                <w:szCs w:val="10"/>
              </w:rPr>
              <w:t>Test Accuracy: 80.538%</w:t>
            </w:r>
          </w:p>
        </w:tc>
        <w:tc>
          <w:tcPr>
            <w:tcW w:w="1620" w:type="dxa"/>
          </w:tcPr>
          <w:p w14:paraId="532F9B6E" w14:textId="77777777" w:rsidR="00274F38" w:rsidRDefault="00274F38" w:rsidP="00274F38">
            <w:pPr>
              <w:rPr>
                <w:rFonts w:eastAsiaTheme="minorHAnsi"/>
                <w:kern w:val="2"/>
                <w:sz w:val="10"/>
                <w:szCs w:val="10"/>
                <w14:ligatures w14:val="standardContextual"/>
              </w:rPr>
            </w:pPr>
            <w:r w:rsidRPr="00C8054D">
              <w:rPr>
                <w:rFonts w:eastAsiaTheme="minorHAnsi"/>
                <w:kern w:val="2"/>
                <w:sz w:val="10"/>
                <w:szCs w:val="10"/>
                <w14:ligatures w14:val="standardContextual"/>
              </w:rPr>
              <w:t>Grid - Hyperparameters: ['</w:t>
            </w:r>
            <w:proofErr w:type="spellStart"/>
            <w:r w:rsidRPr="00C8054D">
              <w:rPr>
                <w:rFonts w:eastAsiaTheme="minorHAnsi"/>
                <w:kern w:val="2"/>
                <w:sz w:val="10"/>
                <w:szCs w:val="10"/>
                <w14:ligatures w14:val="standardContextual"/>
              </w:rPr>
              <w:t>max_depth</w:t>
            </w:r>
            <w:proofErr w:type="spellEnd"/>
            <w:r w:rsidRPr="00C8054D">
              <w:rPr>
                <w:rFonts w:eastAsiaTheme="minorHAnsi"/>
                <w:kern w:val="2"/>
                <w:sz w:val="10"/>
                <w:szCs w:val="10"/>
                <w14:ligatures w14:val="standardContextual"/>
              </w:rPr>
              <w:t>', '</w:t>
            </w:r>
            <w:proofErr w:type="spellStart"/>
            <w:r w:rsidRPr="00C8054D">
              <w:rPr>
                <w:rFonts w:eastAsiaTheme="minorHAnsi"/>
                <w:kern w:val="2"/>
                <w:sz w:val="10"/>
                <w:szCs w:val="10"/>
                <w14:ligatures w14:val="standardContextual"/>
              </w:rPr>
              <w:t>min_samples_leaf</w:t>
            </w:r>
            <w:proofErr w:type="spellEnd"/>
            <w:r w:rsidRPr="00C8054D">
              <w:rPr>
                <w:rFonts w:eastAsiaTheme="minorHAnsi"/>
                <w:kern w:val="2"/>
                <w:sz w:val="10"/>
                <w:szCs w:val="10"/>
                <w14:ligatures w14:val="standardContextual"/>
              </w:rPr>
              <w:t>', '</w:t>
            </w:r>
            <w:proofErr w:type="spellStart"/>
            <w:r w:rsidRPr="00C8054D">
              <w:rPr>
                <w:rFonts w:eastAsiaTheme="minorHAnsi"/>
                <w:kern w:val="2"/>
                <w:sz w:val="10"/>
                <w:szCs w:val="10"/>
                <w14:ligatures w14:val="standardContextual"/>
              </w:rPr>
              <w:t>min_samples_split</w:t>
            </w:r>
            <w:proofErr w:type="spellEnd"/>
            <w:r w:rsidRPr="00C8054D">
              <w:rPr>
                <w:rFonts w:eastAsiaTheme="minorHAnsi"/>
                <w:kern w:val="2"/>
                <w:sz w:val="10"/>
                <w:szCs w:val="10"/>
                <w14:ligatures w14:val="standardContextual"/>
              </w:rPr>
              <w:t>']</w:t>
            </w:r>
          </w:p>
          <w:p w14:paraId="646AACAA" w14:textId="77777777" w:rsidR="00274F38" w:rsidRDefault="00274F38" w:rsidP="00274F38">
            <w:pPr>
              <w:rPr>
                <w:rFonts w:eastAsiaTheme="minorHAnsi"/>
                <w:kern w:val="2"/>
                <w:sz w:val="10"/>
                <w:szCs w:val="10"/>
                <w14:ligatures w14:val="standardContextual"/>
              </w:rPr>
            </w:pPr>
          </w:p>
          <w:p w14:paraId="6B6EF090" w14:textId="77777777" w:rsidR="00274F38" w:rsidRDefault="00274F38" w:rsidP="00274F38">
            <w:pPr>
              <w:rPr>
                <w:rFonts w:eastAsiaTheme="minorHAnsi"/>
                <w:kern w:val="2"/>
                <w:sz w:val="10"/>
                <w:szCs w:val="10"/>
                <w14:ligatures w14:val="standardContextual"/>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Hyperparameters: {'</w:t>
            </w:r>
            <w:proofErr w:type="spellStart"/>
            <w:r w:rsidRPr="002503E8">
              <w:rPr>
                <w:rFonts w:eastAsiaTheme="minorHAnsi"/>
                <w:kern w:val="2"/>
                <w:sz w:val="10"/>
                <w:szCs w:val="10"/>
                <w14:ligatures w14:val="standardContextual"/>
              </w:rPr>
              <w:t>max_depth</w:t>
            </w:r>
            <w:proofErr w:type="spellEnd"/>
            <w:r w:rsidRPr="002503E8">
              <w:rPr>
                <w:rFonts w:eastAsiaTheme="minorHAnsi"/>
                <w:kern w:val="2"/>
                <w:sz w:val="10"/>
                <w:szCs w:val="10"/>
                <w14:ligatures w14:val="standardContextual"/>
              </w:rPr>
              <w:t>': 10, '</w:t>
            </w:r>
            <w:proofErr w:type="spellStart"/>
            <w:r w:rsidRPr="002503E8">
              <w:rPr>
                <w:rFonts w:eastAsiaTheme="minorHAnsi"/>
                <w:kern w:val="2"/>
                <w:sz w:val="10"/>
                <w:szCs w:val="10"/>
                <w14:ligatures w14:val="standardContextual"/>
              </w:rPr>
              <w:t>min_samples_leaf</w:t>
            </w:r>
            <w:proofErr w:type="spellEnd"/>
            <w:r w:rsidRPr="002503E8">
              <w:rPr>
                <w:rFonts w:eastAsiaTheme="minorHAnsi"/>
                <w:kern w:val="2"/>
                <w:sz w:val="10"/>
                <w:szCs w:val="10"/>
                <w14:ligatures w14:val="standardContextual"/>
              </w:rPr>
              <w:t>': 20, '</w:t>
            </w:r>
            <w:proofErr w:type="spellStart"/>
            <w:r w:rsidRPr="002503E8">
              <w:rPr>
                <w:rFonts w:eastAsiaTheme="minorHAnsi"/>
                <w:kern w:val="2"/>
                <w:sz w:val="10"/>
                <w:szCs w:val="10"/>
                <w14:ligatures w14:val="standardContextual"/>
              </w:rPr>
              <w:t>min_samples_split</w:t>
            </w:r>
            <w:proofErr w:type="spellEnd"/>
            <w:r w:rsidRPr="002503E8">
              <w:rPr>
                <w:rFonts w:eastAsiaTheme="minorHAnsi"/>
                <w:kern w:val="2"/>
                <w:sz w:val="10"/>
                <w:szCs w:val="10"/>
                <w14:ligatures w14:val="standardContextual"/>
              </w:rPr>
              <w:t>': 2}</w:t>
            </w:r>
          </w:p>
          <w:p w14:paraId="1A0FB95A" w14:textId="77777777" w:rsidR="00274F38" w:rsidRPr="00C8054D" w:rsidRDefault="00274F38" w:rsidP="00274F38">
            <w:pPr>
              <w:rPr>
                <w:rFonts w:eastAsiaTheme="minorHAnsi"/>
                <w:kern w:val="2"/>
                <w:sz w:val="10"/>
                <w:szCs w:val="10"/>
                <w14:ligatures w14:val="standardContextual"/>
              </w:rPr>
            </w:pPr>
          </w:p>
          <w:p w14:paraId="684680E4" w14:textId="77777777" w:rsidR="00274F38" w:rsidRPr="00C8054D" w:rsidRDefault="00274F38" w:rsidP="00274F38">
            <w:pPr>
              <w:rPr>
                <w:rFonts w:eastAsiaTheme="minorHAnsi"/>
                <w:b/>
                <w:bCs/>
                <w:kern w:val="2"/>
                <w:sz w:val="10"/>
                <w:szCs w:val="10"/>
                <w14:ligatures w14:val="standardContextual"/>
              </w:rPr>
            </w:pPr>
            <w:r w:rsidRPr="00C8054D">
              <w:rPr>
                <w:rFonts w:eastAsiaTheme="minorHAnsi"/>
                <w:b/>
                <w:bCs/>
                <w:kern w:val="2"/>
                <w:sz w:val="10"/>
                <w:szCs w:val="10"/>
                <w14:ligatures w14:val="standardContextual"/>
              </w:rPr>
              <w:t>Train Accuracy: 85.893%</w:t>
            </w:r>
          </w:p>
          <w:p w14:paraId="73CBAACE" w14:textId="77777777" w:rsidR="00274F38" w:rsidRPr="00C8054D" w:rsidRDefault="00274F38" w:rsidP="00274F38">
            <w:pPr>
              <w:rPr>
                <w:rFonts w:eastAsiaTheme="minorHAnsi"/>
                <w:b/>
                <w:bCs/>
                <w:kern w:val="2"/>
                <w:sz w:val="10"/>
                <w:szCs w:val="10"/>
                <w14:ligatures w14:val="standardContextual"/>
              </w:rPr>
            </w:pPr>
            <w:r w:rsidRPr="00C8054D">
              <w:rPr>
                <w:rFonts w:eastAsiaTheme="minorHAnsi"/>
                <w:b/>
                <w:bCs/>
                <w:kern w:val="2"/>
                <w:sz w:val="10"/>
                <w:szCs w:val="10"/>
                <w14:ligatures w14:val="standardContextual"/>
              </w:rPr>
              <w:t>CV Validation Accuracy: 85.021%</w:t>
            </w:r>
          </w:p>
          <w:p w14:paraId="6A899A25" w14:textId="676483F7" w:rsidR="00274F38" w:rsidRPr="00C8054D" w:rsidRDefault="00274F38" w:rsidP="00274F38">
            <w:pPr>
              <w:rPr>
                <w:sz w:val="10"/>
                <w:szCs w:val="10"/>
              </w:rPr>
            </w:pPr>
            <w:r w:rsidRPr="00C8054D">
              <w:rPr>
                <w:rFonts w:eastAsiaTheme="minorHAnsi"/>
                <w:b/>
                <w:bCs/>
                <w:kern w:val="2"/>
                <w:sz w:val="10"/>
                <w:szCs w:val="10"/>
                <w14:ligatures w14:val="standardContextual"/>
              </w:rPr>
              <w:t>Test Accuracy: 85.126%</w:t>
            </w:r>
          </w:p>
        </w:tc>
        <w:tc>
          <w:tcPr>
            <w:tcW w:w="1710" w:type="dxa"/>
          </w:tcPr>
          <w:p w14:paraId="6C86B88A" w14:textId="77777777" w:rsidR="00274F38" w:rsidRDefault="00274F38" w:rsidP="00274F38">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max_depth</w:t>
            </w:r>
            <w:proofErr w:type="spellEnd"/>
            <w:r w:rsidRPr="00C8054D">
              <w:rPr>
                <w:sz w:val="10"/>
                <w:szCs w:val="10"/>
              </w:rPr>
              <w:t>', '</w:t>
            </w:r>
            <w:proofErr w:type="spellStart"/>
            <w:r w:rsidRPr="00C8054D">
              <w:rPr>
                <w:sz w:val="10"/>
                <w:szCs w:val="10"/>
              </w:rPr>
              <w:t>min_samples_leaf</w:t>
            </w:r>
            <w:proofErr w:type="spellEnd"/>
            <w:r w:rsidRPr="00C8054D">
              <w:rPr>
                <w:sz w:val="10"/>
                <w:szCs w:val="10"/>
              </w:rPr>
              <w:t>', '</w:t>
            </w:r>
            <w:proofErr w:type="spellStart"/>
            <w:r w:rsidRPr="00C8054D">
              <w:rPr>
                <w:sz w:val="10"/>
                <w:szCs w:val="10"/>
              </w:rPr>
              <w:t>min_samples_split</w:t>
            </w:r>
            <w:proofErr w:type="spellEnd"/>
            <w:r w:rsidRPr="00C8054D">
              <w:rPr>
                <w:sz w:val="10"/>
                <w:szCs w:val="10"/>
              </w:rPr>
              <w:t>', '</w:t>
            </w:r>
            <w:proofErr w:type="spellStart"/>
            <w:r w:rsidRPr="00C8054D">
              <w:rPr>
                <w:sz w:val="10"/>
                <w:szCs w:val="10"/>
              </w:rPr>
              <w:t>max_features</w:t>
            </w:r>
            <w:proofErr w:type="spellEnd"/>
            <w:r w:rsidRPr="00C8054D">
              <w:rPr>
                <w:sz w:val="10"/>
                <w:szCs w:val="10"/>
              </w:rPr>
              <w:t>']</w:t>
            </w:r>
          </w:p>
          <w:p w14:paraId="076279E7" w14:textId="77777777" w:rsidR="00274F38" w:rsidRDefault="00274F38" w:rsidP="00274F38">
            <w:pPr>
              <w:rPr>
                <w:sz w:val="10"/>
                <w:szCs w:val="10"/>
              </w:rPr>
            </w:pPr>
          </w:p>
          <w:p w14:paraId="67EB3874" w14:textId="77777777" w:rsidR="00274F38" w:rsidRDefault="00274F38" w:rsidP="00274F38">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Pr="001B3A09">
              <w:rPr>
                <w:sz w:val="10"/>
                <w:szCs w:val="10"/>
              </w:rPr>
              <w:t>Hyperparameters: {'</w:t>
            </w:r>
            <w:proofErr w:type="spellStart"/>
            <w:r w:rsidRPr="001B3A09">
              <w:rPr>
                <w:sz w:val="10"/>
                <w:szCs w:val="10"/>
              </w:rPr>
              <w:t>max_depth</w:t>
            </w:r>
            <w:proofErr w:type="spellEnd"/>
            <w:r w:rsidRPr="001B3A09">
              <w:rPr>
                <w:sz w:val="10"/>
                <w:szCs w:val="10"/>
              </w:rPr>
              <w:t>': 20, '</w:t>
            </w:r>
            <w:proofErr w:type="spellStart"/>
            <w:r w:rsidRPr="001B3A09">
              <w:rPr>
                <w:sz w:val="10"/>
                <w:szCs w:val="10"/>
              </w:rPr>
              <w:t>max_features</w:t>
            </w:r>
            <w:proofErr w:type="spellEnd"/>
            <w:r w:rsidRPr="001B3A09">
              <w:rPr>
                <w:sz w:val="10"/>
                <w:szCs w:val="10"/>
              </w:rPr>
              <w:t>': 50, '</w:t>
            </w:r>
            <w:proofErr w:type="spellStart"/>
            <w:r w:rsidRPr="001B3A09">
              <w:rPr>
                <w:sz w:val="10"/>
                <w:szCs w:val="10"/>
              </w:rPr>
              <w:t>min_samples_leaf</w:t>
            </w:r>
            <w:proofErr w:type="spellEnd"/>
            <w:r w:rsidRPr="001B3A09">
              <w:rPr>
                <w:sz w:val="10"/>
                <w:szCs w:val="10"/>
              </w:rPr>
              <w:t>': 1, '</w:t>
            </w:r>
            <w:proofErr w:type="spellStart"/>
            <w:r w:rsidRPr="001B3A09">
              <w:rPr>
                <w:sz w:val="10"/>
                <w:szCs w:val="10"/>
              </w:rPr>
              <w:t>min_samples_split</w:t>
            </w:r>
            <w:proofErr w:type="spellEnd"/>
            <w:r w:rsidRPr="001B3A09">
              <w:rPr>
                <w:sz w:val="10"/>
                <w:szCs w:val="10"/>
              </w:rPr>
              <w:t>': 10, '</w:t>
            </w:r>
            <w:proofErr w:type="spellStart"/>
            <w:r w:rsidRPr="001B3A09">
              <w:rPr>
                <w:sz w:val="10"/>
                <w:szCs w:val="10"/>
              </w:rPr>
              <w:t>n_estimators</w:t>
            </w:r>
            <w:proofErr w:type="spellEnd"/>
            <w:r w:rsidRPr="001B3A09">
              <w:rPr>
                <w:sz w:val="10"/>
                <w:szCs w:val="10"/>
              </w:rPr>
              <w:t>': 200}</w:t>
            </w:r>
          </w:p>
          <w:p w14:paraId="45E1BA6B" w14:textId="77777777" w:rsidR="00274F38" w:rsidRPr="00C8054D" w:rsidRDefault="00274F38" w:rsidP="00274F38">
            <w:pPr>
              <w:rPr>
                <w:sz w:val="10"/>
                <w:szCs w:val="10"/>
              </w:rPr>
            </w:pPr>
          </w:p>
          <w:p w14:paraId="7FB97382" w14:textId="77777777" w:rsidR="00274F38" w:rsidRPr="00C8054D" w:rsidRDefault="00274F38" w:rsidP="00274F38">
            <w:pPr>
              <w:rPr>
                <w:b/>
                <w:bCs/>
                <w:sz w:val="10"/>
                <w:szCs w:val="10"/>
              </w:rPr>
            </w:pPr>
            <w:r w:rsidRPr="00C8054D">
              <w:rPr>
                <w:b/>
                <w:bCs/>
                <w:sz w:val="10"/>
                <w:szCs w:val="10"/>
              </w:rPr>
              <w:t>Train Accuracy: 86.718%</w:t>
            </w:r>
          </w:p>
          <w:p w14:paraId="08913DDD" w14:textId="77777777" w:rsidR="00274F38" w:rsidRPr="00C8054D" w:rsidRDefault="00274F38" w:rsidP="00274F38">
            <w:pPr>
              <w:rPr>
                <w:b/>
                <w:bCs/>
                <w:sz w:val="10"/>
                <w:szCs w:val="10"/>
              </w:rPr>
            </w:pPr>
            <w:r w:rsidRPr="00C8054D">
              <w:rPr>
                <w:b/>
                <w:bCs/>
                <w:sz w:val="10"/>
                <w:szCs w:val="10"/>
              </w:rPr>
              <w:t>CV Validation Accuracy: 85.561%</w:t>
            </w:r>
          </w:p>
          <w:p w14:paraId="7CA53BF1" w14:textId="46FEEF86" w:rsidR="00274F38" w:rsidRPr="00C8054D" w:rsidRDefault="00274F38" w:rsidP="00274F38">
            <w:pPr>
              <w:rPr>
                <w:sz w:val="10"/>
                <w:szCs w:val="10"/>
              </w:rPr>
            </w:pPr>
            <w:r w:rsidRPr="00C8054D">
              <w:rPr>
                <w:b/>
                <w:bCs/>
                <w:sz w:val="10"/>
                <w:szCs w:val="10"/>
              </w:rPr>
              <w:t>Test Accuracy: 85.691%</w:t>
            </w:r>
          </w:p>
        </w:tc>
        <w:tc>
          <w:tcPr>
            <w:tcW w:w="2250" w:type="dxa"/>
          </w:tcPr>
          <w:p w14:paraId="236743B6" w14:textId="77777777" w:rsidR="00274F38" w:rsidRDefault="00274F38" w:rsidP="00274F38">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learning_rate</w:t>
            </w:r>
            <w:proofErr w:type="spellEnd"/>
            <w:r w:rsidRPr="00C8054D">
              <w:rPr>
                <w:sz w:val="10"/>
                <w:szCs w:val="10"/>
              </w:rPr>
              <w:t>', 'estimator__</w:t>
            </w:r>
            <w:proofErr w:type="spellStart"/>
            <w:r w:rsidRPr="00C8054D">
              <w:rPr>
                <w:sz w:val="10"/>
                <w:szCs w:val="10"/>
              </w:rPr>
              <w:t>max_depth</w:t>
            </w:r>
            <w:proofErr w:type="spellEnd"/>
            <w:r w:rsidRPr="00C8054D">
              <w:rPr>
                <w:sz w:val="10"/>
                <w:szCs w:val="10"/>
              </w:rPr>
              <w:t>']</w:t>
            </w:r>
          </w:p>
          <w:p w14:paraId="4B9D53AA" w14:textId="77777777" w:rsidR="00274F38" w:rsidRDefault="00274F38" w:rsidP="00274F38">
            <w:pPr>
              <w:rPr>
                <w:sz w:val="10"/>
                <w:szCs w:val="10"/>
              </w:rPr>
            </w:pPr>
          </w:p>
          <w:p w14:paraId="6D9F8396" w14:textId="77777777" w:rsidR="00274F38" w:rsidRPr="00C8054D" w:rsidRDefault="00274F38" w:rsidP="00274F38">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Pr="00C8054D">
              <w:rPr>
                <w:sz w:val="10"/>
                <w:szCs w:val="10"/>
              </w:rPr>
              <w:t>Hyperparameters: {'estimator__</w:t>
            </w:r>
            <w:proofErr w:type="spellStart"/>
            <w:r w:rsidRPr="00C8054D">
              <w:rPr>
                <w:sz w:val="10"/>
                <w:szCs w:val="10"/>
              </w:rPr>
              <w:t>max_depth</w:t>
            </w:r>
            <w:proofErr w:type="spellEnd"/>
            <w:r w:rsidRPr="00C8054D">
              <w:rPr>
                <w:sz w:val="10"/>
                <w:szCs w:val="10"/>
              </w:rPr>
              <w:t>': 5, '</w:t>
            </w:r>
            <w:proofErr w:type="spellStart"/>
            <w:r w:rsidRPr="00C8054D">
              <w:rPr>
                <w:sz w:val="10"/>
                <w:szCs w:val="10"/>
              </w:rPr>
              <w:t>learning_rate</w:t>
            </w:r>
            <w:proofErr w:type="spellEnd"/>
            <w:r w:rsidRPr="00C8054D">
              <w:rPr>
                <w:sz w:val="10"/>
                <w:szCs w:val="10"/>
              </w:rPr>
              <w:t>': 0.5, '</w:t>
            </w:r>
            <w:proofErr w:type="spellStart"/>
            <w:r w:rsidRPr="00C8054D">
              <w:rPr>
                <w:sz w:val="10"/>
                <w:szCs w:val="10"/>
              </w:rPr>
              <w:t>n_estimators</w:t>
            </w:r>
            <w:proofErr w:type="spellEnd"/>
            <w:r w:rsidRPr="00C8054D">
              <w:rPr>
                <w:sz w:val="10"/>
                <w:szCs w:val="10"/>
              </w:rPr>
              <w:t>': 1000}</w:t>
            </w:r>
          </w:p>
          <w:p w14:paraId="1B8801BD" w14:textId="77777777" w:rsidR="00274F38" w:rsidRDefault="00274F38" w:rsidP="00274F38">
            <w:pPr>
              <w:rPr>
                <w:sz w:val="10"/>
                <w:szCs w:val="10"/>
              </w:rPr>
            </w:pPr>
            <w:proofErr w:type="spellStart"/>
            <w:proofErr w:type="gramStart"/>
            <w:r w:rsidRPr="00C8054D">
              <w:rPr>
                <w:sz w:val="10"/>
                <w:szCs w:val="10"/>
              </w:rPr>
              <w:t>AdaBoostClassifier</w:t>
            </w:r>
            <w:proofErr w:type="spellEnd"/>
            <w:r w:rsidRPr="00C8054D">
              <w:rPr>
                <w:sz w:val="10"/>
                <w:szCs w:val="10"/>
              </w:rPr>
              <w:t>(</w:t>
            </w:r>
            <w:proofErr w:type="gramEnd"/>
            <w:r w:rsidRPr="00C8054D">
              <w:rPr>
                <w:sz w:val="10"/>
                <w:szCs w:val="10"/>
              </w:rPr>
              <w:t>algorithm='SAMME', estimator=</w:t>
            </w:r>
            <w:proofErr w:type="spellStart"/>
            <w:proofErr w:type="gramStart"/>
            <w:r w:rsidRPr="00C8054D">
              <w:rPr>
                <w:sz w:val="10"/>
                <w:szCs w:val="10"/>
              </w:rPr>
              <w:t>DecisionTreeClassifier</w:t>
            </w:r>
            <w:proofErr w:type="spellEnd"/>
            <w:r w:rsidRPr="00C8054D">
              <w:rPr>
                <w:sz w:val="10"/>
                <w:szCs w:val="10"/>
              </w:rPr>
              <w:t>(</w:t>
            </w:r>
            <w:proofErr w:type="gramEnd"/>
            <w:r w:rsidRPr="00C8054D">
              <w:rPr>
                <w:sz w:val="10"/>
                <w:szCs w:val="10"/>
              </w:rPr>
              <w:t>))</w:t>
            </w:r>
          </w:p>
          <w:p w14:paraId="4BB766E2" w14:textId="77777777" w:rsidR="00274F38" w:rsidRPr="00C8054D" w:rsidRDefault="00274F38" w:rsidP="00274F38">
            <w:pPr>
              <w:rPr>
                <w:sz w:val="10"/>
                <w:szCs w:val="10"/>
              </w:rPr>
            </w:pPr>
          </w:p>
          <w:p w14:paraId="55F2C0EB" w14:textId="77777777" w:rsidR="00274F38" w:rsidRPr="00C8054D" w:rsidRDefault="00274F38" w:rsidP="00274F38">
            <w:pPr>
              <w:rPr>
                <w:b/>
                <w:bCs/>
                <w:sz w:val="10"/>
                <w:szCs w:val="10"/>
              </w:rPr>
            </w:pPr>
            <w:r w:rsidRPr="00C8054D">
              <w:rPr>
                <w:b/>
                <w:bCs/>
                <w:sz w:val="10"/>
                <w:szCs w:val="10"/>
              </w:rPr>
              <w:t>Train Accuracy: 87.202%</w:t>
            </w:r>
          </w:p>
          <w:p w14:paraId="5CDFE8E3" w14:textId="77777777" w:rsidR="00274F38" w:rsidRPr="00C8054D" w:rsidRDefault="00274F38" w:rsidP="00274F38">
            <w:pPr>
              <w:rPr>
                <w:b/>
                <w:bCs/>
                <w:sz w:val="10"/>
                <w:szCs w:val="10"/>
              </w:rPr>
            </w:pPr>
            <w:r w:rsidRPr="00C8054D">
              <w:rPr>
                <w:b/>
                <w:bCs/>
                <w:sz w:val="10"/>
                <w:szCs w:val="10"/>
              </w:rPr>
              <w:t>CV Validation Accuracy: 86.413%</w:t>
            </w:r>
          </w:p>
          <w:p w14:paraId="43AA20D5" w14:textId="14F62D6D" w:rsidR="00274F38" w:rsidRPr="00C8054D" w:rsidRDefault="00274F38" w:rsidP="00274F38">
            <w:pPr>
              <w:rPr>
                <w:sz w:val="10"/>
                <w:szCs w:val="10"/>
              </w:rPr>
            </w:pPr>
            <w:r w:rsidRPr="00C8054D">
              <w:rPr>
                <w:b/>
                <w:bCs/>
                <w:sz w:val="10"/>
                <w:szCs w:val="10"/>
              </w:rPr>
              <w:t>Test Accuracy: 86.786%</w:t>
            </w:r>
          </w:p>
        </w:tc>
        <w:tc>
          <w:tcPr>
            <w:tcW w:w="1975" w:type="dxa"/>
          </w:tcPr>
          <w:p w14:paraId="1E73C9E0" w14:textId="77777777" w:rsidR="00274F38" w:rsidRPr="00C8054D" w:rsidRDefault="00274F38" w:rsidP="00274F38">
            <w:pPr>
              <w:rPr>
                <w:sz w:val="10"/>
                <w:szCs w:val="10"/>
              </w:rPr>
            </w:pPr>
            <w:proofErr w:type="spellStart"/>
            <w:proofErr w:type="gramStart"/>
            <w:r w:rsidRPr="00C8054D">
              <w:rPr>
                <w:sz w:val="10"/>
                <w:szCs w:val="10"/>
              </w:rPr>
              <w:t>GradientBoostingClassifier</w:t>
            </w:r>
            <w:proofErr w:type="spellEnd"/>
            <w:r w:rsidRPr="00C8054D">
              <w:rPr>
                <w:sz w:val="10"/>
                <w:szCs w:val="10"/>
              </w:rPr>
              <w:t>(</w:t>
            </w:r>
            <w:proofErr w:type="gramEnd"/>
            <w:r w:rsidRPr="00C8054D">
              <w:rPr>
                <w:sz w:val="10"/>
                <w:szCs w:val="10"/>
              </w:rPr>
              <w:t>)</w:t>
            </w:r>
          </w:p>
          <w:p w14:paraId="5B144774" w14:textId="77777777" w:rsidR="00274F38" w:rsidRPr="00C8054D" w:rsidRDefault="00274F38" w:rsidP="00274F38">
            <w:pPr>
              <w:rPr>
                <w:sz w:val="10"/>
                <w:szCs w:val="10"/>
              </w:rPr>
            </w:pPr>
            <w:r w:rsidRPr="00C8054D">
              <w:rPr>
                <w:sz w:val="10"/>
                <w:szCs w:val="10"/>
              </w:rPr>
              <w:t>Grid - Hyperparameters: ['</w:t>
            </w:r>
            <w:proofErr w:type="spellStart"/>
            <w:r w:rsidRPr="00C8054D">
              <w:rPr>
                <w:sz w:val="10"/>
                <w:szCs w:val="10"/>
              </w:rPr>
              <w:t>n_estimators</w:t>
            </w:r>
            <w:proofErr w:type="spellEnd"/>
            <w:r w:rsidRPr="00C8054D">
              <w:rPr>
                <w:sz w:val="10"/>
                <w:szCs w:val="10"/>
              </w:rPr>
              <w:t>', '</w:t>
            </w:r>
            <w:proofErr w:type="spellStart"/>
            <w:r w:rsidRPr="00C8054D">
              <w:rPr>
                <w:sz w:val="10"/>
                <w:szCs w:val="10"/>
              </w:rPr>
              <w:t>learning_rate</w:t>
            </w:r>
            <w:proofErr w:type="spellEnd"/>
            <w:r w:rsidRPr="00C8054D">
              <w:rPr>
                <w:sz w:val="10"/>
                <w:szCs w:val="10"/>
              </w:rPr>
              <w:t>', '</w:t>
            </w:r>
            <w:proofErr w:type="spellStart"/>
            <w:r w:rsidRPr="00C8054D">
              <w:rPr>
                <w:sz w:val="10"/>
                <w:szCs w:val="10"/>
              </w:rPr>
              <w:t>max_depth</w:t>
            </w:r>
            <w:proofErr w:type="spellEnd"/>
            <w:r w:rsidRPr="00C8054D">
              <w:rPr>
                <w:sz w:val="10"/>
                <w:szCs w:val="10"/>
              </w:rPr>
              <w:t>']</w:t>
            </w:r>
          </w:p>
          <w:p w14:paraId="34060602" w14:textId="77777777" w:rsidR="00274F38" w:rsidRDefault="00274F38" w:rsidP="00274F38">
            <w:pPr>
              <w:rPr>
                <w:sz w:val="10"/>
                <w:szCs w:val="10"/>
              </w:rPr>
            </w:pPr>
          </w:p>
          <w:p w14:paraId="66213E89" w14:textId="77777777" w:rsidR="00274F38" w:rsidRDefault="00274F38" w:rsidP="00274F38">
            <w:pPr>
              <w:rPr>
                <w:sz w:val="10"/>
                <w:szCs w:val="10"/>
              </w:rPr>
            </w:pPr>
            <w:r>
              <w:rPr>
                <w:rFonts w:eastAsiaTheme="minorHAnsi"/>
                <w:kern w:val="2"/>
                <w:sz w:val="10"/>
                <w:szCs w:val="10"/>
                <w14:ligatures w14:val="standardContextual"/>
              </w:rPr>
              <w:t>CV-Tuned</w:t>
            </w:r>
            <w:r w:rsidRPr="002503E8">
              <w:rPr>
                <w:rFonts w:eastAsiaTheme="minorHAnsi"/>
                <w:kern w:val="2"/>
                <w:sz w:val="10"/>
                <w:szCs w:val="10"/>
                <w14:ligatures w14:val="standardContextual"/>
              </w:rPr>
              <w:t xml:space="preserve"> </w:t>
            </w:r>
            <w:r w:rsidRPr="00C8054D">
              <w:rPr>
                <w:sz w:val="10"/>
                <w:szCs w:val="10"/>
              </w:rPr>
              <w:t>Hyperparameters: {'</w:t>
            </w:r>
            <w:proofErr w:type="spellStart"/>
            <w:r w:rsidRPr="00C8054D">
              <w:rPr>
                <w:sz w:val="10"/>
                <w:szCs w:val="10"/>
              </w:rPr>
              <w:t>learning_rate</w:t>
            </w:r>
            <w:proofErr w:type="spellEnd"/>
            <w:r w:rsidRPr="00C8054D">
              <w:rPr>
                <w:sz w:val="10"/>
                <w:szCs w:val="10"/>
              </w:rPr>
              <w:t>': 0.1, '</w:t>
            </w:r>
            <w:proofErr w:type="spellStart"/>
            <w:r w:rsidRPr="00C8054D">
              <w:rPr>
                <w:sz w:val="10"/>
                <w:szCs w:val="10"/>
              </w:rPr>
              <w:t>max_depth</w:t>
            </w:r>
            <w:proofErr w:type="spellEnd"/>
            <w:r w:rsidRPr="00C8054D">
              <w:rPr>
                <w:sz w:val="10"/>
                <w:szCs w:val="10"/>
              </w:rPr>
              <w:t>': 3, '</w:t>
            </w:r>
            <w:proofErr w:type="spellStart"/>
            <w:r w:rsidRPr="00C8054D">
              <w:rPr>
                <w:sz w:val="10"/>
                <w:szCs w:val="10"/>
              </w:rPr>
              <w:t>n_estimators</w:t>
            </w:r>
            <w:proofErr w:type="spellEnd"/>
            <w:r w:rsidRPr="00C8054D">
              <w:rPr>
                <w:sz w:val="10"/>
                <w:szCs w:val="10"/>
              </w:rPr>
              <w:t>': 500}</w:t>
            </w:r>
          </w:p>
          <w:p w14:paraId="2468F65F" w14:textId="77777777" w:rsidR="00274F38" w:rsidRDefault="00274F38" w:rsidP="00274F38">
            <w:pPr>
              <w:rPr>
                <w:sz w:val="10"/>
                <w:szCs w:val="10"/>
              </w:rPr>
            </w:pPr>
          </w:p>
          <w:p w14:paraId="69C063DD" w14:textId="77777777" w:rsidR="00274F38" w:rsidRPr="00C8054D" w:rsidRDefault="00274F38" w:rsidP="00274F38">
            <w:pPr>
              <w:rPr>
                <w:b/>
                <w:bCs/>
                <w:sz w:val="10"/>
                <w:szCs w:val="10"/>
              </w:rPr>
            </w:pPr>
            <w:r w:rsidRPr="00C8054D">
              <w:rPr>
                <w:b/>
                <w:bCs/>
                <w:sz w:val="10"/>
                <w:szCs w:val="10"/>
              </w:rPr>
              <w:t>Train Accuracy: 88.190%</w:t>
            </w:r>
          </w:p>
          <w:p w14:paraId="14C40ED2" w14:textId="77777777" w:rsidR="00274F38" w:rsidRPr="00C8054D" w:rsidRDefault="00274F38" w:rsidP="00274F38">
            <w:pPr>
              <w:rPr>
                <w:b/>
                <w:bCs/>
                <w:sz w:val="10"/>
                <w:szCs w:val="10"/>
              </w:rPr>
            </w:pPr>
            <w:r w:rsidRPr="00C8054D">
              <w:rPr>
                <w:b/>
                <w:bCs/>
                <w:sz w:val="10"/>
                <w:szCs w:val="10"/>
              </w:rPr>
              <w:t>CV Validation Accuracy: 86.486%</w:t>
            </w:r>
          </w:p>
          <w:p w14:paraId="40795998" w14:textId="77777777" w:rsidR="00274F38" w:rsidRPr="00C8054D" w:rsidRDefault="00274F38" w:rsidP="00274F38">
            <w:pPr>
              <w:rPr>
                <w:b/>
                <w:bCs/>
                <w:sz w:val="10"/>
                <w:szCs w:val="10"/>
              </w:rPr>
            </w:pPr>
            <w:r w:rsidRPr="00C8054D">
              <w:rPr>
                <w:b/>
                <w:bCs/>
                <w:sz w:val="10"/>
                <w:szCs w:val="10"/>
              </w:rPr>
              <w:t>Test Accuracy: 86.932%</w:t>
            </w:r>
          </w:p>
          <w:p w14:paraId="7BF0C93C" w14:textId="77777777" w:rsidR="00274F38" w:rsidRPr="00C8054D" w:rsidRDefault="00274F38" w:rsidP="00274F38">
            <w:pPr>
              <w:rPr>
                <w:sz w:val="10"/>
                <w:szCs w:val="10"/>
              </w:rPr>
            </w:pPr>
          </w:p>
        </w:tc>
      </w:tr>
    </w:tbl>
    <w:p w14:paraId="5BDD0B5B" w14:textId="1CDF83FD" w:rsidR="00237301" w:rsidRPr="00237301" w:rsidRDefault="00237301" w:rsidP="00237301">
      <w:pPr>
        <w:spacing w:line="360" w:lineRule="auto"/>
        <w:rPr>
          <w:i/>
          <w:iCs/>
          <w:sz w:val="10"/>
          <w:szCs w:val="10"/>
        </w:rPr>
      </w:pPr>
      <w:r w:rsidRPr="00237301">
        <w:rPr>
          <w:i/>
          <w:iCs/>
          <w:sz w:val="10"/>
          <w:szCs w:val="10"/>
        </w:rPr>
        <w:t>The FFNN test accuracy is significantly worse compared to the tree/boosting methods which is expected as tabular data structures are not where this model will thrive/perform well.</w:t>
      </w:r>
    </w:p>
    <w:p w14:paraId="418724DE" w14:textId="1178A19F" w:rsidR="00FA0CC4" w:rsidRPr="00C8054D" w:rsidRDefault="00FA0CC4" w:rsidP="00FA0CC4">
      <w:pPr>
        <w:spacing w:line="360" w:lineRule="auto"/>
        <w:jc w:val="center"/>
        <w:rPr>
          <w:b/>
          <w:bCs/>
          <w:sz w:val="10"/>
          <w:szCs w:val="10"/>
        </w:rPr>
      </w:pPr>
      <w:r w:rsidRPr="00853416">
        <w:rPr>
          <w:sz w:val="10"/>
          <w:szCs w:val="10"/>
        </w:rPr>
        <w:br/>
      </w:r>
      <w:r w:rsidRPr="00CB5015">
        <w:rPr>
          <w:b/>
          <w:bCs/>
          <w:sz w:val="10"/>
          <w:szCs w:val="10"/>
        </w:rPr>
        <w:t>Runtime Report</w:t>
      </w:r>
    </w:p>
    <w:tbl>
      <w:tblPr>
        <w:tblStyle w:val="TableGrid"/>
        <w:tblW w:w="0" w:type="auto"/>
        <w:tblInd w:w="1800" w:type="dxa"/>
        <w:tblLook w:val="04A0" w:firstRow="1" w:lastRow="0" w:firstColumn="1" w:lastColumn="0" w:noHBand="0" w:noVBand="1"/>
      </w:tblPr>
      <w:tblGrid>
        <w:gridCol w:w="1078"/>
        <w:gridCol w:w="1488"/>
        <w:gridCol w:w="857"/>
        <w:gridCol w:w="1170"/>
        <w:gridCol w:w="1170"/>
      </w:tblGrid>
      <w:tr w:rsidR="00D94162" w14:paraId="5EAD19A6" w14:textId="77777777" w:rsidTr="00D94162">
        <w:trPr>
          <w:trHeight w:val="152"/>
        </w:trPr>
        <w:tc>
          <w:tcPr>
            <w:tcW w:w="1078" w:type="dxa"/>
            <w:tcBorders>
              <w:top w:val="nil"/>
              <w:left w:val="nil"/>
            </w:tcBorders>
          </w:tcPr>
          <w:p w14:paraId="789E3076" w14:textId="77777777" w:rsidR="00D94162" w:rsidRDefault="00D94162" w:rsidP="006E09B5">
            <w:pPr>
              <w:rPr>
                <w:sz w:val="10"/>
                <w:szCs w:val="10"/>
              </w:rPr>
            </w:pPr>
          </w:p>
        </w:tc>
        <w:tc>
          <w:tcPr>
            <w:tcW w:w="1488" w:type="dxa"/>
            <w:shd w:val="clear" w:color="auto" w:fill="E8E8E8" w:themeFill="background2"/>
          </w:tcPr>
          <w:p w14:paraId="67B61A92" w14:textId="77777777" w:rsidR="00D94162" w:rsidRDefault="00D94162" w:rsidP="006E09B5">
            <w:pPr>
              <w:jc w:val="center"/>
              <w:rPr>
                <w:sz w:val="10"/>
                <w:szCs w:val="10"/>
              </w:rPr>
            </w:pPr>
            <w:r>
              <w:rPr>
                <w:sz w:val="10"/>
                <w:szCs w:val="10"/>
              </w:rPr>
              <w:t># Grid Combinations</w:t>
            </w:r>
          </w:p>
        </w:tc>
        <w:tc>
          <w:tcPr>
            <w:tcW w:w="857" w:type="dxa"/>
            <w:shd w:val="clear" w:color="auto" w:fill="E8E8E8" w:themeFill="background2"/>
          </w:tcPr>
          <w:p w14:paraId="50264F0B" w14:textId="77777777" w:rsidR="00D94162" w:rsidRDefault="00D94162" w:rsidP="006E09B5">
            <w:pPr>
              <w:jc w:val="center"/>
              <w:rPr>
                <w:sz w:val="10"/>
                <w:szCs w:val="10"/>
              </w:rPr>
            </w:pPr>
            <w:r>
              <w:rPr>
                <w:sz w:val="10"/>
                <w:szCs w:val="10"/>
              </w:rPr>
              <w:t xml:space="preserve">CV - </w:t>
            </w:r>
            <m:oMath>
              <m:r>
                <w:rPr>
                  <w:rFonts w:ascii="Cambria Math" w:hAnsi="Cambria Math"/>
                  <w:sz w:val="10"/>
                  <w:szCs w:val="10"/>
                </w:rPr>
                <m:t>k_fold</m:t>
              </m:r>
            </m:oMath>
          </w:p>
        </w:tc>
        <w:tc>
          <w:tcPr>
            <w:tcW w:w="1170" w:type="dxa"/>
            <w:shd w:val="clear" w:color="auto" w:fill="E8E8E8" w:themeFill="background2"/>
          </w:tcPr>
          <w:p w14:paraId="413B84AD" w14:textId="77777777" w:rsidR="00D94162" w:rsidRDefault="00D94162" w:rsidP="006E09B5">
            <w:pPr>
              <w:jc w:val="center"/>
              <w:rPr>
                <w:sz w:val="10"/>
                <w:szCs w:val="10"/>
              </w:rPr>
            </w:pPr>
            <w:r>
              <w:rPr>
                <w:sz w:val="10"/>
                <w:szCs w:val="10"/>
              </w:rPr>
              <w:t>Runtime (Seconds)</w:t>
            </w:r>
          </w:p>
        </w:tc>
        <w:tc>
          <w:tcPr>
            <w:tcW w:w="1170" w:type="dxa"/>
            <w:shd w:val="clear" w:color="auto" w:fill="E8E8E8" w:themeFill="background2"/>
          </w:tcPr>
          <w:p w14:paraId="235DC075" w14:textId="77777777" w:rsidR="00D94162" w:rsidRDefault="00D94162" w:rsidP="006E09B5">
            <w:pPr>
              <w:jc w:val="center"/>
              <w:rPr>
                <w:sz w:val="10"/>
                <w:szCs w:val="10"/>
              </w:rPr>
            </w:pPr>
            <w:r>
              <w:rPr>
                <w:sz w:val="10"/>
                <w:szCs w:val="10"/>
              </w:rPr>
              <w:t>Runtime (Minutes)</w:t>
            </w:r>
          </w:p>
        </w:tc>
      </w:tr>
      <w:tr w:rsidR="00D94162" w14:paraId="40F56624" w14:textId="77777777" w:rsidTr="00D94162">
        <w:trPr>
          <w:trHeight w:val="161"/>
        </w:trPr>
        <w:tc>
          <w:tcPr>
            <w:tcW w:w="1078" w:type="dxa"/>
            <w:shd w:val="clear" w:color="auto" w:fill="C1E4F5" w:themeFill="accent1" w:themeFillTint="33"/>
          </w:tcPr>
          <w:p w14:paraId="3B51A61C" w14:textId="1260DBC2" w:rsidR="00D94162" w:rsidRDefault="00D94162" w:rsidP="006E09B5">
            <w:pPr>
              <w:rPr>
                <w:sz w:val="10"/>
                <w:szCs w:val="10"/>
              </w:rPr>
            </w:pPr>
            <w:r>
              <w:rPr>
                <w:sz w:val="10"/>
                <w:szCs w:val="10"/>
              </w:rPr>
              <w:t>FF Neural Network</w:t>
            </w:r>
          </w:p>
        </w:tc>
        <w:tc>
          <w:tcPr>
            <w:tcW w:w="1488" w:type="dxa"/>
          </w:tcPr>
          <w:p w14:paraId="465E6699" w14:textId="79B26F7D" w:rsidR="00D94162" w:rsidRDefault="00D94162" w:rsidP="006E09B5">
            <w:pPr>
              <w:jc w:val="center"/>
              <w:rPr>
                <w:sz w:val="10"/>
                <w:szCs w:val="10"/>
              </w:rPr>
            </w:pPr>
            <m:oMathPara>
              <m:oMath>
                <m:r>
                  <w:rPr>
                    <w:rFonts w:ascii="Cambria Math" w:hAnsi="Cambria Math"/>
                    <w:sz w:val="10"/>
                    <w:szCs w:val="10"/>
                  </w:rPr>
                  <m:t>320</m:t>
                </m:r>
              </m:oMath>
            </m:oMathPara>
          </w:p>
        </w:tc>
        <w:tc>
          <w:tcPr>
            <w:tcW w:w="857" w:type="dxa"/>
          </w:tcPr>
          <w:p w14:paraId="2E92E109" w14:textId="16C9459A" w:rsidR="00D94162" w:rsidRDefault="00D94162" w:rsidP="006E09B5">
            <w:pPr>
              <w:jc w:val="center"/>
              <w:rPr>
                <w:sz w:val="10"/>
                <w:szCs w:val="10"/>
              </w:rPr>
            </w:pPr>
            <m:oMathPara>
              <m:oMath>
                <m:r>
                  <w:rPr>
                    <w:rFonts w:ascii="Cambria Math" w:hAnsi="Cambria Math"/>
                    <w:sz w:val="10"/>
                    <w:szCs w:val="10"/>
                  </w:rPr>
                  <m:t>2</m:t>
                </m:r>
              </m:oMath>
            </m:oMathPara>
          </w:p>
        </w:tc>
        <w:tc>
          <w:tcPr>
            <w:tcW w:w="1170" w:type="dxa"/>
          </w:tcPr>
          <w:p w14:paraId="6AE4F7B9" w14:textId="713581C8" w:rsidR="00D94162" w:rsidRDefault="00D94162" w:rsidP="006E09B5">
            <w:pPr>
              <w:jc w:val="center"/>
              <w:rPr>
                <w:sz w:val="10"/>
                <w:szCs w:val="10"/>
              </w:rPr>
            </w:pPr>
            <m:oMathPara>
              <m:oMath>
                <m:r>
                  <w:rPr>
                    <w:rFonts w:ascii="Cambria Math" w:hAnsi="Cambria Math"/>
                    <w:sz w:val="10"/>
                    <w:szCs w:val="10"/>
                  </w:rPr>
                  <m:t>333.45</m:t>
                </m:r>
              </m:oMath>
            </m:oMathPara>
          </w:p>
        </w:tc>
        <w:tc>
          <w:tcPr>
            <w:tcW w:w="1170" w:type="dxa"/>
          </w:tcPr>
          <w:p w14:paraId="6D005623" w14:textId="01804D62" w:rsidR="00D94162" w:rsidRDefault="00D94162" w:rsidP="006E09B5">
            <w:pPr>
              <w:jc w:val="center"/>
              <w:rPr>
                <w:sz w:val="10"/>
                <w:szCs w:val="10"/>
              </w:rPr>
            </w:pPr>
            <m:oMathPara>
              <m:oMath>
                <m:r>
                  <w:rPr>
                    <w:rFonts w:ascii="Cambria Math" w:hAnsi="Cambria Math"/>
                    <w:sz w:val="10"/>
                    <w:szCs w:val="10"/>
                  </w:rPr>
                  <m:t>5.56</m:t>
                </m:r>
              </m:oMath>
            </m:oMathPara>
          </w:p>
        </w:tc>
      </w:tr>
      <w:tr w:rsidR="00D94162" w14:paraId="4CA2CB8B" w14:textId="77777777" w:rsidTr="00D94162">
        <w:trPr>
          <w:trHeight w:val="161"/>
        </w:trPr>
        <w:tc>
          <w:tcPr>
            <w:tcW w:w="1078" w:type="dxa"/>
            <w:shd w:val="clear" w:color="auto" w:fill="E8E8E8" w:themeFill="background2"/>
          </w:tcPr>
          <w:p w14:paraId="31BDEAA5" w14:textId="77777777" w:rsidR="00D94162" w:rsidRDefault="00D94162" w:rsidP="006E09B5">
            <w:pPr>
              <w:rPr>
                <w:sz w:val="10"/>
                <w:szCs w:val="10"/>
              </w:rPr>
            </w:pPr>
            <w:r>
              <w:rPr>
                <w:sz w:val="10"/>
                <w:szCs w:val="10"/>
              </w:rPr>
              <w:t>Decision Tree</w:t>
            </w:r>
          </w:p>
        </w:tc>
        <w:tc>
          <w:tcPr>
            <w:tcW w:w="1488" w:type="dxa"/>
          </w:tcPr>
          <w:p w14:paraId="5DDF80A6" w14:textId="77777777" w:rsidR="00D94162" w:rsidRPr="0033406F" w:rsidRDefault="00D94162" w:rsidP="006E09B5">
            <w:pPr>
              <w:jc w:val="center"/>
              <w:rPr>
                <w:sz w:val="10"/>
                <w:szCs w:val="10"/>
              </w:rPr>
            </w:pPr>
            <m:oMathPara>
              <m:oMathParaPr>
                <m:jc m:val="center"/>
              </m:oMathParaPr>
              <m:oMath>
                <m:r>
                  <w:rPr>
                    <w:rFonts w:ascii="Cambria Math" w:hAnsi="Cambria Math"/>
                    <w:sz w:val="10"/>
                    <w:szCs w:val="10"/>
                  </w:rPr>
                  <m:t>160</m:t>
                </m:r>
              </m:oMath>
            </m:oMathPara>
          </w:p>
        </w:tc>
        <w:tc>
          <w:tcPr>
            <w:tcW w:w="857" w:type="dxa"/>
          </w:tcPr>
          <w:p w14:paraId="62574FCC" w14:textId="77777777" w:rsidR="00D94162" w:rsidRDefault="00D94162" w:rsidP="006E09B5">
            <w:pPr>
              <w:jc w:val="center"/>
              <w:rPr>
                <w:sz w:val="10"/>
                <w:szCs w:val="10"/>
              </w:rPr>
            </w:pPr>
            <m:oMathPara>
              <m:oMath>
                <m:r>
                  <w:rPr>
                    <w:rFonts w:ascii="Cambria Math" w:hAnsi="Cambria Math"/>
                    <w:sz w:val="10"/>
                    <w:szCs w:val="10"/>
                  </w:rPr>
                  <m:t>5</m:t>
                </m:r>
              </m:oMath>
            </m:oMathPara>
          </w:p>
        </w:tc>
        <w:tc>
          <w:tcPr>
            <w:tcW w:w="1170" w:type="dxa"/>
          </w:tcPr>
          <w:p w14:paraId="0A570F54" w14:textId="77777777" w:rsidR="00D94162" w:rsidRDefault="00D94162" w:rsidP="006E09B5">
            <w:pPr>
              <w:jc w:val="center"/>
              <w:rPr>
                <w:sz w:val="10"/>
                <w:szCs w:val="10"/>
              </w:rPr>
            </w:pPr>
            <m:oMathPara>
              <m:oMath>
                <m:r>
                  <w:rPr>
                    <w:rFonts w:ascii="Cambria Math" w:hAnsi="Cambria Math"/>
                    <w:sz w:val="10"/>
                    <w:szCs w:val="10"/>
                  </w:rPr>
                  <m:t>27.4</m:t>
                </m:r>
              </m:oMath>
            </m:oMathPara>
          </w:p>
        </w:tc>
        <w:tc>
          <w:tcPr>
            <w:tcW w:w="1170" w:type="dxa"/>
          </w:tcPr>
          <w:p w14:paraId="48F3D0EC" w14:textId="77777777" w:rsidR="00D94162" w:rsidRDefault="00D94162" w:rsidP="006E09B5">
            <w:pPr>
              <w:jc w:val="center"/>
              <w:rPr>
                <w:sz w:val="10"/>
                <w:szCs w:val="10"/>
              </w:rPr>
            </w:pPr>
            <m:oMath>
              <m:r>
                <w:rPr>
                  <w:rFonts w:ascii="Cambria Math" w:hAnsi="Cambria Math"/>
                  <w:sz w:val="10"/>
                  <w:szCs w:val="10"/>
                </w:rPr>
                <m:t>0.46</m:t>
              </m:r>
            </m:oMath>
            <w:r>
              <w:rPr>
                <w:sz w:val="10"/>
                <w:szCs w:val="10"/>
              </w:rPr>
              <w:t xml:space="preserve"> </w:t>
            </w:r>
          </w:p>
        </w:tc>
      </w:tr>
      <w:tr w:rsidR="00D94162" w14:paraId="3D9FB664" w14:textId="77777777" w:rsidTr="00D94162">
        <w:trPr>
          <w:trHeight w:val="170"/>
        </w:trPr>
        <w:tc>
          <w:tcPr>
            <w:tcW w:w="1078" w:type="dxa"/>
            <w:shd w:val="clear" w:color="auto" w:fill="E8E8E8" w:themeFill="background2"/>
          </w:tcPr>
          <w:p w14:paraId="1C677D39" w14:textId="77777777" w:rsidR="00D94162" w:rsidRDefault="00D94162" w:rsidP="006E09B5">
            <w:pPr>
              <w:rPr>
                <w:sz w:val="10"/>
                <w:szCs w:val="10"/>
              </w:rPr>
            </w:pPr>
            <w:r>
              <w:rPr>
                <w:sz w:val="10"/>
                <w:szCs w:val="10"/>
              </w:rPr>
              <w:t>Random Forest</w:t>
            </w:r>
          </w:p>
        </w:tc>
        <w:tc>
          <w:tcPr>
            <w:tcW w:w="1488" w:type="dxa"/>
          </w:tcPr>
          <w:p w14:paraId="493BB27F" w14:textId="77777777" w:rsidR="00D94162" w:rsidRDefault="00D94162" w:rsidP="006E09B5">
            <w:pPr>
              <w:jc w:val="center"/>
              <w:rPr>
                <w:sz w:val="10"/>
                <w:szCs w:val="10"/>
              </w:rPr>
            </w:pPr>
            <m:oMathPara>
              <m:oMath>
                <m:r>
                  <w:rPr>
                    <w:rFonts w:ascii="Cambria Math" w:hAnsi="Cambria Math"/>
                    <w:sz w:val="10"/>
                    <w:szCs w:val="10"/>
                  </w:rPr>
                  <m:t>432</m:t>
                </m:r>
              </m:oMath>
            </m:oMathPara>
          </w:p>
        </w:tc>
        <w:tc>
          <w:tcPr>
            <w:tcW w:w="857" w:type="dxa"/>
          </w:tcPr>
          <w:p w14:paraId="123B9439" w14:textId="77777777" w:rsidR="00D94162" w:rsidRDefault="00D94162" w:rsidP="006E09B5">
            <w:pPr>
              <w:jc w:val="center"/>
              <w:rPr>
                <w:sz w:val="10"/>
                <w:szCs w:val="10"/>
              </w:rPr>
            </w:pPr>
            <m:oMathPara>
              <m:oMath>
                <m:r>
                  <w:rPr>
                    <w:rFonts w:ascii="Cambria Math" w:hAnsi="Cambria Math"/>
                    <w:sz w:val="10"/>
                    <w:szCs w:val="10"/>
                  </w:rPr>
                  <m:t>2</m:t>
                </m:r>
              </m:oMath>
            </m:oMathPara>
          </w:p>
        </w:tc>
        <w:tc>
          <w:tcPr>
            <w:tcW w:w="1170" w:type="dxa"/>
          </w:tcPr>
          <w:p w14:paraId="50B48623" w14:textId="77777777" w:rsidR="00D94162" w:rsidRDefault="00D94162" w:rsidP="006E09B5">
            <w:pPr>
              <w:jc w:val="center"/>
              <w:rPr>
                <w:sz w:val="10"/>
                <w:szCs w:val="10"/>
              </w:rPr>
            </w:pPr>
            <m:oMathPara>
              <m:oMath>
                <m:r>
                  <w:rPr>
                    <w:rFonts w:ascii="Cambria Math" w:hAnsi="Cambria Math"/>
                    <w:sz w:val="10"/>
                    <w:szCs w:val="10"/>
                  </w:rPr>
                  <m:t>269.45</m:t>
                </m:r>
              </m:oMath>
            </m:oMathPara>
          </w:p>
        </w:tc>
        <w:tc>
          <w:tcPr>
            <w:tcW w:w="1170" w:type="dxa"/>
          </w:tcPr>
          <w:p w14:paraId="388ABDCA" w14:textId="77777777" w:rsidR="00D94162" w:rsidRDefault="00D94162" w:rsidP="006E09B5">
            <w:pPr>
              <w:jc w:val="center"/>
              <w:rPr>
                <w:sz w:val="10"/>
                <w:szCs w:val="10"/>
              </w:rPr>
            </w:pPr>
            <m:oMathPara>
              <m:oMath>
                <m:r>
                  <w:rPr>
                    <w:rFonts w:ascii="Cambria Math" w:hAnsi="Cambria Math"/>
                    <w:sz w:val="10"/>
                    <w:szCs w:val="10"/>
                  </w:rPr>
                  <m:t>4.49</m:t>
                </m:r>
              </m:oMath>
            </m:oMathPara>
          </w:p>
        </w:tc>
      </w:tr>
      <w:tr w:rsidR="00D94162" w14:paraId="2D7BA989" w14:textId="77777777" w:rsidTr="00D94162">
        <w:trPr>
          <w:trHeight w:val="161"/>
        </w:trPr>
        <w:tc>
          <w:tcPr>
            <w:tcW w:w="1078" w:type="dxa"/>
            <w:shd w:val="clear" w:color="auto" w:fill="E8E8E8" w:themeFill="background2"/>
          </w:tcPr>
          <w:p w14:paraId="3324E329" w14:textId="77777777" w:rsidR="00D94162" w:rsidRDefault="00D94162" w:rsidP="006E09B5">
            <w:pPr>
              <w:rPr>
                <w:sz w:val="10"/>
                <w:szCs w:val="10"/>
              </w:rPr>
            </w:pPr>
            <w:r>
              <w:rPr>
                <w:sz w:val="10"/>
                <w:szCs w:val="10"/>
              </w:rPr>
              <w:t>AdaBoost</w:t>
            </w:r>
          </w:p>
        </w:tc>
        <w:tc>
          <w:tcPr>
            <w:tcW w:w="1488" w:type="dxa"/>
          </w:tcPr>
          <w:p w14:paraId="292B64A7" w14:textId="77777777" w:rsidR="00D94162" w:rsidRDefault="00D94162" w:rsidP="006E09B5">
            <w:pPr>
              <w:jc w:val="center"/>
              <w:rPr>
                <w:sz w:val="10"/>
                <w:szCs w:val="10"/>
              </w:rPr>
            </w:pPr>
            <m:oMathPara>
              <m:oMath>
                <m:r>
                  <w:rPr>
                    <w:rFonts w:ascii="Cambria Math" w:hAnsi="Cambria Math"/>
                    <w:sz w:val="10"/>
                    <w:szCs w:val="10"/>
                  </w:rPr>
                  <m:t>48</m:t>
                </m:r>
              </m:oMath>
            </m:oMathPara>
          </w:p>
        </w:tc>
        <w:tc>
          <w:tcPr>
            <w:tcW w:w="857" w:type="dxa"/>
          </w:tcPr>
          <w:p w14:paraId="00C11C76" w14:textId="77777777" w:rsidR="00D94162" w:rsidRDefault="00D94162" w:rsidP="006E09B5">
            <w:pPr>
              <w:jc w:val="center"/>
              <w:rPr>
                <w:sz w:val="10"/>
                <w:szCs w:val="10"/>
              </w:rPr>
            </w:pPr>
            <m:oMathPara>
              <m:oMath>
                <m:r>
                  <w:rPr>
                    <w:rFonts w:ascii="Cambria Math" w:hAnsi="Cambria Math"/>
                    <w:sz w:val="10"/>
                    <w:szCs w:val="10"/>
                  </w:rPr>
                  <m:t>2</m:t>
                </m:r>
              </m:oMath>
            </m:oMathPara>
          </w:p>
        </w:tc>
        <w:tc>
          <w:tcPr>
            <w:tcW w:w="1170" w:type="dxa"/>
          </w:tcPr>
          <w:p w14:paraId="01FDFA0C" w14:textId="77777777" w:rsidR="00D94162" w:rsidRDefault="00D94162" w:rsidP="006E09B5">
            <w:pPr>
              <w:jc w:val="center"/>
              <w:rPr>
                <w:sz w:val="10"/>
                <w:szCs w:val="10"/>
              </w:rPr>
            </w:pPr>
            <m:oMathPara>
              <m:oMath>
                <m:r>
                  <w:rPr>
                    <w:rFonts w:ascii="Cambria Math" w:hAnsi="Cambria Math"/>
                    <w:sz w:val="10"/>
                    <w:szCs w:val="10"/>
                  </w:rPr>
                  <m:t>487.49</m:t>
                </m:r>
              </m:oMath>
            </m:oMathPara>
          </w:p>
        </w:tc>
        <w:tc>
          <w:tcPr>
            <w:tcW w:w="1170" w:type="dxa"/>
          </w:tcPr>
          <w:p w14:paraId="076E4C8E" w14:textId="77777777" w:rsidR="00D94162" w:rsidRDefault="00D94162" w:rsidP="006E09B5">
            <w:pPr>
              <w:jc w:val="center"/>
              <w:rPr>
                <w:sz w:val="10"/>
                <w:szCs w:val="10"/>
              </w:rPr>
            </w:pPr>
            <m:oMathPara>
              <m:oMath>
                <m:r>
                  <w:rPr>
                    <w:rFonts w:ascii="Cambria Math" w:hAnsi="Cambria Math"/>
                    <w:sz w:val="10"/>
                    <w:szCs w:val="10"/>
                  </w:rPr>
                  <m:t>8.12</m:t>
                </m:r>
              </m:oMath>
            </m:oMathPara>
          </w:p>
        </w:tc>
      </w:tr>
      <w:tr w:rsidR="00D94162" w14:paraId="70AE08C0" w14:textId="77777777" w:rsidTr="00D94162">
        <w:trPr>
          <w:trHeight w:val="179"/>
        </w:trPr>
        <w:tc>
          <w:tcPr>
            <w:tcW w:w="1078" w:type="dxa"/>
            <w:shd w:val="clear" w:color="auto" w:fill="E8E8E8" w:themeFill="background2"/>
          </w:tcPr>
          <w:p w14:paraId="7C23B999" w14:textId="77777777" w:rsidR="00D94162" w:rsidRDefault="00D94162" w:rsidP="006E09B5">
            <w:pPr>
              <w:rPr>
                <w:sz w:val="10"/>
                <w:szCs w:val="10"/>
              </w:rPr>
            </w:pPr>
            <w:r>
              <w:rPr>
                <w:sz w:val="10"/>
                <w:szCs w:val="10"/>
              </w:rPr>
              <w:t>Gradient Boosting</w:t>
            </w:r>
          </w:p>
        </w:tc>
        <w:tc>
          <w:tcPr>
            <w:tcW w:w="1488" w:type="dxa"/>
          </w:tcPr>
          <w:p w14:paraId="01940AD0" w14:textId="77777777" w:rsidR="00D94162" w:rsidRDefault="00D94162" w:rsidP="006E09B5">
            <w:pPr>
              <w:jc w:val="center"/>
              <w:rPr>
                <w:sz w:val="10"/>
                <w:szCs w:val="10"/>
              </w:rPr>
            </w:pPr>
            <m:oMathPara>
              <m:oMath>
                <m:r>
                  <w:rPr>
                    <w:rFonts w:ascii="Cambria Math" w:hAnsi="Cambria Math"/>
                    <w:sz w:val="10"/>
                    <w:szCs w:val="10"/>
                  </w:rPr>
                  <m:t>60</m:t>
                </m:r>
              </m:oMath>
            </m:oMathPara>
          </w:p>
        </w:tc>
        <w:tc>
          <w:tcPr>
            <w:tcW w:w="857" w:type="dxa"/>
          </w:tcPr>
          <w:p w14:paraId="276F7427" w14:textId="77777777" w:rsidR="00D94162" w:rsidRDefault="00D94162" w:rsidP="006E09B5">
            <w:pPr>
              <w:jc w:val="center"/>
              <w:rPr>
                <w:sz w:val="10"/>
                <w:szCs w:val="10"/>
              </w:rPr>
            </w:pPr>
            <m:oMathPara>
              <m:oMath>
                <m:r>
                  <w:rPr>
                    <w:rFonts w:ascii="Cambria Math" w:hAnsi="Cambria Math"/>
                    <w:sz w:val="10"/>
                    <w:szCs w:val="10"/>
                  </w:rPr>
                  <m:t>2</m:t>
                </m:r>
              </m:oMath>
            </m:oMathPara>
          </w:p>
        </w:tc>
        <w:tc>
          <w:tcPr>
            <w:tcW w:w="1170" w:type="dxa"/>
          </w:tcPr>
          <w:p w14:paraId="7FCC2607" w14:textId="77777777" w:rsidR="00D94162" w:rsidRDefault="00D94162" w:rsidP="006E09B5">
            <w:pPr>
              <w:jc w:val="center"/>
              <w:rPr>
                <w:sz w:val="10"/>
                <w:szCs w:val="10"/>
              </w:rPr>
            </w:pPr>
            <m:oMathPara>
              <m:oMath>
                <m:r>
                  <w:rPr>
                    <w:rFonts w:ascii="Cambria Math" w:hAnsi="Cambria Math"/>
                    <w:sz w:val="10"/>
                    <w:szCs w:val="10"/>
                  </w:rPr>
                  <m:t>420.62</m:t>
                </m:r>
              </m:oMath>
            </m:oMathPara>
          </w:p>
        </w:tc>
        <w:tc>
          <w:tcPr>
            <w:tcW w:w="1170" w:type="dxa"/>
          </w:tcPr>
          <w:p w14:paraId="55DBEA08" w14:textId="77777777" w:rsidR="00D94162" w:rsidRDefault="00D94162" w:rsidP="006E09B5">
            <w:pPr>
              <w:jc w:val="center"/>
              <w:rPr>
                <w:sz w:val="10"/>
                <w:szCs w:val="10"/>
              </w:rPr>
            </w:pPr>
            <m:oMathPara>
              <m:oMath>
                <m:r>
                  <w:rPr>
                    <w:rFonts w:ascii="Cambria Math" w:hAnsi="Cambria Math"/>
                    <w:sz w:val="10"/>
                    <w:szCs w:val="10"/>
                  </w:rPr>
                  <m:t>7.01</m:t>
                </m:r>
              </m:oMath>
            </m:oMathPara>
          </w:p>
        </w:tc>
      </w:tr>
    </w:tbl>
    <w:p w14:paraId="3F1E6F82" w14:textId="77777777" w:rsidR="00FA0CC4" w:rsidRDefault="00FA0CC4" w:rsidP="00FA0CC4">
      <w:pPr>
        <w:jc w:val="center"/>
        <w:rPr>
          <w:sz w:val="10"/>
          <w:szCs w:val="10"/>
        </w:rPr>
      </w:pPr>
    </w:p>
    <w:p w14:paraId="5954C43E" w14:textId="77777777" w:rsidR="00D94162" w:rsidRPr="002D21D1" w:rsidRDefault="00D94162" w:rsidP="00D94162">
      <w:pPr>
        <w:rPr>
          <w:i/>
          <w:iCs/>
          <w:sz w:val="10"/>
          <w:szCs w:val="10"/>
        </w:rPr>
      </w:pPr>
      <w:r>
        <w:rPr>
          <w:i/>
          <w:iCs/>
          <w:sz w:val="10"/>
          <w:szCs w:val="10"/>
        </w:rPr>
        <w:t>Note: I included # Grid Combinations and CV-</w:t>
      </w:r>
      <w:proofErr w:type="spellStart"/>
      <w:r>
        <w:rPr>
          <w:i/>
          <w:iCs/>
          <w:sz w:val="10"/>
          <w:szCs w:val="10"/>
        </w:rPr>
        <w:t>k_fold</w:t>
      </w:r>
      <w:proofErr w:type="spellEnd"/>
      <w:r>
        <w:rPr>
          <w:i/>
          <w:iCs/>
          <w:sz w:val="10"/>
          <w:szCs w:val="10"/>
        </w:rPr>
        <w:t xml:space="preserve"> to not make the runtime purely subjective – because in theory we could manufacture Decision Trees to take longer than Random Forest by creating a very bad/small grid.  However, boosting methods use a base learner, i.e., we can use Decision Trees as the base learner and </w:t>
      </w:r>
      <w:proofErr w:type="spellStart"/>
      <w:r>
        <w:rPr>
          <w:i/>
          <w:iCs/>
          <w:sz w:val="10"/>
          <w:szCs w:val="10"/>
        </w:rPr>
        <w:t>continuoslty</w:t>
      </w:r>
      <w:proofErr w:type="spellEnd"/>
      <w:r>
        <w:rPr>
          <w:i/>
          <w:iCs/>
          <w:sz w:val="10"/>
          <w:szCs w:val="10"/>
        </w:rPr>
        <w:t xml:space="preserve"> fir on the previous base learner’s residual and iterate this – this accounts for 1 Boosting model fit </w:t>
      </w:r>
      <w:proofErr w:type="gramStart"/>
      <w:r>
        <w:rPr>
          <w:i/>
          <w:iCs/>
          <w:sz w:val="10"/>
          <w:szCs w:val="10"/>
        </w:rPr>
        <w:t>-  so</w:t>
      </w:r>
      <w:proofErr w:type="gramEnd"/>
      <w:r>
        <w:rPr>
          <w:i/>
          <w:iCs/>
          <w:sz w:val="10"/>
          <w:szCs w:val="10"/>
        </w:rPr>
        <w:t xml:space="preserve"> clearly there is a significant jump in runtime.</w:t>
      </w:r>
    </w:p>
    <w:p w14:paraId="19407853" w14:textId="77777777" w:rsidR="00D94162" w:rsidRDefault="00D94162" w:rsidP="00D94162">
      <w:pPr>
        <w:rPr>
          <w:sz w:val="10"/>
          <w:szCs w:val="10"/>
        </w:rPr>
      </w:pPr>
    </w:p>
    <w:p w14:paraId="39C461E2" w14:textId="7FF08126" w:rsidR="00F2384E" w:rsidRDefault="00274F38" w:rsidP="00274F38">
      <w:pPr>
        <w:rPr>
          <w:sz w:val="10"/>
          <w:szCs w:val="10"/>
        </w:rPr>
      </w:pPr>
      <w:r w:rsidRPr="00274F38">
        <w:rPr>
          <w:sz w:val="10"/>
          <w:szCs w:val="10"/>
        </w:rPr>
        <w:t xml:space="preserve">To tune the multi-layer perceptron (MLP), I employed </w:t>
      </w:r>
      <w:proofErr w:type="spellStart"/>
      <w:r w:rsidRPr="00274F38">
        <w:rPr>
          <w:sz w:val="10"/>
          <w:szCs w:val="10"/>
        </w:rPr>
        <w:t>GridSearchCV</w:t>
      </w:r>
      <w:proofErr w:type="spellEnd"/>
      <w:r w:rsidRPr="00274F38">
        <w:rPr>
          <w:sz w:val="10"/>
          <w:szCs w:val="10"/>
        </w:rPr>
        <w:t xml:space="preserve"> to systematically explore combinations of hyperparameters</w:t>
      </w:r>
      <w:r w:rsidR="00237301">
        <w:rPr>
          <w:sz w:val="10"/>
          <w:szCs w:val="10"/>
        </w:rPr>
        <w:t xml:space="preserve"> which if computationally feasible is standard procedure to attain a </w:t>
      </w:r>
      <w:proofErr w:type="spellStart"/>
      <w:r w:rsidR="00237301">
        <w:rPr>
          <w:sz w:val="10"/>
          <w:szCs w:val="10"/>
        </w:rPr>
        <w:t>well tuned</w:t>
      </w:r>
      <w:proofErr w:type="spellEnd"/>
      <w:r w:rsidR="00237301">
        <w:rPr>
          <w:sz w:val="10"/>
          <w:szCs w:val="10"/>
        </w:rPr>
        <w:t xml:space="preserve"> model!</w:t>
      </w:r>
      <w:r w:rsidRPr="00274F38">
        <w:rPr>
          <w:sz w:val="10"/>
          <w:szCs w:val="10"/>
        </w:rPr>
        <w:t xml:space="preserve"> This process was iterated and refined multiple times to identify a viable configuration. The best-performing hyperparameters included: activation='</w:t>
      </w:r>
      <w:proofErr w:type="spellStart"/>
      <w:r w:rsidRPr="00274F38">
        <w:rPr>
          <w:sz w:val="10"/>
          <w:szCs w:val="10"/>
        </w:rPr>
        <w:t>relu</w:t>
      </w:r>
      <w:proofErr w:type="spellEnd"/>
      <w:r w:rsidRPr="00274F38">
        <w:rPr>
          <w:sz w:val="10"/>
          <w:szCs w:val="10"/>
        </w:rPr>
        <w:t xml:space="preserve">', </w:t>
      </w:r>
      <w:proofErr w:type="spellStart"/>
      <w:r w:rsidRPr="00274F38">
        <w:rPr>
          <w:sz w:val="10"/>
          <w:szCs w:val="10"/>
        </w:rPr>
        <w:t>hidden_layer_sizes</w:t>
      </w:r>
      <w:proofErr w:type="spellEnd"/>
      <w:proofErr w:type="gramStart"/>
      <w:r w:rsidRPr="00274F38">
        <w:rPr>
          <w:sz w:val="10"/>
          <w:szCs w:val="10"/>
        </w:rPr>
        <w:t>=(</w:t>
      </w:r>
      <w:proofErr w:type="gramEnd"/>
      <w:r w:rsidRPr="00274F38">
        <w:rPr>
          <w:sz w:val="10"/>
          <w:szCs w:val="10"/>
        </w:rPr>
        <w:t xml:space="preserve">150,), </w:t>
      </w:r>
      <w:proofErr w:type="spellStart"/>
      <w:r w:rsidRPr="00274F38">
        <w:rPr>
          <w:sz w:val="10"/>
          <w:szCs w:val="10"/>
        </w:rPr>
        <w:t>learning_rate_init</w:t>
      </w:r>
      <w:proofErr w:type="spellEnd"/>
      <w:r w:rsidRPr="00274F38">
        <w:rPr>
          <w:sz w:val="10"/>
          <w:szCs w:val="10"/>
        </w:rPr>
        <w:t>=0.005, solver='</w:t>
      </w:r>
      <w:proofErr w:type="spellStart"/>
      <w:r w:rsidRPr="00274F38">
        <w:rPr>
          <w:sz w:val="10"/>
          <w:szCs w:val="10"/>
        </w:rPr>
        <w:t>adam</w:t>
      </w:r>
      <w:proofErr w:type="spellEnd"/>
      <w:r w:rsidRPr="00274F38">
        <w:rPr>
          <w:sz w:val="10"/>
          <w:szCs w:val="10"/>
        </w:rPr>
        <w:t xml:space="preserve">', and </w:t>
      </w:r>
      <w:proofErr w:type="spellStart"/>
      <w:r w:rsidRPr="00274F38">
        <w:rPr>
          <w:sz w:val="10"/>
          <w:szCs w:val="10"/>
        </w:rPr>
        <w:t>random_state</w:t>
      </w:r>
      <w:proofErr w:type="spellEnd"/>
      <w:r w:rsidRPr="00274F38">
        <w:rPr>
          <w:sz w:val="10"/>
          <w:szCs w:val="10"/>
        </w:rPr>
        <w:t xml:space="preserve">=42. As anticipated, the MLP underperformed relative to tree-based methods—an outcome that aligns with known limitations of neural networks on tabular data. Among the ensemble models, both AdaBoost and Gradient Boosting yielded strong performance, with Gradient Boosting achieving slightly better test accuracy and runtime. While decision trees alone were less accurate, they were notably efficient and still performed competitively given their simplicity. With greater computational resources, further tuning of the MLP’s architecture—particularly increasing the depth and number of units in the hidden layers—could enhance its capacity and performance. In fact, as the number of layers increases, the model can begin to exhibit </w:t>
      </w:r>
      <w:r w:rsidRPr="00274F38">
        <w:rPr>
          <w:b/>
          <w:bCs/>
          <w:sz w:val="10"/>
          <w:szCs w:val="10"/>
        </w:rPr>
        <w:t>benign overfitting</w:t>
      </w:r>
      <w:r w:rsidRPr="00274F38">
        <w:rPr>
          <w:sz w:val="10"/>
          <w:szCs w:val="10"/>
        </w:rPr>
        <w:t>, a phenomenon where highly overparameterized neural networks still generalize well to unseen data—an effect that is often desirable and unique to deep learning methods.</w:t>
      </w:r>
    </w:p>
    <w:p w14:paraId="11A8F35F" w14:textId="77777777" w:rsidR="00237301" w:rsidRDefault="00237301" w:rsidP="00274F38">
      <w:pPr>
        <w:rPr>
          <w:sz w:val="10"/>
          <w:szCs w:val="10"/>
        </w:rPr>
      </w:pPr>
    </w:p>
    <w:p w14:paraId="5B5DA43E" w14:textId="77777777" w:rsidR="00237301" w:rsidRPr="00274F38" w:rsidRDefault="00237301" w:rsidP="00274F38">
      <w:pPr>
        <w:rPr>
          <w:sz w:val="10"/>
          <w:szCs w:val="10"/>
        </w:rPr>
      </w:pPr>
    </w:p>
    <w:sectPr w:rsidR="00237301" w:rsidRPr="00274F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612618"/>
    <w:multiLevelType w:val="hybridMultilevel"/>
    <w:tmpl w:val="7E26058A"/>
    <w:lvl w:ilvl="0" w:tplc="4EE4EE3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FE0B0C"/>
    <w:multiLevelType w:val="hybridMultilevel"/>
    <w:tmpl w:val="E65883D2"/>
    <w:lvl w:ilvl="0" w:tplc="37E018E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669785">
    <w:abstractNumId w:val="0"/>
  </w:num>
  <w:num w:numId="2" w16cid:durableId="519781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67D"/>
    <w:rsid w:val="000D0FE4"/>
    <w:rsid w:val="000F6945"/>
    <w:rsid w:val="001A5C49"/>
    <w:rsid w:val="001B3A09"/>
    <w:rsid w:val="00202449"/>
    <w:rsid w:val="00237301"/>
    <w:rsid w:val="002503E8"/>
    <w:rsid w:val="00274F38"/>
    <w:rsid w:val="00277ECD"/>
    <w:rsid w:val="002B1967"/>
    <w:rsid w:val="002D21D1"/>
    <w:rsid w:val="00306D6C"/>
    <w:rsid w:val="003257B7"/>
    <w:rsid w:val="0033406F"/>
    <w:rsid w:val="003F4707"/>
    <w:rsid w:val="00406BBE"/>
    <w:rsid w:val="004A0871"/>
    <w:rsid w:val="004A409F"/>
    <w:rsid w:val="004F36ED"/>
    <w:rsid w:val="005F461A"/>
    <w:rsid w:val="00643557"/>
    <w:rsid w:val="006D3A94"/>
    <w:rsid w:val="007125E4"/>
    <w:rsid w:val="00733DBC"/>
    <w:rsid w:val="00774E1E"/>
    <w:rsid w:val="00853416"/>
    <w:rsid w:val="00860FFD"/>
    <w:rsid w:val="00923625"/>
    <w:rsid w:val="009D1BC9"/>
    <w:rsid w:val="009E3088"/>
    <w:rsid w:val="009E47E0"/>
    <w:rsid w:val="009F7F09"/>
    <w:rsid w:val="00A211BD"/>
    <w:rsid w:val="00A356DA"/>
    <w:rsid w:val="00A61A56"/>
    <w:rsid w:val="00AF267D"/>
    <w:rsid w:val="00BB6A23"/>
    <w:rsid w:val="00BC00D0"/>
    <w:rsid w:val="00BC3AA2"/>
    <w:rsid w:val="00BF1C8D"/>
    <w:rsid w:val="00C43C9B"/>
    <w:rsid w:val="00C8054D"/>
    <w:rsid w:val="00C8055F"/>
    <w:rsid w:val="00CB5015"/>
    <w:rsid w:val="00CC3416"/>
    <w:rsid w:val="00D322AF"/>
    <w:rsid w:val="00D80890"/>
    <w:rsid w:val="00D94162"/>
    <w:rsid w:val="00DA5974"/>
    <w:rsid w:val="00DF224A"/>
    <w:rsid w:val="00E40C5A"/>
    <w:rsid w:val="00E71904"/>
    <w:rsid w:val="00EB70FC"/>
    <w:rsid w:val="00F2384E"/>
    <w:rsid w:val="00F36B5E"/>
    <w:rsid w:val="00F536F6"/>
    <w:rsid w:val="00FA0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BE2EF"/>
  <w15:chartTrackingRefBased/>
  <w15:docId w15:val="{F202246B-1D21-114F-B229-1B51D8019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54D"/>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F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26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26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26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26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26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26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26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26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26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26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2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2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2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267D"/>
    <w:rPr>
      <w:rFonts w:eastAsiaTheme="majorEastAsia" w:cstheme="majorBidi"/>
      <w:color w:val="272727" w:themeColor="text1" w:themeTint="D8"/>
    </w:rPr>
  </w:style>
  <w:style w:type="paragraph" w:styleId="Title">
    <w:name w:val="Title"/>
    <w:basedOn w:val="Normal"/>
    <w:next w:val="Normal"/>
    <w:link w:val="TitleChar"/>
    <w:uiPriority w:val="10"/>
    <w:qFormat/>
    <w:rsid w:val="00AF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2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2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267D"/>
    <w:pPr>
      <w:spacing w:before="160"/>
      <w:jc w:val="center"/>
    </w:pPr>
    <w:rPr>
      <w:i/>
      <w:iCs/>
      <w:color w:val="404040" w:themeColor="text1" w:themeTint="BF"/>
    </w:rPr>
  </w:style>
  <w:style w:type="character" w:customStyle="1" w:styleId="QuoteChar">
    <w:name w:val="Quote Char"/>
    <w:basedOn w:val="DefaultParagraphFont"/>
    <w:link w:val="Quote"/>
    <w:uiPriority w:val="29"/>
    <w:rsid w:val="00AF267D"/>
    <w:rPr>
      <w:i/>
      <w:iCs/>
      <w:color w:val="404040" w:themeColor="text1" w:themeTint="BF"/>
    </w:rPr>
  </w:style>
  <w:style w:type="paragraph" w:styleId="ListParagraph">
    <w:name w:val="List Paragraph"/>
    <w:basedOn w:val="Normal"/>
    <w:uiPriority w:val="34"/>
    <w:qFormat/>
    <w:rsid w:val="00AF267D"/>
    <w:pPr>
      <w:ind w:left="720"/>
      <w:contextualSpacing/>
    </w:pPr>
  </w:style>
  <w:style w:type="character" w:styleId="IntenseEmphasis">
    <w:name w:val="Intense Emphasis"/>
    <w:basedOn w:val="DefaultParagraphFont"/>
    <w:uiPriority w:val="21"/>
    <w:qFormat/>
    <w:rsid w:val="00AF267D"/>
    <w:rPr>
      <w:i/>
      <w:iCs/>
      <w:color w:val="0F4761" w:themeColor="accent1" w:themeShade="BF"/>
    </w:rPr>
  </w:style>
  <w:style w:type="paragraph" w:styleId="IntenseQuote">
    <w:name w:val="Intense Quote"/>
    <w:basedOn w:val="Normal"/>
    <w:next w:val="Normal"/>
    <w:link w:val="IntenseQuoteChar"/>
    <w:uiPriority w:val="30"/>
    <w:qFormat/>
    <w:rsid w:val="00AF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267D"/>
    <w:rPr>
      <w:i/>
      <w:iCs/>
      <w:color w:val="0F4761" w:themeColor="accent1" w:themeShade="BF"/>
    </w:rPr>
  </w:style>
  <w:style w:type="character" w:styleId="IntenseReference">
    <w:name w:val="Intense Reference"/>
    <w:basedOn w:val="DefaultParagraphFont"/>
    <w:uiPriority w:val="32"/>
    <w:qFormat/>
    <w:rsid w:val="00AF267D"/>
    <w:rPr>
      <w:b/>
      <w:bCs/>
      <w:smallCaps/>
      <w:color w:val="0F4761" w:themeColor="accent1" w:themeShade="BF"/>
      <w:spacing w:val="5"/>
    </w:rPr>
  </w:style>
  <w:style w:type="character" w:styleId="PlaceholderText">
    <w:name w:val="Placeholder Text"/>
    <w:basedOn w:val="DefaultParagraphFont"/>
    <w:uiPriority w:val="99"/>
    <w:semiHidden/>
    <w:rsid w:val="000D0FE4"/>
    <w:rPr>
      <w:color w:val="666666"/>
    </w:rPr>
  </w:style>
  <w:style w:type="table" w:styleId="TableGrid">
    <w:name w:val="Table Grid"/>
    <w:basedOn w:val="TableNormal"/>
    <w:uiPriority w:val="39"/>
    <w:rsid w:val="00BC0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23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384E"/>
    <w:rPr>
      <w:rFonts w:ascii="Courier New" w:eastAsia="Times New Roman" w:hAnsi="Courier New" w:cs="Courier New"/>
      <w:kern w:val="0"/>
      <w:sz w:val="20"/>
      <w:szCs w:val="20"/>
      <w14:ligatures w14:val="none"/>
    </w:rPr>
  </w:style>
  <w:style w:type="character" w:customStyle="1" w:styleId="n">
    <w:name w:val="n"/>
    <w:basedOn w:val="DefaultParagraphFont"/>
    <w:rsid w:val="00F2384E"/>
  </w:style>
  <w:style w:type="character" w:customStyle="1" w:styleId="o">
    <w:name w:val="o"/>
    <w:basedOn w:val="DefaultParagraphFont"/>
    <w:rsid w:val="00F2384E"/>
  </w:style>
  <w:style w:type="character" w:customStyle="1" w:styleId="p">
    <w:name w:val="p"/>
    <w:basedOn w:val="DefaultParagraphFont"/>
    <w:rsid w:val="00F2384E"/>
  </w:style>
  <w:style w:type="character" w:customStyle="1" w:styleId="s1">
    <w:name w:val="s1"/>
    <w:basedOn w:val="DefaultParagraphFont"/>
    <w:rsid w:val="00F2384E"/>
  </w:style>
  <w:style w:type="character" w:customStyle="1" w:styleId="mi">
    <w:name w:val="mi"/>
    <w:basedOn w:val="DefaultParagraphFont"/>
    <w:rsid w:val="00F2384E"/>
  </w:style>
  <w:style w:type="character" w:customStyle="1" w:styleId="mf">
    <w:name w:val="mf"/>
    <w:basedOn w:val="DefaultParagraphFont"/>
    <w:rsid w:val="00F2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501">
      <w:bodyDiv w:val="1"/>
      <w:marLeft w:val="0"/>
      <w:marRight w:val="0"/>
      <w:marTop w:val="0"/>
      <w:marBottom w:val="0"/>
      <w:divBdr>
        <w:top w:val="none" w:sz="0" w:space="0" w:color="auto"/>
        <w:left w:val="none" w:sz="0" w:space="0" w:color="auto"/>
        <w:bottom w:val="none" w:sz="0" w:space="0" w:color="auto"/>
        <w:right w:val="none" w:sz="0" w:space="0" w:color="auto"/>
      </w:divBdr>
    </w:div>
    <w:div w:id="259796599">
      <w:bodyDiv w:val="1"/>
      <w:marLeft w:val="0"/>
      <w:marRight w:val="0"/>
      <w:marTop w:val="0"/>
      <w:marBottom w:val="0"/>
      <w:divBdr>
        <w:top w:val="none" w:sz="0" w:space="0" w:color="auto"/>
        <w:left w:val="none" w:sz="0" w:space="0" w:color="auto"/>
        <w:bottom w:val="none" w:sz="0" w:space="0" w:color="auto"/>
        <w:right w:val="none" w:sz="0" w:space="0" w:color="auto"/>
      </w:divBdr>
    </w:div>
    <w:div w:id="284821790">
      <w:bodyDiv w:val="1"/>
      <w:marLeft w:val="0"/>
      <w:marRight w:val="0"/>
      <w:marTop w:val="0"/>
      <w:marBottom w:val="0"/>
      <w:divBdr>
        <w:top w:val="none" w:sz="0" w:space="0" w:color="auto"/>
        <w:left w:val="none" w:sz="0" w:space="0" w:color="auto"/>
        <w:bottom w:val="none" w:sz="0" w:space="0" w:color="auto"/>
        <w:right w:val="none" w:sz="0" w:space="0" w:color="auto"/>
      </w:divBdr>
    </w:div>
    <w:div w:id="310720377">
      <w:bodyDiv w:val="1"/>
      <w:marLeft w:val="0"/>
      <w:marRight w:val="0"/>
      <w:marTop w:val="0"/>
      <w:marBottom w:val="0"/>
      <w:divBdr>
        <w:top w:val="none" w:sz="0" w:space="0" w:color="auto"/>
        <w:left w:val="none" w:sz="0" w:space="0" w:color="auto"/>
        <w:bottom w:val="none" w:sz="0" w:space="0" w:color="auto"/>
        <w:right w:val="none" w:sz="0" w:space="0" w:color="auto"/>
      </w:divBdr>
    </w:div>
    <w:div w:id="570191177">
      <w:bodyDiv w:val="1"/>
      <w:marLeft w:val="0"/>
      <w:marRight w:val="0"/>
      <w:marTop w:val="0"/>
      <w:marBottom w:val="0"/>
      <w:divBdr>
        <w:top w:val="none" w:sz="0" w:space="0" w:color="auto"/>
        <w:left w:val="none" w:sz="0" w:space="0" w:color="auto"/>
        <w:bottom w:val="none" w:sz="0" w:space="0" w:color="auto"/>
        <w:right w:val="none" w:sz="0" w:space="0" w:color="auto"/>
      </w:divBdr>
      <w:divsChild>
        <w:div w:id="1113089589">
          <w:marLeft w:val="0"/>
          <w:marRight w:val="0"/>
          <w:marTop w:val="0"/>
          <w:marBottom w:val="0"/>
          <w:divBdr>
            <w:top w:val="none" w:sz="0" w:space="0" w:color="auto"/>
            <w:left w:val="none" w:sz="0" w:space="0" w:color="auto"/>
            <w:bottom w:val="none" w:sz="0" w:space="0" w:color="auto"/>
            <w:right w:val="none" w:sz="0" w:space="0" w:color="auto"/>
          </w:divBdr>
          <w:divsChild>
            <w:div w:id="826629313">
              <w:marLeft w:val="0"/>
              <w:marRight w:val="0"/>
              <w:marTop w:val="0"/>
              <w:marBottom w:val="0"/>
              <w:divBdr>
                <w:top w:val="none" w:sz="0" w:space="0" w:color="auto"/>
                <w:left w:val="none" w:sz="0" w:space="0" w:color="auto"/>
                <w:bottom w:val="none" w:sz="0" w:space="0" w:color="auto"/>
                <w:right w:val="none" w:sz="0" w:space="0" w:color="auto"/>
              </w:divBdr>
            </w:div>
            <w:div w:id="1790932376">
              <w:marLeft w:val="0"/>
              <w:marRight w:val="0"/>
              <w:marTop w:val="0"/>
              <w:marBottom w:val="0"/>
              <w:divBdr>
                <w:top w:val="none" w:sz="0" w:space="0" w:color="auto"/>
                <w:left w:val="none" w:sz="0" w:space="0" w:color="auto"/>
                <w:bottom w:val="none" w:sz="0" w:space="0" w:color="auto"/>
                <w:right w:val="none" w:sz="0" w:space="0" w:color="auto"/>
              </w:divBdr>
            </w:div>
            <w:div w:id="1865709995">
              <w:marLeft w:val="0"/>
              <w:marRight w:val="0"/>
              <w:marTop w:val="0"/>
              <w:marBottom w:val="0"/>
              <w:divBdr>
                <w:top w:val="none" w:sz="0" w:space="0" w:color="auto"/>
                <w:left w:val="none" w:sz="0" w:space="0" w:color="auto"/>
                <w:bottom w:val="none" w:sz="0" w:space="0" w:color="auto"/>
                <w:right w:val="none" w:sz="0" w:space="0" w:color="auto"/>
              </w:divBdr>
            </w:div>
            <w:div w:id="991762295">
              <w:marLeft w:val="0"/>
              <w:marRight w:val="0"/>
              <w:marTop w:val="0"/>
              <w:marBottom w:val="0"/>
              <w:divBdr>
                <w:top w:val="none" w:sz="0" w:space="0" w:color="auto"/>
                <w:left w:val="none" w:sz="0" w:space="0" w:color="auto"/>
                <w:bottom w:val="none" w:sz="0" w:space="0" w:color="auto"/>
                <w:right w:val="none" w:sz="0" w:space="0" w:color="auto"/>
              </w:divBdr>
            </w:div>
            <w:div w:id="761804356">
              <w:marLeft w:val="0"/>
              <w:marRight w:val="0"/>
              <w:marTop w:val="0"/>
              <w:marBottom w:val="0"/>
              <w:divBdr>
                <w:top w:val="none" w:sz="0" w:space="0" w:color="auto"/>
                <w:left w:val="none" w:sz="0" w:space="0" w:color="auto"/>
                <w:bottom w:val="none" w:sz="0" w:space="0" w:color="auto"/>
                <w:right w:val="none" w:sz="0" w:space="0" w:color="auto"/>
              </w:divBdr>
            </w:div>
            <w:div w:id="1549603922">
              <w:marLeft w:val="0"/>
              <w:marRight w:val="0"/>
              <w:marTop w:val="0"/>
              <w:marBottom w:val="0"/>
              <w:divBdr>
                <w:top w:val="none" w:sz="0" w:space="0" w:color="auto"/>
                <w:left w:val="none" w:sz="0" w:space="0" w:color="auto"/>
                <w:bottom w:val="none" w:sz="0" w:space="0" w:color="auto"/>
                <w:right w:val="none" w:sz="0" w:space="0" w:color="auto"/>
              </w:divBdr>
            </w:div>
            <w:div w:id="281883179">
              <w:marLeft w:val="0"/>
              <w:marRight w:val="0"/>
              <w:marTop w:val="0"/>
              <w:marBottom w:val="0"/>
              <w:divBdr>
                <w:top w:val="none" w:sz="0" w:space="0" w:color="auto"/>
                <w:left w:val="none" w:sz="0" w:space="0" w:color="auto"/>
                <w:bottom w:val="none" w:sz="0" w:space="0" w:color="auto"/>
                <w:right w:val="none" w:sz="0" w:space="0" w:color="auto"/>
              </w:divBdr>
            </w:div>
            <w:div w:id="823358733">
              <w:marLeft w:val="0"/>
              <w:marRight w:val="0"/>
              <w:marTop w:val="0"/>
              <w:marBottom w:val="0"/>
              <w:divBdr>
                <w:top w:val="none" w:sz="0" w:space="0" w:color="auto"/>
                <w:left w:val="none" w:sz="0" w:space="0" w:color="auto"/>
                <w:bottom w:val="none" w:sz="0" w:space="0" w:color="auto"/>
                <w:right w:val="none" w:sz="0" w:space="0" w:color="auto"/>
              </w:divBdr>
            </w:div>
            <w:div w:id="566502325">
              <w:marLeft w:val="0"/>
              <w:marRight w:val="0"/>
              <w:marTop w:val="0"/>
              <w:marBottom w:val="0"/>
              <w:divBdr>
                <w:top w:val="none" w:sz="0" w:space="0" w:color="auto"/>
                <w:left w:val="none" w:sz="0" w:space="0" w:color="auto"/>
                <w:bottom w:val="none" w:sz="0" w:space="0" w:color="auto"/>
                <w:right w:val="none" w:sz="0" w:space="0" w:color="auto"/>
              </w:divBdr>
            </w:div>
            <w:div w:id="15544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8543">
      <w:bodyDiv w:val="1"/>
      <w:marLeft w:val="0"/>
      <w:marRight w:val="0"/>
      <w:marTop w:val="0"/>
      <w:marBottom w:val="0"/>
      <w:divBdr>
        <w:top w:val="none" w:sz="0" w:space="0" w:color="auto"/>
        <w:left w:val="none" w:sz="0" w:space="0" w:color="auto"/>
        <w:bottom w:val="none" w:sz="0" w:space="0" w:color="auto"/>
        <w:right w:val="none" w:sz="0" w:space="0" w:color="auto"/>
      </w:divBdr>
    </w:div>
    <w:div w:id="615258334">
      <w:bodyDiv w:val="1"/>
      <w:marLeft w:val="0"/>
      <w:marRight w:val="0"/>
      <w:marTop w:val="0"/>
      <w:marBottom w:val="0"/>
      <w:divBdr>
        <w:top w:val="none" w:sz="0" w:space="0" w:color="auto"/>
        <w:left w:val="none" w:sz="0" w:space="0" w:color="auto"/>
        <w:bottom w:val="none" w:sz="0" w:space="0" w:color="auto"/>
        <w:right w:val="none" w:sz="0" w:space="0" w:color="auto"/>
      </w:divBdr>
    </w:div>
    <w:div w:id="729034510">
      <w:bodyDiv w:val="1"/>
      <w:marLeft w:val="0"/>
      <w:marRight w:val="0"/>
      <w:marTop w:val="0"/>
      <w:marBottom w:val="0"/>
      <w:divBdr>
        <w:top w:val="none" w:sz="0" w:space="0" w:color="auto"/>
        <w:left w:val="none" w:sz="0" w:space="0" w:color="auto"/>
        <w:bottom w:val="none" w:sz="0" w:space="0" w:color="auto"/>
        <w:right w:val="none" w:sz="0" w:space="0" w:color="auto"/>
      </w:divBdr>
    </w:div>
    <w:div w:id="850679207">
      <w:bodyDiv w:val="1"/>
      <w:marLeft w:val="0"/>
      <w:marRight w:val="0"/>
      <w:marTop w:val="0"/>
      <w:marBottom w:val="0"/>
      <w:divBdr>
        <w:top w:val="none" w:sz="0" w:space="0" w:color="auto"/>
        <w:left w:val="none" w:sz="0" w:space="0" w:color="auto"/>
        <w:bottom w:val="none" w:sz="0" w:space="0" w:color="auto"/>
        <w:right w:val="none" w:sz="0" w:space="0" w:color="auto"/>
      </w:divBdr>
    </w:div>
    <w:div w:id="878132480">
      <w:bodyDiv w:val="1"/>
      <w:marLeft w:val="0"/>
      <w:marRight w:val="0"/>
      <w:marTop w:val="0"/>
      <w:marBottom w:val="0"/>
      <w:divBdr>
        <w:top w:val="none" w:sz="0" w:space="0" w:color="auto"/>
        <w:left w:val="none" w:sz="0" w:space="0" w:color="auto"/>
        <w:bottom w:val="none" w:sz="0" w:space="0" w:color="auto"/>
        <w:right w:val="none" w:sz="0" w:space="0" w:color="auto"/>
      </w:divBdr>
      <w:divsChild>
        <w:div w:id="428430180">
          <w:marLeft w:val="0"/>
          <w:marRight w:val="0"/>
          <w:marTop w:val="0"/>
          <w:marBottom w:val="0"/>
          <w:divBdr>
            <w:top w:val="none" w:sz="0" w:space="0" w:color="auto"/>
            <w:left w:val="none" w:sz="0" w:space="0" w:color="auto"/>
            <w:bottom w:val="none" w:sz="0" w:space="0" w:color="auto"/>
            <w:right w:val="none" w:sz="0" w:space="0" w:color="auto"/>
          </w:divBdr>
          <w:divsChild>
            <w:div w:id="192236245">
              <w:marLeft w:val="0"/>
              <w:marRight w:val="0"/>
              <w:marTop w:val="0"/>
              <w:marBottom w:val="0"/>
              <w:divBdr>
                <w:top w:val="none" w:sz="0" w:space="0" w:color="auto"/>
                <w:left w:val="none" w:sz="0" w:space="0" w:color="auto"/>
                <w:bottom w:val="none" w:sz="0" w:space="0" w:color="auto"/>
                <w:right w:val="none" w:sz="0" w:space="0" w:color="auto"/>
              </w:divBdr>
            </w:div>
            <w:div w:id="1753965186">
              <w:marLeft w:val="0"/>
              <w:marRight w:val="0"/>
              <w:marTop w:val="0"/>
              <w:marBottom w:val="0"/>
              <w:divBdr>
                <w:top w:val="none" w:sz="0" w:space="0" w:color="auto"/>
                <w:left w:val="none" w:sz="0" w:space="0" w:color="auto"/>
                <w:bottom w:val="none" w:sz="0" w:space="0" w:color="auto"/>
                <w:right w:val="none" w:sz="0" w:space="0" w:color="auto"/>
              </w:divBdr>
            </w:div>
            <w:div w:id="1132407347">
              <w:marLeft w:val="0"/>
              <w:marRight w:val="0"/>
              <w:marTop w:val="0"/>
              <w:marBottom w:val="0"/>
              <w:divBdr>
                <w:top w:val="none" w:sz="0" w:space="0" w:color="auto"/>
                <w:left w:val="none" w:sz="0" w:space="0" w:color="auto"/>
                <w:bottom w:val="none" w:sz="0" w:space="0" w:color="auto"/>
                <w:right w:val="none" w:sz="0" w:space="0" w:color="auto"/>
              </w:divBdr>
            </w:div>
            <w:div w:id="142820597">
              <w:marLeft w:val="0"/>
              <w:marRight w:val="0"/>
              <w:marTop w:val="0"/>
              <w:marBottom w:val="0"/>
              <w:divBdr>
                <w:top w:val="none" w:sz="0" w:space="0" w:color="auto"/>
                <w:left w:val="none" w:sz="0" w:space="0" w:color="auto"/>
                <w:bottom w:val="none" w:sz="0" w:space="0" w:color="auto"/>
                <w:right w:val="none" w:sz="0" w:space="0" w:color="auto"/>
              </w:divBdr>
            </w:div>
            <w:div w:id="32267043">
              <w:marLeft w:val="0"/>
              <w:marRight w:val="0"/>
              <w:marTop w:val="0"/>
              <w:marBottom w:val="0"/>
              <w:divBdr>
                <w:top w:val="none" w:sz="0" w:space="0" w:color="auto"/>
                <w:left w:val="none" w:sz="0" w:space="0" w:color="auto"/>
                <w:bottom w:val="none" w:sz="0" w:space="0" w:color="auto"/>
                <w:right w:val="none" w:sz="0" w:space="0" w:color="auto"/>
              </w:divBdr>
            </w:div>
            <w:div w:id="2143839556">
              <w:marLeft w:val="0"/>
              <w:marRight w:val="0"/>
              <w:marTop w:val="0"/>
              <w:marBottom w:val="0"/>
              <w:divBdr>
                <w:top w:val="none" w:sz="0" w:space="0" w:color="auto"/>
                <w:left w:val="none" w:sz="0" w:space="0" w:color="auto"/>
                <w:bottom w:val="none" w:sz="0" w:space="0" w:color="auto"/>
                <w:right w:val="none" w:sz="0" w:space="0" w:color="auto"/>
              </w:divBdr>
            </w:div>
            <w:div w:id="2040619037">
              <w:marLeft w:val="0"/>
              <w:marRight w:val="0"/>
              <w:marTop w:val="0"/>
              <w:marBottom w:val="0"/>
              <w:divBdr>
                <w:top w:val="none" w:sz="0" w:space="0" w:color="auto"/>
                <w:left w:val="none" w:sz="0" w:space="0" w:color="auto"/>
                <w:bottom w:val="none" w:sz="0" w:space="0" w:color="auto"/>
                <w:right w:val="none" w:sz="0" w:space="0" w:color="auto"/>
              </w:divBdr>
            </w:div>
            <w:div w:id="1414353314">
              <w:marLeft w:val="0"/>
              <w:marRight w:val="0"/>
              <w:marTop w:val="0"/>
              <w:marBottom w:val="0"/>
              <w:divBdr>
                <w:top w:val="none" w:sz="0" w:space="0" w:color="auto"/>
                <w:left w:val="none" w:sz="0" w:space="0" w:color="auto"/>
                <w:bottom w:val="none" w:sz="0" w:space="0" w:color="auto"/>
                <w:right w:val="none" w:sz="0" w:space="0" w:color="auto"/>
              </w:divBdr>
            </w:div>
            <w:div w:id="1599562534">
              <w:marLeft w:val="0"/>
              <w:marRight w:val="0"/>
              <w:marTop w:val="0"/>
              <w:marBottom w:val="0"/>
              <w:divBdr>
                <w:top w:val="none" w:sz="0" w:space="0" w:color="auto"/>
                <w:left w:val="none" w:sz="0" w:space="0" w:color="auto"/>
                <w:bottom w:val="none" w:sz="0" w:space="0" w:color="auto"/>
                <w:right w:val="none" w:sz="0" w:space="0" w:color="auto"/>
              </w:divBdr>
            </w:div>
            <w:div w:id="12657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853">
      <w:bodyDiv w:val="1"/>
      <w:marLeft w:val="0"/>
      <w:marRight w:val="0"/>
      <w:marTop w:val="0"/>
      <w:marBottom w:val="0"/>
      <w:divBdr>
        <w:top w:val="none" w:sz="0" w:space="0" w:color="auto"/>
        <w:left w:val="none" w:sz="0" w:space="0" w:color="auto"/>
        <w:bottom w:val="none" w:sz="0" w:space="0" w:color="auto"/>
        <w:right w:val="none" w:sz="0" w:space="0" w:color="auto"/>
      </w:divBdr>
    </w:div>
    <w:div w:id="966742324">
      <w:bodyDiv w:val="1"/>
      <w:marLeft w:val="0"/>
      <w:marRight w:val="0"/>
      <w:marTop w:val="0"/>
      <w:marBottom w:val="0"/>
      <w:divBdr>
        <w:top w:val="none" w:sz="0" w:space="0" w:color="auto"/>
        <w:left w:val="none" w:sz="0" w:space="0" w:color="auto"/>
        <w:bottom w:val="none" w:sz="0" w:space="0" w:color="auto"/>
        <w:right w:val="none" w:sz="0" w:space="0" w:color="auto"/>
      </w:divBdr>
    </w:div>
    <w:div w:id="1134061274">
      <w:bodyDiv w:val="1"/>
      <w:marLeft w:val="0"/>
      <w:marRight w:val="0"/>
      <w:marTop w:val="0"/>
      <w:marBottom w:val="0"/>
      <w:divBdr>
        <w:top w:val="none" w:sz="0" w:space="0" w:color="auto"/>
        <w:left w:val="none" w:sz="0" w:space="0" w:color="auto"/>
        <w:bottom w:val="none" w:sz="0" w:space="0" w:color="auto"/>
        <w:right w:val="none" w:sz="0" w:space="0" w:color="auto"/>
      </w:divBdr>
    </w:div>
    <w:div w:id="1317491174">
      <w:bodyDiv w:val="1"/>
      <w:marLeft w:val="0"/>
      <w:marRight w:val="0"/>
      <w:marTop w:val="0"/>
      <w:marBottom w:val="0"/>
      <w:divBdr>
        <w:top w:val="none" w:sz="0" w:space="0" w:color="auto"/>
        <w:left w:val="none" w:sz="0" w:space="0" w:color="auto"/>
        <w:bottom w:val="none" w:sz="0" w:space="0" w:color="auto"/>
        <w:right w:val="none" w:sz="0" w:space="0" w:color="auto"/>
      </w:divBdr>
    </w:div>
    <w:div w:id="1495563936">
      <w:bodyDiv w:val="1"/>
      <w:marLeft w:val="0"/>
      <w:marRight w:val="0"/>
      <w:marTop w:val="0"/>
      <w:marBottom w:val="0"/>
      <w:divBdr>
        <w:top w:val="none" w:sz="0" w:space="0" w:color="auto"/>
        <w:left w:val="none" w:sz="0" w:space="0" w:color="auto"/>
        <w:bottom w:val="none" w:sz="0" w:space="0" w:color="auto"/>
        <w:right w:val="none" w:sz="0" w:space="0" w:color="auto"/>
      </w:divBdr>
    </w:div>
    <w:div w:id="1511261929">
      <w:bodyDiv w:val="1"/>
      <w:marLeft w:val="0"/>
      <w:marRight w:val="0"/>
      <w:marTop w:val="0"/>
      <w:marBottom w:val="0"/>
      <w:divBdr>
        <w:top w:val="none" w:sz="0" w:space="0" w:color="auto"/>
        <w:left w:val="none" w:sz="0" w:space="0" w:color="auto"/>
        <w:bottom w:val="none" w:sz="0" w:space="0" w:color="auto"/>
        <w:right w:val="none" w:sz="0" w:space="0" w:color="auto"/>
      </w:divBdr>
    </w:div>
    <w:div w:id="1621524215">
      <w:bodyDiv w:val="1"/>
      <w:marLeft w:val="0"/>
      <w:marRight w:val="0"/>
      <w:marTop w:val="0"/>
      <w:marBottom w:val="0"/>
      <w:divBdr>
        <w:top w:val="none" w:sz="0" w:space="0" w:color="auto"/>
        <w:left w:val="none" w:sz="0" w:space="0" w:color="auto"/>
        <w:bottom w:val="none" w:sz="0" w:space="0" w:color="auto"/>
        <w:right w:val="none" w:sz="0" w:space="0" w:color="auto"/>
      </w:divBdr>
    </w:div>
    <w:div w:id="1915773057">
      <w:bodyDiv w:val="1"/>
      <w:marLeft w:val="0"/>
      <w:marRight w:val="0"/>
      <w:marTop w:val="0"/>
      <w:marBottom w:val="0"/>
      <w:divBdr>
        <w:top w:val="none" w:sz="0" w:space="0" w:color="auto"/>
        <w:left w:val="none" w:sz="0" w:space="0" w:color="auto"/>
        <w:bottom w:val="none" w:sz="0" w:space="0" w:color="auto"/>
        <w:right w:val="none" w:sz="0" w:space="0" w:color="auto"/>
      </w:divBdr>
    </w:div>
    <w:div w:id="20072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djm2269</dc:creator>
  <cp:keywords/>
  <dc:description/>
  <cp:lastModifiedBy>djm2269</cp:lastModifiedBy>
  <cp:revision>18</cp:revision>
  <cp:lastPrinted>2025-05-01T21:50:00Z</cp:lastPrinted>
  <dcterms:created xsi:type="dcterms:W3CDTF">2025-05-01T21:50:00Z</dcterms:created>
  <dcterms:modified xsi:type="dcterms:W3CDTF">2025-05-05T18:07:00Z</dcterms:modified>
</cp:coreProperties>
</file>