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1DF" w14:textId="77777777" w:rsidR="00C9439B" w:rsidRDefault="00000000">
      <w:pPr>
        <w:pStyle w:val="a3"/>
        <w:rPr>
          <w:rFonts w:ascii="Times New Roman"/>
          <w:sz w:val="20"/>
        </w:rPr>
      </w:pPr>
      <w:r>
        <w:pict w14:anchorId="2AAE44D3">
          <v:group id="_x0000_s1026" style="position:absolute;margin-left:0;margin-top:0;width:595.35pt;height:841.95pt;z-index:-251658240;mso-position-horizontal-relative:page;mso-position-vertical-relative:page" coordsize="11907,16839">
            <v:rect id="_x0000_s1029" style="position:absolute;left:432;width:11475;height:16839" fillcolor="black" stroked="f"/>
            <v:rect id="_x0000_s1028" style="position:absolute;width:433;height:16839" fillcolor="#7e7e7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Logo  Description automatically generated with medium confidence" style="position:absolute;left:2151;top:1440;width:7603;height:7617">
              <v:imagedata r:id="rId5" o:title=""/>
            </v:shape>
            <w10:wrap anchorx="page" anchory="page"/>
          </v:group>
        </w:pict>
      </w:r>
    </w:p>
    <w:p w14:paraId="28BD2D17" w14:textId="77777777" w:rsidR="00C9439B" w:rsidRDefault="00C9439B">
      <w:pPr>
        <w:pStyle w:val="a3"/>
        <w:rPr>
          <w:rFonts w:ascii="Times New Roman"/>
          <w:sz w:val="20"/>
        </w:rPr>
      </w:pPr>
    </w:p>
    <w:p w14:paraId="7C778AF7" w14:textId="77777777" w:rsidR="00C9439B" w:rsidRDefault="00C9439B">
      <w:pPr>
        <w:pStyle w:val="a3"/>
        <w:rPr>
          <w:rFonts w:ascii="Times New Roman"/>
          <w:sz w:val="20"/>
        </w:rPr>
      </w:pPr>
    </w:p>
    <w:p w14:paraId="111B2E1A" w14:textId="77777777" w:rsidR="00C9439B" w:rsidRDefault="00C9439B">
      <w:pPr>
        <w:pStyle w:val="a3"/>
        <w:rPr>
          <w:rFonts w:ascii="Times New Roman"/>
          <w:sz w:val="20"/>
        </w:rPr>
      </w:pPr>
    </w:p>
    <w:p w14:paraId="5AC46566" w14:textId="77777777" w:rsidR="00C9439B" w:rsidRDefault="00C9439B">
      <w:pPr>
        <w:pStyle w:val="a3"/>
        <w:rPr>
          <w:rFonts w:ascii="Times New Roman"/>
          <w:sz w:val="20"/>
        </w:rPr>
      </w:pPr>
    </w:p>
    <w:p w14:paraId="3B72DE9C" w14:textId="77777777" w:rsidR="00C9439B" w:rsidRDefault="00C9439B">
      <w:pPr>
        <w:pStyle w:val="a3"/>
        <w:rPr>
          <w:rFonts w:ascii="Times New Roman"/>
          <w:sz w:val="20"/>
        </w:rPr>
      </w:pPr>
    </w:p>
    <w:p w14:paraId="40D2D75F" w14:textId="77777777" w:rsidR="00C9439B" w:rsidRDefault="00C9439B">
      <w:pPr>
        <w:pStyle w:val="a3"/>
        <w:rPr>
          <w:rFonts w:ascii="Times New Roman"/>
          <w:sz w:val="20"/>
        </w:rPr>
      </w:pPr>
    </w:p>
    <w:p w14:paraId="739D2309" w14:textId="77777777" w:rsidR="00C9439B" w:rsidRDefault="00C9439B">
      <w:pPr>
        <w:pStyle w:val="a3"/>
        <w:rPr>
          <w:rFonts w:ascii="Times New Roman"/>
          <w:sz w:val="20"/>
        </w:rPr>
      </w:pPr>
    </w:p>
    <w:p w14:paraId="6E561411" w14:textId="77777777" w:rsidR="00C9439B" w:rsidRDefault="00C9439B">
      <w:pPr>
        <w:pStyle w:val="a3"/>
        <w:rPr>
          <w:rFonts w:ascii="Times New Roman"/>
          <w:sz w:val="20"/>
        </w:rPr>
      </w:pPr>
    </w:p>
    <w:p w14:paraId="774CBD7E" w14:textId="77777777" w:rsidR="00C9439B" w:rsidRDefault="00C9439B">
      <w:pPr>
        <w:pStyle w:val="a3"/>
        <w:rPr>
          <w:rFonts w:ascii="Times New Roman"/>
          <w:sz w:val="20"/>
        </w:rPr>
      </w:pPr>
    </w:p>
    <w:p w14:paraId="560E8B93" w14:textId="77777777" w:rsidR="00C9439B" w:rsidRDefault="00C9439B">
      <w:pPr>
        <w:pStyle w:val="a3"/>
        <w:rPr>
          <w:rFonts w:ascii="Times New Roman"/>
          <w:sz w:val="20"/>
        </w:rPr>
      </w:pPr>
    </w:p>
    <w:p w14:paraId="070D6989" w14:textId="77777777" w:rsidR="00C9439B" w:rsidRDefault="00C9439B">
      <w:pPr>
        <w:pStyle w:val="a3"/>
        <w:rPr>
          <w:rFonts w:ascii="Times New Roman"/>
          <w:sz w:val="20"/>
        </w:rPr>
      </w:pPr>
    </w:p>
    <w:p w14:paraId="28966C29" w14:textId="77777777" w:rsidR="00C9439B" w:rsidRDefault="00C9439B">
      <w:pPr>
        <w:pStyle w:val="a3"/>
        <w:rPr>
          <w:rFonts w:ascii="Times New Roman"/>
          <w:sz w:val="20"/>
        </w:rPr>
      </w:pPr>
    </w:p>
    <w:p w14:paraId="2DC02DFF" w14:textId="77777777" w:rsidR="00C9439B" w:rsidRDefault="00C9439B">
      <w:pPr>
        <w:pStyle w:val="a3"/>
        <w:rPr>
          <w:rFonts w:ascii="Times New Roman"/>
          <w:sz w:val="20"/>
        </w:rPr>
      </w:pPr>
    </w:p>
    <w:p w14:paraId="40B165F4" w14:textId="77777777" w:rsidR="00C9439B" w:rsidRDefault="00C9439B">
      <w:pPr>
        <w:pStyle w:val="a3"/>
        <w:rPr>
          <w:rFonts w:ascii="Times New Roman"/>
          <w:sz w:val="20"/>
        </w:rPr>
      </w:pPr>
    </w:p>
    <w:p w14:paraId="70A12511" w14:textId="77777777" w:rsidR="00C9439B" w:rsidRDefault="00C9439B">
      <w:pPr>
        <w:pStyle w:val="a3"/>
        <w:rPr>
          <w:rFonts w:ascii="Times New Roman"/>
          <w:sz w:val="20"/>
        </w:rPr>
      </w:pPr>
    </w:p>
    <w:p w14:paraId="7117FECD" w14:textId="77777777" w:rsidR="00C9439B" w:rsidRDefault="00C9439B">
      <w:pPr>
        <w:pStyle w:val="a3"/>
        <w:rPr>
          <w:rFonts w:ascii="Times New Roman"/>
          <w:sz w:val="20"/>
        </w:rPr>
      </w:pPr>
    </w:p>
    <w:p w14:paraId="4096E19A" w14:textId="77777777" w:rsidR="00C9439B" w:rsidRDefault="00C9439B">
      <w:pPr>
        <w:pStyle w:val="a3"/>
        <w:rPr>
          <w:rFonts w:ascii="Times New Roman"/>
          <w:sz w:val="20"/>
        </w:rPr>
      </w:pPr>
    </w:p>
    <w:p w14:paraId="7759B6C5" w14:textId="77777777" w:rsidR="00C9439B" w:rsidRDefault="00C9439B">
      <w:pPr>
        <w:pStyle w:val="a3"/>
        <w:rPr>
          <w:rFonts w:ascii="Times New Roman"/>
          <w:sz w:val="20"/>
        </w:rPr>
      </w:pPr>
    </w:p>
    <w:p w14:paraId="47C59E00" w14:textId="77777777" w:rsidR="00C9439B" w:rsidRDefault="00C9439B">
      <w:pPr>
        <w:pStyle w:val="a3"/>
        <w:rPr>
          <w:rFonts w:ascii="Times New Roman"/>
          <w:sz w:val="20"/>
        </w:rPr>
      </w:pPr>
    </w:p>
    <w:p w14:paraId="034B385A" w14:textId="77777777" w:rsidR="00C9439B" w:rsidRDefault="00C9439B">
      <w:pPr>
        <w:pStyle w:val="a3"/>
        <w:rPr>
          <w:rFonts w:ascii="Times New Roman"/>
          <w:sz w:val="20"/>
        </w:rPr>
      </w:pPr>
    </w:p>
    <w:p w14:paraId="77BD79B5" w14:textId="77777777" w:rsidR="00C9439B" w:rsidRDefault="00C9439B">
      <w:pPr>
        <w:pStyle w:val="a3"/>
        <w:rPr>
          <w:rFonts w:ascii="Times New Roman"/>
          <w:sz w:val="20"/>
        </w:rPr>
      </w:pPr>
    </w:p>
    <w:p w14:paraId="3AF30A9E" w14:textId="77777777" w:rsidR="00C9439B" w:rsidRDefault="00C9439B">
      <w:pPr>
        <w:pStyle w:val="a3"/>
        <w:rPr>
          <w:rFonts w:ascii="Times New Roman"/>
          <w:sz w:val="20"/>
        </w:rPr>
      </w:pPr>
    </w:p>
    <w:p w14:paraId="18EB3587" w14:textId="77777777" w:rsidR="00C9439B" w:rsidRDefault="00C9439B">
      <w:pPr>
        <w:pStyle w:val="a3"/>
        <w:rPr>
          <w:rFonts w:ascii="Times New Roman"/>
          <w:sz w:val="20"/>
        </w:rPr>
      </w:pPr>
    </w:p>
    <w:p w14:paraId="127145A0" w14:textId="77777777" w:rsidR="00C9439B" w:rsidRDefault="00C9439B">
      <w:pPr>
        <w:pStyle w:val="a3"/>
        <w:rPr>
          <w:rFonts w:ascii="Times New Roman"/>
          <w:sz w:val="20"/>
        </w:rPr>
      </w:pPr>
    </w:p>
    <w:p w14:paraId="1E88CCD7" w14:textId="77777777" w:rsidR="00C9439B" w:rsidRDefault="00C9439B">
      <w:pPr>
        <w:pStyle w:val="a3"/>
        <w:rPr>
          <w:rFonts w:ascii="Times New Roman"/>
          <w:sz w:val="20"/>
        </w:rPr>
      </w:pPr>
    </w:p>
    <w:p w14:paraId="0127130D" w14:textId="77777777" w:rsidR="00C9439B" w:rsidRDefault="00C9439B">
      <w:pPr>
        <w:pStyle w:val="a3"/>
        <w:rPr>
          <w:rFonts w:ascii="Times New Roman"/>
          <w:sz w:val="20"/>
        </w:rPr>
      </w:pPr>
    </w:p>
    <w:p w14:paraId="53127D03" w14:textId="77777777" w:rsidR="00C9439B" w:rsidRDefault="00C9439B">
      <w:pPr>
        <w:pStyle w:val="a3"/>
        <w:rPr>
          <w:rFonts w:ascii="Times New Roman"/>
          <w:sz w:val="20"/>
        </w:rPr>
      </w:pPr>
    </w:p>
    <w:p w14:paraId="0752CB23" w14:textId="77777777" w:rsidR="00C9439B" w:rsidRDefault="00C9439B">
      <w:pPr>
        <w:pStyle w:val="a3"/>
        <w:rPr>
          <w:rFonts w:ascii="Times New Roman"/>
          <w:sz w:val="20"/>
        </w:rPr>
      </w:pPr>
    </w:p>
    <w:p w14:paraId="0E47C400" w14:textId="77777777" w:rsidR="00C9439B" w:rsidRDefault="00C9439B">
      <w:pPr>
        <w:pStyle w:val="a3"/>
        <w:rPr>
          <w:rFonts w:ascii="Times New Roman"/>
          <w:sz w:val="20"/>
        </w:rPr>
      </w:pPr>
    </w:p>
    <w:p w14:paraId="7236F602" w14:textId="77777777" w:rsidR="00C9439B" w:rsidRDefault="00C9439B">
      <w:pPr>
        <w:pStyle w:val="a3"/>
        <w:rPr>
          <w:rFonts w:ascii="Times New Roman"/>
          <w:sz w:val="20"/>
        </w:rPr>
      </w:pPr>
    </w:p>
    <w:p w14:paraId="4188ABE7" w14:textId="77777777" w:rsidR="00C9439B" w:rsidRDefault="00C9439B">
      <w:pPr>
        <w:pStyle w:val="a3"/>
        <w:rPr>
          <w:rFonts w:ascii="Times New Roman"/>
          <w:sz w:val="20"/>
        </w:rPr>
      </w:pPr>
    </w:p>
    <w:p w14:paraId="33379C74" w14:textId="77777777" w:rsidR="00C9439B" w:rsidRDefault="00C9439B">
      <w:pPr>
        <w:pStyle w:val="a3"/>
        <w:rPr>
          <w:rFonts w:ascii="Times New Roman"/>
          <w:sz w:val="20"/>
        </w:rPr>
      </w:pPr>
    </w:p>
    <w:p w14:paraId="7779D851" w14:textId="77777777" w:rsidR="00C9439B" w:rsidRDefault="00C9439B">
      <w:pPr>
        <w:pStyle w:val="a3"/>
        <w:rPr>
          <w:rFonts w:ascii="Times New Roman"/>
          <w:sz w:val="20"/>
        </w:rPr>
      </w:pPr>
    </w:p>
    <w:p w14:paraId="186C94E3" w14:textId="77777777" w:rsidR="00C9439B" w:rsidRDefault="00C9439B">
      <w:pPr>
        <w:pStyle w:val="a3"/>
        <w:rPr>
          <w:rFonts w:ascii="Times New Roman"/>
          <w:sz w:val="20"/>
        </w:rPr>
      </w:pPr>
    </w:p>
    <w:p w14:paraId="18988CE1" w14:textId="77777777" w:rsidR="00C9439B" w:rsidRDefault="00C9439B">
      <w:pPr>
        <w:pStyle w:val="a3"/>
        <w:rPr>
          <w:rFonts w:ascii="Times New Roman"/>
          <w:sz w:val="20"/>
        </w:rPr>
      </w:pPr>
    </w:p>
    <w:p w14:paraId="2F6140FF" w14:textId="77777777" w:rsidR="00C9439B" w:rsidRDefault="00C9439B">
      <w:pPr>
        <w:pStyle w:val="a3"/>
        <w:spacing w:before="9"/>
        <w:rPr>
          <w:rFonts w:ascii="Times New Roman"/>
          <w:sz w:val="26"/>
        </w:rPr>
      </w:pPr>
    </w:p>
    <w:p w14:paraId="41074563" w14:textId="77777777" w:rsidR="00C9439B" w:rsidRPr="001D4CB1" w:rsidRDefault="00000000">
      <w:pPr>
        <w:pStyle w:val="a4"/>
        <w:rPr>
          <w:lang w:val="en-US"/>
        </w:rPr>
      </w:pPr>
      <w:r w:rsidRPr="001D4CB1">
        <w:rPr>
          <w:color w:val="FFFFFF"/>
          <w:lang w:val="en-US"/>
        </w:rPr>
        <w:t>Software Engineering</w:t>
      </w:r>
      <w:r w:rsidRPr="001D4CB1">
        <w:rPr>
          <w:color w:val="FFFFFF"/>
          <w:spacing w:val="2"/>
          <w:lang w:val="en-US"/>
        </w:rPr>
        <w:t xml:space="preserve"> </w:t>
      </w:r>
      <w:r w:rsidRPr="001D4CB1">
        <w:rPr>
          <w:color w:val="FFFFFF"/>
          <w:lang w:val="en-US"/>
        </w:rPr>
        <w:t>Project:</w:t>
      </w:r>
    </w:p>
    <w:p w14:paraId="4EFDBD22" w14:textId="77777777" w:rsidR="00C9439B" w:rsidRPr="001D4CB1" w:rsidRDefault="00000000">
      <w:pPr>
        <w:pStyle w:val="a4"/>
        <w:spacing w:line="1025" w:lineRule="exact"/>
        <w:rPr>
          <w:lang w:val="en-US"/>
        </w:rPr>
      </w:pPr>
      <w:proofErr w:type="spellStart"/>
      <w:r w:rsidRPr="001D4CB1">
        <w:rPr>
          <w:color w:val="FFFFFF"/>
          <w:lang w:val="en-US"/>
        </w:rPr>
        <w:t>CeidFlix</w:t>
      </w:r>
      <w:proofErr w:type="spellEnd"/>
    </w:p>
    <w:p w14:paraId="774D96D7" w14:textId="1C2BB6C2" w:rsidR="00C9439B" w:rsidRPr="001D4CB1" w:rsidRDefault="00000000">
      <w:pPr>
        <w:spacing w:before="120"/>
        <w:ind w:left="110"/>
        <w:rPr>
          <w:b/>
          <w:sz w:val="32"/>
          <w:lang w:val="en-US"/>
        </w:rPr>
      </w:pPr>
      <w:r w:rsidRPr="001D4CB1">
        <w:rPr>
          <w:b/>
          <w:color w:val="FFFFFF"/>
          <w:sz w:val="32"/>
          <w:lang w:val="en-US"/>
        </w:rPr>
        <w:t>Feasibility-study-v</w:t>
      </w:r>
      <w:r w:rsidR="001D4CB1">
        <w:rPr>
          <w:b/>
          <w:color w:val="FFFFFF"/>
          <w:sz w:val="32"/>
          <w:lang w:val="en-US"/>
        </w:rPr>
        <w:t>1.0</w:t>
      </w:r>
    </w:p>
    <w:p w14:paraId="76A0BFF8" w14:textId="77777777" w:rsidR="00C9439B" w:rsidRPr="001D4CB1" w:rsidRDefault="00C9439B">
      <w:pPr>
        <w:pStyle w:val="a3"/>
        <w:rPr>
          <w:b/>
          <w:sz w:val="20"/>
          <w:lang w:val="en-US"/>
        </w:rPr>
      </w:pPr>
    </w:p>
    <w:p w14:paraId="0FF195B1" w14:textId="77777777" w:rsidR="00C9439B" w:rsidRPr="001D4CB1" w:rsidRDefault="00C9439B">
      <w:pPr>
        <w:pStyle w:val="a3"/>
        <w:rPr>
          <w:b/>
          <w:sz w:val="20"/>
          <w:lang w:val="en-US"/>
        </w:rPr>
      </w:pPr>
    </w:p>
    <w:p w14:paraId="42085FDF" w14:textId="77777777" w:rsidR="00C9439B" w:rsidRPr="001D4CB1" w:rsidRDefault="00C9439B">
      <w:pPr>
        <w:pStyle w:val="a3"/>
        <w:spacing w:before="8"/>
        <w:rPr>
          <w:b/>
          <w:sz w:val="25"/>
          <w:lang w:val="en-US"/>
        </w:rPr>
      </w:pPr>
    </w:p>
    <w:p w14:paraId="5652CD2B" w14:textId="77777777" w:rsidR="00C9439B" w:rsidRDefault="00000000">
      <w:pPr>
        <w:pStyle w:val="1"/>
        <w:spacing w:before="75" w:line="400" w:lineRule="auto"/>
        <w:ind w:left="5756" w:firstLine="7"/>
        <w:jc w:val="right"/>
      </w:pPr>
      <w:proofErr w:type="spellStart"/>
      <w:r>
        <w:rPr>
          <w:color w:val="FFFFFF"/>
        </w:rPr>
        <w:t>Διπλάρης</w:t>
      </w:r>
      <w:proofErr w:type="spellEnd"/>
      <w:r>
        <w:rPr>
          <w:color w:val="FFFFFF"/>
        </w:rPr>
        <w:t xml:space="preserve">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Μπούσης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Νίκος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| 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1062661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vertAlign w:val="superscript"/>
        </w:rPr>
        <w:t>ο</w:t>
      </w:r>
    </w:p>
    <w:p w14:paraId="4195DEAF" w14:textId="77777777" w:rsidR="00C9439B" w:rsidRDefault="00000000">
      <w:pPr>
        <w:spacing w:before="3" w:line="400" w:lineRule="auto"/>
        <w:ind w:left="5401" w:right="721" w:hanging="548"/>
        <w:jc w:val="right"/>
        <w:rPr>
          <w:b/>
        </w:rPr>
      </w:pPr>
      <w:r>
        <w:rPr>
          <w:b/>
          <w:color w:val="FFFFFF"/>
        </w:rPr>
        <w:t>Παπαγεωργίου Δημήτρης | ΑΜ: 1064280 | Έτος: 6</w:t>
      </w:r>
      <w:r>
        <w:rPr>
          <w:b/>
          <w:color w:val="FFFFFF"/>
          <w:vertAlign w:val="superscript"/>
        </w:rPr>
        <w:t>ο</w:t>
      </w:r>
      <w:r>
        <w:rPr>
          <w:b/>
          <w:color w:val="FFFFFF"/>
          <w:spacing w:val="-47"/>
        </w:rPr>
        <w:t xml:space="preserve"> </w:t>
      </w:r>
      <w:proofErr w:type="spellStart"/>
      <w:r>
        <w:rPr>
          <w:b/>
          <w:color w:val="FFFFFF"/>
        </w:rPr>
        <w:t>Ζαρώνης</w:t>
      </w:r>
      <w:proofErr w:type="spellEnd"/>
      <w:r>
        <w:rPr>
          <w:b/>
          <w:color w:val="FFFFFF"/>
          <w:spacing w:val="-4"/>
        </w:rPr>
        <w:t xml:space="preserve"> </w:t>
      </w:r>
      <w:r>
        <w:rPr>
          <w:b/>
          <w:color w:val="FFFFFF"/>
        </w:rPr>
        <w:t>Ταξιάρχης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ΑΜ:</w:t>
      </w:r>
      <w:r>
        <w:rPr>
          <w:b/>
          <w:color w:val="FFFFFF"/>
          <w:spacing w:val="-2"/>
        </w:rPr>
        <w:t xml:space="preserve"> </w:t>
      </w:r>
      <w:r>
        <w:rPr>
          <w:b/>
          <w:color w:val="FFFFFF"/>
        </w:rPr>
        <w:t>1067533</w:t>
      </w:r>
      <w:r>
        <w:rPr>
          <w:b/>
          <w:color w:val="FFFFFF"/>
          <w:spacing w:val="1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Έτος:</w:t>
      </w:r>
      <w:r>
        <w:rPr>
          <w:b/>
          <w:color w:val="FFFFFF"/>
          <w:spacing w:val="-1"/>
        </w:rPr>
        <w:t xml:space="preserve"> </w:t>
      </w:r>
      <w:r>
        <w:rPr>
          <w:b/>
          <w:color w:val="FFFFFF"/>
        </w:rPr>
        <w:t>5</w:t>
      </w:r>
      <w:r>
        <w:rPr>
          <w:b/>
          <w:color w:val="FFFFFF"/>
          <w:vertAlign w:val="superscript"/>
        </w:rPr>
        <w:t>ο</w:t>
      </w:r>
    </w:p>
    <w:p w14:paraId="2D8CC747" w14:textId="77777777" w:rsidR="00C9439B" w:rsidRDefault="00C9439B">
      <w:pPr>
        <w:pStyle w:val="a3"/>
        <w:spacing w:before="9"/>
        <w:rPr>
          <w:b/>
          <w:sz w:val="27"/>
        </w:rPr>
      </w:pPr>
    </w:p>
    <w:p w14:paraId="0CC5B142" w14:textId="77777777" w:rsidR="00C9439B" w:rsidRDefault="00000000">
      <w:pPr>
        <w:pStyle w:val="1"/>
        <w:spacing w:line="259" w:lineRule="auto"/>
        <w:ind w:left="5643" w:right="71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Τμήμα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Η/Υ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και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Πληροφορικής</w:t>
      </w:r>
    </w:p>
    <w:p w14:paraId="172DE8E0" w14:textId="77777777" w:rsidR="00C9439B" w:rsidRDefault="00C9439B">
      <w:pPr>
        <w:spacing w:line="259" w:lineRule="auto"/>
        <w:sectPr w:rsidR="00C9439B">
          <w:type w:val="continuous"/>
          <w:pgSz w:w="11910" w:h="16840"/>
          <w:pgMar w:top="1580" w:right="860" w:bottom="280" w:left="780" w:header="720" w:footer="720" w:gutter="0"/>
          <w:cols w:space="720"/>
        </w:sectPr>
      </w:pPr>
    </w:p>
    <w:p w14:paraId="574BA02E" w14:textId="77777777" w:rsidR="00C9439B" w:rsidRPr="001D4CB1" w:rsidRDefault="00000000">
      <w:pPr>
        <w:spacing w:line="520" w:lineRule="exact"/>
        <w:ind w:left="660"/>
        <w:rPr>
          <w:rFonts w:ascii="Calibri Light"/>
          <w:sz w:val="44"/>
          <w:lang w:val="en-US"/>
        </w:rPr>
      </w:pPr>
      <w:r w:rsidRPr="001D4CB1">
        <w:rPr>
          <w:rFonts w:ascii="Calibri Light"/>
          <w:sz w:val="44"/>
          <w:lang w:val="en-US"/>
        </w:rPr>
        <w:lastRenderedPageBreak/>
        <w:t>Contents</w:t>
      </w:r>
    </w:p>
    <w:p w14:paraId="0B4CF781" w14:textId="3C3192BF" w:rsidR="00C9439B" w:rsidRPr="001D4CB1" w:rsidRDefault="00000000">
      <w:pPr>
        <w:tabs>
          <w:tab w:val="right" w:leader="dot" w:pos="9680"/>
        </w:tabs>
        <w:spacing w:before="42"/>
        <w:ind w:left="881"/>
        <w:rPr>
          <w:lang w:val="en-US"/>
        </w:rPr>
      </w:pPr>
      <w:hyperlink w:anchor="_bookmark0" w:history="1">
        <w:r w:rsidRPr="001D4CB1">
          <w:rPr>
            <w:b/>
            <w:lang w:val="en-US"/>
          </w:rPr>
          <w:t>Feasibility-study-v</w:t>
        </w:r>
        <w:r w:rsidR="001D4CB1">
          <w:rPr>
            <w:b/>
            <w:lang w:val="en-US"/>
          </w:rPr>
          <w:t>1.0</w:t>
        </w:r>
        <w:r w:rsidRPr="001D4CB1">
          <w:rPr>
            <w:b/>
            <w:lang w:val="en-US"/>
          </w:rPr>
          <w:tab/>
        </w:r>
        <w:r w:rsidRPr="001D4CB1">
          <w:rPr>
            <w:lang w:val="en-US"/>
          </w:rPr>
          <w:t>2</w:t>
        </w:r>
      </w:hyperlink>
    </w:p>
    <w:p w14:paraId="22BFCDD5" w14:textId="77777777" w:rsidR="00C9439B" w:rsidRPr="001D4CB1" w:rsidRDefault="00000000">
      <w:pPr>
        <w:pStyle w:val="a3"/>
        <w:spacing w:before="595"/>
        <w:ind w:left="660"/>
        <w:rPr>
          <w:lang w:val="en-US"/>
        </w:rPr>
      </w:pPr>
      <w:r>
        <w:t>Συγγραφέας</w:t>
      </w:r>
      <w:r w:rsidRPr="001D4CB1">
        <w:rPr>
          <w:lang w:val="en-US"/>
        </w:rPr>
        <w:t>:</w:t>
      </w:r>
      <w:r w:rsidRPr="001D4CB1">
        <w:rPr>
          <w:spacing w:val="-2"/>
          <w:lang w:val="en-US"/>
        </w:rPr>
        <w:t xml:space="preserve"> </w:t>
      </w:r>
      <w:proofErr w:type="spellStart"/>
      <w:r>
        <w:t>Διπλάρης</w:t>
      </w:r>
      <w:proofErr w:type="spellEnd"/>
      <w:r w:rsidRPr="001D4CB1">
        <w:rPr>
          <w:spacing w:val="-1"/>
          <w:lang w:val="en-US"/>
        </w:rPr>
        <w:t xml:space="preserve"> </w:t>
      </w:r>
      <w:r>
        <w:t>Νίκος</w:t>
      </w:r>
    </w:p>
    <w:p w14:paraId="3348202C" w14:textId="77777777" w:rsidR="00C9439B" w:rsidRPr="001D4CB1" w:rsidRDefault="00000000">
      <w:pPr>
        <w:pStyle w:val="a3"/>
        <w:spacing w:before="183"/>
        <w:ind w:left="660"/>
        <w:rPr>
          <w:lang w:val="en-US"/>
        </w:rPr>
      </w:pPr>
      <w:r w:rsidRPr="001D4CB1">
        <w:rPr>
          <w:lang w:val="en-US"/>
        </w:rPr>
        <w:t>Peer</w:t>
      </w:r>
      <w:r w:rsidRPr="001D4CB1">
        <w:rPr>
          <w:spacing w:val="-5"/>
          <w:lang w:val="en-US"/>
        </w:rPr>
        <w:t xml:space="preserve"> </w:t>
      </w:r>
      <w:r w:rsidRPr="001D4CB1">
        <w:rPr>
          <w:lang w:val="en-US"/>
        </w:rPr>
        <w:t>review/editor:</w:t>
      </w:r>
      <w:r w:rsidRPr="001D4CB1">
        <w:rPr>
          <w:spacing w:val="-3"/>
          <w:lang w:val="en-US"/>
        </w:rPr>
        <w:t xml:space="preserve"> </w:t>
      </w:r>
      <w:proofErr w:type="spellStart"/>
      <w:r>
        <w:t>Μπούσης</w:t>
      </w:r>
      <w:proofErr w:type="spellEnd"/>
      <w:r w:rsidRPr="001D4CB1">
        <w:rPr>
          <w:lang w:val="en-US"/>
        </w:rPr>
        <w:t xml:space="preserve"> </w:t>
      </w:r>
      <w:r>
        <w:t>Νίκος</w:t>
      </w:r>
    </w:p>
    <w:p w14:paraId="71070FDF" w14:textId="77777777" w:rsidR="00C9439B" w:rsidRPr="001D4CB1" w:rsidRDefault="00C9439B">
      <w:pPr>
        <w:rPr>
          <w:lang w:val="en-US"/>
        </w:rPr>
        <w:sectPr w:rsidR="00C9439B" w:rsidRPr="001D4CB1">
          <w:pgSz w:w="11910" w:h="16840"/>
          <w:pgMar w:top="1440" w:right="860" w:bottom="280" w:left="780" w:header="720" w:footer="720" w:gutter="0"/>
          <w:cols w:space="720"/>
        </w:sectPr>
      </w:pPr>
    </w:p>
    <w:p w14:paraId="36F8E0B0" w14:textId="22354D29" w:rsidR="00C9439B" w:rsidRPr="001D4CB1" w:rsidRDefault="00000000">
      <w:pPr>
        <w:spacing w:before="24"/>
        <w:ind w:left="840"/>
        <w:rPr>
          <w:rFonts w:ascii="Calibri Light"/>
          <w:sz w:val="26"/>
          <w:lang w:val="en-US"/>
        </w:rPr>
      </w:pPr>
      <w:bookmarkStart w:id="0" w:name="_bookmark0"/>
      <w:bookmarkEnd w:id="0"/>
      <w:r w:rsidRPr="001D4CB1">
        <w:rPr>
          <w:rFonts w:ascii="Calibri Light"/>
          <w:sz w:val="26"/>
          <w:lang w:val="en-US"/>
        </w:rPr>
        <w:lastRenderedPageBreak/>
        <w:t>Feasibility-study</w:t>
      </w:r>
    </w:p>
    <w:p w14:paraId="04D09163" w14:textId="77777777" w:rsidR="00C9439B" w:rsidRDefault="00000000">
      <w:pPr>
        <w:pStyle w:val="a3"/>
        <w:spacing w:before="23"/>
        <w:ind w:left="1111"/>
      </w:pPr>
      <w:r>
        <w:t>Προηγουμένως</w:t>
      </w:r>
      <w:r>
        <w:rPr>
          <w:spacing w:val="-1"/>
        </w:rPr>
        <w:t xml:space="preserve"> </w:t>
      </w:r>
      <w:r>
        <w:t>αναπτύξαμε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ιδέα</w:t>
      </w:r>
      <w:r>
        <w:rPr>
          <w:spacing w:val="-4"/>
        </w:rPr>
        <w:t xml:space="preserve"> </w:t>
      </w:r>
      <w:r>
        <w:t>μας,</w:t>
      </w:r>
      <w:r>
        <w:rPr>
          <w:spacing w:val="-4"/>
        </w:rPr>
        <w:t xml:space="preserve"> </w:t>
      </w:r>
      <w:r>
        <w:t>τις</w:t>
      </w:r>
      <w:r>
        <w:rPr>
          <w:spacing w:val="-3"/>
        </w:rPr>
        <w:t xml:space="preserve"> </w:t>
      </w:r>
      <w:r>
        <w:t>προσδοκίες</w:t>
      </w:r>
      <w:r>
        <w:rPr>
          <w:spacing w:val="-3"/>
        </w:rPr>
        <w:t xml:space="preserve"> </w:t>
      </w:r>
      <w:r>
        <w:t>μας καθώς</w:t>
      </w:r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τα ρίσκα</w:t>
      </w:r>
      <w:r>
        <w:rPr>
          <w:spacing w:val="-1"/>
        </w:rPr>
        <w:t xml:space="preserve"> </w:t>
      </w:r>
      <w:r>
        <w:t>που</w:t>
      </w:r>
    </w:p>
    <w:p w14:paraId="50664773" w14:textId="77777777" w:rsidR="00C9439B" w:rsidRDefault="00000000">
      <w:pPr>
        <w:pStyle w:val="a3"/>
        <w:spacing w:before="19" w:line="259" w:lineRule="auto"/>
        <w:ind w:left="1111" w:right="611"/>
      </w:pPr>
      <w:r>
        <w:t>προβλέπονται στην υλοποίηση αυτής της εφαρμογής. Τώρα πρέπει να αναρωτηθούμε τα εξής:</w:t>
      </w:r>
      <w:r>
        <w:rPr>
          <w:spacing w:val="-47"/>
        </w:rPr>
        <w:t xml:space="preserve"> </w:t>
      </w:r>
      <w:r>
        <w:t>Είναι εφικτό όλο αυτό που επιδιώκουμε; Αν ναι μπορούμε σαν ομάδα να το αναλάβουμε; Και</w:t>
      </w:r>
      <w:r>
        <w:rPr>
          <w:spacing w:val="1"/>
        </w:rPr>
        <w:t xml:space="preserve"> </w:t>
      </w:r>
      <w:r>
        <w:t>το πιο σημαντικό μπορούμε να το εξελίξουμε και να το κάνουμε καλύτερο μέρα με τη μέρα</w:t>
      </w:r>
      <w:r>
        <w:rPr>
          <w:spacing w:val="1"/>
        </w:rPr>
        <w:t xml:space="preserve"> </w:t>
      </w:r>
      <w:r>
        <w:t>αντιμετωπίζοντας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προβλήματα</w:t>
      </w:r>
      <w:r>
        <w:rPr>
          <w:spacing w:val="-4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εμφανίζονται;</w:t>
      </w:r>
      <w:r>
        <w:rPr>
          <w:spacing w:val="-4"/>
        </w:rPr>
        <w:t xml:space="preserve"> </w:t>
      </w:r>
      <w:r>
        <w:t>Όλα</w:t>
      </w:r>
      <w:r>
        <w:rPr>
          <w:spacing w:val="-1"/>
        </w:rPr>
        <w:t xml:space="preserve"> </w:t>
      </w:r>
      <w:r>
        <w:t>αυτά</w:t>
      </w:r>
      <w:r>
        <w:rPr>
          <w:spacing w:val="-1"/>
        </w:rPr>
        <w:t xml:space="preserve"> </w:t>
      </w:r>
      <w:r>
        <w:t>είναι</w:t>
      </w:r>
      <w:r>
        <w:rPr>
          <w:spacing w:val="-4"/>
        </w:rPr>
        <w:t xml:space="preserve"> </w:t>
      </w:r>
      <w:r>
        <w:t>πολλά</w:t>
      </w:r>
      <w:r>
        <w:rPr>
          <w:spacing w:val="-5"/>
        </w:rPr>
        <w:t xml:space="preserve"> </w:t>
      </w:r>
      <w:r>
        <w:t>ερωτήματα</w:t>
      </w:r>
      <w:r>
        <w:rPr>
          <w:spacing w:val="-4"/>
        </w:rPr>
        <w:t xml:space="preserve"> </w:t>
      </w:r>
      <w:r>
        <w:t>που</w:t>
      </w:r>
    </w:p>
    <w:p w14:paraId="7ECFE15D" w14:textId="77777777" w:rsidR="00C9439B" w:rsidRDefault="00000000">
      <w:pPr>
        <w:pStyle w:val="a3"/>
        <w:spacing w:line="259" w:lineRule="auto"/>
        <w:ind w:left="1111" w:right="568"/>
      </w:pPr>
      <w:r>
        <w:t>πρέπει να απαντηθούν λαμβάνοντας υπόψιν κάποιους παράγοντες που επηρεάζουν τόσο εμάς</w:t>
      </w:r>
      <w:r>
        <w:rPr>
          <w:spacing w:val="-47"/>
        </w:rPr>
        <w:t xml:space="preserve"> </w:t>
      </w:r>
      <w:r>
        <w:t>όσο και</w:t>
      </w:r>
      <w:r>
        <w:rPr>
          <w:spacing w:val="-3"/>
        </w:rPr>
        <w:t xml:space="preserve"> </w:t>
      </w:r>
      <w:r>
        <w:t>ολόκληρη</w:t>
      </w:r>
      <w:r>
        <w:rPr>
          <w:spacing w:val="-3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κοινωνία</w:t>
      </w:r>
      <w:r>
        <w:rPr>
          <w:spacing w:val="-1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οποία</w:t>
      </w:r>
      <w:r>
        <w:rPr>
          <w:spacing w:val="-4"/>
        </w:rPr>
        <w:t xml:space="preserve"> </w:t>
      </w:r>
      <w:r>
        <w:t>ζούμε.</w:t>
      </w:r>
    </w:p>
    <w:p w14:paraId="08059DC8" w14:textId="77777777" w:rsidR="00C9439B" w:rsidRDefault="00000000">
      <w:pPr>
        <w:pStyle w:val="a5"/>
        <w:numPr>
          <w:ilvl w:val="0"/>
          <w:numId w:val="1"/>
        </w:numPr>
        <w:tabs>
          <w:tab w:val="left" w:pos="1831"/>
          <w:tab w:val="left" w:pos="1832"/>
        </w:tabs>
        <w:spacing w:before="161"/>
        <w:ind w:hanging="361"/>
      </w:pPr>
      <w:r>
        <w:t>Τεχνολογικός</w:t>
      </w:r>
      <w:r>
        <w:rPr>
          <w:spacing w:val="-3"/>
        </w:rPr>
        <w:t xml:space="preserve"> </w:t>
      </w:r>
      <w:r>
        <w:t>εξοπλισμός,</w:t>
      </w:r>
      <w:r>
        <w:rPr>
          <w:spacing w:val="-5"/>
        </w:rPr>
        <w:t xml:space="preserve"> </w:t>
      </w:r>
      <w:r>
        <w:t>εργαλεία,</w:t>
      </w:r>
      <w:r>
        <w:rPr>
          <w:spacing w:val="-6"/>
        </w:rPr>
        <w:t xml:space="preserve"> </w:t>
      </w:r>
      <w:r>
        <w:t>υπηρεσίες</w:t>
      </w:r>
    </w:p>
    <w:p w14:paraId="5A82B1D5" w14:textId="77777777" w:rsidR="00C9439B" w:rsidRDefault="00000000">
      <w:pPr>
        <w:pStyle w:val="a5"/>
        <w:numPr>
          <w:ilvl w:val="0"/>
          <w:numId w:val="1"/>
        </w:numPr>
        <w:tabs>
          <w:tab w:val="left" w:pos="1831"/>
          <w:tab w:val="left" w:pos="1832"/>
        </w:tabs>
        <w:ind w:hanging="361"/>
      </w:pPr>
      <w:r>
        <w:t>Οικονομική</w:t>
      </w:r>
      <w:r>
        <w:rPr>
          <w:spacing w:val="-6"/>
        </w:rPr>
        <w:t xml:space="preserve"> </w:t>
      </w:r>
      <w:r>
        <w:t>κατάσταση</w:t>
      </w:r>
      <w:r>
        <w:rPr>
          <w:spacing w:val="-3"/>
        </w:rPr>
        <w:t xml:space="preserve"> </w:t>
      </w:r>
      <w:r>
        <w:t>αγοράς</w:t>
      </w:r>
    </w:p>
    <w:p w14:paraId="62ED30B6" w14:textId="77777777" w:rsidR="00C9439B" w:rsidRDefault="00000000">
      <w:pPr>
        <w:pStyle w:val="a5"/>
        <w:numPr>
          <w:ilvl w:val="0"/>
          <w:numId w:val="1"/>
        </w:numPr>
        <w:tabs>
          <w:tab w:val="left" w:pos="1832"/>
        </w:tabs>
        <w:spacing w:before="22"/>
        <w:ind w:hanging="361"/>
      </w:pPr>
      <w:r>
        <w:t>Ατομική</w:t>
      </w:r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συνολική</w:t>
      </w:r>
      <w:r>
        <w:rPr>
          <w:spacing w:val="-3"/>
        </w:rPr>
        <w:t xml:space="preserve"> </w:t>
      </w:r>
      <w:r>
        <w:t>επίδοση</w:t>
      </w:r>
      <w:r>
        <w:rPr>
          <w:spacing w:val="-2"/>
        </w:rPr>
        <w:t xml:space="preserve"> </w:t>
      </w:r>
      <w:r>
        <w:t>των</w:t>
      </w:r>
      <w:r>
        <w:rPr>
          <w:spacing w:val="-1"/>
        </w:rPr>
        <w:t xml:space="preserve"> </w:t>
      </w:r>
      <w:r>
        <w:t>μελών</w:t>
      </w:r>
      <w:r>
        <w:rPr>
          <w:spacing w:val="-4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</w:t>
      </w:r>
    </w:p>
    <w:p w14:paraId="4072AB61" w14:textId="77777777" w:rsidR="00C9439B" w:rsidRDefault="00000000">
      <w:pPr>
        <w:pStyle w:val="a3"/>
        <w:spacing w:before="183"/>
        <w:ind w:left="1111"/>
      </w:pPr>
      <w:r>
        <w:t>Θα</w:t>
      </w:r>
      <w:r>
        <w:rPr>
          <w:spacing w:val="-2"/>
        </w:rPr>
        <w:t xml:space="preserve"> </w:t>
      </w:r>
      <w:r>
        <w:t>ξεκινήσουμε</w:t>
      </w:r>
      <w:r>
        <w:rPr>
          <w:spacing w:val="-3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τον</w:t>
      </w:r>
      <w:r>
        <w:rPr>
          <w:spacing w:val="-5"/>
        </w:rPr>
        <w:t xml:space="preserve"> </w:t>
      </w:r>
      <w:r>
        <w:t>τεχνολογικό εξοπλισμό που</w:t>
      </w:r>
      <w:r>
        <w:rPr>
          <w:spacing w:val="-4"/>
        </w:rPr>
        <w:t xml:space="preserve"> </w:t>
      </w:r>
      <w:r>
        <w:t>απαιτείται</w:t>
      </w:r>
      <w:r>
        <w:rPr>
          <w:spacing w:val="-1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υλοποίηση</w:t>
      </w:r>
      <w:r>
        <w:rPr>
          <w:spacing w:val="-2"/>
        </w:rPr>
        <w:t xml:space="preserve"> </w:t>
      </w:r>
      <w:r>
        <w:t>της</w:t>
      </w:r>
    </w:p>
    <w:p w14:paraId="0A258C59" w14:textId="77777777" w:rsidR="00C9439B" w:rsidRDefault="00000000">
      <w:pPr>
        <w:pStyle w:val="a3"/>
        <w:spacing w:before="20" w:line="259" w:lineRule="auto"/>
        <w:ind w:left="1111" w:right="640"/>
      </w:pPr>
      <w:r>
        <w:t>εφαρμογής μας. Γνωρίζουμε την σημερινή κατάσταση της τεχνολογίας και την κατακόρυφη</w:t>
      </w:r>
      <w:r>
        <w:rPr>
          <w:spacing w:val="1"/>
        </w:rPr>
        <w:t xml:space="preserve"> </w:t>
      </w:r>
      <w:r>
        <w:t xml:space="preserve">αύξηση των τιμών στο κομμάτι του </w:t>
      </w:r>
      <w:proofErr w:type="spellStart"/>
      <w:r>
        <w:t>hardware</w:t>
      </w:r>
      <w:proofErr w:type="spellEnd"/>
      <w:r>
        <w:t xml:space="preserve">, όπως </w:t>
      </w:r>
      <w:proofErr w:type="spellStart"/>
      <w:r>
        <w:t>servers</w:t>
      </w:r>
      <w:proofErr w:type="spellEnd"/>
      <w:r>
        <w:t xml:space="preserve">, </w:t>
      </w:r>
      <w:proofErr w:type="spellStart"/>
      <w:r>
        <w:t>racks</w:t>
      </w:r>
      <w:proofErr w:type="spellEnd"/>
      <w:r>
        <w:t xml:space="preserve">, συνδρομές στο </w:t>
      </w:r>
      <w:proofErr w:type="spellStart"/>
      <w:r>
        <w:t>cloud</w:t>
      </w:r>
      <w:proofErr w:type="spellEnd"/>
      <w:r>
        <w:t xml:space="preserve"> κτλ. Ο</w:t>
      </w:r>
      <w:r>
        <w:rPr>
          <w:spacing w:val="-47"/>
        </w:rPr>
        <w:t xml:space="preserve"> </w:t>
      </w:r>
      <w:r>
        <w:t>τεχνολογικός</w:t>
      </w:r>
      <w:r>
        <w:rPr>
          <w:spacing w:val="-2"/>
        </w:rPr>
        <w:t xml:space="preserve"> </w:t>
      </w:r>
      <w:r>
        <w:t>εξοπλισμός</w:t>
      </w:r>
      <w:r>
        <w:rPr>
          <w:spacing w:val="-3"/>
        </w:rPr>
        <w:t xml:space="preserve"> </w:t>
      </w:r>
      <w:r>
        <w:t>όμως</w:t>
      </w:r>
      <w:r>
        <w:rPr>
          <w:spacing w:val="-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ανάγκη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τελευταίας</w:t>
      </w:r>
      <w:r>
        <w:rPr>
          <w:spacing w:val="-1"/>
        </w:rPr>
        <w:t xml:space="preserve"> </w:t>
      </w:r>
      <w:r>
        <w:t>γενιάς</w:t>
      </w:r>
      <w:r>
        <w:rPr>
          <w:spacing w:val="-3"/>
        </w:rPr>
        <w:t xml:space="preserve"> </w:t>
      </w:r>
      <w:r>
        <w:t>ούτε</w:t>
      </w:r>
      <w:r>
        <w:rPr>
          <w:spacing w:val="-4"/>
        </w:rPr>
        <w:t xml:space="preserve"> </w:t>
      </w:r>
      <w:r>
        <w:t>ιδιαίτερα</w:t>
      </w:r>
    </w:p>
    <w:p w14:paraId="5D85D938" w14:textId="77777777" w:rsidR="00C9439B" w:rsidRDefault="00000000">
      <w:pPr>
        <w:pStyle w:val="a3"/>
        <w:spacing w:before="1" w:line="259" w:lineRule="auto"/>
        <w:ind w:left="1111" w:right="585"/>
      </w:pPr>
      <w:r>
        <w:t>εξειδικευμένος, πράγμα που σημαίνει πως δίνουμε την ευκαιρία σε επιχειρήσεις κάθε</w:t>
      </w:r>
      <w:r>
        <w:rPr>
          <w:spacing w:val="1"/>
        </w:rPr>
        <w:t xml:space="preserve"> </w:t>
      </w:r>
      <w:r>
        <w:t>δυναμικότητας και κεφαλαίου να έχουν πρόσβαση στην εφαρμογή μας και να ωφεληθούν από</w:t>
      </w:r>
      <w:r>
        <w:rPr>
          <w:spacing w:val="-47"/>
        </w:rPr>
        <w:t xml:space="preserve"> </w:t>
      </w:r>
      <w:r>
        <w:t>αυτή. Αυτός είναι και ο κύριος μας σκοπός, δεν το βλέπουμε τόσο σαν οικονομική επένδυση</w:t>
      </w:r>
      <w:r>
        <w:rPr>
          <w:spacing w:val="1"/>
        </w:rPr>
        <w:t xml:space="preserve"> </w:t>
      </w:r>
      <w:r>
        <w:t>αλλά σαν ένα τρόπο να βελτιώσουμε την κοινωνία στην οποία ζούμε, δημιουργώντας ανέσεις</w:t>
      </w:r>
      <w:r>
        <w:rPr>
          <w:spacing w:val="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</w:t>
      </w:r>
      <w:r>
        <w:rPr>
          <w:spacing w:val="-2"/>
        </w:rPr>
        <w:t xml:space="preserve"> </w:t>
      </w:r>
      <w:r>
        <w:t>βοήθεια της</w:t>
      </w:r>
      <w:r>
        <w:rPr>
          <w:spacing w:val="-1"/>
        </w:rPr>
        <w:t xml:space="preserve"> </w:t>
      </w:r>
      <w:r>
        <w:t>τεχνολογίας σε</w:t>
      </w:r>
      <w:r>
        <w:rPr>
          <w:spacing w:val="-3"/>
        </w:rPr>
        <w:t xml:space="preserve"> </w:t>
      </w:r>
      <w:r>
        <w:t>όσους τομείς</w:t>
      </w:r>
      <w:r>
        <w:rPr>
          <w:spacing w:val="-3"/>
        </w:rPr>
        <w:t xml:space="preserve"> </w:t>
      </w:r>
      <w:r>
        <w:t>είναι</w:t>
      </w:r>
      <w:r>
        <w:rPr>
          <w:spacing w:val="-1"/>
        </w:rPr>
        <w:t xml:space="preserve"> </w:t>
      </w:r>
      <w:r>
        <w:t>εφικτό.</w:t>
      </w:r>
      <w:r>
        <w:rPr>
          <w:spacing w:val="-2"/>
        </w:rPr>
        <w:t xml:space="preserve"> </w:t>
      </w:r>
      <w:r>
        <w:t>Όσον</w:t>
      </w:r>
      <w:r>
        <w:rPr>
          <w:spacing w:val="-2"/>
        </w:rPr>
        <w:t xml:space="preserve"> </w:t>
      </w:r>
      <w:r>
        <w:t>αφορά την</w:t>
      </w:r>
      <w:r>
        <w:rPr>
          <w:spacing w:val="-4"/>
        </w:rPr>
        <w:t xml:space="preserve"> </w:t>
      </w:r>
      <w:r>
        <w:t>οικονομική</w:t>
      </w:r>
    </w:p>
    <w:p w14:paraId="72EB1D98" w14:textId="77777777" w:rsidR="00C9439B" w:rsidRDefault="00000000">
      <w:pPr>
        <w:pStyle w:val="a3"/>
        <w:spacing w:line="266" w:lineRule="exact"/>
        <w:ind w:left="1111"/>
      </w:pPr>
      <w:r>
        <w:t>κατάσταση</w:t>
      </w:r>
      <w:r>
        <w:rPr>
          <w:spacing w:val="-3"/>
        </w:rPr>
        <w:t xml:space="preserve"> </w:t>
      </w:r>
      <w:r>
        <w:t>αγοράς</w:t>
      </w:r>
      <w:r>
        <w:rPr>
          <w:spacing w:val="-3"/>
        </w:rPr>
        <w:t xml:space="preserve"> </w:t>
      </w:r>
      <w:r>
        <w:t>στην</w:t>
      </w:r>
      <w:r>
        <w:rPr>
          <w:spacing w:val="-4"/>
        </w:rPr>
        <w:t xml:space="preserve"> </w:t>
      </w:r>
      <w:r>
        <w:t>οποία</w:t>
      </w:r>
      <w:r>
        <w:rPr>
          <w:spacing w:val="-1"/>
        </w:rPr>
        <w:t xml:space="preserve"> </w:t>
      </w:r>
      <w:r>
        <w:t>βρίσκεται</w:t>
      </w:r>
      <w:r>
        <w:rPr>
          <w:spacing w:val="-2"/>
        </w:rPr>
        <w:t xml:space="preserve"> </w:t>
      </w:r>
      <w:r>
        <w:t>η</w:t>
      </w:r>
      <w:r>
        <w:rPr>
          <w:spacing w:val="-1"/>
        </w:rPr>
        <w:t xml:space="preserve"> </w:t>
      </w:r>
      <w:r>
        <w:t>χώρα</w:t>
      </w:r>
      <w:r>
        <w:rPr>
          <w:spacing w:val="-4"/>
        </w:rPr>
        <w:t xml:space="preserve"> </w:t>
      </w:r>
      <w:r>
        <w:t>μας</w:t>
      </w:r>
      <w:r>
        <w:rPr>
          <w:spacing w:val="-2"/>
        </w:rPr>
        <w:t xml:space="preserve"> </w:t>
      </w:r>
      <w:r>
        <w:t>γνωρίζουμε</w:t>
      </w:r>
      <w:r>
        <w:rPr>
          <w:spacing w:val="-1"/>
        </w:rPr>
        <w:t xml:space="preserve"> </w:t>
      </w:r>
      <w:r>
        <w:t>πως</w:t>
      </w:r>
      <w:r>
        <w:rPr>
          <w:spacing w:val="-1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νέα</w:t>
      </w:r>
      <w:r>
        <w:rPr>
          <w:spacing w:val="-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πολύ</w:t>
      </w:r>
    </w:p>
    <w:p w14:paraId="40DB51C5" w14:textId="77777777" w:rsidR="00C9439B" w:rsidRDefault="00000000">
      <w:pPr>
        <w:pStyle w:val="a3"/>
        <w:spacing w:before="22" w:line="259" w:lineRule="auto"/>
        <w:ind w:left="1111" w:right="633"/>
      </w:pPr>
      <w:r>
        <w:t>ενθαρρυντικά για τις περισσότερες μορφές επενδύσεων αλλά θεωρούμε πως η πρωτοτυπία, η</w:t>
      </w:r>
      <w:r>
        <w:rPr>
          <w:spacing w:val="-47"/>
        </w:rPr>
        <w:t xml:space="preserve"> </w:t>
      </w:r>
      <w:r>
        <w:t>καινοτομία,</w:t>
      </w:r>
      <w:r>
        <w:rPr>
          <w:spacing w:val="-4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κομψός</w:t>
      </w:r>
      <w:r>
        <w:rPr>
          <w:spacing w:val="-2"/>
        </w:rPr>
        <w:t xml:space="preserve"> </w:t>
      </w:r>
      <w:r>
        <w:t>σχεδιασμός</w:t>
      </w:r>
      <w:r>
        <w:rPr>
          <w:spacing w:val="-1"/>
        </w:rPr>
        <w:t xml:space="preserve"> </w:t>
      </w:r>
      <w:r>
        <w:t>καθώς</w:t>
      </w:r>
      <w:r>
        <w:rPr>
          <w:spacing w:val="-2"/>
        </w:rPr>
        <w:t xml:space="preserve"> </w:t>
      </w:r>
      <w:r>
        <w:t>και το</w:t>
      </w:r>
      <w:r>
        <w:rPr>
          <w:spacing w:val="1"/>
        </w:rPr>
        <w:t xml:space="preserve"> </w:t>
      </w:r>
      <w:r>
        <w:t>χαμηλό</w:t>
      </w:r>
      <w:r>
        <w:rPr>
          <w:spacing w:val="-2"/>
        </w:rPr>
        <w:t xml:space="preserve"> </w:t>
      </w:r>
      <w:r>
        <w:t>κόστος</w:t>
      </w:r>
      <w:r>
        <w:rPr>
          <w:spacing w:val="-2"/>
        </w:rPr>
        <w:t xml:space="preserve"> </w:t>
      </w:r>
      <w:r>
        <w:t>θα αποτελέσουν</w:t>
      </w:r>
    </w:p>
    <w:p w14:paraId="38DCCEA7" w14:textId="77777777" w:rsidR="00C9439B" w:rsidRDefault="00000000">
      <w:pPr>
        <w:pStyle w:val="a3"/>
        <w:spacing w:line="259" w:lineRule="auto"/>
        <w:ind w:left="1111" w:right="570"/>
      </w:pPr>
      <w:r>
        <w:t>καθοριστικούς παράγοντες στην ζήτηση της συγκεκριμένης εφαρμογής. Είμαστε αισιόδοξοι και</w:t>
      </w:r>
      <w:r>
        <w:rPr>
          <w:spacing w:val="-47"/>
        </w:rPr>
        <w:t xml:space="preserve"> </w:t>
      </w:r>
      <w:r>
        <w:t>θέλουμε να πιστεύομε πως υπάρχει ακόμα «χώρος» στην αγορά για τα άτομα που θέλουν με</w:t>
      </w:r>
      <w:r>
        <w:rPr>
          <w:spacing w:val="1"/>
        </w:rPr>
        <w:t xml:space="preserve"> </w:t>
      </w:r>
      <w:r>
        <w:t>τη</w:t>
      </w:r>
      <w:r>
        <w:rPr>
          <w:spacing w:val="-2"/>
        </w:rPr>
        <w:t xml:space="preserve"> </w:t>
      </w:r>
      <w:r>
        <w:t>δουλεία</w:t>
      </w:r>
      <w:r>
        <w:rPr>
          <w:spacing w:val="-3"/>
        </w:rPr>
        <w:t xml:space="preserve"> </w:t>
      </w:r>
      <w:r>
        <w:t>τους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προσφέρουν</w:t>
      </w:r>
      <w:r>
        <w:rPr>
          <w:spacing w:val="-1"/>
        </w:rPr>
        <w:t xml:space="preserve"> </w:t>
      </w:r>
      <w:r>
        <w:t>όσο</w:t>
      </w:r>
      <w:r>
        <w:rPr>
          <w:spacing w:val="-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δυνατό</w:t>
      </w:r>
      <w:r>
        <w:rPr>
          <w:spacing w:val="-3"/>
        </w:rPr>
        <w:t xml:space="preserve"> </w:t>
      </w:r>
      <w:r>
        <w:t>περισσότερο</w:t>
      </w:r>
      <w:r>
        <w:rPr>
          <w:spacing w:val="1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κοινωνία.</w:t>
      </w:r>
    </w:p>
    <w:p w14:paraId="09F0BF94" w14:textId="77777777" w:rsidR="00C9439B" w:rsidRDefault="00000000">
      <w:pPr>
        <w:pStyle w:val="a3"/>
        <w:spacing w:line="259" w:lineRule="auto"/>
        <w:ind w:left="1111" w:right="609"/>
      </w:pPr>
      <w:r>
        <w:t>Τώρα ήρθε η ώρα για το πιο σημαντικό κομμάτι της αναφοράς αυτής, όπου θα μιλήσουμε για</w:t>
      </w:r>
      <w:r>
        <w:rPr>
          <w:spacing w:val="1"/>
        </w:rPr>
        <w:t xml:space="preserve"> </w:t>
      </w:r>
      <w:r>
        <w:t>την ομάδα μας. Όπως ανέφερα και προηγουμένως η ομάδα μας αποτελείται από 4 άτομα, με</w:t>
      </w:r>
      <w:r>
        <w:rPr>
          <w:spacing w:val="1"/>
        </w:rPr>
        <w:t xml:space="preserve"> </w:t>
      </w:r>
      <w:r>
        <w:t>ελάχιστη εμπειρία πάνω στο χώρο, καθώς αυτή η εφαρμογή θα είναι η πρώτη μας απόπειρα</w:t>
      </w:r>
      <w:r>
        <w:rPr>
          <w:spacing w:val="1"/>
        </w:rPr>
        <w:t xml:space="preserve"> </w:t>
      </w:r>
      <w:r>
        <w:t>να δημιουργήσουμε κάτι δικό μας. Σκοπεύουμε να δώσουμε ιδιαίτερη σημασία στον γραφικό</w:t>
      </w:r>
      <w:r>
        <w:rPr>
          <w:spacing w:val="1"/>
        </w:rPr>
        <w:t xml:space="preserve"> </w:t>
      </w:r>
      <w:r>
        <w:t>σχεδιασμό της εφαρμογής καθώς γνωρίζουμε πως δίνει ένα επιπλέον κίνητρο στον πελάτη να</w:t>
      </w:r>
      <w:r>
        <w:rPr>
          <w:spacing w:val="1"/>
        </w:rPr>
        <w:t xml:space="preserve"> </w:t>
      </w:r>
      <w:r>
        <w:t>τη ξαναχρησιμοποιήσει καθώς και να την προωθήσει στα άτομα που ασχολούνται με αυτόν</w:t>
      </w:r>
      <w:r>
        <w:rPr>
          <w:spacing w:val="1"/>
        </w:rPr>
        <w:t xml:space="preserve"> </w:t>
      </w:r>
      <w:r>
        <w:t xml:space="preserve">τον κλάδο. Εκεί που η ομάδα μας υστερεί είναι στον τομέα του </w:t>
      </w:r>
      <w:proofErr w:type="spellStart"/>
      <w:r>
        <w:t>marketing</w:t>
      </w:r>
      <w:proofErr w:type="spellEnd"/>
      <w:r>
        <w:t xml:space="preserve"> δηλαδή στην</w:t>
      </w:r>
      <w:r>
        <w:rPr>
          <w:spacing w:val="1"/>
        </w:rPr>
        <w:t xml:space="preserve"> </w:t>
      </w:r>
      <w:r>
        <w:t>δημιουργία των κατάλληλων δημόσιων σχέσεων με σκοπό την προώθηση του προϊόντος μας.</w:t>
      </w:r>
      <w:r>
        <w:rPr>
          <w:spacing w:val="1"/>
        </w:rPr>
        <w:t xml:space="preserve"> </w:t>
      </w:r>
      <w:r>
        <w:t>Το συγκεκριμένο κομμάτι είναι πολύ σημαντικό καθώς δεν θα θέλαμε να μην αναγνωριστεί η</w:t>
      </w:r>
      <w:r>
        <w:rPr>
          <w:spacing w:val="1"/>
        </w:rPr>
        <w:t xml:space="preserve"> </w:t>
      </w:r>
      <w:r>
        <w:t>δουλεία μας αλλά είμαστε αισιόδοξοι και πιστεύουμε πως η όρεξη και θέληση που έχουμε να</w:t>
      </w:r>
      <w:r>
        <w:rPr>
          <w:spacing w:val="1"/>
        </w:rPr>
        <w:t xml:space="preserve"> </w:t>
      </w:r>
      <w:r>
        <w:t>προσφέρουμε θα παίξουν κομβικό παράγοντα. Επίσης δίνουμε μεγάλη βαρύτητα στην</w:t>
      </w:r>
      <w:r>
        <w:rPr>
          <w:spacing w:val="1"/>
        </w:rPr>
        <w:t xml:space="preserve"> </w:t>
      </w:r>
      <w:r>
        <w:t>διατήρηση υγιών σχέσεων μεταξύ των ατόμων της ομάδας, καθώς γνωρίζουμε πως με όπλα τη</w:t>
      </w:r>
      <w:r>
        <w:rPr>
          <w:spacing w:val="-47"/>
        </w:rPr>
        <w:t xml:space="preserve"> </w:t>
      </w:r>
      <w:r>
        <w:t>συνεργασία,</w:t>
      </w:r>
      <w:r>
        <w:rPr>
          <w:spacing w:val="-4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εξέλιξη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βελτίωση</w:t>
      </w:r>
      <w:r>
        <w:rPr>
          <w:spacing w:val="-4"/>
        </w:rPr>
        <w:t xml:space="preserve"> </w:t>
      </w:r>
      <w:r>
        <w:t>είμαστε ικανοί</w:t>
      </w:r>
      <w:r>
        <w:rPr>
          <w:spacing w:val="-2"/>
        </w:rPr>
        <w:t xml:space="preserve"> </w:t>
      </w:r>
      <w:r>
        <w:t>για</w:t>
      </w:r>
      <w:r>
        <w:rPr>
          <w:spacing w:val="-1"/>
        </w:rPr>
        <w:t xml:space="preserve"> </w:t>
      </w:r>
      <w:r>
        <w:t>κάθε πρόκληση.</w:t>
      </w:r>
    </w:p>
    <w:p w14:paraId="73F23B3F" w14:textId="77777777" w:rsidR="00C9439B" w:rsidRDefault="00000000">
      <w:pPr>
        <w:pStyle w:val="a3"/>
        <w:spacing w:line="259" w:lineRule="auto"/>
        <w:ind w:left="1111" w:right="728"/>
      </w:pPr>
      <w:r>
        <w:t>Συνοψίζοντας, μετά από αρκετή σκέψη και σχέδια θεωρούμε πως η ιδέα μας είναι εφικτή και</w:t>
      </w:r>
      <w:r>
        <w:rPr>
          <w:spacing w:val="-47"/>
        </w:rPr>
        <w:t xml:space="preserve"> </w:t>
      </w:r>
      <w:r>
        <w:t>πως</w:t>
      </w:r>
      <w:r>
        <w:rPr>
          <w:spacing w:val="-1"/>
        </w:rPr>
        <w:t xml:space="preserve"> </w:t>
      </w:r>
      <w:r>
        <w:t>έχουμε</w:t>
      </w:r>
      <w:r>
        <w:rPr>
          <w:spacing w:val="-3"/>
        </w:rPr>
        <w:t xml:space="preserve"> </w:t>
      </w:r>
      <w:r>
        <w:t>ότι</w:t>
      </w:r>
      <w:r>
        <w:rPr>
          <w:spacing w:val="-1"/>
        </w:rPr>
        <w:t xml:space="preserve"> </w:t>
      </w:r>
      <w:r>
        <w:t>απαιτείται</w:t>
      </w:r>
      <w:r>
        <w:rPr>
          <w:spacing w:val="-3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υλοποίηση</w:t>
      </w:r>
      <w:r>
        <w:rPr>
          <w:spacing w:val="-4"/>
        </w:rPr>
        <w:t xml:space="preserve"> </w:t>
      </w:r>
      <w:r>
        <w:t>της.</w:t>
      </w:r>
      <w:r>
        <w:rPr>
          <w:spacing w:val="-1"/>
        </w:rPr>
        <w:t xml:space="preserve"> </w:t>
      </w:r>
      <w:r>
        <w:t>Θεωρούμε</w:t>
      </w:r>
      <w:r>
        <w:rPr>
          <w:spacing w:val="-2"/>
        </w:rPr>
        <w:t xml:space="preserve"> </w:t>
      </w:r>
      <w:r>
        <w:t>ωστόσο</w:t>
      </w:r>
      <w:r>
        <w:rPr>
          <w:spacing w:val="-2"/>
        </w:rPr>
        <w:t xml:space="preserve"> </w:t>
      </w:r>
      <w:r>
        <w:t>πως</w:t>
      </w:r>
      <w:r>
        <w:rPr>
          <w:spacing w:val="-2"/>
        </w:rPr>
        <w:t xml:space="preserve"> </w:t>
      </w:r>
      <w:r>
        <w:t>μια</w:t>
      </w:r>
      <w:r>
        <w:rPr>
          <w:spacing w:val="-2"/>
        </w:rPr>
        <w:t xml:space="preserve"> </w:t>
      </w:r>
      <w:r>
        <w:t>σημαντική</w:t>
      </w:r>
    </w:p>
    <w:p w14:paraId="2ED7DFB7" w14:textId="77777777" w:rsidR="00C9439B" w:rsidRDefault="00000000">
      <w:pPr>
        <w:pStyle w:val="a3"/>
        <w:spacing w:line="259" w:lineRule="auto"/>
        <w:ind w:left="1111" w:right="625"/>
      </w:pPr>
      <w:r>
        <w:t>κίνηση για να ξεκινήσουμε και να διευκολυνθούμε είναι η εύρεση ενός ατόμου ή εταιρίας με</w:t>
      </w:r>
      <w:r>
        <w:rPr>
          <w:spacing w:val="1"/>
        </w:rPr>
        <w:t xml:space="preserve"> </w:t>
      </w:r>
      <w:r>
        <w:t xml:space="preserve">σκοπό τη διαφήμιση της εφαρμογής μας, κάτι που θα μας δώσει μια ώθηση στο </w:t>
      </w:r>
      <w:proofErr w:type="spellStart"/>
      <w:r>
        <w:t>marketing</w:t>
      </w:r>
      <w:proofErr w:type="spellEnd"/>
      <w:r>
        <w:t xml:space="preserve"> και</w:t>
      </w:r>
      <w:r>
        <w:rPr>
          <w:spacing w:val="-47"/>
        </w:rPr>
        <w:t xml:space="preserve"> </w:t>
      </w:r>
      <w:r>
        <w:t>τις δημόσιες σχέσεις που αποτελούν το μεγαλύτερο μας μειονέκτημα. Είμαστε αισιόδοξοι και</w:t>
      </w:r>
      <w:r>
        <w:rPr>
          <w:spacing w:val="1"/>
        </w:rPr>
        <w:t xml:space="preserve"> </w:t>
      </w:r>
      <w:r>
        <w:t>αποφασισμένοι να δουλέψουμε σκληρά για να δώσουμε κάτι το οποίο θα «λύσει» τα χέρια σε</w:t>
      </w:r>
      <w:r>
        <w:rPr>
          <w:spacing w:val="-47"/>
        </w:rPr>
        <w:t xml:space="preserve"> </w:t>
      </w:r>
      <w:r>
        <w:t>πολλούς</w:t>
      </w:r>
      <w:r>
        <w:rPr>
          <w:spacing w:val="-3"/>
        </w:rPr>
        <w:t xml:space="preserve"> </w:t>
      </w:r>
      <w:r>
        <w:t>και</w:t>
      </w:r>
      <w:r>
        <w:rPr>
          <w:spacing w:val="-1"/>
        </w:rPr>
        <w:t xml:space="preserve"> </w:t>
      </w:r>
      <w:r>
        <w:t>θα</w:t>
      </w:r>
      <w:r>
        <w:rPr>
          <w:spacing w:val="-2"/>
        </w:rPr>
        <w:t xml:space="preserve"> </w:t>
      </w:r>
      <w:r>
        <w:t>βελτιώσει</w:t>
      </w:r>
      <w:r>
        <w:rPr>
          <w:spacing w:val="-2"/>
        </w:rPr>
        <w:t xml:space="preserve"> </w:t>
      </w:r>
      <w:r>
        <w:t>την</w:t>
      </w:r>
      <w:r>
        <w:rPr>
          <w:spacing w:val="-1"/>
        </w:rPr>
        <w:t xml:space="preserve"> </w:t>
      </w:r>
      <w:r>
        <w:t>ποιότητα ζωής</w:t>
      </w:r>
      <w:r>
        <w:rPr>
          <w:spacing w:val="-2"/>
        </w:rPr>
        <w:t xml:space="preserve"> </w:t>
      </w:r>
      <w:r>
        <w:t>τους.</w:t>
      </w:r>
    </w:p>
    <w:sectPr w:rsidR="00C9439B">
      <w:pgSz w:w="11910" w:h="16840"/>
      <w:pgMar w:top="1400" w:right="8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3FB7"/>
    <w:multiLevelType w:val="hybridMultilevel"/>
    <w:tmpl w:val="46BACB82"/>
    <w:lvl w:ilvl="0" w:tplc="C5F0041A">
      <w:start w:val="1"/>
      <w:numFmt w:val="lowerRoman"/>
      <w:lvlText w:val="%1."/>
      <w:lvlJc w:val="left"/>
      <w:pPr>
        <w:ind w:left="1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1" w:tplc="D93E9F56">
      <w:numFmt w:val="bullet"/>
      <w:lvlText w:val="•"/>
      <w:lvlJc w:val="left"/>
      <w:pPr>
        <w:ind w:left="2682" w:hanging="360"/>
      </w:pPr>
      <w:rPr>
        <w:rFonts w:hint="default"/>
        <w:lang w:val="el-GR" w:eastAsia="en-US" w:bidi="ar-SA"/>
      </w:rPr>
    </w:lvl>
    <w:lvl w:ilvl="2" w:tplc="17186C32">
      <w:numFmt w:val="bullet"/>
      <w:lvlText w:val="•"/>
      <w:lvlJc w:val="left"/>
      <w:pPr>
        <w:ind w:left="3525" w:hanging="360"/>
      </w:pPr>
      <w:rPr>
        <w:rFonts w:hint="default"/>
        <w:lang w:val="el-GR" w:eastAsia="en-US" w:bidi="ar-SA"/>
      </w:rPr>
    </w:lvl>
    <w:lvl w:ilvl="3" w:tplc="4754CF16">
      <w:numFmt w:val="bullet"/>
      <w:lvlText w:val="•"/>
      <w:lvlJc w:val="left"/>
      <w:pPr>
        <w:ind w:left="4367" w:hanging="360"/>
      </w:pPr>
      <w:rPr>
        <w:rFonts w:hint="default"/>
        <w:lang w:val="el-GR" w:eastAsia="en-US" w:bidi="ar-SA"/>
      </w:rPr>
    </w:lvl>
    <w:lvl w:ilvl="4" w:tplc="0B426478">
      <w:numFmt w:val="bullet"/>
      <w:lvlText w:val="•"/>
      <w:lvlJc w:val="left"/>
      <w:pPr>
        <w:ind w:left="5210" w:hanging="360"/>
      </w:pPr>
      <w:rPr>
        <w:rFonts w:hint="default"/>
        <w:lang w:val="el-GR" w:eastAsia="en-US" w:bidi="ar-SA"/>
      </w:rPr>
    </w:lvl>
    <w:lvl w:ilvl="5" w:tplc="CBDADE08">
      <w:numFmt w:val="bullet"/>
      <w:lvlText w:val="•"/>
      <w:lvlJc w:val="left"/>
      <w:pPr>
        <w:ind w:left="6053" w:hanging="360"/>
      </w:pPr>
      <w:rPr>
        <w:rFonts w:hint="default"/>
        <w:lang w:val="el-GR" w:eastAsia="en-US" w:bidi="ar-SA"/>
      </w:rPr>
    </w:lvl>
    <w:lvl w:ilvl="6" w:tplc="84DAFD54">
      <w:numFmt w:val="bullet"/>
      <w:lvlText w:val="•"/>
      <w:lvlJc w:val="left"/>
      <w:pPr>
        <w:ind w:left="6895" w:hanging="360"/>
      </w:pPr>
      <w:rPr>
        <w:rFonts w:hint="default"/>
        <w:lang w:val="el-GR" w:eastAsia="en-US" w:bidi="ar-SA"/>
      </w:rPr>
    </w:lvl>
    <w:lvl w:ilvl="7" w:tplc="194A7E6A">
      <w:numFmt w:val="bullet"/>
      <w:lvlText w:val="•"/>
      <w:lvlJc w:val="left"/>
      <w:pPr>
        <w:ind w:left="7738" w:hanging="360"/>
      </w:pPr>
      <w:rPr>
        <w:rFonts w:hint="default"/>
        <w:lang w:val="el-GR" w:eastAsia="en-US" w:bidi="ar-SA"/>
      </w:rPr>
    </w:lvl>
    <w:lvl w:ilvl="8" w:tplc="46384C58">
      <w:numFmt w:val="bullet"/>
      <w:lvlText w:val="•"/>
      <w:lvlJc w:val="left"/>
      <w:pPr>
        <w:ind w:left="8581" w:hanging="360"/>
      </w:pPr>
      <w:rPr>
        <w:rFonts w:hint="default"/>
        <w:lang w:val="el-GR" w:eastAsia="en-US" w:bidi="ar-SA"/>
      </w:rPr>
    </w:lvl>
  </w:abstractNum>
  <w:num w:numId="1" w16cid:durableId="80401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39B"/>
    <w:rsid w:val="001D4CB1"/>
    <w:rsid w:val="00C9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7AD6D0"/>
  <w15:docId w15:val="{D9DCA796-E4C1-4606-A47B-9869CF91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881" w:right="721" w:hanging="548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paragraph" w:styleId="a5">
    <w:name w:val="List Paragraph"/>
    <w:basedOn w:val="a"/>
    <w:uiPriority w:val="1"/>
    <w:qFormat/>
    <w:pPr>
      <w:spacing w:before="19"/>
      <w:ind w:left="183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Nikos Bousis</dc:creator>
  <cp:lastModifiedBy>ΠΑΠΑΓΕΩΡΓΙΟΥ ΔΗΜΗΤΡΙΟΣ</cp:lastModifiedBy>
  <cp:revision>2</cp:revision>
  <dcterms:created xsi:type="dcterms:W3CDTF">2023-03-23T15:11:00Z</dcterms:created>
  <dcterms:modified xsi:type="dcterms:W3CDTF">2023-06-11T17:43:00Z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