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Pr="004C00FC" w:rsidRDefault="006A1EEE">
      <w:pPr>
        <w:pStyle w:val="TOCHeading"/>
        <w:rPr>
          <w:rFonts w:asciiTheme="minorHAnsi" w:eastAsiaTheme="minorHAnsi" w:hAnsiTheme="minorHAnsi" w:cstheme="minorHAnsi"/>
          <w:color w:val="auto"/>
          <w:sz w:val="22"/>
          <w:szCs w:val="22"/>
          <w:lang w:eastAsia="en-US"/>
        </w:rPr>
      </w:pPr>
      <w:bookmarkStart w:id="0" w:name="_Toc132823646"/>
      <w:r w:rsidRPr="004C00FC">
        <w:rPr>
          <w:rFonts w:asciiTheme="minorHAnsi" w:hAnsiTheme="minorHAnsi" w:cstheme="minorHAnsi"/>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0F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Pr="004C00FC" w:rsidRDefault="006A1EEE">
      <w:pPr>
        <w:rPr>
          <w:rFonts w:cstheme="minorHAnsi"/>
        </w:rPr>
      </w:pPr>
      <w:r w:rsidRPr="004C00FC">
        <w:rPr>
          <w:rFonts w:cstheme="minorHAnsi"/>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Title"/>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Title"/>
                              <w:spacing w:line="1025" w:lineRule="exact"/>
                              <w:rPr>
                                <w:color w:val="FFFFFF" w:themeColor="background1"/>
                                <w:lang w:val="en-US"/>
                              </w:rPr>
                            </w:pPr>
                            <w:r w:rsidRPr="000D6731">
                              <w:rPr>
                                <w:color w:val="FFFFFF" w:themeColor="background1"/>
                                <w:lang w:val="en-US"/>
                              </w:rPr>
                              <w:t>CeidFlix</w:t>
                            </w:r>
                          </w:p>
                          <w:p w14:paraId="55DEE40B" w14:textId="6DE6D27B" w:rsidR="006A1EEE" w:rsidRPr="00903F4B"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903F4B">
                              <w:rPr>
                                <w:b/>
                                <w:color w:val="FFFFFF" w:themeColor="background1"/>
                                <w:sz w:val="32"/>
                                <w:lang w:val="en-US"/>
                              </w:rPr>
                              <w:t>1.0</w:t>
                            </w:r>
                          </w:p>
                          <w:p w14:paraId="62DF51E3" w14:textId="77777777" w:rsidR="006A1EEE" w:rsidRPr="000D6731" w:rsidRDefault="006A1EEE" w:rsidP="006A1EEE">
                            <w:pPr>
                              <w:pStyle w:val="BodyText"/>
                              <w:rPr>
                                <w:b/>
                                <w:color w:val="FFFFFF" w:themeColor="background1"/>
                                <w:sz w:val="20"/>
                                <w:lang w:val="en-US"/>
                              </w:rPr>
                            </w:pPr>
                          </w:p>
                          <w:p w14:paraId="2C554DC7" w14:textId="77777777" w:rsidR="006A1EEE" w:rsidRPr="000D6731" w:rsidRDefault="006A1EEE" w:rsidP="006A1EEE">
                            <w:pPr>
                              <w:pStyle w:val="BodyText"/>
                              <w:rPr>
                                <w:b/>
                                <w:color w:val="FFFFFF" w:themeColor="background1"/>
                                <w:sz w:val="20"/>
                                <w:lang w:val="en-US"/>
                              </w:rPr>
                            </w:pPr>
                          </w:p>
                          <w:p w14:paraId="5F959CBD" w14:textId="77777777" w:rsidR="006A1EEE" w:rsidRPr="000D6731" w:rsidRDefault="006A1EEE" w:rsidP="006A1EEE">
                            <w:pPr>
                              <w:pStyle w:val="BodyText"/>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Title"/>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Title"/>
                        <w:spacing w:line="1025" w:lineRule="exact"/>
                        <w:rPr>
                          <w:color w:val="FFFFFF" w:themeColor="background1"/>
                          <w:lang w:val="en-US"/>
                        </w:rPr>
                      </w:pPr>
                      <w:r w:rsidRPr="000D6731">
                        <w:rPr>
                          <w:color w:val="FFFFFF" w:themeColor="background1"/>
                          <w:lang w:val="en-US"/>
                        </w:rPr>
                        <w:t>CeidFlix</w:t>
                      </w:r>
                    </w:p>
                    <w:p w14:paraId="55DEE40B" w14:textId="6DE6D27B" w:rsidR="006A1EEE" w:rsidRPr="00903F4B"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903F4B">
                        <w:rPr>
                          <w:b/>
                          <w:color w:val="FFFFFF" w:themeColor="background1"/>
                          <w:sz w:val="32"/>
                          <w:lang w:val="en-US"/>
                        </w:rPr>
                        <w:t>1.0</w:t>
                      </w:r>
                    </w:p>
                    <w:p w14:paraId="62DF51E3" w14:textId="77777777" w:rsidR="006A1EEE" w:rsidRPr="000D6731" w:rsidRDefault="006A1EEE" w:rsidP="006A1EEE">
                      <w:pPr>
                        <w:pStyle w:val="BodyText"/>
                        <w:rPr>
                          <w:b/>
                          <w:color w:val="FFFFFF" w:themeColor="background1"/>
                          <w:sz w:val="20"/>
                          <w:lang w:val="en-US"/>
                        </w:rPr>
                      </w:pPr>
                    </w:p>
                    <w:p w14:paraId="2C554DC7" w14:textId="77777777" w:rsidR="006A1EEE" w:rsidRPr="000D6731" w:rsidRDefault="006A1EEE" w:rsidP="006A1EEE">
                      <w:pPr>
                        <w:pStyle w:val="BodyText"/>
                        <w:rPr>
                          <w:b/>
                          <w:color w:val="FFFFFF" w:themeColor="background1"/>
                          <w:sz w:val="20"/>
                          <w:lang w:val="en-US"/>
                        </w:rPr>
                      </w:pPr>
                    </w:p>
                    <w:p w14:paraId="5F959CBD" w14:textId="77777777" w:rsidR="006A1EEE" w:rsidRPr="000D6731" w:rsidRDefault="006A1EEE" w:rsidP="006A1EEE">
                      <w:pPr>
                        <w:pStyle w:val="BodyText"/>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sidRPr="004C00FC">
        <w:rPr>
          <w:rFonts w:cstheme="minorHAnsi"/>
        </w:rPr>
        <w:br w:type="page"/>
      </w:r>
    </w:p>
    <w:p w14:paraId="1CFFA9F3" w14:textId="77777777" w:rsidR="006A1EEE" w:rsidRPr="004C00FC" w:rsidRDefault="006A1EEE">
      <w:pPr>
        <w:pStyle w:val="TOCHeading"/>
        <w:rPr>
          <w:rFonts w:asciiTheme="minorHAnsi" w:eastAsiaTheme="minorHAnsi" w:hAnsiTheme="minorHAnsi" w:cstheme="minorHAnsi"/>
          <w:color w:val="auto"/>
          <w:sz w:val="22"/>
          <w:szCs w:val="22"/>
          <w:lang w:eastAsia="en-US"/>
        </w:rPr>
      </w:pPr>
    </w:p>
    <w:sdt>
      <w:sdtPr>
        <w:rPr>
          <w:rFonts w:asciiTheme="minorHAnsi" w:eastAsiaTheme="minorHAnsi" w:hAnsiTheme="minorHAnsi" w:cstheme="minorHAnsi"/>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4C00FC" w:rsidRDefault="007F205D">
          <w:pPr>
            <w:pStyle w:val="TOCHeading"/>
            <w:rPr>
              <w:rFonts w:asciiTheme="minorHAnsi" w:hAnsiTheme="minorHAnsi" w:cstheme="minorHAnsi"/>
              <w:color w:val="auto"/>
            </w:rPr>
          </w:pPr>
          <w:r w:rsidRPr="004C00FC">
            <w:rPr>
              <w:rFonts w:asciiTheme="minorHAnsi" w:hAnsiTheme="minorHAnsi" w:cstheme="minorHAnsi"/>
              <w:color w:val="auto"/>
            </w:rPr>
            <w:t>Περιεχόμενα</w:t>
          </w:r>
        </w:p>
        <w:p w14:paraId="5603E12A" w14:textId="67D5C92D" w:rsidR="00466C80" w:rsidRDefault="007F205D">
          <w:pPr>
            <w:pStyle w:val="TOC1"/>
            <w:tabs>
              <w:tab w:val="right" w:leader="dot" w:pos="8296"/>
            </w:tabs>
            <w:rPr>
              <w:rFonts w:eastAsiaTheme="minorEastAsia"/>
              <w:noProof/>
              <w:kern w:val="2"/>
              <w:lang w:val="en-US"/>
              <w14:ligatures w14:val="standardContextual"/>
            </w:rPr>
          </w:pPr>
          <w:r w:rsidRPr="004C00FC">
            <w:rPr>
              <w:rFonts w:cstheme="minorHAnsi"/>
            </w:rPr>
            <w:fldChar w:fldCharType="begin"/>
          </w:r>
          <w:r w:rsidRPr="004C00FC">
            <w:rPr>
              <w:rFonts w:cstheme="minorHAnsi"/>
            </w:rPr>
            <w:instrText xml:space="preserve"> TOC \o "1-3" \h \z \u </w:instrText>
          </w:r>
          <w:r w:rsidRPr="004C00FC">
            <w:rPr>
              <w:rFonts w:cstheme="minorHAnsi"/>
            </w:rPr>
            <w:fldChar w:fldCharType="separate"/>
          </w:r>
          <w:hyperlink w:anchor="_Toc137322463" w:history="1">
            <w:r w:rsidR="00466C80" w:rsidRPr="00D129A3">
              <w:rPr>
                <w:rStyle w:val="Hyperlink"/>
                <w:noProof/>
                <w:lang w:val="en-US"/>
              </w:rPr>
              <w:t>Use</w:t>
            </w:r>
            <w:r w:rsidR="00466C80" w:rsidRPr="00D129A3">
              <w:rPr>
                <w:rStyle w:val="Hyperlink"/>
                <w:noProof/>
              </w:rPr>
              <w:t xml:space="preserve"> </w:t>
            </w:r>
            <w:r w:rsidR="00466C80" w:rsidRPr="00D129A3">
              <w:rPr>
                <w:rStyle w:val="Hyperlink"/>
                <w:noProof/>
                <w:lang w:val="en-US"/>
              </w:rPr>
              <w:t>Case</w:t>
            </w:r>
            <w:r w:rsidR="00466C80" w:rsidRPr="00D129A3">
              <w:rPr>
                <w:rStyle w:val="Hyperlink"/>
                <w:noProof/>
              </w:rPr>
              <w:t xml:space="preserve"> 1 Τίτλος: Πρόταση περιεχομένου.</w:t>
            </w:r>
            <w:r w:rsidR="00466C80">
              <w:rPr>
                <w:noProof/>
                <w:webHidden/>
              </w:rPr>
              <w:tab/>
            </w:r>
            <w:r w:rsidR="00466C80">
              <w:rPr>
                <w:noProof/>
                <w:webHidden/>
              </w:rPr>
              <w:fldChar w:fldCharType="begin"/>
            </w:r>
            <w:r w:rsidR="00466C80">
              <w:rPr>
                <w:noProof/>
                <w:webHidden/>
              </w:rPr>
              <w:instrText xml:space="preserve"> PAGEREF _Toc137322463 \h </w:instrText>
            </w:r>
            <w:r w:rsidR="00466C80">
              <w:rPr>
                <w:noProof/>
                <w:webHidden/>
              </w:rPr>
            </w:r>
            <w:r w:rsidR="00466C80">
              <w:rPr>
                <w:noProof/>
                <w:webHidden/>
              </w:rPr>
              <w:fldChar w:fldCharType="separate"/>
            </w:r>
            <w:r w:rsidR="00466C80">
              <w:rPr>
                <w:noProof/>
                <w:webHidden/>
              </w:rPr>
              <w:t>3</w:t>
            </w:r>
            <w:r w:rsidR="00466C80">
              <w:rPr>
                <w:noProof/>
                <w:webHidden/>
              </w:rPr>
              <w:fldChar w:fldCharType="end"/>
            </w:r>
          </w:hyperlink>
        </w:p>
        <w:p w14:paraId="6DE1DB6D" w14:textId="18F31ABA" w:rsidR="00466C80" w:rsidRDefault="00000000">
          <w:pPr>
            <w:pStyle w:val="TOC1"/>
            <w:tabs>
              <w:tab w:val="right" w:leader="dot" w:pos="8296"/>
            </w:tabs>
            <w:rPr>
              <w:rFonts w:eastAsiaTheme="minorEastAsia"/>
              <w:noProof/>
              <w:kern w:val="2"/>
              <w:lang w:val="en-US"/>
              <w14:ligatures w14:val="standardContextual"/>
            </w:rPr>
          </w:pPr>
          <w:hyperlink w:anchor="_Toc137322464" w:history="1">
            <w:r w:rsidR="00466C80" w:rsidRPr="00D129A3">
              <w:rPr>
                <w:rStyle w:val="Hyperlink"/>
                <w:noProof/>
                <w:lang w:val="en-US"/>
              </w:rPr>
              <w:t>Use</w:t>
            </w:r>
            <w:r w:rsidR="00466C80" w:rsidRPr="00D129A3">
              <w:rPr>
                <w:rStyle w:val="Hyperlink"/>
                <w:noProof/>
              </w:rPr>
              <w:t xml:space="preserve"> </w:t>
            </w:r>
            <w:r w:rsidR="00466C80" w:rsidRPr="00D129A3">
              <w:rPr>
                <w:rStyle w:val="Hyperlink"/>
                <w:noProof/>
                <w:lang w:val="en-US"/>
              </w:rPr>
              <w:t>Case</w:t>
            </w:r>
            <w:r w:rsidR="00466C80" w:rsidRPr="00D129A3">
              <w:rPr>
                <w:rStyle w:val="Hyperlink"/>
                <w:noProof/>
              </w:rPr>
              <w:t xml:space="preserve"> 2 Τίτλος: Αναζήτηση περιεχομένου.</w:t>
            </w:r>
            <w:r w:rsidR="00466C80">
              <w:rPr>
                <w:noProof/>
                <w:webHidden/>
              </w:rPr>
              <w:tab/>
            </w:r>
            <w:r w:rsidR="00466C80">
              <w:rPr>
                <w:noProof/>
                <w:webHidden/>
              </w:rPr>
              <w:fldChar w:fldCharType="begin"/>
            </w:r>
            <w:r w:rsidR="00466C80">
              <w:rPr>
                <w:noProof/>
                <w:webHidden/>
              </w:rPr>
              <w:instrText xml:space="preserve"> PAGEREF _Toc137322464 \h </w:instrText>
            </w:r>
            <w:r w:rsidR="00466C80">
              <w:rPr>
                <w:noProof/>
                <w:webHidden/>
              </w:rPr>
            </w:r>
            <w:r w:rsidR="00466C80">
              <w:rPr>
                <w:noProof/>
                <w:webHidden/>
              </w:rPr>
              <w:fldChar w:fldCharType="separate"/>
            </w:r>
            <w:r w:rsidR="00466C80">
              <w:rPr>
                <w:noProof/>
                <w:webHidden/>
              </w:rPr>
              <w:t>5</w:t>
            </w:r>
            <w:r w:rsidR="00466C80">
              <w:rPr>
                <w:noProof/>
                <w:webHidden/>
              </w:rPr>
              <w:fldChar w:fldCharType="end"/>
            </w:r>
          </w:hyperlink>
        </w:p>
        <w:p w14:paraId="0CABD644" w14:textId="4497FA09" w:rsidR="00466C80" w:rsidRDefault="00000000">
          <w:pPr>
            <w:pStyle w:val="TOC1"/>
            <w:tabs>
              <w:tab w:val="right" w:leader="dot" w:pos="8296"/>
            </w:tabs>
            <w:rPr>
              <w:rFonts w:eastAsiaTheme="minorEastAsia"/>
              <w:noProof/>
              <w:kern w:val="2"/>
              <w:lang w:val="en-US"/>
              <w14:ligatures w14:val="standardContextual"/>
            </w:rPr>
          </w:pPr>
          <w:hyperlink w:anchor="_Toc137322465" w:history="1">
            <w:r w:rsidR="00466C80" w:rsidRPr="00D129A3">
              <w:rPr>
                <w:rStyle w:val="Hyperlink"/>
                <w:noProof/>
                <w:lang w:val="en-US"/>
              </w:rPr>
              <w:t>Use</w:t>
            </w:r>
            <w:r w:rsidR="00466C80" w:rsidRPr="00D129A3">
              <w:rPr>
                <w:rStyle w:val="Hyperlink"/>
                <w:noProof/>
              </w:rPr>
              <w:t xml:space="preserve"> </w:t>
            </w:r>
            <w:r w:rsidR="00466C80" w:rsidRPr="00D129A3">
              <w:rPr>
                <w:rStyle w:val="Hyperlink"/>
                <w:noProof/>
                <w:lang w:val="en-US"/>
              </w:rPr>
              <w:t>Case</w:t>
            </w:r>
            <w:r w:rsidR="00466C80" w:rsidRPr="00D129A3">
              <w:rPr>
                <w:rStyle w:val="Hyperlink"/>
                <w:noProof/>
              </w:rPr>
              <w:t xml:space="preserve"> 3 Τίτλος: Ρυθμίσεις γονικού ελέγχου.</w:t>
            </w:r>
            <w:r w:rsidR="00466C80">
              <w:rPr>
                <w:noProof/>
                <w:webHidden/>
              </w:rPr>
              <w:tab/>
            </w:r>
            <w:r w:rsidR="00466C80">
              <w:rPr>
                <w:noProof/>
                <w:webHidden/>
              </w:rPr>
              <w:fldChar w:fldCharType="begin"/>
            </w:r>
            <w:r w:rsidR="00466C80">
              <w:rPr>
                <w:noProof/>
                <w:webHidden/>
              </w:rPr>
              <w:instrText xml:space="preserve"> PAGEREF _Toc137322465 \h </w:instrText>
            </w:r>
            <w:r w:rsidR="00466C80">
              <w:rPr>
                <w:noProof/>
                <w:webHidden/>
              </w:rPr>
            </w:r>
            <w:r w:rsidR="00466C80">
              <w:rPr>
                <w:noProof/>
                <w:webHidden/>
              </w:rPr>
              <w:fldChar w:fldCharType="separate"/>
            </w:r>
            <w:r w:rsidR="00466C80">
              <w:rPr>
                <w:noProof/>
                <w:webHidden/>
              </w:rPr>
              <w:t>7</w:t>
            </w:r>
            <w:r w:rsidR="00466C80">
              <w:rPr>
                <w:noProof/>
                <w:webHidden/>
              </w:rPr>
              <w:fldChar w:fldCharType="end"/>
            </w:r>
          </w:hyperlink>
        </w:p>
        <w:p w14:paraId="3747B74F" w14:textId="64135C7A" w:rsidR="00466C80" w:rsidRDefault="00000000">
          <w:pPr>
            <w:pStyle w:val="TOC1"/>
            <w:tabs>
              <w:tab w:val="right" w:leader="dot" w:pos="8296"/>
            </w:tabs>
            <w:rPr>
              <w:rFonts w:eastAsiaTheme="minorEastAsia"/>
              <w:noProof/>
              <w:kern w:val="2"/>
              <w:lang w:val="en-US"/>
              <w14:ligatures w14:val="standardContextual"/>
            </w:rPr>
          </w:pPr>
          <w:hyperlink w:anchor="_Toc137322466" w:history="1">
            <w:r w:rsidR="00466C80" w:rsidRPr="00D129A3">
              <w:rPr>
                <w:rStyle w:val="Hyperlink"/>
                <w:noProof/>
                <w:lang w:val="en-US"/>
              </w:rPr>
              <w:t>Use</w:t>
            </w:r>
            <w:r w:rsidR="00466C80" w:rsidRPr="00D129A3">
              <w:rPr>
                <w:rStyle w:val="Hyperlink"/>
                <w:noProof/>
              </w:rPr>
              <w:t xml:space="preserve"> </w:t>
            </w:r>
            <w:r w:rsidR="00466C80" w:rsidRPr="00D129A3">
              <w:rPr>
                <w:rStyle w:val="Hyperlink"/>
                <w:noProof/>
                <w:lang w:val="en-US"/>
              </w:rPr>
              <w:t>Case</w:t>
            </w:r>
            <w:r w:rsidR="00466C80" w:rsidRPr="00D129A3">
              <w:rPr>
                <w:rStyle w:val="Hyperlink"/>
                <w:noProof/>
              </w:rPr>
              <w:t xml:space="preserve"> 4 Τίτλος: Ομαδική παρακολούθηση.</w:t>
            </w:r>
            <w:r w:rsidR="00466C80">
              <w:rPr>
                <w:noProof/>
                <w:webHidden/>
              </w:rPr>
              <w:tab/>
            </w:r>
            <w:r w:rsidR="00466C80">
              <w:rPr>
                <w:noProof/>
                <w:webHidden/>
              </w:rPr>
              <w:fldChar w:fldCharType="begin"/>
            </w:r>
            <w:r w:rsidR="00466C80">
              <w:rPr>
                <w:noProof/>
                <w:webHidden/>
              </w:rPr>
              <w:instrText xml:space="preserve"> PAGEREF _Toc137322466 \h </w:instrText>
            </w:r>
            <w:r w:rsidR="00466C80">
              <w:rPr>
                <w:noProof/>
                <w:webHidden/>
              </w:rPr>
            </w:r>
            <w:r w:rsidR="00466C80">
              <w:rPr>
                <w:noProof/>
                <w:webHidden/>
              </w:rPr>
              <w:fldChar w:fldCharType="separate"/>
            </w:r>
            <w:r w:rsidR="00466C80">
              <w:rPr>
                <w:noProof/>
                <w:webHidden/>
              </w:rPr>
              <w:t>8</w:t>
            </w:r>
            <w:r w:rsidR="00466C80">
              <w:rPr>
                <w:noProof/>
                <w:webHidden/>
              </w:rPr>
              <w:fldChar w:fldCharType="end"/>
            </w:r>
          </w:hyperlink>
        </w:p>
        <w:p w14:paraId="55502BE9" w14:textId="43518626" w:rsidR="00466C80" w:rsidRDefault="00000000">
          <w:pPr>
            <w:pStyle w:val="TOC1"/>
            <w:tabs>
              <w:tab w:val="right" w:leader="dot" w:pos="8296"/>
            </w:tabs>
            <w:rPr>
              <w:rFonts w:eastAsiaTheme="minorEastAsia"/>
              <w:noProof/>
              <w:kern w:val="2"/>
              <w:lang w:val="en-US"/>
              <w14:ligatures w14:val="standardContextual"/>
            </w:rPr>
          </w:pPr>
          <w:hyperlink w:anchor="_Toc137322467" w:history="1">
            <w:r w:rsidR="00466C80" w:rsidRPr="00D129A3">
              <w:rPr>
                <w:rStyle w:val="Hyperlink"/>
                <w:noProof/>
                <w:lang w:val="en-US"/>
              </w:rPr>
              <w:t>Use</w:t>
            </w:r>
            <w:r w:rsidR="00466C80" w:rsidRPr="00D129A3">
              <w:rPr>
                <w:rStyle w:val="Hyperlink"/>
                <w:noProof/>
              </w:rPr>
              <w:t xml:space="preserve"> </w:t>
            </w:r>
            <w:r w:rsidR="00466C80" w:rsidRPr="00D129A3">
              <w:rPr>
                <w:rStyle w:val="Hyperlink"/>
                <w:noProof/>
                <w:lang w:val="en-US"/>
              </w:rPr>
              <w:t>Case</w:t>
            </w:r>
            <w:r w:rsidR="00466C80" w:rsidRPr="00D129A3">
              <w:rPr>
                <w:rStyle w:val="Hyperlink"/>
                <w:noProof/>
              </w:rPr>
              <w:t xml:space="preserve"> 5 Τίτλος: Πληρωμή.</w:t>
            </w:r>
            <w:r w:rsidR="00466C80">
              <w:rPr>
                <w:noProof/>
                <w:webHidden/>
              </w:rPr>
              <w:tab/>
            </w:r>
            <w:r w:rsidR="00466C80">
              <w:rPr>
                <w:noProof/>
                <w:webHidden/>
              </w:rPr>
              <w:fldChar w:fldCharType="begin"/>
            </w:r>
            <w:r w:rsidR="00466C80">
              <w:rPr>
                <w:noProof/>
                <w:webHidden/>
              </w:rPr>
              <w:instrText xml:space="preserve"> PAGEREF _Toc137322467 \h </w:instrText>
            </w:r>
            <w:r w:rsidR="00466C80">
              <w:rPr>
                <w:noProof/>
                <w:webHidden/>
              </w:rPr>
            </w:r>
            <w:r w:rsidR="00466C80">
              <w:rPr>
                <w:noProof/>
                <w:webHidden/>
              </w:rPr>
              <w:fldChar w:fldCharType="separate"/>
            </w:r>
            <w:r w:rsidR="00466C80">
              <w:rPr>
                <w:noProof/>
                <w:webHidden/>
              </w:rPr>
              <w:t>11</w:t>
            </w:r>
            <w:r w:rsidR="00466C80">
              <w:rPr>
                <w:noProof/>
                <w:webHidden/>
              </w:rPr>
              <w:fldChar w:fldCharType="end"/>
            </w:r>
          </w:hyperlink>
        </w:p>
        <w:p w14:paraId="7FB17E28" w14:textId="175129C4" w:rsidR="00466C80" w:rsidRDefault="00000000">
          <w:pPr>
            <w:pStyle w:val="TOC1"/>
            <w:tabs>
              <w:tab w:val="right" w:leader="dot" w:pos="8296"/>
            </w:tabs>
            <w:rPr>
              <w:rFonts w:eastAsiaTheme="minorEastAsia"/>
              <w:noProof/>
              <w:kern w:val="2"/>
              <w:lang w:val="en-US"/>
              <w14:ligatures w14:val="standardContextual"/>
            </w:rPr>
          </w:pPr>
          <w:hyperlink w:anchor="_Toc137322468" w:history="1">
            <w:r w:rsidR="00466C80" w:rsidRPr="00D129A3">
              <w:rPr>
                <w:rStyle w:val="Hyperlink"/>
                <w:noProof/>
                <w:lang w:val="en-US"/>
              </w:rPr>
              <w:t>Use</w:t>
            </w:r>
            <w:r w:rsidR="00466C80" w:rsidRPr="00D129A3">
              <w:rPr>
                <w:rStyle w:val="Hyperlink"/>
                <w:noProof/>
              </w:rPr>
              <w:t xml:space="preserve"> </w:t>
            </w:r>
            <w:r w:rsidR="00466C80" w:rsidRPr="00D129A3">
              <w:rPr>
                <w:rStyle w:val="Hyperlink"/>
                <w:noProof/>
                <w:lang w:val="en-US"/>
              </w:rPr>
              <w:t>Case</w:t>
            </w:r>
            <w:r w:rsidR="00466C80" w:rsidRPr="00D129A3">
              <w:rPr>
                <w:rStyle w:val="Hyperlink"/>
                <w:noProof/>
              </w:rPr>
              <w:t xml:space="preserve"> 6 Τίτλος: Παραγωγή στατιστικών αναφορών.</w:t>
            </w:r>
            <w:r w:rsidR="00466C80">
              <w:rPr>
                <w:noProof/>
                <w:webHidden/>
              </w:rPr>
              <w:tab/>
            </w:r>
            <w:r w:rsidR="00466C80">
              <w:rPr>
                <w:noProof/>
                <w:webHidden/>
              </w:rPr>
              <w:fldChar w:fldCharType="begin"/>
            </w:r>
            <w:r w:rsidR="00466C80">
              <w:rPr>
                <w:noProof/>
                <w:webHidden/>
              </w:rPr>
              <w:instrText xml:space="preserve"> PAGEREF _Toc137322468 \h </w:instrText>
            </w:r>
            <w:r w:rsidR="00466C80">
              <w:rPr>
                <w:noProof/>
                <w:webHidden/>
              </w:rPr>
            </w:r>
            <w:r w:rsidR="00466C80">
              <w:rPr>
                <w:noProof/>
                <w:webHidden/>
              </w:rPr>
              <w:fldChar w:fldCharType="separate"/>
            </w:r>
            <w:r w:rsidR="00466C80">
              <w:rPr>
                <w:noProof/>
                <w:webHidden/>
              </w:rPr>
              <w:t>13</w:t>
            </w:r>
            <w:r w:rsidR="00466C80">
              <w:rPr>
                <w:noProof/>
                <w:webHidden/>
              </w:rPr>
              <w:fldChar w:fldCharType="end"/>
            </w:r>
          </w:hyperlink>
        </w:p>
        <w:p w14:paraId="46B6612C" w14:textId="5741AFAD" w:rsidR="007F205D" w:rsidRPr="004C00FC" w:rsidRDefault="007F205D">
          <w:pPr>
            <w:rPr>
              <w:rFonts w:cstheme="minorHAnsi"/>
            </w:rPr>
          </w:pPr>
          <w:r w:rsidRPr="004C00FC">
            <w:rPr>
              <w:rFonts w:cstheme="minorHAnsi"/>
              <w:b/>
              <w:bCs/>
            </w:rPr>
            <w:fldChar w:fldCharType="end"/>
          </w:r>
        </w:p>
      </w:sdtContent>
    </w:sdt>
    <w:p w14:paraId="086414E3" w14:textId="77777777" w:rsidR="00466C80" w:rsidRPr="009E4FAF" w:rsidRDefault="007F205D" w:rsidP="00466C80">
      <w:pPr>
        <w:pStyle w:val="Heading1"/>
        <w:rPr>
          <w:color w:val="000000" w:themeColor="text1"/>
        </w:rPr>
      </w:pPr>
      <w:r w:rsidRPr="004C00FC">
        <w:rPr>
          <w:rFonts w:cstheme="minorHAnsi"/>
          <w:b/>
        </w:rPr>
        <w:br w:type="page"/>
      </w:r>
      <w:bookmarkStart w:id="13" w:name="_Toc137322463"/>
      <w:r w:rsidR="00466C80" w:rsidRPr="009E4FAF">
        <w:rPr>
          <w:color w:val="000000" w:themeColor="text1"/>
          <w:lang w:val="en-US"/>
        </w:rPr>
        <w:lastRenderedPageBreak/>
        <w:t>Use</w:t>
      </w:r>
      <w:r w:rsidR="00466C80" w:rsidRPr="009E4FAF">
        <w:rPr>
          <w:color w:val="000000" w:themeColor="text1"/>
        </w:rPr>
        <w:t xml:space="preserve"> </w:t>
      </w:r>
      <w:r w:rsidR="00466C80" w:rsidRPr="009E4FAF">
        <w:rPr>
          <w:color w:val="000000" w:themeColor="text1"/>
          <w:lang w:val="en-US"/>
        </w:rPr>
        <w:t>Case</w:t>
      </w:r>
      <w:r w:rsidR="00466C80" w:rsidRPr="009F2002">
        <w:rPr>
          <w:color w:val="000000" w:themeColor="text1"/>
        </w:rPr>
        <w:t xml:space="preserve"> 1 </w:t>
      </w:r>
      <w:r w:rsidR="00466C80" w:rsidRPr="009E4FAF">
        <w:rPr>
          <w:color w:val="000000" w:themeColor="text1"/>
        </w:rPr>
        <w:t>Τίτλος: Πρόταση περιεχομένου.</w:t>
      </w:r>
      <w:bookmarkEnd w:id="13"/>
    </w:p>
    <w:p w14:paraId="02820BFB" w14:textId="77777777" w:rsidR="00466C80" w:rsidRDefault="00466C80" w:rsidP="00466C80">
      <w:r>
        <w:t>Περιγραφή: Η περίπτωση χρήσης περιγράφει τη διαδικασία σύστασης εξατομικευμένου περιεχομένου στους χρήστες με βάση το ιστορικό προβολής τους, τις προτιμήσεις τους και άλλους σχετικούς παράγοντες.</w:t>
      </w:r>
    </w:p>
    <w:p w14:paraId="5212428C" w14:textId="77777777" w:rsidR="00466C80" w:rsidRDefault="00466C80" w:rsidP="00466C80">
      <w:r>
        <w:t>Κύρια ροή:</w:t>
      </w:r>
    </w:p>
    <w:p w14:paraId="218FCEB4" w14:textId="77777777" w:rsidR="00466C80" w:rsidRDefault="00466C80" w:rsidP="00466C80">
      <w:pPr>
        <w:pStyle w:val="ListParagraph"/>
        <w:numPr>
          <w:ilvl w:val="0"/>
          <w:numId w:val="17"/>
        </w:numPr>
      </w:pPr>
      <w:r>
        <w:t>Ο χρήστης αποκτά πρόσβαση από την αρχική σελίδα ή την ενότητα «προτάσεις» της πλατφόρμας.</w:t>
      </w:r>
    </w:p>
    <w:p w14:paraId="24F991B4" w14:textId="77777777" w:rsidR="00466C80" w:rsidRDefault="00466C80" w:rsidP="00466C80">
      <w:pPr>
        <w:pStyle w:val="ListParagraph"/>
        <w:numPr>
          <w:ilvl w:val="0"/>
          <w:numId w:val="17"/>
        </w:numPr>
      </w:pPr>
      <w:r>
        <w:t>Το σύστημα ανακτά πληροφορίες για το προφίλ χρήστη και το ιστορικό προβολής.</w:t>
      </w:r>
    </w:p>
    <w:p w14:paraId="155776B7" w14:textId="77777777" w:rsidR="00466C80" w:rsidRDefault="00466C80" w:rsidP="00466C80">
      <w:pPr>
        <w:pStyle w:val="ListParagraph"/>
        <w:numPr>
          <w:ilvl w:val="0"/>
          <w:numId w:val="17"/>
        </w:numPr>
      </w:pPr>
      <w:r>
        <w:t>Το σύστημα αναλύει τα δεδομένα του χρήστη, συμπεριλαμβανομένων των προηγούμενων αλληλεπιδράσεων περιεχομένου, των ειδών, των αξιολογήσεων και των προτιμήσεων του χρήστη και εφαρμόζει αλγόριθμους πρότασης για να δημιουργήσει έναν κατάλογο προτεινόμενου περιεχομένου για τον χρήστη.</w:t>
      </w:r>
    </w:p>
    <w:p w14:paraId="57721987" w14:textId="77777777" w:rsidR="00466C80" w:rsidRDefault="00466C80" w:rsidP="00466C80">
      <w:pPr>
        <w:pStyle w:val="ListParagraph"/>
        <w:numPr>
          <w:ilvl w:val="0"/>
          <w:numId w:val="17"/>
        </w:numPr>
      </w:pPr>
      <w:r>
        <w:t>Το σύστημα παρουσιάζει το προτεινόμενο περιεχόμενο στο χρήστη.</w:t>
      </w:r>
    </w:p>
    <w:p w14:paraId="4F4A4215" w14:textId="77777777" w:rsidR="00466C80" w:rsidRDefault="00466C80" w:rsidP="00466C80">
      <w:pPr>
        <w:pStyle w:val="ListParagraph"/>
        <w:numPr>
          <w:ilvl w:val="0"/>
          <w:numId w:val="17"/>
        </w:numPr>
      </w:pPr>
      <w:r>
        <w:t>Ο χρήστης περιηγείται στο προτεινόμενο περιεχόμενο και επιλέγει το επιθυμητό αντικείμενο προβολής.</w:t>
      </w:r>
    </w:p>
    <w:p w14:paraId="6ED60B00" w14:textId="77777777" w:rsidR="00466C80" w:rsidRDefault="00466C80" w:rsidP="00466C80">
      <w:pPr>
        <w:pStyle w:val="ListParagraph"/>
        <w:numPr>
          <w:ilvl w:val="0"/>
          <w:numId w:val="17"/>
        </w:numPr>
      </w:pPr>
      <w:r>
        <w:t>Το σύστημα παρέχει πληροφορίες σχετικά με το επιλεγμένο περιεχόμενο, συμπεριλαμβανομένης της σύνοψης και της βαθμολογίας.</w:t>
      </w:r>
    </w:p>
    <w:p w14:paraId="2470E401" w14:textId="77777777" w:rsidR="00466C80" w:rsidRDefault="00466C80" w:rsidP="00466C80">
      <w:pPr>
        <w:pStyle w:val="ListParagraph"/>
        <w:numPr>
          <w:ilvl w:val="0"/>
          <w:numId w:val="17"/>
        </w:numPr>
      </w:pPr>
      <w:r>
        <w:t>Ο χρήστης επιλέγει να παρακολουθήσει το επιλεγμένο περιεχόμενο και ξεκινά τη διαδικασία παρακολούθησης.</w:t>
      </w:r>
    </w:p>
    <w:p w14:paraId="19E7CE83" w14:textId="77777777" w:rsidR="00466C80" w:rsidRDefault="00466C80" w:rsidP="00466C80">
      <w:pPr>
        <w:pStyle w:val="ListParagraph"/>
        <w:numPr>
          <w:ilvl w:val="0"/>
          <w:numId w:val="17"/>
        </w:numPr>
      </w:pPr>
      <w:r>
        <w:t>Το σύστημα ξεκινά τη προβολή περιεχομένου στη συσκευή του χρήστη.</w:t>
      </w:r>
    </w:p>
    <w:p w14:paraId="6CEA2A64" w14:textId="77777777" w:rsidR="00466C80" w:rsidRDefault="00466C80" w:rsidP="00466C80">
      <w:pPr>
        <w:pStyle w:val="ListParagraph"/>
        <w:numPr>
          <w:ilvl w:val="0"/>
          <w:numId w:val="17"/>
        </w:numPr>
      </w:pPr>
      <w:r>
        <w:t>Ο χρήστης παρακολουθεί το</w:t>
      </w:r>
      <w:r w:rsidRPr="00003C06">
        <w:t xml:space="preserve"> </w:t>
      </w:r>
      <w:r>
        <w:t>περιεχόμενο.</w:t>
      </w:r>
    </w:p>
    <w:p w14:paraId="6E691E02" w14:textId="77777777" w:rsidR="00466C80" w:rsidRDefault="00466C80" w:rsidP="00466C80">
      <w:pPr>
        <w:pStyle w:val="ListParagraph"/>
        <w:numPr>
          <w:ilvl w:val="0"/>
          <w:numId w:val="17"/>
        </w:numPr>
      </w:pPr>
      <w:r>
        <w:t>Το σύστημα ενημερώνει το προφίλ και το ιστορικό προβολής του χρήστη με βάση το περιεχόμενο και την αλληλεπίδραση του με αυτό</w:t>
      </w:r>
      <w:r w:rsidRPr="00003C06">
        <w:t xml:space="preserve"> </w:t>
      </w:r>
      <w:r>
        <w:t>και ο χρήστης επιστρέφει στην οθόνη προτεινόμενων.</w:t>
      </w:r>
    </w:p>
    <w:p w14:paraId="51B13148" w14:textId="77777777" w:rsidR="00466C80" w:rsidRDefault="00466C80" w:rsidP="00466C80">
      <w:r>
        <w:t>Εναλλακτικές ροές:</w:t>
      </w:r>
    </w:p>
    <w:p w14:paraId="15BC690E" w14:textId="77777777" w:rsidR="00466C80" w:rsidRDefault="00466C80" w:rsidP="00466C80">
      <w:pPr>
        <w:pStyle w:val="ListParagraph"/>
        <w:numPr>
          <w:ilvl w:val="0"/>
          <w:numId w:val="18"/>
        </w:numPr>
      </w:pPr>
      <w:r>
        <w:t>Εάν το σύστημα δεν έχει επαρκή δεδομένα σχετικά με τις προτιμήσεις ή το ιστορικό προβολής του χρήστη, μπορεί να παρέχει</w:t>
      </w:r>
      <w:r w:rsidRPr="00EA165E">
        <w:t xml:space="preserve"> </w:t>
      </w:r>
      <w:r>
        <w:t>περιεχόμενο προκαθορισμένων φίλτρων.</w:t>
      </w:r>
    </w:p>
    <w:p w14:paraId="78170604" w14:textId="77777777" w:rsidR="00466C80" w:rsidRDefault="00466C80" w:rsidP="00466C80">
      <w:pPr>
        <w:pStyle w:val="ListParagraph"/>
        <w:numPr>
          <w:ilvl w:val="0"/>
          <w:numId w:val="19"/>
        </w:numPr>
      </w:pPr>
      <w:r>
        <w:t>Εάν ο χρήστης δεν ικανοποιείται από το προτεινόμενο περιεχόμενο, μπορεί να επιλέξει εξερεύνηση περιεχομένου βάσει άλλων προκαθορισμένων κριτηρίων.</w:t>
      </w:r>
    </w:p>
    <w:p w14:paraId="264EAFAE" w14:textId="77777777" w:rsidR="00466C80" w:rsidRDefault="00466C80" w:rsidP="00466C80">
      <w:pPr>
        <w:pStyle w:val="ListParagraph"/>
        <w:numPr>
          <w:ilvl w:val="0"/>
          <w:numId w:val="21"/>
        </w:numPr>
      </w:pPr>
      <w:r>
        <w:t>Ο χρήστης μπορεί να παρέχει σχόλια ή αξιολογήσεις μετά την παρακολούθηση</w:t>
      </w:r>
    </w:p>
    <w:p w14:paraId="33B6732A" w14:textId="77777777" w:rsidR="00466C80" w:rsidRDefault="00466C80" w:rsidP="00466C80">
      <w:pPr>
        <w:pStyle w:val="ListParagraph"/>
        <w:numPr>
          <w:ilvl w:val="0"/>
          <w:numId w:val="20"/>
        </w:numPr>
        <w:ind w:left="851" w:hanging="491"/>
      </w:pPr>
      <w:r>
        <w:t>Εάν ο χρήστης το επιθυμεί μπορεί να επιλέξει να γίνει παύση καταγραφής ιστορικού προβολής και να επιστρέψει στην κύρια οθόνη.</w:t>
      </w:r>
    </w:p>
    <w:p w14:paraId="796CDAA3" w14:textId="77777777" w:rsidR="00466C80" w:rsidRDefault="00466C80" w:rsidP="00466C80">
      <w:r>
        <w:br w:type="page"/>
      </w:r>
    </w:p>
    <w:p w14:paraId="11EA40B8" w14:textId="77777777" w:rsidR="00466C80" w:rsidRPr="009E4FAF" w:rsidRDefault="00466C80" w:rsidP="00466C80">
      <w:pPr>
        <w:pStyle w:val="Heading1"/>
        <w:rPr>
          <w:color w:val="000000" w:themeColor="text1"/>
        </w:rPr>
      </w:pPr>
      <w:bookmarkStart w:id="14" w:name="_Toc137322464"/>
      <w:r w:rsidRPr="009E4FAF">
        <w:rPr>
          <w:color w:val="000000" w:themeColor="text1"/>
          <w:lang w:val="en-US"/>
        </w:rPr>
        <w:lastRenderedPageBreak/>
        <w:t>Use</w:t>
      </w:r>
      <w:r w:rsidRPr="009E4FAF">
        <w:rPr>
          <w:color w:val="000000" w:themeColor="text1"/>
        </w:rPr>
        <w:t xml:space="preserve"> </w:t>
      </w:r>
      <w:r w:rsidRPr="009E4FAF">
        <w:rPr>
          <w:color w:val="000000" w:themeColor="text1"/>
          <w:lang w:val="en-US"/>
        </w:rPr>
        <w:t>Case</w:t>
      </w:r>
      <w:r w:rsidRPr="009E4FAF">
        <w:rPr>
          <w:color w:val="000000" w:themeColor="text1"/>
        </w:rPr>
        <w:t xml:space="preserve"> 2 Τίτλος: Αναζήτηση περιεχομένου.</w:t>
      </w:r>
      <w:bookmarkEnd w:id="14"/>
    </w:p>
    <w:p w14:paraId="62C18305" w14:textId="77777777" w:rsidR="00466C80" w:rsidRPr="00452E15" w:rsidRDefault="00466C80" w:rsidP="00466C80">
      <w:r w:rsidRPr="00452E15">
        <w:t>Περιγραφή:</w:t>
      </w:r>
    </w:p>
    <w:p w14:paraId="34CC4F27" w14:textId="77777777" w:rsidR="00466C80" w:rsidRPr="00452E15" w:rsidRDefault="00466C80" w:rsidP="00466C80">
      <w:r w:rsidRPr="00452E15">
        <w:t>Αυτή η περίπτωση χρήσης περιγράφει τη διαδικασία αναζήτησης συγκεκριμένου περιεχομένου στην πλατφόρμα ροής.</w:t>
      </w:r>
    </w:p>
    <w:p w14:paraId="1D055A12" w14:textId="77777777" w:rsidR="00466C80" w:rsidRPr="00452E15" w:rsidRDefault="00466C80" w:rsidP="00466C80">
      <w:r w:rsidRPr="00452E15">
        <w:t>Κύρια ροή:</w:t>
      </w:r>
    </w:p>
    <w:p w14:paraId="715D2247" w14:textId="77777777" w:rsidR="00466C80" w:rsidRDefault="00466C80" w:rsidP="00466C80">
      <w:pPr>
        <w:pStyle w:val="ListParagraph"/>
        <w:numPr>
          <w:ilvl w:val="0"/>
          <w:numId w:val="22"/>
        </w:numPr>
      </w:pPr>
      <w:r>
        <w:t>Ο χρήστης επιλέγει την αναζήτηση.</w:t>
      </w:r>
    </w:p>
    <w:p w14:paraId="1CF8F169" w14:textId="77777777" w:rsidR="00466C80" w:rsidRPr="00452E15" w:rsidRDefault="00466C80" w:rsidP="00466C80">
      <w:pPr>
        <w:pStyle w:val="ListParagraph"/>
        <w:numPr>
          <w:ilvl w:val="0"/>
          <w:numId w:val="22"/>
        </w:numPr>
      </w:pPr>
      <w:r w:rsidRPr="00452E15">
        <w:t xml:space="preserve">Το σύστημα παρουσιάζει </w:t>
      </w:r>
      <w:r>
        <w:t>ένα πεδίο</w:t>
      </w:r>
      <w:r w:rsidRPr="00452E15">
        <w:t xml:space="preserve"> αναζήτησης </w:t>
      </w:r>
      <w:r>
        <w:t xml:space="preserve">για </w:t>
      </w:r>
      <w:r w:rsidRPr="00452E15">
        <w:t>εισαγωγή</w:t>
      </w:r>
      <w:r>
        <w:t xml:space="preserve"> κειμένου και </w:t>
      </w:r>
      <w:r w:rsidRPr="00452E15">
        <w:t>εισαγωγή κριτηρίων αναζήτησης.</w:t>
      </w:r>
    </w:p>
    <w:p w14:paraId="1552071D" w14:textId="77777777" w:rsidR="00466C80" w:rsidRPr="00452E15" w:rsidRDefault="00466C80" w:rsidP="00466C80">
      <w:pPr>
        <w:pStyle w:val="ListParagraph"/>
        <w:numPr>
          <w:ilvl w:val="0"/>
          <w:numId w:val="22"/>
        </w:numPr>
      </w:pPr>
      <w:r w:rsidRPr="00452E15">
        <w:t>Ο χρήστης εισάγει τα επιθυμητά κριτήρια αναζήτησης, όπως λέξεις-κλειδιά, είδος ή ηθοποιός.</w:t>
      </w:r>
    </w:p>
    <w:p w14:paraId="06E79F55" w14:textId="77777777" w:rsidR="00466C80" w:rsidRPr="00452E15" w:rsidRDefault="00466C80" w:rsidP="00466C80">
      <w:pPr>
        <w:pStyle w:val="ListParagraph"/>
        <w:numPr>
          <w:ilvl w:val="0"/>
          <w:numId w:val="22"/>
        </w:numPr>
      </w:pPr>
      <w:r w:rsidRPr="00452E15">
        <w:t>Το σύστημα εκτελεί ένα ερώτημα αναζήτησης με βάση τα εισαγόμενα κριτήρια.</w:t>
      </w:r>
    </w:p>
    <w:p w14:paraId="7ED83167" w14:textId="77777777" w:rsidR="00466C80" w:rsidRPr="00452E15" w:rsidRDefault="00466C80" w:rsidP="00466C80">
      <w:pPr>
        <w:pStyle w:val="ListParagraph"/>
        <w:numPr>
          <w:ilvl w:val="0"/>
          <w:numId w:val="22"/>
        </w:numPr>
      </w:pPr>
      <w:r w:rsidRPr="00452E15">
        <w:t>Το σύστημα ανακτά το αντίστοιχο περιεχόμενο από τη βάση δεδομένων.</w:t>
      </w:r>
    </w:p>
    <w:p w14:paraId="46EC3F18" w14:textId="77777777" w:rsidR="00466C80" w:rsidRPr="00452E15" w:rsidRDefault="00466C80" w:rsidP="00466C80">
      <w:pPr>
        <w:pStyle w:val="ListParagraph"/>
        <w:numPr>
          <w:ilvl w:val="0"/>
          <w:numId w:val="22"/>
        </w:numPr>
      </w:pPr>
      <w:r w:rsidRPr="00452E15">
        <w:t>Το σύστημα παρουσιάζει τα αποτελέσματα της αναζήτησης στον χρήστη.</w:t>
      </w:r>
    </w:p>
    <w:p w14:paraId="703D4D2A" w14:textId="77777777" w:rsidR="00466C80" w:rsidRPr="00452E15" w:rsidRDefault="00466C80" w:rsidP="00466C80">
      <w:pPr>
        <w:pStyle w:val="ListParagraph"/>
        <w:numPr>
          <w:ilvl w:val="0"/>
          <w:numId w:val="22"/>
        </w:numPr>
      </w:pPr>
      <w:r w:rsidRPr="00452E15">
        <w:t>Ο χρήστης επιλέγει ένα συγκεκριμένο περιεχόμενο από τα αποτελέσματα αναζήτησης.</w:t>
      </w:r>
    </w:p>
    <w:p w14:paraId="7AC62F1A" w14:textId="77777777" w:rsidR="00466C80" w:rsidRPr="00452E15" w:rsidRDefault="00466C80" w:rsidP="00466C80">
      <w:pPr>
        <w:pStyle w:val="ListParagraph"/>
        <w:numPr>
          <w:ilvl w:val="0"/>
          <w:numId w:val="22"/>
        </w:numPr>
      </w:pPr>
      <w:r w:rsidRPr="00452E15">
        <w:t>Το σύστημα παρέχει λεπτομερείς πληροφορίες σχετικά με το επιλεγμένο περιεχόμενο, συμπεριλαμβανομένης της περίληψης</w:t>
      </w:r>
      <w:r w:rsidRPr="009D33A7">
        <w:t xml:space="preserve"> </w:t>
      </w:r>
      <w:r>
        <w:t xml:space="preserve">και </w:t>
      </w:r>
      <w:r w:rsidRPr="00452E15">
        <w:t>των αξιολογήσεων</w:t>
      </w:r>
      <w:r w:rsidRPr="009D33A7">
        <w:t>.</w:t>
      </w:r>
    </w:p>
    <w:p w14:paraId="2009F98D" w14:textId="77777777" w:rsidR="00466C80" w:rsidRPr="00452E15" w:rsidRDefault="00466C80" w:rsidP="00466C80">
      <w:pPr>
        <w:pStyle w:val="ListParagraph"/>
        <w:numPr>
          <w:ilvl w:val="0"/>
          <w:numId w:val="22"/>
        </w:numPr>
      </w:pPr>
      <w:r w:rsidRPr="00452E15">
        <w:t xml:space="preserve">Ο χρήστης μπορεί να επιλέξει να προσθέσει </w:t>
      </w:r>
      <w:r>
        <w:t xml:space="preserve">το περιεχόμενο </w:t>
      </w:r>
      <w:r w:rsidRPr="00452E15">
        <w:t>στη λίστα παρακολούθησής του για αργότερα.</w:t>
      </w:r>
    </w:p>
    <w:p w14:paraId="39B74880" w14:textId="77777777" w:rsidR="00466C80" w:rsidRPr="00452E15" w:rsidRDefault="00466C80" w:rsidP="00466C80">
      <w:r w:rsidRPr="00452E15">
        <w:t>Εναλλακτικές ροές:</w:t>
      </w:r>
    </w:p>
    <w:p w14:paraId="47652BC5" w14:textId="77777777" w:rsidR="00466C80" w:rsidRPr="00452E15" w:rsidRDefault="00466C80" w:rsidP="00466C80">
      <w:r w:rsidRPr="00452E15">
        <w:t xml:space="preserve">3.1. Εάν ο χρήστης αφήσει κενά τα κριτήρια αναζήτησης, το σύστημα μπορεί να παρουσιάσει αντ' αυτού </w:t>
      </w:r>
      <w:r>
        <w:t xml:space="preserve">προκαθορισμένο </w:t>
      </w:r>
      <w:r w:rsidRPr="00452E15">
        <w:t>περιεχόμενο.</w:t>
      </w:r>
    </w:p>
    <w:p w14:paraId="0F4CF32B" w14:textId="77777777" w:rsidR="00466C80" w:rsidRDefault="00466C80" w:rsidP="00466C80">
      <w:r w:rsidRPr="00452E15">
        <w:t>6.1 Εάν δεν υπάρχουν αποτελέσματα που να ταιριάζουν με τα κριτήρια που έχουν εισαχθεί, το σύστημα ενημερώνει τον χρήστη και προτείνει παρόμοιο περιεχόμενο</w:t>
      </w:r>
      <w:r>
        <w:t>.</w:t>
      </w:r>
    </w:p>
    <w:p w14:paraId="161980DB" w14:textId="77777777" w:rsidR="00466C80" w:rsidRPr="007270A2" w:rsidRDefault="00466C80" w:rsidP="00466C80">
      <w:r>
        <w:t xml:space="preserve">9.1 Ο χρήστης μπορεί να επιλέξει να </w:t>
      </w:r>
      <w:r w:rsidRPr="00452E15">
        <w:t>παρακολουθήσει το επιλεγμένο περιεχόμενο</w:t>
      </w:r>
    </w:p>
    <w:p w14:paraId="774DA867" w14:textId="177D067F" w:rsidR="00466C80" w:rsidRDefault="00466C80" w:rsidP="00466C80">
      <w:r>
        <w:br w:type="page"/>
      </w:r>
    </w:p>
    <w:p w14:paraId="7942670F" w14:textId="77777777" w:rsidR="00466C80" w:rsidRDefault="00466C80" w:rsidP="00466C80">
      <w:pPr>
        <w:pStyle w:val="Heading1"/>
        <w:rPr>
          <w:color w:val="000000" w:themeColor="text1"/>
        </w:rPr>
      </w:pPr>
      <w:bookmarkStart w:id="15" w:name="_Toc137322465"/>
      <w:r>
        <w:rPr>
          <w:color w:val="000000" w:themeColor="text1"/>
          <w:lang w:val="en-US"/>
        </w:rPr>
        <w:lastRenderedPageBreak/>
        <w:t>Use</w:t>
      </w:r>
      <w:r>
        <w:rPr>
          <w:color w:val="000000" w:themeColor="text1"/>
        </w:rPr>
        <w:t xml:space="preserve"> </w:t>
      </w:r>
      <w:r>
        <w:rPr>
          <w:color w:val="000000" w:themeColor="text1"/>
          <w:lang w:val="en-US"/>
        </w:rPr>
        <w:t>Case</w:t>
      </w:r>
      <w:r w:rsidRPr="009E4FAF">
        <w:rPr>
          <w:color w:val="000000" w:themeColor="text1"/>
        </w:rPr>
        <w:t xml:space="preserve"> </w:t>
      </w:r>
      <w:r>
        <w:rPr>
          <w:color w:val="000000" w:themeColor="text1"/>
        </w:rPr>
        <w:t>3</w:t>
      </w:r>
      <w:r w:rsidRPr="009E4FAF">
        <w:rPr>
          <w:color w:val="000000" w:themeColor="text1"/>
        </w:rPr>
        <w:t xml:space="preserve"> </w:t>
      </w:r>
      <w:r>
        <w:rPr>
          <w:color w:val="000000" w:themeColor="text1"/>
        </w:rPr>
        <w:t xml:space="preserve">Τίτλος: </w:t>
      </w:r>
      <w:r w:rsidRPr="009E4FAF">
        <w:rPr>
          <w:color w:val="000000" w:themeColor="text1"/>
        </w:rPr>
        <w:t>Ρυθμίσεις γονικού ελέγχου</w:t>
      </w:r>
      <w:r>
        <w:rPr>
          <w:color w:val="000000" w:themeColor="text1"/>
        </w:rPr>
        <w:t>.</w:t>
      </w:r>
      <w:bookmarkEnd w:id="15"/>
    </w:p>
    <w:p w14:paraId="03789D2B" w14:textId="77777777" w:rsidR="00466C80" w:rsidRDefault="00466C80" w:rsidP="00466C80">
      <w:r>
        <w:t>Περιγραφή:</w:t>
      </w:r>
    </w:p>
    <w:p w14:paraId="453231B2" w14:textId="77777777" w:rsidR="00466C80" w:rsidRDefault="00466C80" w:rsidP="00466C80">
      <w:r>
        <w:t>Αυτή η περίπτωση χρήσης περιγράφει τη διαδικασία ενός γονέα που χρησιμοποιεί τις λειτουργίες γονικού ελέγχου για να διαχειριστεί και να περιορίσει την πρόσβαση στο περιεχόμενο του παιδιού του στην πλατφόρμα.</w:t>
      </w:r>
    </w:p>
    <w:p w14:paraId="31A9408C" w14:textId="77777777" w:rsidR="00466C80" w:rsidRDefault="00466C80" w:rsidP="00466C80">
      <w:r w:rsidRPr="00452E15">
        <w:t xml:space="preserve">Κύρια </w:t>
      </w:r>
      <w:r>
        <w:t>ροή:</w:t>
      </w:r>
    </w:p>
    <w:p w14:paraId="451E0E41" w14:textId="77777777" w:rsidR="00466C80" w:rsidRDefault="00466C80" w:rsidP="00466C80">
      <w:pPr>
        <w:pStyle w:val="ListParagraph"/>
        <w:numPr>
          <w:ilvl w:val="0"/>
          <w:numId w:val="23"/>
        </w:numPr>
      </w:pPr>
      <w:r>
        <w:t>Ο χρήστης πλοηγείται στις ρυθμίσεις γονικού ελέγχου εντός του λογαριασμού του.</w:t>
      </w:r>
    </w:p>
    <w:p w14:paraId="2D15B3D3" w14:textId="77777777" w:rsidR="00466C80" w:rsidRDefault="00466C80" w:rsidP="00466C80">
      <w:pPr>
        <w:pStyle w:val="ListParagraph"/>
        <w:numPr>
          <w:ilvl w:val="0"/>
          <w:numId w:val="23"/>
        </w:numPr>
      </w:pPr>
      <w:r>
        <w:t>Το σύστημα παρουσιάζει διάφορες επιλογές γονικού ελέγχου, όπως φίλτρα περιεχομένου, ηλικιακούς περιορισμούς και χρονικά όρια προβολής.</w:t>
      </w:r>
    </w:p>
    <w:p w14:paraId="34A061D2" w14:textId="77777777" w:rsidR="00466C80" w:rsidRDefault="00466C80" w:rsidP="00466C80">
      <w:pPr>
        <w:pStyle w:val="ListParagraph"/>
        <w:numPr>
          <w:ilvl w:val="0"/>
          <w:numId w:val="23"/>
        </w:numPr>
      </w:pPr>
      <w:r>
        <w:t>Ο χρήστης επιλέγει τις επιθυμητές ρυθμίσεις γονικού ελέγχου.</w:t>
      </w:r>
    </w:p>
    <w:p w14:paraId="07D589A9" w14:textId="77777777" w:rsidR="00466C80" w:rsidRDefault="00466C80" w:rsidP="00466C80">
      <w:pPr>
        <w:pStyle w:val="ListParagraph"/>
        <w:numPr>
          <w:ilvl w:val="0"/>
          <w:numId w:val="23"/>
        </w:numPr>
      </w:pPr>
      <w:r>
        <w:t>Το σύστημα εφαρμόζει τις επιλεγμένες ρυθμίσεις στο προφίλ του παιδιού.</w:t>
      </w:r>
    </w:p>
    <w:p w14:paraId="260EE01A" w14:textId="77777777" w:rsidR="00466C80" w:rsidRDefault="00466C80" w:rsidP="00466C80">
      <w:pPr>
        <w:pStyle w:val="ListParagraph"/>
        <w:numPr>
          <w:ilvl w:val="0"/>
          <w:numId w:val="23"/>
        </w:numPr>
      </w:pPr>
      <w:r>
        <w:t>Η πρόσβαση στο περιεχόμενο του παιδικού προφίλ περιορίζεται σύμφωνα με τις εφαρμοζόμενες ρυθμίσεις γονικού ελέγχου.</w:t>
      </w:r>
    </w:p>
    <w:p w14:paraId="23B818C5" w14:textId="77777777" w:rsidR="00466C80" w:rsidRDefault="00466C80" w:rsidP="00466C80">
      <w:pPr>
        <w:pStyle w:val="ListParagraph"/>
        <w:numPr>
          <w:ilvl w:val="0"/>
          <w:numId w:val="23"/>
        </w:numPr>
      </w:pPr>
      <w:r>
        <w:t>Το σύστημα ενημερώνει ανάλογα τις ρυθμίσεις του προφίλ παιδιού.</w:t>
      </w:r>
    </w:p>
    <w:p w14:paraId="689AF071" w14:textId="77777777" w:rsidR="00466C80" w:rsidRDefault="00466C80" w:rsidP="00466C80">
      <w:r>
        <w:t>Εναλλακτικές ροές:</w:t>
      </w:r>
    </w:p>
    <w:p w14:paraId="1B0705B5" w14:textId="77777777" w:rsidR="00466C80" w:rsidRDefault="00466C80" w:rsidP="00466C80">
      <w:pPr>
        <w:pStyle w:val="ListParagraph"/>
        <w:numPr>
          <w:ilvl w:val="0"/>
          <w:numId w:val="28"/>
        </w:numPr>
      </w:pPr>
      <w:r>
        <w:t xml:space="preserve"> Εάν το παιδί επιχειρήσει να αποκτήσει πρόσβαση σε περιορισμένο περιεχόμενο, το σύστημα εμφανίζει μια ειδοποίηση και απαιτεί μέσω ενός κωδικού</w:t>
      </w:r>
      <w:r w:rsidRPr="006A4BC8">
        <w:t xml:space="preserve"> </w:t>
      </w:r>
      <w:r>
        <w:t>γονική εξουσιοδότηση για την πρόσβαση.</w:t>
      </w:r>
    </w:p>
    <w:p w14:paraId="77729E62" w14:textId="77777777" w:rsidR="00466C80" w:rsidRPr="006A4BC8" w:rsidRDefault="00466C80" w:rsidP="00466C80">
      <w:pPr>
        <w:pStyle w:val="ListParagraph"/>
        <w:numPr>
          <w:ilvl w:val="0"/>
          <w:numId w:val="28"/>
        </w:numPr>
      </w:pPr>
      <w:r w:rsidRPr="009F2002">
        <w:t xml:space="preserve"> </w:t>
      </w:r>
      <w:r>
        <w:t>Ο χρήστης μπορεί να τροποποιήσει τις ρυθμίσεις γονικού ελέγχου ανά πάσα στιγμή.</w:t>
      </w:r>
    </w:p>
    <w:p w14:paraId="70692FDB" w14:textId="77777777" w:rsidR="00466C80" w:rsidRDefault="00466C80" w:rsidP="00466C80">
      <w:pPr>
        <w:pStyle w:val="ListParagraph"/>
        <w:numPr>
          <w:ilvl w:val="0"/>
          <w:numId w:val="28"/>
        </w:numPr>
        <w:rPr>
          <w:noProof/>
        </w:rPr>
      </w:pPr>
      <w:r>
        <w:t>Εάν ο χρήστης τροποποιήσει τις ρυθμίσεις γονικού ελέγχου, το σύστημα εφαρμόζει τις ενημερωμένες ρυθμίσεις στο προφίλ του παιδιού.</w:t>
      </w:r>
    </w:p>
    <w:p w14:paraId="3F1E8CA1" w14:textId="77777777" w:rsidR="00466C80" w:rsidRDefault="00466C80" w:rsidP="00466C80">
      <w:pPr>
        <w:ind w:left="360"/>
        <w:rPr>
          <w:noProof/>
        </w:rPr>
      </w:pPr>
    </w:p>
    <w:p w14:paraId="019AED1E" w14:textId="77777777" w:rsidR="00466C80" w:rsidRDefault="00466C80" w:rsidP="00466C80">
      <w:pPr>
        <w:ind w:left="360"/>
        <w:rPr>
          <w:noProof/>
        </w:rPr>
      </w:pPr>
    </w:p>
    <w:p w14:paraId="03330732" w14:textId="1DFDEEB5" w:rsidR="00466C80" w:rsidRDefault="00466C80" w:rsidP="00466C80">
      <w:pPr>
        <w:ind w:left="360"/>
        <w:rPr>
          <w:noProof/>
        </w:rPr>
      </w:pPr>
      <w:r>
        <w:rPr>
          <w:noProof/>
        </w:rPr>
        <w:br w:type="page"/>
      </w:r>
    </w:p>
    <w:p w14:paraId="57A7CABA" w14:textId="77777777" w:rsidR="00466C80" w:rsidRDefault="00466C80" w:rsidP="00466C80">
      <w:pPr>
        <w:pStyle w:val="Heading1"/>
        <w:rPr>
          <w:color w:val="000000" w:themeColor="text1"/>
        </w:rPr>
      </w:pPr>
      <w:bookmarkStart w:id="16" w:name="_Toc137322466"/>
      <w:r>
        <w:rPr>
          <w:color w:val="000000" w:themeColor="text1"/>
          <w:lang w:val="en-US"/>
        </w:rPr>
        <w:lastRenderedPageBreak/>
        <w:t>Use</w:t>
      </w:r>
      <w:r>
        <w:rPr>
          <w:color w:val="000000" w:themeColor="text1"/>
        </w:rPr>
        <w:t xml:space="preserve"> </w:t>
      </w:r>
      <w:r>
        <w:rPr>
          <w:color w:val="000000" w:themeColor="text1"/>
          <w:lang w:val="en-US"/>
        </w:rPr>
        <w:t>Case</w:t>
      </w:r>
      <w:r w:rsidRPr="009E4FAF">
        <w:rPr>
          <w:color w:val="000000" w:themeColor="text1"/>
        </w:rPr>
        <w:t xml:space="preserve"> </w:t>
      </w:r>
      <w:r>
        <w:rPr>
          <w:color w:val="000000" w:themeColor="text1"/>
        </w:rPr>
        <w:t>4</w:t>
      </w:r>
      <w:r w:rsidRPr="009E4FAF">
        <w:rPr>
          <w:color w:val="000000" w:themeColor="text1"/>
        </w:rPr>
        <w:t xml:space="preserve"> </w:t>
      </w:r>
      <w:r>
        <w:rPr>
          <w:color w:val="000000" w:themeColor="text1"/>
        </w:rPr>
        <w:t>Τίτλος: Ομαδική παρακολούθηση.</w:t>
      </w:r>
      <w:bookmarkEnd w:id="16"/>
    </w:p>
    <w:p w14:paraId="5B1918F0" w14:textId="77777777" w:rsidR="00466C80" w:rsidRDefault="00466C80" w:rsidP="00466C80">
      <w:r>
        <w:t>Περιγραφή:</w:t>
      </w:r>
    </w:p>
    <w:p w14:paraId="6CDE9816" w14:textId="77777777" w:rsidR="00466C80" w:rsidRDefault="00466C80" w:rsidP="00466C80">
      <w:r w:rsidRPr="009E4FAF">
        <w:t xml:space="preserve">Οι χρήστες δημιουργούν μια συγχρονισμένη συνεδρία προβολής, επιλέγουν περιεχόμενο μέσω ψηφοφορίας και παρακολουθούν μαζί με συγχρονισμό αναπαραγωγής και </w:t>
      </w:r>
      <w:proofErr w:type="spellStart"/>
      <w:r w:rsidRPr="009E4FAF">
        <w:t>διαδραστική</w:t>
      </w:r>
      <w:proofErr w:type="spellEnd"/>
      <w:r w:rsidRPr="009E4FAF">
        <w:t xml:space="preserve"> επικοινωνία.</w:t>
      </w:r>
    </w:p>
    <w:p w14:paraId="327D6939" w14:textId="77777777" w:rsidR="00466C80" w:rsidRDefault="00466C80" w:rsidP="00466C80">
      <w:r w:rsidRPr="00452E15">
        <w:t xml:space="preserve">Κύρια </w:t>
      </w:r>
      <w:r>
        <w:t>ροή:</w:t>
      </w:r>
    </w:p>
    <w:p w14:paraId="103A7279" w14:textId="77777777" w:rsidR="00466C80" w:rsidRDefault="00466C80" w:rsidP="00466C80">
      <w:pPr>
        <w:pStyle w:val="ListParagraph"/>
        <w:numPr>
          <w:ilvl w:val="0"/>
          <w:numId w:val="24"/>
        </w:numPr>
      </w:pPr>
      <w:r>
        <w:t>Ο δημιουργός δημιουργεί μια ομάδα και θέτει τις προϋποθέσεις για το δωμάτιο παρακολούθησης από μια λίστα επιλογών και προσκαλεί μέλη για να συμμετάσχουν.</w:t>
      </w:r>
    </w:p>
    <w:p w14:paraId="2D46395D" w14:textId="77777777" w:rsidR="00466C80" w:rsidRDefault="00466C80" w:rsidP="00466C80">
      <w:pPr>
        <w:pStyle w:val="ListParagraph"/>
        <w:numPr>
          <w:ilvl w:val="0"/>
          <w:numId w:val="24"/>
        </w:numPr>
      </w:pPr>
      <w:r>
        <w:t>Τα μέλη της ομάδας λαμβάνουν τις προσκλήσεις και συμμετέχουν στη συνεδρία προβολής του πάρτι.</w:t>
      </w:r>
    </w:p>
    <w:p w14:paraId="7A138178" w14:textId="77777777" w:rsidR="00466C80" w:rsidRPr="0069748F" w:rsidRDefault="00466C80" w:rsidP="00466C80">
      <w:pPr>
        <w:pStyle w:val="ListParagraph"/>
        <w:numPr>
          <w:ilvl w:val="0"/>
          <w:numId w:val="24"/>
        </w:numPr>
      </w:pPr>
      <w:r>
        <w:t xml:space="preserve">Το κάθε μέλος της ομάδας διαλέγει έως 3 επιλογές σαν περιεχόμενο παρακολούθησης </w:t>
      </w:r>
    </w:p>
    <w:p w14:paraId="595ACCE2" w14:textId="77777777" w:rsidR="00466C80" w:rsidRDefault="00466C80" w:rsidP="00466C80">
      <w:pPr>
        <w:pStyle w:val="ListParagraph"/>
        <w:numPr>
          <w:ilvl w:val="0"/>
          <w:numId w:val="24"/>
        </w:numPr>
      </w:pPr>
      <w:r>
        <w:t>Ο δημιουργός ξεκινά μια διαδικασία ψηφοφορίας μεταξύ των μελών της ομάδας για την επιλογή του περιεχομένου.</w:t>
      </w:r>
    </w:p>
    <w:p w14:paraId="0B72D059" w14:textId="77777777" w:rsidR="00466C80" w:rsidRDefault="00466C80" w:rsidP="00466C80">
      <w:pPr>
        <w:pStyle w:val="ListParagraph"/>
        <w:numPr>
          <w:ilvl w:val="0"/>
          <w:numId w:val="24"/>
        </w:numPr>
      </w:pPr>
      <w:r>
        <w:t>Τα μέλη της ομάδας συμμετέχουν στη διαδικασία ψηφοφορίας και επιλέγουν την προτιμώμενη επιλογή περιεχομένου.</w:t>
      </w:r>
    </w:p>
    <w:p w14:paraId="4EAF9C6E" w14:textId="77777777" w:rsidR="00466C80" w:rsidRDefault="00466C80" w:rsidP="00466C80">
      <w:pPr>
        <w:pStyle w:val="ListParagraph"/>
        <w:numPr>
          <w:ilvl w:val="0"/>
          <w:numId w:val="24"/>
        </w:numPr>
      </w:pPr>
      <w:r>
        <w:t>Το σύστημα καθορίζει το περιεχόμενο που θα παρακολουθήσουν</w:t>
      </w:r>
      <w:r w:rsidRPr="00D83D4C">
        <w:t xml:space="preserve"> </w:t>
      </w:r>
      <w:r>
        <w:t>βάσει της ψηφοφορίας.</w:t>
      </w:r>
    </w:p>
    <w:p w14:paraId="42110758" w14:textId="77777777" w:rsidR="00466C80" w:rsidRDefault="00466C80" w:rsidP="00466C80">
      <w:pPr>
        <w:pStyle w:val="ListParagraph"/>
        <w:numPr>
          <w:ilvl w:val="0"/>
          <w:numId w:val="24"/>
        </w:numPr>
      </w:pPr>
      <w:r>
        <w:t>Το σύστημα συγχρονίζει την αναπαραγωγή του επιλεγμένου περιεχομένου σε όλες τις συσκευές όλων των μελών του πάρτι και τα μέλη του πάρτι παρακολουθούν το περιεχόμενο μαζί σε πραγματικό χρόνο.</w:t>
      </w:r>
    </w:p>
    <w:p w14:paraId="22539D94" w14:textId="77777777" w:rsidR="00466C80" w:rsidRDefault="00466C80" w:rsidP="00466C80">
      <w:pPr>
        <w:pStyle w:val="ListParagraph"/>
        <w:numPr>
          <w:ilvl w:val="0"/>
          <w:numId w:val="24"/>
        </w:numPr>
      </w:pPr>
      <w:r>
        <w:t>Το σύστημα χειρίζεται κάθε απαραίτητη προσωρινή αποθήκευση και συγχρονισμό για τη διατήρηση μιας ομαλής εμπειρίας προβολής. (πχ. ταυτόχρονη παύση σε όλες τις συσκευές)</w:t>
      </w:r>
    </w:p>
    <w:p w14:paraId="7CD0EBBD" w14:textId="77777777" w:rsidR="00466C80" w:rsidRDefault="00466C80" w:rsidP="00466C80">
      <w:pPr>
        <w:pStyle w:val="ListParagraph"/>
        <w:numPr>
          <w:ilvl w:val="0"/>
          <w:numId w:val="24"/>
        </w:numPr>
      </w:pPr>
      <w:r>
        <w:t>Τα μέλη της ομάδας μπορούν να αλληλεπιδρούν μεταξύ τους μέσω συνομιλίας ή άλλων λειτουργιών επικοινωνίας κατά τη διάρκεια της συνεδρίας προβολής της ομάδας.</w:t>
      </w:r>
    </w:p>
    <w:p w14:paraId="75F09B9B" w14:textId="77777777" w:rsidR="00466C80" w:rsidRPr="00292074" w:rsidRDefault="00466C80" w:rsidP="00466C80">
      <w:pPr>
        <w:pStyle w:val="ListParagraph"/>
        <w:numPr>
          <w:ilvl w:val="0"/>
          <w:numId w:val="24"/>
        </w:numPr>
      </w:pPr>
      <w:r>
        <w:t>Η συνεδρία προβολής πάρτι συνεχίζεται μέχρι να τελειώσει το περιεχόμενο ή μέχρι ο δημιουργός του πάρτι να αποφασίσει να τερματίσει τη συνεδρία.</w:t>
      </w:r>
    </w:p>
    <w:p w14:paraId="2A8E8385" w14:textId="77777777" w:rsidR="00466C80" w:rsidRPr="00292074" w:rsidRDefault="00466C80" w:rsidP="00466C80">
      <w:r>
        <w:t xml:space="preserve">Εναλλακτικές ροές: </w:t>
      </w:r>
    </w:p>
    <w:p w14:paraId="385842AF" w14:textId="77777777" w:rsidR="00466C80" w:rsidRPr="004D289B" w:rsidRDefault="00466C80" w:rsidP="00466C80">
      <w:pPr>
        <w:pStyle w:val="ListParagraph"/>
        <w:numPr>
          <w:ilvl w:val="0"/>
          <w:numId w:val="25"/>
        </w:numPr>
      </w:pPr>
      <w:r>
        <w:t>Κάποιο μέλος της ομάδας δεν απαντάει εντός εύλογου χρονικού διαστήματος</w:t>
      </w:r>
    </w:p>
    <w:p w14:paraId="2D030459" w14:textId="77777777" w:rsidR="00466C80" w:rsidRDefault="00466C80" w:rsidP="00466C80">
      <w:pPr>
        <w:pStyle w:val="ListParagraph"/>
        <w:numPr>
          <w:ilvl w:val="0"/>
          <w:numId w:val="25"/>
        </w:numPr>
      </w:pPr>
      <w:r>
        <w:t>Ο Δημιουργός πάρτι στέλνει μια υπενθύμιση ή μια πρόσθετη πρόσκληση στο μέλος της ομάδας.</w:t>
      </w:r>
    </w:p>
    <w:p w14:paraId="67CA9CD3" w14:textId="77777777" w:rsidR="00466C80" w:rsidRDefault="00466C80" w:rsidP="00466C80">
      <w:pPr>
        <w:pStyle w:val="ListParagraph"/>
        <w:numPr>
          <w:ilvl w:val="0"/>
          <w:numId w:val="25"/>
        </w:numPr>
      </w:pPr>
      <w:r>
        <w:t>Το μέλος της ομάδας λαμβάνει την υπενθύμιση ή την πρόσθετη πρόσκληση για να συμμετέχει στη συνεδρία προβολής του πάρτι.</w:t>
      </w:r>
    </w:p>
    <w:p w14:paraId="62EF4A54" w14:textId="77777777" w:rsidR="00466C80" w:rsidRDefault="00466C80" w:rsidP="00466C80">
      <w:pPr>
        <w:pStyle w:val="ListParagraph"/>
        <w:numPr>
          <w:ilvl w:val="0"/>
          <w:numId w:val="26"/>
        </w:numPr>
      </w:pPr>
      <w:r>
        <w:t>Η ψηφοφορία για το περιεχόμενο καταλήγει σε ισοψηφία.</w:t>
      </w:r>
    </w:p>
    <w:p w14:paraId="11036624" w14:textId="77777777" w:rsidR="00466C80" w:rsidRDefault="00466C80" w:rsidP="00466C80">
      <w:pPr>
        <w:pStyle w:val="ListParagraph"/>
        <w:numPr>
          <w:ilvl w:val="0"/>
          <w:numId w:val="26"/>
        </w:numPr>
      </w:pPr>
      <w:r>
        <w:t>Ο δημιουργός της ομάδας ξεκινά εκ νέου διαδικασία ψηφοφορίας μεταξύ των μελών της ομάδας που ψήφισαν για τις επιλογές περιεχομένου που ισοψήφησαν.</w:t>
      </w:r>
    </w:p>
    <w:p w14:paraId="4A721C97" w14:textId="77777777" w:rsidR="00466C80" w:rsidRDefault="00466C80" w:rsidP="00466C80">
      <w:pPr>
        <w:pStyle w:val="ListParagraph"/>
        <w:numPr>
          <w:ilvl w:val="0"/>
          <w:numId w:val="26"/>
        </w:numPr>
      </w:pPr>
      <w:r>
        <w:t>Τα μέλη της ομάδας συμμετέχουν στη διαδικασία ισοβαθμίας και επιλέγουν την προτιμώμενη επιλογή περιεχομένου.</w:t>
      </w:r>
    </w:p>
    <w:p w14:paraId="16BF9876" w14:textId="77777777" w:rsidR="00466C80" w:rsidRDefault="00466C80" w:rsidP="00466C80">
      <w:pPr>
        <w:pStyle w:val="ListParagraph"/>
        <w:numPr>
          <w:ilvl w:val="0"/>
          <w:numId w:val="26"/>
        </w:numPr>
      </w:pPr>
      <w:r>
        <w:t>Το σύστημα καθορίζει την τελική επιλογή περιεχομένου με βάση τις ψήφους ισοψηφίας.</w:t>
      </w:r>
    </w:p>
    <w:p w14:paraId="4F48A4E8" w14:textId="77777777" w:rsidR="00466C80" w:rsidRDefault="00466C80" w:rsidP="00466C80">
      <w:pPr>
        <w:pStyle w:val="ListParagraph"/>
        <w:numPr>
          <w:ilvl w:val="0"/>
          <w:numId w:val="27"/>
        </w:numPr>
        <w:ind w:left="851" w:hanging="502"/>
      </w:pPr>
      <w:r>
        <w:t>Ένα ή περισσότερα μέλη της ομάδας αποφασίσουν να αποχωρήσουν από τη συνεδρία προβολής πριν από το τέλος του περιεχομένου</w:t>
      </w:r>
    </w:p>
    <w:p w14:paraId="30EB4168" w14:textId="77777777" w:rsidR="00466C80" w:rsidRDefault="00466C80" w:rsidP="00466C80">
      <w:pPr>
        <w:pStyle w:val="ListParagraph"/>
        <w:numPr>
          <w:ilvl w:val="0"/>
          <w:numId w:val="27"/>
        </w:numPr>
        <w:ind w:left="851" w:hanging="491"/>
      </w:pPr>
      <w:r>
        <w:t>Το σύστημα ανιχνεύει την πρόωρη έξοδο και ενημερώνει τα υπόλοιπα μέλη του πάρτι.</w:t>
      </w:r>
    </w:p>
    <w:p w14:paraId="4C39068D" w14:textId="3AFB4D63" w:rsidR="00466C80" w:rsidRDefault="00466C80" w:rsidP="00466C80">
      <w:pPr>
        <w:pStyle w:val="ListParagraph"/>
        <w:numPr>
          <w:ilvl w:val="0"/>
          <w:numId w:val="27"/>
        </w:numPr>
      </w:pPr>
      <w:r>
        <w:lastRenderedPageBreak/>
        <w:t>Το σύστημα παρέχει επιλογές για τα υπόλοιπα μέλη της ομάδας πχ. να συνεχίσουν την παρακολούθηση ή να τερματίσουν την συνεδρία.</w:t>
      </w:r>
    </w:p>
    <w:p w14:paraId="42BD2BE9" w14:textId="6E250A02" w:rsidR="00466C80" w:rsidRDefault="00466C80" w:rsidP="00466C80"/>
    <w:p w14:paraId="6E4A5791" w14:textId="77777777" w:rsidR="00466C80" w:rsidRDefault="00466C80" w:rsidP="00466C80">
      <w:r>
        <w:br w:type="page"/>
      </w:r>
    </w:p>
    <w:p w14:paraId="350E5248" w14:textId="77777777" w:rsidR="00466C80" w:rsidRPr="009F2002" w:rsidRDefault="00466C80" w:rsidP="00466C80">
      <w:pPr>
        <w:pStyle w:val="Heading1"/>
        <w:rPr>
          <w:color w:val="000000" w:themeColor="text1"/>
        </w:rPr>
      </w:pPr>
      <w:bookmarkStart w:id="17" w:name="_Toc137322467"/>
      <w:r>
        <w:rPr>
          <w:color w:val="000000" w:themeColor="text1"/>
          <w:lang w:val="en-US"/>
        </w:rPr>
        <w:lastRenderedPageBreak/>
        <w:t>Use</w:t>
      </w:r>
      <w:r>
        <w:rPr>
          <w:color w:val="000000" w:themeColor="text1"/>
        </w:rPr>
        <w:t xml:space="preserve"> </w:t>
      </w:r>
      <w:r>
        <w:rPr>
          <w:color w:val="000000" w:themeColor="text1"/>
          <w:lang w:val="en-US"/>
        </w:rPr>
        <w:t>Case</w:t>
      </w:r>
      <w:r w:rsidRPr="009E4FAF">
        <w:rPr>
          <w:color w:val="000000" w:themeColor="text1"/>
        </w:rPr>
        <w:t xml:space="preserve"> </w:t>
      </w:r>
      <w:r w:rsidRPr="009F2002">
        <w:rPr>
          <w:color w:val="000000" w:themeColor="text1"/>
        </w:rPr>
        <w:t>5</w:t>
      </w:r>
      <w:r w:rsidRPr="009E4FAF">
        <w:rPr>
          <w:color w:val="000000" w:themeColor="text1"/>
        </w:rPr>
        <w:t xml:space="preserve"> </w:t>
      </w:r>
      <w:r>
        <w:rPr>
          <w:color w:val="000000" w:themeColor="text1"/>
        </w:rPr>
        <w:t xml:space="preserve">Τίτλος: </w:t>
      </w:r>
      <w:r w:rsidRPr="009F2002">
        <w:rPr>
          <w:color w:val="000000" w:themeColor="text1"/>
        </w:rPr>
        <w:t>Πληρωμή.</w:t>
      </w:r>
      <w:bookmarkEnd w:id="17"/>
    </w:p>
    <w:p w14:paraId="017770B2" w14:textId="77777777" w:rsidR="00466C80" w:rsidRPr="00511B88" w:rsidRDefault="00466C80" w:rsidP="00466C80">
      <w:r w:rsidRPr="00511B88">
        <w:t>Περιγραφή:</w:t>
      </w:r>
    </w:p>
    <w:p w14:paraId="5E2B1CA7" w14:textId="77777777" w:rsidR="00466C80" w:rsidRDefault="00466C80" w:rsidP="00466C80">
      <w:r w:rsidRPr="00511B88">
        <w:t xml:space="preserve">Αυτή η περίπτωση χρήσης περιγράφει τη διαδικασία ενός χρήστη που πραγματοποιεί ηλεκτρονική πληρωμή για πρόσβαση σε </w:t>
      </w:r>
      <w:r w:rsidRPr="00511B88">
        <w:rPr>
          <w:lang w:val="en-US"/>
        </w:rPr>
        <w:t>premium</w:t>
      </w:r>
      <w:r w:rsidRPr="00511B88">
        <w:t xml:space="preserve"> περιεχόμενο στην πλατφόρμα </w:t>
      </w:r>
      <w:r>
        <w:rPr>
          <w:lang w:val="en-US"/>
        </w:rPr>
        <w:t>CeidFlix</w:t>
      </w:r>
      <w:r w:rsidRPr="00511B88">
        <w:t>.</w:t>
      </w:r>
    </w:p>
    <w:p w14:paraId="36F71128" w14:textId="77777777" w:rsidR="00466C80" w:rsidRPr="00511B88" w:rsidRDefault="00466C80" w:rsidP="00466C80">
      <w:r w:rsidRPr="00511B88">
        <w:t>Προϋποθέσεις:</w:t>
      </w:r>
    </w:p>
    <w:p w14:paraId="3F59EC58" w14:textId="77777777" w:rsidR="00466C80" w:rsidRPr="00511B88" w:rsidRDefault="00466C80" w:rsidP="00466C80">
      <w:r w:rsidRPr="00511B88">
        <w:t>Ο χρήστης διαθέτει έγκυρες πληροφορίες πληρωμής αποθηκευμένες στο λογαριασμό του.</w:t>
      </w:r>
    </w:p>
    <w:p w14:paraId="77CCCA60" w14:textId="77777777" w:rsidR="00466C80" w:rsidRPr="00511B88" w:rsidRDefault="00466C80" w:rsidP="00466C80">
      <w:r w:rsidRPr="00511B88">
        <w:t>Βασική ροή:</w:t>
      </w:r>
    </w:p>
    <w:p w14:paraId="067CBFFC" w14:textId="77777777" w:rsidR="00466C80" w:rsidRPr="00511B88" w:rsidRDefault="00466C80" w:rsidP="00466C80">
      <w:pPr>
        <w:pStyle w:val="ListParagraph"/>
        <w:numPr>
          <w:ilvl w:val="0"/>
          <w:numId w:val="29"/>
        </w:numPr>
      </w:pPr>
      <w:r w:rsidRPr="00511B88">
        <w:t xml:space="preserve">Ο χρήστης </w:t>
      </w:r>
      <w:r>
        <w:t>όντας</w:t>
      </w:r>
      <w:r w:rsidRPr="00511B88">
        <w:t xml:space="preserve"> συνδεδεμένος στο λογαριασμό του</w:t>
      </w:r>
      <w:r>
        <w:t xml:space="preserve"> μεταβαίνει στην σελίδα συνδρομών και επιλέγει την συνδρομή</w:t>
      </w:r>
      <w:r w:rsidRPr="00511B88">
        <w:t xml:space="preserve"> </w:t>
      </w:r>
      <w:r>
        <w:t xml:space="preserve">την οποία </w:t>
      </w:r>
      <w:r w:rsidRPr="00511B88">
        <w:t>θέλει να</w:t>
      </w:r>
      <w:r>
        <w:t xml:space="preserve"> αποκτήσει</w:t>
      </w:r>
      <w:r w:rsidRPr="00511B88">
        <w:t>.</w:t>
      </w:r>
    </w:p>
    <w:p w14:paraId="7ADDEACE" w14:textId="77777777" w:rsidR="00466C80" w:rsidRPr="00511B88" w:rsidRDefault="00466C80" w:rsidP="00466C80">
      <w:pPr>
        <w:pStyle w:val="ListParagraph"/>
        <w:numPr>
          <w:ilvl w:val="0"/>
          <w:numId w:val="29"/>
        </w:numPr>
      </w:pPr>
      <w:r w:rsidRPr="00511B88">
        <w:t>Το σύστημα εμφανίζει τις επιλογές πληρωμής.</w:t>
      </w:r>
    </w:p>
    <w:p w14:paraId="2E85CCE2" w14:textId="77777777" w:rsidR="00466C80" w:rsidRPr="00511B88" w:rsidRDefault="00466C80" w:rsidP="00466C80">
      <w:pPr>
        <w:pStyle w:val="ListParagraph"/>
        <w:numPr>
          <w:ilvl w:val="0"/>
          <w:numId w:val="29"/>
        </w:numPr>
      </w:pPr>
      <w:r w:rsidRPr="00511B88">
        <w:t>Ο χρήστης επιλέγει τον προτε</w:t>
      </w:r>
      <w:r>
        <w:t>ι</w:t>
      </w:r>
      <w:r w:rsidRPr="00511B88">
        <w:t>νόμενο τρόπο πληρωμής από τις διαθέσιμες επιλογές.</w:t>
      </w:r>
    </w:p>
    <w:p w14:paraId="5E11D13E" w14:textId="77777777" w:rsidR="00466C80" w:rsidRPr="00511B88" w:rsidRDefault="00466C80" w:rsidP="00466C80">
      <w:pPr>
        <w:pStyle w:val="ListParagraph"/>
        <w:numPr>
          <w:ilvl w:val="0"/>
          <w:numId w:val="29"/>
        </w:numPr>
      </w:pPr>
      <w:r w:rsidRPr="00511B88">
        <w:t xml:space="preserve">Το σύστημα ανακατευθύνει τον χρήστη στην </w:t>
      </w:r>
      <w:r>
        <w:t>οθόνη</w:t>
      </w:r>
      <w:r w:rsidRPr="00511B88">
        <w:t xml:space="preserve"> πληρωμής.</w:t>
      </w:r>
    </w:p>
    <w:p w14:paraId="6C951AE0" w14:textId="77777777" w:rsidR="00466C80" w:rsidRDefault="00466C80" w:rsidP="00466C80">
      <w:pPr>
        <w:pStyle w:val="ListParagraph"/>
        <w:numPr>
          <w:ilvl w:val="0"/>
          <w:numId w:val="29"/>
        </w:numPr>
      </w:pPr>
      <w:r w:rsidRPr="00511B88">
        <w:t>Ο χρήστης εισάγει τα στοιχεία πληρωμής του, όπως πληροφορίες πιστωτικής κάρτας</w:t>
      </w:r>
      <w:r>
        <w:t>.</w:t>
      </w:r>
    </w:p>
    <w:p w14:paraId="2F34FE09" w14:textId="77777777" w:rsidR="00466C80" w:rsidRDefault="00466C80" w:rsidP="00466C80">
      <w:pPr>
        <w:pStyle w:val="ListParagraph"/>
        <w:numPr>
          <w:ilvl w:val="0"/>
          <w:numId w:val="29"/>
        </w:numPr>
      </w:pPr>
      <w:r>
        <w:t>Ε</w:t>
      </w:r>
      <w:r w:rsidRPr="00511B88">
        <w:t>πικυρών</w:t>
      </w:r>
      <w:r>
        <w:t xml:space="preserve">ονται </w:t>
      </w:r>
      <w:r w:rsidRPr="00511B88">
        <w:t>τα στοιχεία πληρωμής του χρήστη</w:t>
      </w:r>
      <w:r>
        <w:t xml:space="preserve"> από τα αποθηκευμένα αρχεία του προγράμματος</w:t>
      </w:r>
      <w:r w:rsidRPr="00511B88">
        <w:t>.</w:t>
      </w:r>
    </w:p>
    <w:p w14:paraId="1F026016" w14:textId="77777777" w:rsidR="00466C80" w:rsidRDefault="00466C80" w:rsidP="00466C80">
      <w:pPr>
        <w:pStyle w:val="ListParagraph"/>
        <w:numPr>
          <w:ilvl w:val="0"/>
          <w:numId w:val="29"/>
        </w:numPr>
      </w:pPr>
      <w:r w:rsidRPr="00511B88">
        <w:t xml:space="preserve">Η </w:t>
      </w:r>
      <w:r>
        <w:t xml:space="preserve">κατάσταση της </w:t>
      </w:r>
      <w:r w:rsidRPr="00511B88">
        <w:t xml:space="preserve">πληρωμής </w:t>
      </w:r>
      <w:r>
        <w:t xml:space="preserve">κοινοποιείται στον χρήστη </w:t>
      </w:r>
      <w:r w:rsidRPr="00511B88">
        <w:t xml:space="preserve">και </w:t>
      </w:r>
      <w:r>
        <w:t xml:space="preserve">η </w:t>
      </w:r>
      <w:r w:rsidRPr="00511B88">
        <w:t xml:space="preserve">απάντηση </w:t>
      </w:r>
      <w:r>
        <w:t xml:space="preserve">καταγράφεται </w:t>
      </w:r>
      <w:r w:rsidRPr="00511B88">
        <w:t>στο σύστημα.</w:t>
      </w:r>
    </w:p>
    <w:p w14:paraId="392CE40A" w14:textId="77777777" w:rsidR="00466C80" w:rsidRDefault="00466C80" w:rsidP="00466C80">
      <w:pPr>
        <w:pStyle w:val="ListParagraph"/>
        <w:numPr>
          <w:ilvl w:val="0"/>
          <w:numId w:val="29"/>
        </w:numPr>
      </w:pPr>
      <w:r w:rsidRPr="00511B88">
        <w:t>Το σύστημα ενημερώνει το ιστορικό συναλλαγών και την κατάσταση πληρωμής του χρήστη.</w:t>
      </w:r>
    </w:p>
    <w:p w14:paraId="0A352861" w14:textId="77777777" w:rsidR="00466C80" w:rsidRDefault="00466C80" w:rsidP="00466C80">
      <w:pPr>
        <w:pStyle w:val="ListParagraph"/>
        <w:numPr>
          <w:ilvl w:val="0"/>
          <w:numId w:val="29"/>
        </w:numPr>
      </w:pPr>
      <w:r w:rsidRPr="00511B88">
        <w:t>Το σύστημα αποστέλλει ειδοποίηση επιβεβαίωσης στον χρήστη σχετικά με την επιτυχή πληρωμή και την πρόσβαση στο περιεχόμενο.</w:t>
      </w:r>
    </w:p>
    <w:p w14:paraId="345AD56D" w14:textId="77777777" w:rsidR="00466C80" w:rsidRPr="00AE3453" w:rsidRDefault="00466C80" w:rsidP="00466C80">
      <w:r>
        <w:t>Εναλλακτικές ροές</w:t>
      </w:r>
    </w:p>
    <w:p w14:paraId="1BBA7551" w14:textId="77777777" w:rsidR="00466C80" w:rsidRPr="00511B88" w:rsidRDefault="00466C80" w:rsidP="00466C80">
      <w:r w:rsidRPr="00AE3453">
        <w:t>5.</w:t>
      </w:r>
      <w:r>
        <w:t>1</w:t>
      </w:r>
      <w:r w:rsidRPr="00AE3453">
        <w:t xml:space="preserve"> </w:t>
      </w:r>
      <w:r w:rsidRPr="00511B88">
        <w:t>Εάν ο χρήστης δεν έχει αποθηκευμένες μεθόδους πληρωμής, το σύστημα τον προτρέπει να προσθέσει μια νέα μέθοδο πληρωμής ή να επιλέξει μια διαφορετική επιλογή πληρωμής.</w:t>
      </w:r>
    </w:p>
    <w:p w14:paraId="5B33592D" w14:textId="77777777" w:rsidR="00466C80" w:rsidRDefault="00466C80" w:rsidP="00466C80">
      <w:r w:rsidRPr="00AE3453">
        <w:t>6.</w:t>
      </w:r>
      <w:r>
        <w:t>1</w:t>
      </w:r>
      <w:r w:rsidRPr="00AE3453">
        <w:t xml:space="preserve"> </w:t>
      </w:r>
      <w:r w:rsidRPr="00511B88">
        <w:t>Εάν το σύστημα λάβει απάντηση αποτυχίας πληρωμής από την πύλη πληρωμών</w:t>
      </w:r>
      <w:r w:rsidRPr="00BA26DE">
        <w:t xml:space="preserve"> </w:t>
      </w:r>
      <w:r>
        <w:t>λόγω ελλείπων ή λάθος στοιχείων του χρήστη,</w:t>
      </w:r>
      <w:r w:rsidRPr="00511B88">
        <w:t xml:space="preserve"> εμφανίζει ένα μήνυμα σφάλματος στον χρήστη και τον προτρέπει να επαναλάβει την πληρωμή ή να επικοινωνήσει με την υποστήριξη πελατών.</w:t>
      </w:r>
    </w:p>
    <w:p w14:paraId="5BF0E864" w14:textId="77777777" w:rsidR="00466C80" w:rsidRDefault="00466C80" w:rsidP="00466C80">
      <w:r w:rsidRPr="00AE3453">
        <w:t>7.</w:t>
      </w:r>
      <w:r>
        <w:t>1</w:t>
      </w:r>
      <w:r w:rsidRPr="00AE3453">
        <w:t xml:space="preserve"> </w:t>
      </w:r>
      <w:r w:rsidRPr="00511B88">
        <w:t>Εάν το σύστημα λάβει απάντηση αποτυχίας πληρωμής από την πύλη πληρωμών</w:t>
      </w:r>
      <w:r>
        <w:t xml:space="preserve"> λόγω συστημικού προβλήματος</w:t>
      </w:r>
      <w:r w:rsidRPr="00511B88">
        <w:t>, εμφανίζει ένα μήνυμα σφάλματος στον χρήστη και τον προτρέπει να επαναλάβει την πληρωμή ή να επικοινωνήσει με την υποστήριξη πελατών.</w:t>
      </w:r>
    </w:p>
    <w:p w14:paraId="44102463" w14:textId="77777777" w:rsidR="00466C80" w:rsidRDefault="00466C80" w:rsidP="00466C80">
      <w:r>
        <w:br w:type="page"/>
      </w:r>
    </w:p>
    <w:p w14:paraId="353E6B45" w14:textId="77777777" w:rsidR="00466C80" w:rsidRPr="009F2002" w:rsidRDefault="00466C80" w:rsidP="00466C80">
      <w:pPr>
        <w:pStyle w:val="Heading1"/>
        <w:rPr>
          <w:color w:val="000000" w:themeColor="text1"/>
        </w:rPr>
      </w:pPr>
      <w:bookmarkStart w:id="18" w:name="_Toc137322468"/>
      <w:r>
        <w:rPr>
          <w:color w:val="000000" w:themeColor="text1"/>
          <w:lang w:val="en-US"/>
        </w:rPr>
        <w:lastRenderedPageBreak/>
        <w:t>Use</w:t>
      </w:r>
      <w:r>
        <w:rPr>
          <w:color w:val="000000" w:themeColor="text1"/>
        </w:rPr>
        <w:t xml:space="preserve"> </w:t>
      </w:r>
      <w:r>
        <w:rPr>
          <w:color w:val="000000" w:themeColor="text1"/>
          <w:lang w:val="en-US"/>
        </w:rPr>
        <w:t>Case</w:t>
      </w:r>
      <w:r w:rsidRPr="009E4FAF">
        <w:rPr>
          <w:color w:val="000000" w:themeColor="text1"/>
        </w:rPr>
        <w:t xml:space="preserve"> </w:t>
      </w:r>
      <w:r>
        <w:rPr>
          <w:color w:val="000000" w:themeColor="text1"/>
        </w:rPr>
        <w:t>6</w:t>
      </w:r>
      <w:r w:rsidRPr="009E4FAF">
        <w:rPr>
          <w:color w:val="000000" w:themeColor="text1"/>
        </w:rPr>
        <w:t xml:space="preserve"> </w:t>
      </w:r>
      <w:r>
        <w:rPr>
          <w:color w:val="000000" w:themeColor="text1"/>
        </w:rPr>
        <w:t xml:space="preserve">Τίτλος: </w:t>
      </w:r>
      <w:r w:rsidRPr="009F2002">
        <w:rPr>
          <w:color w:val="000000" w:themeColor="text1"/>
        </w:rPr>
        <w:t>Παραγωγή στατιστικών αναφορών.</w:t>
      </w:r>
      <w:bookmarkEnd w:id="18"/>
    </w:p>
    <w:p w14:paraId="36A6106E" w14:textId="77777777" w:rsidR="00466C80" w:rsidRPr="008969E4" w:rsidRDefault="00466C80" w:rsidP="00466C80">
      <w:r w:rsidRPr="008969E4">
        <w:t>Περιγραφή:</w:t>
      </w:r>
    </w:p>
    <w:p w14:paraId="1BD1280D" w14:textId="77777777" w:rsidR="00466C80" w:rsidRPr="008969E4" w:rsidRDefault="00466C80" w:rsidP="00466C80">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41FA3744" w14:textId="77777777" w:rsidR="00466C80" w:rsidRPr="008969E4" w:rsidRDefault="00466C80" w:rsidP="00466C80">
      <w:r w:rsidRPr="008969E4">
        <w:t>Προϋποθέσεις:</w:t>
      </w:r>
    </w:p>
    <w:p w14:paraId="3726FC8D" w14:textId="77777777" w:rsidR="00466C80" w:rsidRDefault="00466C80" w:rsidP="00466C80">
      <w:r w:rsidRPr="008969E4">
        <w:t>Ο χρήστης είναι συνδεδεμένος στο λογαριασμό διαχειριστή ή διαχειριστή στην πλατφόρμα ροής.</w:t>
      </w:r>
    </w:p>
    <w:p w14:paraId="6DB386AF" w14:textId="77777777" w:rsidR="00466C80" w:rsidRPr="008969E4" w:rsidRDefault="00466C80" w:rsidP="00466C80">
      <w:r w:rsidRPr="008969E4">
        <w:t>Βασική ροή:</w:t>
      </w:r>
    </w:p>
    <w:p w14:paraId="1B42E322" w14:textId="77777777" w:rsidR="00466C80" w:rsidRPr="008969E4" w:rsidRDefault="00466C80" w:rsidP="00466C80">
      <w:pPr>
        <w:pStyle w:val="ListParagraph"/>
        <w:numPr>
          <w:ilvl w:val="0"/>
          <w:numId w:val="30"/>
        </w:numPr>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7010570E" w14:textId="77777777" w:rsidR="00466C80" w:rsidRPr="008969E4" w:rsidRDefault="00466C80" w:rsidP="00466C80">
      <w:pPr>
        <w:pStyle w:val="ListParagraph"/>
        <w:numPr>
          <w:ilvl w:val="0"/>
          <w:numId w:val="30"/>
        </w:numPr>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DE8ADC5" w14:textId="77777777" w:rsidR="00466C80" w:rsidRPr="008969E4" w:rsidRDefault="00466C80" w:rsidP="00466C80">
      <w:pPr>
        <w:pStyle w:val="ListParagraph"/>
        <w:numPr>
          <w:ilvl w:val="0"/>
          <w:numId w:val="30"/>
        </w:numPr>
      </w:pPr>
      <w:r w:rsidRPr="008969E4">
        <w:t>Το σύστημα ανακτά τα σχετικά δεδομένα από τη βάση δεδομένων και εκτελεί τους απαραίτητους υπολογισμούς και αθροίσεις.</w:t>
      </w:r>
    </w:p>
    <w:p w14:paraId="225F37CF" w14:textId="77777777" w:rsidR="00466C80" w:rsidRPr="008969E4" w:rsidRDefault="00466C80" w:rsidP="00466C80">
      <w:pPr>
        <w:pStyle w:val="ListParagraph"/>
        <w:numPr>
          <w:ilvl w:val="0"/>
          <w:numId w:val="30"/>
        </w:numPr>
      </w:pPr>
      <w:r w:rsidRPr="008969E4">
        <w:t>Το σύστημα παράγει την έκθεση στατιστικών στοιχείων με βάση την επιλεγμένη επιλογή.</w:t>
      </w:r>
    </w:p>
    <w:p w14:paraId="39ECC07D" w14:textId="77777777" w:rsidR="00466C80" w:rsidRPr="008969E4" w:rsidRDefault="00466C80" w:rsidP="00466C80">
      <w:pPr>
        <w:pStyle w:val="ListParagraph"/>
        <w:numPr>
          <w:ilvl w:val="0"/>
          <w:numId w:val="30"/>
        </w:numPr>
      </w:pPr>
      <w:r w:rsidRPr="008969E4">
        <w:t>Ο χρήστης μπορεί να προσαρμόσει τις παραμέτρους της έκθεσης, όπως το χρονικό εύρος ή τα φίλτρα, κατά περίπτωση.</w:t>
      </w:r>
    </w:p>
    <w:p w14:paraId="4AA14F68" w14:textId="77777777" w:rsidR="00466C80" w:rsidRDefault="00466C80" w:rsidP="00466C80">
      <w:pPr>
        <w:pStyle w:val="ListParagraph"/>
        <w:numPr>
          <w:ilvl w:val="0"/>
          <w:numId w:val="30"/>
        </w:numPr>
      </w:pPr>
      <w:r w:rsidRPr="008969E4">
        <w:t>Ο χρήστης εκκινεί τη διαδικασία δημιουργίας της έκθεσης.</w:t>
      </w:r>
      <w:r w:rsidRPr="00335139">
        <w:t xml:space="preserve"> </w:t>
      </w:r>
    </w:p>
    <w:p w14:paraId="29701403" w14:textId="77777777" w:rsidR="00466C80" w:rsidRPr="008969E4" w:rsidRDefault="00466C80" w:rsidP="00466C80">
      <w:pPr>
        <w:pStyle w:val="ListParagraph"/>
        <w:numPr>
          <w:ilvl w:val="0"/>
          <w:numId w:val="30"/>
        </w:numPr>
      </w:pPr>
      <w:r w:rsidRPr="008969E4">
        <w:t>Το σύστημα παρουσιάζει την παραγόμενη έκθεση στο χρήστη για προβολή ή λήψη.</w:t>
      </w:r>
    </w:p>
    <w:p w14:paraId="4BBC78A7" w14:textId="77777777" w:rsidR="00466C80" w:rsidRPr="008969E4" w:rsidRDefault="00466C80" w:rsidP="00466C80">
      <w:pPr>
        <w:pStyle w:val="ListParagraph"/>
        <w:numPr>
          <w:ilvl w:val="0"/>
          <w:numId w:val="30"/>
        </w:numPr>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186D7609" w14:textId="77777777" w:rsidR="00466C80" w:rsidRPr="008969E4" w:rsidRDefault="00466C80" w:rsidP="00466C80">
      <w:pPr>
        <w:pStyle w:val="ListParagraph"/>
        <w:numPr>
          <w:ilvl w:val="0"/>
          <w:numId w:val="30"/>
        </w:numPr>
      </w:pPr>
      <w:r w:rsidRPr="008969E4">
        <w:t>Ο χρήστης μπορεί να αποθηκεύσει ή να μοιραστεί την έκθεση ανάλογα με τις ανάγκες.</w:t>
      </w:r>
    </w:p>
    <w:p w14:paraId="3A56092B" w14:textId="77777777" w:rsidR="00466C80" w:rsidRPr="008969E4" w:rsidRDefault="00466C80" w:rsidP="00466C80">
      <w:r w:rsidRPr="008969E4">
        <w:t>Εναλλακτική ροή:</w:t>
      </w:r>
    </w:p>
    <w:p w14:paraId="11AA7E8E" w14:textId="77777777" w:rsidR="00466C80" w:rsidRPr="008969E4" w:rsidRDefault="00466C80" w:rsidP="00466C80">
      <w:r w:rsidRPr="00335139">
        <w:t>5</w:t>
      </w:r>
      <w:r>
        <w:t>.1</w:t>
      </w:r>
      <w:r w:rsidRPr="008969E4">
        <w:t>: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54C5CF72" w14:textId="77777777" w:rsidR="00466C80" w:rsidRPr="008969E4" w:rsidRDefault="00466C80" w:rsidP="00466C80">
      <w:r w:rsidRPr="008969E4">
        <w:t>8</w:t>
      </w:r>
      <w:r>
        <w:t>.1</w:t>
      </w:r>
      <w:r w:rsidRPr="008969E4">
        <w:t>: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086FB751" w14:textId="28D5A190" w:rsidR="00903F4B" w:rsidRDefault="00466C80">
      <w:r w:rsidRPr="008969E4">
        <w:t>9</w:t>
      </w:r>
      <w:r>
        <w:t>.1</w:t>
      </w:r>
      <w:r w:rsidRPr="008969E4">
        <w:t>: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bookmarkEnd w:id="0"/>
    </w:p>
    <w:sectPr w:rsidR="00903F4B" w:rsidSect="00466C80">
      <w:pgSz w:w="11906" w:h="16838"/>
      <w:pgMar w:top="1135" w:right="1800" w:bottom="70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E9636" w14:textId="77777777" w:rsidR="00457CEF" w:rsidRDefault="00457CEF" w:rsidP="006A1EEE">
      <w:pPr>
        <w:spacing w:after="0" w:line="240" w:lineRule="auto"/>
      </w:pPr>
      <w:r>
        <w:separator/>
      </w:r>
    </w:p>
  </w:endnote>
  <w:endnote w:type="continuationSeparator" w:id="0">
    <w:p w14:paraId="38EF32FB" w14:textId="77777777" w:rsidR="00457CEF" w:rsidRDefault="00457CEF"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A559" w14:textId="77777777" w:rsidR="00457CEF" w:rsidRDefault="00457CEF" w:rsidP="006A1EEE">
      <w:pPr>
        <w:spacing w:after="0" w:line="240" w:lineRule="auto"/>
      </w:pPr>
      <w:r>
        <w:separator/>
      </w:r>
    </w:p>
  </w:footnote>
  <w:footnote w:type="continuationSeparator" w:id="0">
    <w:p w14:paraId="4B3B0213" w14:textId="77777777" w:rsidR="00457CEF" w:rsidRDefault="00457CEF"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C31"/>
    <w:multiLevelType w:val="hybridMultilevel"/>
    <w:tmpl w:val="82383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B5071A"/>
    <w:multiLevelType w:val="hybridMultilevel"/>
    <w:tmpl w:val="5DCE0A42"/>
    <w:lvl w:ilvl="0" w:tplc="31FAA9C8">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 w15:restartNumberingAfterBreak="0">
    <w:nsid w:val="0A8A104A"/>
    <w:multiLevelType w:val="hybridMultilevel"/>
    <w:tmpl w:val="101A109C"/>
    <w:lvl w:ilvl="0" w:tplc="DEACFC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97763"/>
    <w:multiLevelType w:val="hybridMultilevel"/>
    <w:tmpl w:val="C65A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4D7097"/>
    <w:multiLevelType w:val="hybridMultilevel"/>
    <w:tmpl w:val="DC6E0E48"/>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9" w15:restartNumberingAfterBreak="0">
    <w:nsid w:val="17F13F5B"/>
    <w:multiLevelType w:val="hybridMultilevel"/>
    <w:tmpl w:val="A2DE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A6724E"/>
    <w:multiLevelType w:val="hybridMultilevel"/>
    <w:tmpl w:val="48929FB0"/>
    <w:lvl w:ilvl="0" w:tplc="24BEEF66">
      <w:start w:val="1"/>
      <w:numFmt w:val="decimal"/>
      <w:lvlText w:val="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BA25B1"/>
    <w:multiLevelType w:val="hybridMultilevel"/>
    <w:tmpl w:val="6CA6A1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C664A76"/>
    <w:multiLevelType w:val="hybridMultilevel"/>
    <w:tmpl w:val="A86E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5B0B76"/>
    <w:multiLevelType w:val="hybridMultilevel"/>
    <w:tmpl w:val="DDA8FFB2"/>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B27F4A"/>
    <w:multiLevelType w:val="hybridMultilevel"/>
    <w:tmpl w:val="32763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1862CF"/>
    <w:multiLevelType w:val="hybridMultilevel"/>
    <w:tmpl w:val="CD6A15EA"/>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7E544B"/>
    <w:multiLevelType w:val="hybridMultilevel"/>
    <w:tmpl w:val="4C5AADD0"/>
    <w:lvl w:ilvl="0" w:tplc="0EA89F0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C667BE"/>
    <w:multiLevelType w:val="hybridMultilevel"/>
    <w:tmpl w:val="48684F7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4" w15:restartNumberingAfterBreak="0">
    <w:nsid w:val="6A620052"/>
    <w:multiLevelType w:val="hybridMultilevel"/>
    <w:tmpl w:val="999EF2C0"/>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0165BB"/>
    <w:multiLevelType w:val="hybridMultilevel"/>
    <w:tmpl w:val="A0F6AF16"/>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B05277"/>
    <w:multiLevelType w:val="hybridMultilevel"/>
    <w:tmpl w:val="FB46547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9573041">
    <w:abstractNumId w:val="24"/>
  </w:num>
  <w:num w:numId="2" w16cid:durableId="1560358867">
    <w:abstractNumId w:val="22"/>
  </w:num>
  <w:num w:numId="3" w16cid:durableId="227345580">
    <w:abstractNumId w:val="26"/>
  </w:num>
  <w:num w:numId="4" w16cid:durableId="707874093">
    <w:abstractNumId w:val="10"/>
  </w:num>
  <w:num w:numId="5" w16cid:durableId="448864198">
    <w:abstractNumId w:val="11"/>
  </w:num>
  <w:num w:numId="6" w16cid:durableId="751590134">
    <w:abstractNumId w:val="25"/>
  </w:num>
  <w:num w:numId="7" w16cid:durableId="385102488">
    <w:abstractNumId w:val="19"/>
  </w:num>
  <w:num w:numId="8" w16cid:durableId="507672264">
    <w:abstractNumId w:val="12"/>
  </w:num>
  <w:num w:numId="9" w16cid:durableId="1964189512">
    <w:abstractNumId w:val="27"/>
  </w:num>
  <w:num w:numId="10" w16cid:durableId="186871557">
    <w:abstractNumId w:val="2"/>
  </w:num>
  <w:num w:numId="11" w16cid:durableId="1606695151">
    <w:abstractNumId w:val="8"/>
  </w:num>
  <w:num w:numId="12" w16cid:durableId="1074014253">
    <w:abstractNumId w:val="5"/>
  </w:num>
  <w:num w:numId="13" w16cid:durableId="1756895060">
    <w:abstractNumId w:val="15"/>
  </w:num>
  <w:num w:numId="14" w16cid:durableId="1964846548">
    <w:abstractNumId w:val="23"/>
  </w:num>
  <w:num w:numId="15" w16cid:durableId="519590224">
    <w:abstractNumId w:val="14"/>
  </w:num>
  <w:num w:numId="16" w16cid:durableId="811681376">
    <w:abstractNumId w:val="0"/>
  </w:num>
  <w:num w:numId="17" w16cid:durableId="1945914301">
    <w:abstractNumId w:val="16"/>
  </w:num>
  <w:num w:numId="18" w16cid:durableId="1386024750">
    <w:abstractNumId w:val="3"/>
  </w:num>
  <w:num w:numId="19" w16cid:durableId="2054957648">
    <w:abstractNumId w:val="21"/>
  </w:num>
  <w:num w:numId="20" w16cid:durableId="2001419186">
    <w:abstractNumId w:val="20"/>
  </w:num>
  <w:num w:numId="21" w16cid:durableId="1310669423">
    <w:abstractNumId w:val="13"/>
  </w:num>
  <w:num w:numId="22" w16cid:durableId="36123626">
    <w:abstractNumId w:val="4"/>
  </w:num>
  <w:num w:numId="23" w16cid:durableId="1724399763">
    <w:abstractNumId w:val="9"/>
  </w:num>
  <w:num w:numId="24" w16cid:durableId="411660901">
    <w:abstractNumId w:val="29"/>
  </w:num>
  <w:num w:numId="25" w16cid:durableId="1324435171">
    <w:abstractNumId w:val="1"/>
  </w:num>
  <w:num w:numId="26" w16cid:durableId="1091047059">
    <w:abstractNumId w:val="28"/>
  </w:num>
  <w:num w:numId="27" w16cid:durableId="1403482010">
    <w:abstractNumId w:val="6"/>
  </w:num>
  <w:num w:numId="28" w16cid:durableId="1084379485">
    <w:abstractNumId w:val="17"/>
  </w:num>
  <w:num w:numId="29" w16cid:durableId="357395004">
    <w:abstractNumId w:val="18"/>
  </w:num>
  <w:num w:numId="30" w16cid:durableId="1046299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256DF"/>
    <w:rsid w:val="00046445"/>
    <w:rsid w:val="00061AF4"/>
    <w:rsid w:val="0008584F"/>
    <w:rsid w:val="00090FF6"/>
    <w:rsid w:val="0009299D"/>
    <w:rsid w:val="000978FC"/>
    <w:rsid w:val="00097A48"/>
    <w:rsid w:val="000D38DF"/>
    <w:rsid w:val="000D429A"/>
    <w:rsid w:val="000F09B2"/>
    <w:rsid w:val="00100444"/>
    <w:rsid w:val="001135FE"/>
    <w:rsid w:val="001146DE"/>
    <w:rsid w:val="001941A6"/>
    <w:rsid w:val="001C6E61"/>
    <w:rsid w:val="001D1295"/>
    <w:rsid w:val="0020268C"/>
    <w:rsid w:val="00212AA0"/>
    <w:rsid w:val="00221BD0"/>
    <w:rsid w:val="002234D5"/>
    <w:rsid w:val="00245E6C"/>
    <w:rsid w:val="00266830"/>
    <w:rsid w:val="00271C1F"/>
    <w:rsid w:val="002771C3"/>
    <w:rsid w:val="002A52C8"/>
    <w:rsid w:val="002C027F"/>
    <w:rsid w:val="002D3FF5"/>
    <w:rsid w:val="002D70FE"/>
    <w:rsid w:val="002E594D"/>
    <w:rsid w:val="00314D67"/>
    <w:rsid w:val="0032073C"/>
    <w:rsid w:val="0033687B"/>
    <w:rsid w:val="00336B98"/>
    <w:rsid w:val="00354FCD"/>
    <w:rsid w:val="0035721F"/>
    <w:rsid w:val="00364E7D"/>
    <w:rsid w:val="00374AD7"/>
    <w:rsid w:val="003C041B"/>
    <w:rsid w:val="003C0F2B"/>
    <w:rsid w:val="003D382C"/>
    <w:rsid w:val="003F13B9"/>
    <w:rsid w:val="003F521D"/>
    <w:rsid w:val="003F7D44"/>
    <w:rsid w:val="00402108"/>
    <w:rsid w:val="00405E33"/>
    <w:rsid w:val="004277A6"/>
    <w:rsid w:val="00453289"/>
    <w:rsid w:val="00457CEF"/>
    <w:rsid w:val="00461B30"/>
    <w:rsid w:val="00466C80"/>
    <w:rsid w:val="0046736C"/>
    <w:rsid w:val="00470CA6"/>
    <w:rsid w:val="00494695"/>
    <w:rsid w:val="004A79D1"/>
    <w:rsid w:val="004C00FC"/>
    <w:rsid w:val="004C6793"/>
    <w:rsid w:val="004D102E"/>
    <w:rsid w:val="0052193F"/>
    <w:rsid w:val="00532265"/>
    <w:rsid w:val="005363E8"/>
    <w:rsid w:val="0056348A"/>
    <w:rsid w:val="0057739E"/>
    <w:rsid w:val="005930F1"/>
    <w:rsid w:val="00594BA5"/>
    <w:rsid w:val="00595638"/>
    <w:rsid w:val="005B29F8"/>
    <w:rsid w:val="005C7881"/>
    <w:rsid w:val="00601895"/>
    <w:rsid w:val="006119E2"/>
    <w:rsid w:val="006126EC"/>
    <w:rsid w:val="006561EA"/>
    <w:rsid w:val="006564C9"/>
    <w:rsid w:val="00692A25"/>
    <w:rsid w:val="006A1A63"/>
    <w:rsid w:val="006A1EEE"/>
    <w:rsid w:val="006E3A80"/>
    <w:rsid w:val="006E3CEA"/>
    <w:rsid w:val="006E52BA"/>
    <w:rsid w:val="006F1668"/>
    <w:rsid w:val="007036A9"/>
    <w:rsid w:val="007165D2"/>
    <w:rsid w:val="00731FAA"/>
    <w:rsid w:val="00740385"/>
    <w:rsid w:val="00746D40"/>
    <w:rsid w:val="00756882"/>
    <w:rsid w:val="00760103"/>
    <w:rsid w:val="007709E8"/>
    <w:rsid w:val="00773157"/>
    <w:rsid w:val="00791BDE"/>
    <w:rsid w:val="007A37B3"/>
    <w:rsid w:val="007A7CEC"/>
    <w:rsid w:val="007B1431"/>
    <w:rsid w:val="007B2464"/>
    <w:rsid w:val="007C07F0"/>
    <w:rsid w:val="007E7FBA"/>
    <w:rsid w:val="007F205D"/>
    <w:rsid w:val="007F6E1F"/>
    <w:rsid w:val="00800E54"/>
    <w:rsid w:val="008129C6"/>
    <w:rsid w:val="00843DEF"/>
    <w:rsid w:val="008449F8"/>
    <w:rsid w:val="00893F1D"/>
    <w:rsid w:val="008A0545"/>
    <w:rsid w:val="008A1C86"/>
    <w:rsid w:val="008C0881"/>
    <w:rsid w:val="008D16EC"/>
    <w:rsid w:val="008D27E7"/>
    <w:rsid w:val="00903F4B"/>
    <w:rsid w:val="00905A07"/>
    <w:rsid w:val="00913A8E"/>
    <w:rsid w:val="009247C9"/>
    <w:rsid w:val="00945A1D"/>
    <w:rsid w:val="00952C28"/>
    <w:rsid w:val="00960AD3"/>
    <w:rsid w:val="009616DF"/>
    <w:rsid w:val="00977C5C"/>
    <w:rsid w:val="009A3ECD"/>
    <w:rsid w:val="009B3B0A"/>
    <w:rsid w:val="009C27B1"/>
    <w:rsid w:val="009C6474"/>
    <w:rsid w:val="009F4BED"/>
    <w:rsid w:val="00A014B4"/>
    <w:rsid w:val="00A23337"/>
    <w:rsid w:val="00A30BBA"/>
    <w:rsid w:val="00A55A11"/>
    <w:rsid w:val="00A55E2D"/>
    <w:rsid w:val="00A560A0"/>
    <w:rsid w:val="00A8273B"/>
    <w:rsid w:val="00A8340A"/>
    <w:rsid w:val="00A8559B"/>
    <w:rsid w:val="00A87B5B"/>
    <w:rsid w:val="00A955DB"/>
    <w:rsid w:val="00AA1EE4"/>
    <w:rsid w:val="00AA2E8F"/>
    <w:rsid w:val="00AC7CF5"/>
    <w:rsid w:val="00AD63B4"/>
    <w:rsid w:val="00AE2911"/>
    <w:rsid w:val="00AE3901"/>
    <w:rsid w:val="00AF58FC"/>
    <w:rsid w:val="00B019F4"/>
    <w:rsid w:val="00B24F54"/>
    <w:rsid w:val="00B422D8"/>
    <w:rsid w:val="00B60715"/>
    <w:rsid w:val="00B904E8"/>
    <w:rsid w:val="00B92B69"/>
    <w:rsid w:val="00BB09C6"/>
    <w:rsid w:val="00BB3A6B"/>
    <w:rsid w:val="00BB7C78"/>
    <w:rsid w:val="00BF1926"/>
    <w:rsid w:val="00C04C45"/>
    <w:rsid w:val="00C22ED5"/>
    <w:rsid w:val="00C67462"/>
    <w:rsid w:val="00C72941"/>
    <w:rsid w:val="00C860EB"/>
    <w:rsid w:val="00CA0EFF"/>
    <w:rsid w:val="00CB0284"/>
    <w:rsid w:val="00CD5890"/>
    <w:rsid w:val="00CE535B"/>
    <w:rsid w:val="00CE5D7C"/>
    <w:rsid w:val="00CE6860"/>
    <w:rsid w:val="00D01177"/>
    <w:rsid w:val="00D21B1D"/>
    <w:rsid w:val="00D64773"/>
    <w:rsid w:val="00D73DDB"/>
    <w:rsid w:val="00D770E8"/>
    <w:rsid w:val="00D85D81"/>
    <w:rsid w:val="00DA1938"/>
    <w:rsid w:val="00DA76FA"/>
    <w:rsid w:val="00DC506B"/>
    <w:rsid w:val="00DD71A8"/>
    <w:rsid w:val="00DF1C03"/>
    <w:rsid w:val="00DF366E"/>
    <w:rsid w:val="00DF58FA"/>
    <w:rsid w:val="00DF62F0"/>
    <w:rsid w:val="00E02083"/>
    <w:rsid w:val="00E0650C"/>
    <w:rsid w:val="00E13A98"/>
    <w:rsid w:val="00E164C8"/>
    <w:rsid w:val="00E41C0C"/>
    <w:rsid w:val="00E647A1"/>
    <w:rsid w:val="00E66470"/>
    <w:rsid w:val="00E832E1"/>
    <w:rsid w:val="00E87D48"/>
    <w:rsid w:val="00E90D09"/>
    <w:rsid w:val="00EA3223"/>
    <w:rsid w:val="00EB3537"/>
    <w:rsid w:val="00ED7008"/>
    <w:rsid w:val="00EE47F5"/>
    <w:rsid w:val="00EF078E"/>
    <w:rsid w:val="00F01864"/>
    <w:rsid w:val="00F02606"/>
    <w:rsid w:val="00F04FEA"/>
    <w:rsid w:val="00F064C1"/>
    <w:rsid w:val="00F359A8"/>
    <w:rsid w:val="00F44201"/>
    <w:rsid w:val="00F73119"/>
    <w:rsid w:val="00F735C5"/>
    <w:rsid w:val="00F73D5F"/>
    <w:rsid w:val="00F85F88"/>
    <w:rsid w:val="00FA0200"/>
    <w:rsid w:val="00FB0D8B"/>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F0"/>
  </w:style>
  <w:style w:type="paragraph" w:styleId="Heading1">
    <w:name w:val="heading 1"/>
    <w:basedOn w:val="Normal"/>
    <w:next w:val="Normal"/>
    <w:link w:val="Heading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6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76FA"/>
    <w:pPr>
      <w:ind w:left="720"/>
      <w:contextualSpacing/>
    </w:pPr>
  </w:style>
  <w:style w:type="paragraph" w:styleId="TOCHeading">
    <w:name w:val="TOC Heading"/>
    <w:basedOn w:val="Heading1"/>
    <w:next w:val="Normal"/>
    <w:uiPriority w:val="39"/>
    <w:unhideWhenUsed/>
    <w:qFormat/>
    <w:rsid w:val="007F205D"/>
    <w:pPr>
      <w:widowControl/>
      <w:autoSpaceDE/>
      <w:autoSpaceDN/>
      <w:spacing w:line="259" w:lineRule="auto"/>
      <w:outlineLvl w:val="9"/>
    </w:pPr>
    <w:rPr>
      <w:lang w:eastAsia="el-GR"/>
    </w:rPr>
  </w:style>
  <w:style w:type="paragraph" w:styleId="TOC1">
    <w:name w:val="toc 1"/>
    <w:basedOn w:val="Normal"/>
    <w:next w:val="Normal"/>
    <w:autoRedefine/>
    <w:uiPriority w:val="39"/>
    <w:unhideWhenUsed/>
    <w:rsid w:val="007F205D"/>
    <w:pPr>
      <w:spacing w:after="100"/>
    </w:pPr>
  </w:style>
  <w:style w:type="paragraph" w:styleId="TOC2">
    <w:name w:val="toc 2"/>
    <w:basedOn w:val="Normal"/>
    <w:next w:val="Normal"/>
    <w:autoRedefine/>
    <w:uiPriority w:val="39"/>
    <w:unhideWhenUsed/>
    <w:rsid w:val="007F205D"/>
    <w:pPr>
      <w:spacing w:after="100"/>
      <w:ind w:left="220"/>
    </w:pPr>
  </w:style>
  <w:style w:type="character" w:styleId="Hyperlink">
    <w:name w:val="Hyperlink"/>
    <w:basedOn w:val="DefaultParagraphFont"/>
    <w:uiPriority w:val="99"/>
    <w:unhideWhenUsed/>
    <w:rsid w:val="007F205D"/>
    <w:rPr>
      <w:color w:val="0563C1" w:themeColor="hyperlink"/>
      <w:u w:val="single"/>
    </w:rPr>
  </w:style>
  <w:style w:type="paragraph" w:styleId="Header">
    <w:name w:val="header"/>
    <w:basedOn w:val="Normal"/>
    <w:link w:val="HeaderChar"/>
    <w:uiPriority w:val="99"/>
    <w:unhideWhenUsed/>
    <w:rsid w:val="006A1EE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A1EEE"/>
  </w:style>
  <w:style w:type="paragraph" w:styleId="Footer">
    <w:name w:val="footer"/>
    <w:basedOn w:val="Normal"/>
    <w:link w:val="FooterChar"/>
    <w:uiPriority w:val="99"/>
    <w:unhideWhenUsed/>
    <w:rsid w:val="006A1EE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A1EEE"/>
  </w:style>
  <w:style w:type="paragraph" w:styleId="Title">
    <w:name w:val="Title"/>
    <w:basedOn w:val="Normal"/>
    <w:link w:val="TitleChar"/>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TitleChar">
    <w:name w:val="Title Char"/>
    <w:basedOn w:val="DefaultParagraphFont"/>
    <w:link w:val="Title"/>
    <w:uiPriority w:val="10"/>
    <w:rsid w:val="006A1EEE"/>
    <w:rPr>
      <w:rFonts w:ascii="Calibri Light" w:eastAsia="Calibri Light" w:hAnsi="Calibri Light" w:cs="Calibri Light"/>
      <w:sz w:val="84"/>
      <w:szCs w:val="84"/>
    </w:rPr>
  </w:style>
  <w:style w:type="paragraph" w:styleId="BodyText">
    <w:name w:val="Body Text"/>
    <w:basedOn w:val="Normal"/>
    <w:link w:val="BodyTextChar"/>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6A1EEE"/>
    <w:rPr>
      <w:rFonts w:ascii="Calibri" w:eastAsia="Calibri" w:hAnsi="Calibri" w:cs="Calibri"/>
    </w:rPr>
  </w:style>
  <w:style w:type="paragraph" w:styleId="NoSpacing">
    <w:name w:val="No Spacing"/>
    <w:uiPriority w:val="1"/>
    <w:qFormat/>
    <w:rsid w:val="00374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1726</Words>
  <Characters>9843</Characters>
  <Application>Microsoft Office Word</Application>
  <DocSecurity>0</DocSecurity>
  <Lines>82</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ΜΠΟΥΣΗΣ ΝΙΚΟΛΑΟΣ</cp:lastModifiedBy>
  <cp:revision>8</cp:revision>
  <cp:lastPrinted>2023-05-09T19:58:00Z</cp:lastPrinted>
  <dcterms:created xsi:type="dcterms:W3CDTF">2023-05-23T17:45:00Z</dcterms:created>
  <dcterms:modified xsi:type="dcterms:W3CDTF">2023-06-10T19:24:00Z</dcterms:modified>
</cp:coreProperties>
</file>