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.0pt;margin-top:0pt;width:595.35pt;height:841.95pt;mso-position-horizontal-relative:page;mso-position-vertical-relative:page;z-index:-15822848" coordorigin="0,0" coordsize="11907,16839">
            <v:rect style="position:absolute;left:432;top:0;width:11475;height:16839" filled="true" fillcolor="#000000" stroked="false">
              <v:fill type="solid"/>
            </v:rect>
            <v:rect style="position:absolute;left:0;top:0;width:433;height:16839" filled="true" fillcolor="#7e7e7e" stroked="false">
              <v:fill type="solid"/>
            </v:rect>
            <v:shape style="position:absolute;left:2151;top:1440;width:7603;height:7617" type="#_x0000_t75" alt="Logo  Description automatically generated with medium confidence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Title"/>
      </w:pPr>
      <w:r>
        <w:rPr>
          <w:color w:val="FFFFFF"/>
        </w:rPr>
        <w:t>Software Engineering</w:t>
      </w:r>
      <w:r>
        <w:rPr>
          <w:color w:val="FFFFFF"/>
          <w:spacing w:val="2"/>
        </w:rPr>
        <w:t> </w:t>
      </w:r>
      <w:r>
        <w:rPr>
          <w:color w:val="FFFFFF"/>
        </w:rPr>
        <w:t>Project:</w:t>
      </w:r>
    </w:p>
    <w:p>
      <w:pPr>
        <w:pStyle w:val="Title"/>
        <w:spacing w:line="1025" w:lineRule="exact"/>
      </w:pPr>
      <w:r>
        <w:rPr>
          <w:color w:val="FFFFFF"/>
        </w:rPr>
        <w:t>CeidFlix</w:t>
      </w:r>
    </w:p>
    <w:p>
      <w:pPr>
        <w:pStyle w:val="Heading1"/>
      </w:pPr>
      <w:r>
        <w:rPr>
          <w:color w:val="FFFFFF"/>
        </w:rPr>
        <w:t>Project-description-v0.1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Heading4"/>
        <w:spacing w:line="400" w:lineRule="auto" w:before="75"/>
        <w:ind w:left="6016" w:right="1101" w:firstLine="7"/>
        <w:jc w:val="right"/>
      </w:pPr>
      <w:r>
        <w:rPr>
          <w:color w:val="FFFFFF"/>
        </w:rPr>
        <w:t>Διπλάρης Νίκος | ΑΜ: 1064504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  <w:vertAlign w:val="baseline"/>
        </w:rPr>
        <w:t> </w:t>
      </w:r>
      <w:r>
        <w:rPr>
          <w:color w:val="FFFFFF"/>
          <w:vertAlign w:val="baseline"/>
        </w:rPr>
        <w:t>Μπούσης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Νίκος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| ΑΜ: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1062661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Έτος: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6</w:t>
      </w:r>
      <w:r>
        <w:rPr>
          <w:color w:val="FFFFFF"/>
          <w:vertAlign w:val="superscript"/>
        </w:rPr>
        <w:t>ο</w:t>
      </w:r>
    </w:p>
    <w:p>
      <w:pPr>
        <w:pStyle w:val="Heading4"/>
        <w:spacing w:line="400" w:lineRule="auto" w:before="3"/>
        <w:ind w:left="5661" w:right="1101" w:hanging="548"/>
        <w:jc w:val="right"/>
      </w:pPr>
      <w:r>
        <w:rPr>
          <w:color w:val="FFFFFF"/>
        </w:rPr>
        <w:t>Παπαγεωργίου Δημήτρης | ΑΜ: 1064280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  <w:vertAlign w:val="baseline"/>
        </w:rPr>
        <w:t> </w:t>
      </w:r>
      <w:r>
        <w:rPr>
          <w:color w:val="FFFFFF"/>
          <w:vertAlign w:val="baseline"/>
        </w:rPr>
        <w:t>Ζαρώνης</w:t>
      </w:r>
      <w:r>
        <w:rPr>
          <w:color w:val="FFFFFF"/>
          <w:spacing w:val="-4"/>
          <w:vertAlign w:val="baseline"/>
        </w:rPr>
        <w:t> </w:t>
      </w:r>
      <w:r>
        <w:rPr>
          <w:color w:val="FFFFFF"/>
          <w:vertAlign w:val="baseline"/>
        </w:rPr>
        <w:t>Ταξιάρχης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ΑΜ: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1067533</w:t>
      </w:r>
      <w:r>
        <w:rPr>
          <w:color w:val="FFFFFF"/>
          <w:spacing w:val="1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Έτος: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5</w:t>
      </w:r>
      <w:r>
        <w:rPr>
          <w:color w:val="FFFFFF"/>
          <w:vertAlign w:val="superscript"/>
        </w:rPr>
        <w:t>ο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Heading4"/>
        <w:spacing w:line="259" w:lineRule="auto"/>
        <w:ind w:left="5903" w:right="1093" w:firstLine="1759"/>
      </w:pPr>
      <w:r>
        <w:rPr>
          <w:color w:val="FFFFFF"/>
        </w:rPr>
        <w:t>Πανεπιστήμιο Πατρών,</w:t>
      </w:r>
      <w:r>
        <w:rPr>
          <w:color w:val="FFFFFF"/>
          <w:spacing w:val="-47"/>
        </w:rPr>
        <w:t> </w:t>
      </w:r>
      <w:r>
        <w:rPr>
          <w:color w:val="FFFFFF"/>
        </w:rPr>
        <w:t>Τμήμα</w:t>
      </w:r>
      <w:r>
        <w:rPr>
          <w:color w:val="FFFFFF"/>
          <w:spacing w:val="-6"/>
        </w:rPr>
        <w:t> </w:t>
      </w:r>
      <w:r>
        <w:rPr>
          <w:color w:val="FFFFFF"/>
        </w:rPr>
        <w:t>Μηχανικών</w:t>
      </w:r>
      <w:r>
        <w:rPr>
          <w:color w:val="FFFFFF"/>
          <w:spacing w:val="-3"/>
        </w:rPr>
        <w:t> </w:t>
      </w:r>
      <w:r>
        <w:rPr>
          <w:color w:val="FFFFFF"/>
        </w:rPr>
        <w:t>Η/Υ</w:t>
      </w:r>
      <w:r>
        <w:rPr>
          <w:color w:val="FFFFFF"/>
          <w:spacing w:val="-1"/>
        </w:rPr>
        <w:t> </w:t>
      </w:r>
      <w:r>
        <w:rPr>
          <w:color w:val="FFFFFF"/>
        </w:rPr>
        <w:t>και</w:t>
      </w:r>
      <w:r>
        <w:rPr>
          <w:color w:val="FFFFFF"/>
          <w:spacing w:val="-2"/>
        </w:rPr>
        <w:t> </w:t>
      </w:r>
      <w:r>
        <w:rPr>
          <w:color w:val="FFFFFF"/>
        </w:rPr>
        <w:t>Πληροφορικής</w:t>
      </w:r>
    </w:p>
    <w:p>
      <w:pPr>
        <w:spacing w:after="0" w:line="259" w:lineRule="auto"/>
        <w:sectPr>
          <w:type w:val="continuous"/>
          <w:pgSz w:w="11910" w:h="16840"/>
          <w:pgMar w:top="1580" w:bottom="280" w:left="520" w:right="480"/>
        </w:sectPr>
      </w:pPr>
    </w:p>
    <w:p>
      <w:pPr>
        <w:spacing w:line="520" w:lineRule="exact" w:before="0"/>
        <w:ind w:left="920" w:right="0" w:firstLine="0"/>
        <w:jc w:val="left"/>
        <w:rPr>
          <w:rFonts w:ascii="Calibri Light"/>
          <w:sz w:val="44"/>
        </w:rPr>
      </w:pPr>
      <w:r>
        <w:rPr>
          <w:rFonts w:ascii="Calibri Light"/>
          <w:sz w:val="4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940" w:val="right" w:leader="dot"/>
            </w:tabs>
          </w:pPr>
          <w:hyperlink w:history="true" w:anchor="_bookmark0">
            <w:r>
              <w:rPr/>
              <w:t>Project-description-v0.1</w:t>
              <w:tab/>
              <w:t>2</w:t>
            </w:r>
          </w:hyperlink>
        </w:p>
        <w:p>
          <w:pPr>
            <w:pStyle w:val="TOC2"/>
            <w:tabs>
              <w:tab w:pos="9940" w:val="right" w:leader="dot"/>
            </w:tabs>
          </w:pPr>
          <w:hyperlink w:history="true" w:anchor="_bookmark1">
            <w:r>
              <w:rPr/>
              <w:t>Ιδέα</w:t>
            </w:r>
            <w:r>
              <w:rPr>
                <w:rFonts w:ascii="Times New Roman" w:hAnsi="Times New Roman"/>
              </w:rPr>
              <w:tab/>
            </w:r>
            <w:r>
              <w:rPr/>
              <w:t>2</w:t>
            </w:r>
          </w:hyperlink>
        </w:p>
        <w:p>
          <w:pPr>
            <w:pStyle w:val="TOC2"/>
            <w:tabs>
              <w:tab w:pos="9940" w:val="right" w:leader="dot"/>
            </w:tabs>
          </w:pPr>
          <w:hyperlink w:history="true" w:anchor="_bookmark2">
            <w:r>
              <w:rPr/>
              <w:t>Mockup</w:t>
            </w:r>
            <w:r>
              <w:rPr>
                <w:spacing w:val="-2"/>
              </w:rPr>
              <w:t> </w:t>
            </w:r>
            <w:r>
              <w:rPr/>
              <w:t>Screens</w:t>
              <w:tab/>
              <w:t>3</w:t>
            </w:r>
          </w:hyperlink>
        </w:p>
      </w:sdtContent>
    </w:sdt>
    <w:p>
      <w:pPr>
        <w:spacing w:before="598"/>
        <w:ind w:left="920" w:right="0" w:firstLine="0"/>
        <w:jc w:val="left"/>
        <w:rPr>
          <w:sz w:val="20"/>
        </w:rPr>
      </w:pPr>
      <w:r>
        <w:rPr>
          <w:sz w:val="20"/>
        </w:rPr>
        <w:t>Συγγραφέας:</w:t>
      </w:r>
      <w:r>
        <w:rPr>
          <w:spacing w:val="-4"/>
          <w:sz w:val="20"/>
        </w:rPr>
        <w:t> </w:t>
      </w:r>
      <w:r>
        <w:rPr>
          <w:sz w:val="20"/>
        </w:rPr>
        <w:t>Νίκος</w:t>
      </w:r>
      <w:r>
        <w:rPr>
          <w:spacing w:val="-3"/>
          <w:sz w:val="20"/>
        </w:rPr>
        <w:t> </w:t>
      </w:r>
      <w:r>
        <w:rPr>
          <w:sz w:val="20"/>
        </w:rPr>
        <w:t>Μπούσης</w:t>
      </w:r>
    </w:p>
    <w:p>
      <w:pPr>
        <w:spacing w:after="0"/>
        <w:jc w:val="left"/>
        <w:rPr>
          <w:sz w:val="20"/>
        </w:rPr>
        <w:sectPr>
          <w:pgSz w:w="11910" w:h="16840"/>
          <w:pgMar w:top="1440" w:bottom="280" w:left="520" w:right="480"/>
        </w:sectPr>
      </w:pPr>
    </w:p>
    <w:p>
      <w:pPr>
        <w:spacing w:before="22"/>
        <w:ind w:left="920" w:right="0" w:firstLine="0"/>
        <w:jc w:val="left"/>
        <w:rPr>
          <w:rFonts w:ascii="Calibri Light"/>
          <w:sz w:val="32"/>
        </w:rPr>
      </w:pPr>
      <w:bookmarkStart w:name="_bookmark0" w:id="1"/>
      <w:bookmarkEnd w:id="1"/>
      <w:r>
        <w:rPr/>
      </w:r>
      <w:r>
        <w:rPr>
          <w:rFonts w:ascii="Calibri Light"/>
          <w:sz w:val="32"/>
        </w:rPr>
        <w:t>Project-description-v0.1</w:t>
      </w:r>
    </w:p>
    <w:p>
      <w:pPr>
        <w:pStyle w:val="Heading2"/>
      </w:pPr>
      <w:bookmarkStart w:name="_bookmark1" w:id="2"/>
      <w:bookmarkEnd w:id="2"/>
      <w:r>
        <w:rPr/>
      </w:r>
      <w:r>
        <w:rPr/>
        <w:t>Ιδέα</w:t>
      </w:r>
    </w:p>
    <w:p>
      <w:pPr>
        <w:pStyle w:val="BodyText"/>
        <w:spacing w:line="259" w:lineRule="auto" w:before="23"/>
        <w:ind w:left="1347" w:right="591"/>
      </w:pPr>
      <w:r>
        <w:rPr/>
        <w:t>Η ομάδα μας είναι υπεύθυνη για την ανάπτυξη μέρους μιας online streaming πλατφόρμας που</w:t>
      </w:r>
      <w:r>
        <w:rPr>
          <w:spacing w:val="1"/>
        </w:rPr>
        <w:t> </w:t>
      </w:r>
      <w:r>
        <w:rPr/>
        <w:t>ονομάζεται</w:t>
      </w:r>
      <w:r>
        <w:rPr>
          <w:spacing w:val="-4"/>
        </w:rPr>
        <w:t> </w:t>
      </w:r>
      <w:r>
        <w:rPr/>
        <w:t>Ceidflix.</w:t>
      </w:r>
      <w:r>
        <w:rPr>
          <w:spacing w:val="-4"/>
        </w:rPr>
        <w:t> </w:t>
      </w:r>
      <w:r>
        <w:rPr/>
        <w:t>Πιο</w:t>
      </w:r>
      <w:r>
        <w:rPr>
          <w:spacing w:val="-2"/>
        </w:rPr>
        <w:t> </w:t>
      </w:r>
      <w:r>
        <w:rPr/>
        <w:t>συγκεκριμένα</w:t>
      </w:r>
      <w:r>
        <w:rPr>
          <w:spacing w:val="-4"/>
        </w:rPr>
        <w:t> </w:t>
      </w:r>
      <w:r>
        <w:rPr/>
        <w:t>θα</w:t>
      </w:r>
      <w:r>
        <w:rPr>
          <w:spacing w:val="-5"/>
        </w:rPr>
        <w:t> </w:t>
      </w:r>
      <w:r>
        <w:rPr/>
        <w:t>αναλάβουμε</w:t>
      </w:r>
      <w:r>
        <w:rPr>
          <w:spacing w:val="-3"/>
        </w:rPr>
        <w:t> </w:t>
      </w:r>
      <w:r>
        <w:rPr/>
        <w:t>την</w:t>
      </w:r>
      <w:r>
        <w:rPr>
          <w:spacing w:val="-4"/>
        </w:rPr>
        <w:t> </w:t>
      </w:r>
      <w:r>
        <w:rPr/>
        <w:t>κατασκευή</w:t>
      </w:r>
      <w:r>
        <w:rPr>
          <w:spacing w:val="-3"/>
        </w:rPr>
        <w:t> </w:t>
      </w:r>
      <w:r>
        <w:rPr/>
        <w:t>της</w:t>
      </w:r>
      <w:r>
        <w:rPr>
          <w:spacing w:val="-3"/>
        </w:rPr>
        <w:t> </w:t>
      </w:r>
      <w:r>
        <w:rPr/>
        <w:t>διεπαφής</w:t>
      </w:r>
      <w:r>
        <w:rPr>
          <w:spacing w:val="-3"/>
        </w:rPr>
        <w:t> </w:t>
      </w:r>
      <w:r>
        <w:rPr/>
        <w:t>μεταξύ</w:t>
      </w:r>
      <w:r>
        <w:rPr>
          <w:spacing w:val="-2"/>
        </w:rPr>
        <w:t> </w:t>
      </w:r>
      <w:r>
        <w:rPr/>
        <w:t>ενός</w:t>
      </w:r>
    </w:p>
    <w:p>
      <w:pPr>
        <w:pStyle w:val="BodyText"/>
        <w:spacing w:line="256" w:lineRule="auto" w:before="1"/>
        <w:ind w:left="1347" w:right="591"/>
      </w:pPr>
      <w:r>
        <w:rPr/>
        <w:t>υπάρχοντος συστήματος (βάσης δεδομένων) με ένα σύστημα στο οποίο θα έχει πρόσβαση κάποιος</w:t>
      </w:r>
      <w:r>
        <w:rPr>
          <w:spacing w:val="-47"/>
        </w:rPr>
        <w:t> </w:t>
      </w:r>
      <w:r>
        <w:rPr/>
        <w:t>χρήστης</w:t>
      </w:r>
      <w:r>
        <w:rPr>
          <w:spacing w:val="-1"/>
        </w:rPr>
        <w:t> </w:t>
      </w:r>
      <w:r>
        <w:rPr/>
        <w:t>(είτε</w:t>
      </w:r>
      <w:r>
        <w:rPr>
          <w:spacing w:val="-3"/>
        </w:rPr>
        <w:t> </w:t>
      </w:r>
      <w:r>
        <w:rPr/>
        <w:t>είναι</w:t>
      </w:r>
      <w:r>
        <w:rPr>
          <w:spacing w:val="-2"/>
        </w:rPr>
        <w:t> </w:t>
      </w:r>
      <w:r>
        <w:rPr/>
        <w:t>απλός</w:t>
      </w:r>
      <w:r>
        <w:rPr>
          <w:spacing w:val="-3"/>
        </w:rPr>
        <w:t> </w:t>
      </w:r>
      <w:r>
        <w:rPr/>
        <w:t>χρήστης</w:t>
      </w:r>
      <w:r>
        <w:rPr>
          <w:spacing w:val="-2"/>
        </w:rPr>
        <w:t> </w:t>
      </w:r>
      <w:r>
        <w:rPr/>
        <w:t>είτε</w:t>
      </w:r>
      <w:r>
        <w:rPr>
          <w:spacing w:val="-1"/>
        </w:rPr>
        <w:t> </w:t>
      </w:r>
      <w:r>
        <w:rPr/>
        <w:t>διαχειριστής</w:t>
      </w:r>
      <w:r>
        <w:rPr>
          <w:spacing w:val="-3"/>
        </w:rPr>
        <w:t> </w:t>
      </w:r>
      <w:r>
        <w:rPr/>
        <w:t>του</w:t>
      </w:r>
      <w:r>
        <w:rPr>
          <w:spacing w:val="-3"/>
        </w:rPr>
        <w:t> </w:t>
      </w:r>
      <w:r>
        <w:rPr/>
        <w:t>συστήματος), η</w:t>
      </w:r>
      <w:r>
        <w:rPr>
          <w:spacing w:val="-1"/>
        </w:rPr>
        <w:t> </w:t>
      </w:r>
      <w:r>
        <w:rPr/>
        <w:t>πραγματοποίηση</w:t>
      </w:r>
      <w:r>
        <w:rPr>
          <w:spacing w:val="-4"/>
        </w:rPr>
        <w:t> </w:t>
      </w:r>
      <w:r>
        <w:rPr/>
        <w:t>της</w:t>
      </w:r>
    </w:p>
    <w:p>
      <w:pPr>
        <w:pStyle w:val="BodyText"/>
        <w:spacing w:line="259" w:lineRule="auto" w:before="3"/>
        <w:ind w:left="1347" w:right="646"/>
      </w:pPr>
      <w:r>
        <w:rPr/>
        <w:t>διεπαφής αυτής θα ακολουθήσει τη λογική των τεχνολογιών “API” και “webservices”. Ειδικότερα η</w:t>
      </w:r>
      <w:r>
        <w:rPr>
          <w:spacing w:val="-47"/>
        </w:rPr>
        <w:t> </w:t>
      </w:r>
      <w:r>
        <w:rPr/>
        <w:t>ομάδα</w:t>
      </w:r>
      <w:r>
        <w:rPr>
          <w:spacing w:val="-3"/>
        </w:rPr>
        <w:t> </w:t>
      </w:r>
      <w:r>
        <w:rPr/>
        <w:t>μας</w:t>
      </w:r>
      <w:r>
        <w:rPr>
          <w:spacing w:val="-3"/>
        </w:rPr>
        <w:t> </w:t>
      </w:r>
      <w:r>
        <w:rPr/>
        <w:t>θα</w:t>
      </w:r>
      <w:r>
        <w:rPr>
          <w:spacing w:val="1"/>
        </w:rPr>
        <w:t> </w:t>
      </w:r>
      <w:r>
        <w:rPr/>
        <w:t>αναπτύξει</w:t>
      </w:r>
      <w:r>
        <w:rPr>
          <w:spacing w:val="-1"/>
        </w:rPr>
        <w:t> </w:t>
      </w:r>
      <w:r>
        <w:rPr/>
        <w:t>τα παρακάτω:</w:t>
      </w:r>
    </w:p>
    <w:p>
      <w:pPr>
        <w:pStyle w:val="Heading4"/>
        <w:numPr>
          <w:ilvl w:val="0"/>
          <w:numId w:val="1"/>
        </w:numPr>
        <w:tabs>
          <w:tab w:pos="2001" w:val="left" w:leader="none"/>
        </w:tabs>
        <w:spacing w:line="240" w:lineRule="auto" w:before="160" w:after="0"/>
        <w:ind w:left="2000" w:right="0" w:hanging="361"/>
        <w:jc w:val="left"/>
      </w:pPr>
      <w:r>
        <w:rPr/>
        <w:t>Κατασκευή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model/βάσεων</w:t>
      </w:r>
      <w:r>
        <w:rPr>
          <w:spacing w:val="-6"/>
        </w:rPr>
        <w:t> </w:t>
      </w:r>
      <w:r>
        <w:rPr/>
        <w:t>δεδομένων</w:t>
      </w:r>
      <w:r>
        <w:rPr>
          <w:spacing w:val="-6"/>
        </w:rPr>
        <w:t> </w:t>
      </w:r>
      <w:r>
        <w:rPr/>
        <w:t>της</w:t>
      </w:r>
      <w:r>
        <w:rPr>
          <w:spacing w:val="-6"/>
        </w:rPr>
        <w:t> </w:t>
      </w:r>
      <w:r>
        <w:rPr/>
        <w:t>εφαρμογής.</w:t>
      </w:r>
    </w:p>
    <w:p>
      <w:pPr>
        <w:pStyle w:val="BodyText"/>
        <w:spacing w:before="21"/>
        <w:ind w:left="2000"/>
      </w:pPr>
      <w:r>
        <w:rPr/>
        <w:t>Αρχικά</w:t>
      </w:r>
      <w:r>
        <w:rPr>
          <w:spacing w:val="-3"/>
        </w:rPr>
        <w:t> </w:t>
      </w:r>
      <w:r>
        <w:rPr/>
        <w:t>η</w:t>
      </w:r>
      <w:r>
        <w:rPr>
          <w:spacing w:val="-2"/>
        </w:rPr>
        <w:t> </w:t>
      </w:r>
      <w:r>
        <w:rPr/>
        <w:t>ομάδα</w:t>
      </w:r>
      <w:r>
        <w:rPr>
          <w:spacing w:val="-4"/>
        </w:rPr>
        <w:t> </w:t>
      </w:r>
      <w:r>
        <w:rPr/>
        <w:t>μας</w:t>
      </w:r>
      <w:r>
        <w:rPr>
          <w:spacing w:val="-4"/>
        </w:rPr>
        <w:t> </w:t>
      </w:r>
      <w:r>
        <w:rPr/>
        <w:t>θα</w:t>
      </w:r>
      <w:r>
        <w:rPr>
          <w:spacing w:val="-1"/>
        </w:rPr>
        <w:t> </w:t>
      </w:r>
      <w:r>
        <w:rPr/>
        <w:t>κατασκευάσει</w:t>
      </w:r>
      <w:r>
        <w:rPr>
          <w:spacing w:val="-3"/>
        </w:rPr>
        <w:t> </w:t>
      </w:r>
      <w:r>
        <w:rPr/>
        <w:t>το</w:t>
      </w:r>
      <w:r>
        <w:rPr>
          <w:spacing w:val="-1"/>
        </w:rPr>
        <w:t> </w:t>
      </w:r>
      <w:r>
        <w:rPr/>
        <w:t>domain</w:t>
      </w:r>
      <w:r>
        <w:rPr>
          <w:spacing w:val="-4"/>
        </w:rPr>
        <w:t> </w:t>
      </w:r>
      <w:r>
        <w:rPr/>
        <w:t>model</w:t>
      </w:r>
      <w:r>
        <w:rPr>
          <w:spacing w:val="-1"/>
        </w:rPr>
        <w:t> </w:t>
      </w:r>
      <w:r>
        <w:rPr/>
        <w:t>και</w:t>
      </w:r>
      <w:r>
        <w:rPr>
          <w:spacing w:val="-1"/>
        </w:rPr>
        <w:t> </w:t>
      </w:r>
      <w:r>
        <w:rPr/>
        <w:t>τις</w:t>
      </w:r>
      <w:r>
        <w:rPr>
          <w:spacing w:val="-2"/>
        </w:rPr>
        <w:t> </w:t>
      </w:r>
      <w:r>
        <w:rPr/>
        <w:t>βάσεων</w:t>
      </w:r>
      <w:r>
        <w:rPr>
          <w:spacing w:val="-2"/>
        </w:rPr>
        <w:t> </w:t>
      </w:r>
      <w:r>
        <w:rPr/>
        <w:t>δεδομένων</w:t>
      </w:r>
      <w:r>
        <w:rPr>
          <w:spacing w:val="-2"/>
        </w:rPr>
        <w:t> </w:t>
      </w:r>
      <w:r>
        <w:rPr/>
        <w:t>της</w:t>
      </w:r>
    </w:p>
    <w:p>
      <w:pPr>
        <w:pStyle w:val="BodyText"/>
        <w:spacing w:line="256" w:lineRule="auto" w:before="22"/>
        <w:ind w:left="2000" w:right="454"/>
      </w:pPr>
      <w:r>
        <w:rPr/>
        <w:t>εφαρμογής καθώς και την βελτίωση και τροποποίηση αυτών καθ’ όπως κριθεί αυτό αναγκαίο</w:t>
      </w:r>
      <w:r>
        <w:rPr>
          <w:spacing w:val="-47"/>
        </w:rPr>
        <w:t> </w:t>
      </w:r>
      <w:r>
        <w:rPr/>
        <w:t>στην</w:t>
      </w:r>
      <w:r>
        <w:rPr>
          <w:spacing w:val="-2"/>
        </w:rPr>
        <w:t> </w:t>
      </w:r>
      <w:r>
        <w:rPr/>
        <w:t>πορεία</w:t>
      </w:r>
      <w:r>
        <w:rPr>
          <w:spacing w:val="-2"/>
        </w:rPr>
        <w:t> </w:t>
      </w:r>
      <w:r>
        <w:rPr/>
        <w:t>και εξέλιξη</w:t>
      </w:r>
      <w:r>
        <w:rPr>
          <w:spacing w:val="-1"/>
        </w:rPr>
        <w:t> </w:t>
      </w:r>
      <w:r>
        <w:rPr/>
        <w:t>της ανάπτυξης</w:t>
      </w:r>
      <w:r>
        <w:rPr>
          <w:spacing w:val="-2"/>
        </w:rPr>
        <w:t> </w:t>
      </w:r>
      <w:r>
        <w:rPr/>
        <w:t>της</w:t>
      </w:r>
      <w:r>
        <w:rPr>
          <w:spacing w:val="-2"/>
        </w:rPr>
        <w:t> </w:t>
      </w:r>
      <w:r>
        <w:rPr/>
        <w:t>εφαρμογής.</w:t>
      </w:r>
    </w:p>
    <w:p>
      <w:pPr>
        <w:pStyle w:val="BodyText"/>
        <w:spacing w:line="259" w:lineRule="auto" w:before="5"/>
        <w:ind w:left="2000" w:right="313"/>
      </w:pPr>
      <w:r>
        <w:rPr/>
        <w:t>Όπως έχει παρατηρηθεί και στο παρελθόν το συγκεκριμένο και πρώτο βήμα στην ανάπτυξη</w:t>
      </w:r>
      <w:r>
        <w:rPr>
          <w:spacing w:val="1"/>
        </w:rPr>
        <w:t> </w:t>
      </w:r>
      <w:r>
        <w:rPr/>
        <w:t>μιας εφαρμογής είναι και από τα πιο σημαντικά καθώς ένα λάθος σε αυτό το σημείο μπορεί να</w:t>
      </w:r>
      <w:r>
        <w:rPr>
          <w:spacing w:val="-47"/>
        </w:rPr>
        <w:t> </w:t>
      </w:r>
      <w:r>
        <w:rPr/>
        <w:t>δημιουργήσει</w:t>
      </w:r>
      <w:r>
        <w:rPr>
          <w:spacing w:val="-4"/>
        </w:rPr>
        <w:t> </w:t>
      </w:r>
      <w:r>
        <w:rPr/>
        <w:t>μεγάλες</w:t>
      </w:r>
      <w:r>
        <w:rPr>
          <w:spacing w:val="1"/>
        </w:rPr>
        <w:t> </w:t>
      </w:r>
      <w:r>
        <w:rPr/>
        <w:t>δυσκολίες</w:t>
      </w:r>
      <w:r>
        <w:rPr>
          <w:spacing w:val="-3"/>
        </w:rPr>
        <w:t> </w:t>
      </w:r>
      <w:r>
        <w:rPr/>
        <w:t>στην</w:t>
      </w:r>
      <w:r>
        <w:rPr>
          <w:spacing w:val="-1"/>
        </w:rPr>
        <w:t> </w:t>
      </w:r>
      <w:r>
        <w:rPr/>
        <w:t>πορεία</w:t>
      </w:r>
      <w:r>
        <w:rPr>
          <w:spacing w:val="-4"/>
        </w:rPr>
        <w:t> </w:t>
      </w:r>
      <w:r>
        <w:rPr/>
        <w:t>κατά</w:t>
      </w:r>
      <w:r>
        <w:rPr>
          <w:spacing w:val="-3"/>
        </w:rPr>
        <w:t> </w:t>
      </w:r>
      <w:r>
        <w:rPr/>
        <w:t>την</w:t>
      </w:r>
      <w:r>
        <w:rPr>
          <w:spacing w:val="-2"/>
        </w:rPr>
        <w:t> </w:t>
      </w:r>
      <w:r>
        <w:rPr/>
        <w:t>εξέλιξη</w:t>
      </w:r>
      <w:r>
        <w:rPr>
          <w:spacing w:val="-1"/>
        </w:rPr>
        <w:t> </w:t>
      </w:r>
      <w:r>
        <w:rPr/>
        <w:t>της</w:t>
      </w:r>
      <w:r>
        <w:rPr>
          <w:spacing w:val="-1"/>
        </w:rPr>
        <w:t> </w:t>
      </w:r>
      <w:r>
        <w:rPr/>
        <w:t>εφαρμογής.</w:t>
      </w:r>
      <w:r>
        <w:rPr>
          <w:spacing w:val="-2"/>
        </w:rPr>
        <w:t> </w:t>
      </w:r>
      <w:r>
        <w:rPr/>
        <w:t>Συνεπώς</w:t>
      </w:r>
      <w:r>
        <w:rPr>
          <w:spacing w:val="-2"/>
        </w:rPr>
        <w:t> </w:t>
      </w:r>
      <w:r>
        <w:rPr/>
        <w:t>θα</w:t>
      </w:r>
    </w:p>
    <w:p>
      <w:pPr>
        <w:pStyle w:val="BodyText"/>
        <w:spacing w:before="1"/>
        <w:ind w:left="2000"/>
      </w:pPr>
      <w:r>
        <w:rPr/>
        <w:t>πρέπει</w:t>
      </w:r>
      <w:r>
        <w:rPr>
          <w:spacing w:val="-5"/>
        </w:rPr>
        <w:t> </w:t>
      </w:r>
      <w:r>
        <w:rPr/>
        <w:t>να</w:t>
      </w:r>
      <w:r>
        <w:rPr>
          <w:spacing w:val="-1"/>
        </w:rPr>
        <w:t> </w:t>
      </w:r>
      <w:r>
        <w:rPr/>
        <w:t>αφιερωθεί</w:t>
      </w:r>
      <w:r>
        <w:rPr>
          <w:spacing w:val="-4"/>
        </w:rPr>
        <w:t> </w:t>
      </w:r>
      <w:r>
        <w:rPr/>
        <w:t>ο απαιτούμενος</w:t>
      </w:r>
      <w:r>
        <w:rPr>
          <w:spacing w:val="-2"/>
        </w:rPr>
        <w:t> </w:t>
      </w:r>
      <w:r>
        <w:rPr/>
        <w:t>χρόνος</w:t>
      </w:r>
      <w:r>
        <w:rPr>
          <w:spacing w:val="-3"/>
        </w:rPr>
        <w:t> </w:t>
      </w:r>
      <w:r>
        <w:rPr/>
        <w:t>για</w:t>
      </w:r>
      <w:r>
        <w:rPr>
          <w:spacing w:val="-2"/>
        </w:rPr>
        <w:t> </w:t>
      </w:r>
      <w:r>
        <w:rPr/>
        <w:t>την</w:t>
      </w:r>
      <w:r>
        <w:rPr>
          <w:spacing w:val="-4"/>
        </w:rPr>
        <w:t> </w:t>
      </w:r>
      <w:r>
        <w:rPr/>
        <w:t>σωστή</w:t>
      </w:r>
      <w:r>
        <w:rPr>
          <w:spacing w:val="-3"/>
        </w:rPr>
        <w:t> </w:t>
      </w:r>
      <w:r>
        <w:rPr/>
        <w:t>ανάπτυξή</w:t>
      </w:r>
      <w:r>
        <w:rPr>
          <w:spacing w:val="-2"/>
        </w:rPr>
        <w:t> </w:t>
      </w:r>
      <w:r>
        <w:rPr/>
        <w:t>αυτών.</w:t>
      </w:r>
    </w:p>
    <w:p>
      <w:pPr>
        <w:pStyle w:val="Heading4"/>
        <w:numPr>
          <w:ilvl w:val="0"/>
          <w:numId w:val="1"/>
        </w:numPr>
        <w:tabs>
          <w:tab w:pos="2001" w:val="left" w:leader="none"/>
        </w:tabs>
        <w:spacing w:line="240" w:lineRule="auto" w:before="19" w:after="0"/>
        <w:ind w:left="2000" w:right="0" w:hanging="361"/>
        <w:jc w:val="left"/>
      </w:pPr>
      <w:r>
        <w:rPr/>
        <w:t>Δημιουργία</w:t>
      </w:r>
      <w:r>
        <w:rPr>
          <w:spacing w:val="-4"/>
        </w:rPr>
        <w:t> </w:t>
      </w:r>
      <w:r>
        <w:rPr/>
        <w:t>δειγμάτων</w:t>
      </w:r>
      <w:r>
        <w:rPr>
          <w:spacing w:val="-4"/>
        </w:rPr>
        <w:t> </w:t>
      </w:r>
      <w:r>
        <w:rPr/>
        <w:t>δεδομένων.</w:t>
      </w:r>
    </w:p>
    <w:p>
      <w:pPr>
        <w:pStyle w:val="BodyText"/>
        <w:spacing w:line="259" w:lineRule="auto" w:before="22"/>
        <w:ind w:left="2000" w:right="528"/>
      </w:pPr>
      <w:r>
        <w:rPr/>
        <w:t>Κατά την ολοκλήρωση του domain model η ομάδα μας θα πρέπει να δημιουργήσει ορισμένα</w:t>
      </w:r>
      <w:r>
        <w:rPr>
          <w:spacing w:val="-47"/>
        </w:rPr>
        <w:t> </w:t>
      </w:r>
      <w:r>
        <w:rPr/>
        <w:t>αντίστοιχα</w:t>
      </w:r>
      <w:r>
        <w:rPr>
          <w:spacing w:val="-3"/>
        </w:rPr>
        <w:t> </w:t>
      </w:r>
      <w:r>
        <w:rPr/>
        <w:t>δείγματα</w:t>
      </w:r>
      <w:r>
        <w:rPr>
          <w:spacing w:val="-2"/>
        </w:rPr>
        <w:t> </w:t>
      </w:r>
      <w:r>
        <w:rPr/>
        <w:t>δεδομένων</w:t>
      </w:r>
      <w:r>
        <w:rPr>
          <w:spacing w:val="-3"/>
        </w:rPr>
        <w:t> </w:t>
      </w:r>
      <w:r>
        <w:rPr/>
        <w:t>για</w:t>
      </w:r>
      <w:r>
        <w:rPr>
          <w:spacing w:val="-2"/>
        </w:rPr>
        <w:t> </w:t>
      </w:r>
      <w:r>
        <w:rPr/>
        <w:t>να</w:t>
      </w:r>
      <w:r>
        <w:rPr>
          <w:spacing w:val="-5"/>
        </w:rPr>
        <w:t> </w:t>
      </w:r>
      <w:r>
        <w:rPr/>
        <w:t>τροφοδοτήσει</w:t>
      </w:r>
      <w:r>
        <w:rPr>
          <w:spacing w:val="-3"/>
        </w:rPr>
        <w:t> </w:t>
      </w:r>
      <w:r>
        <w:rPr/>
        <w:t>τις</w:t>
      </w:r>
      <w:r>
        <w:rPr>
          <w:spacing w:val="-4"/>
        </w:rPr>
        <w:t> </w:t>
      </w:r>
      <w:r>
        <w:rPr/>
        <w:t>υπηρεσίες</w:t>
      </w:r>
      <w:r>
        <w:rPr>
          <w:spacing w:val="-2"/>
        </w:rPr>
        <w:t> </w:t>
      </w:r>
      <w:r>
        <w:rPr/>
        <w:t>που</w:t>
      </w:r>
      <w:r>
        <w:rPr>
          <w:spacing w:val="-4"/>
        </w:rPr>
        <w:t> </w:t>
      </w:r>
      <w:r>
        <w:rPr/>
        <w:t>θα</w:t>
      </w:r>
      <w:r>
        <w:rPr>
          <w:spacing w:val="-4"/>
        </w:rPr>
        <w:t> </w:t>
      </w:r>
      <w:r>
        <w:rPr/>
        <w:t>βρίσκονται</w:t>
      </w:r>
      <w:r>
        <w:rPr>
          <w:spacing w:val="-3"/>
        </w:rPr>
        <w:t> </w:t>
      </w:r>
      <w:r>
        <w:rPr/>
        <w:t>υπό</w:t>
      </w:r>
    </w:p>
    <w:p>
      <w:pPr>
        <w:pStyle w:val="BodyText"/>
        <w:spacing w:line="256" w:lineRule="auto" w:before="1"/>
        <w:ind w:left="2000" w:right="252"/>
      </w:pPr>
      <w:r>
        <w:rPr/>
        <w:t>κατασκευή. Αυτό όχι μόνο θα βοηθήσει στην πιο ολοκληρωμένη ανάπτυξη της εφαρμογής αλλά</w:t>
      </w:r>
      <w:r>
        <w:rPr>
          <w:spacing w:val="-47"/>
        </w:rPr>
        <w:t> </w:t>
      </w:r>
      <w:r>
        <w:rPr/>
        <w:t>θα</w:t>
      </w:r>
      <w:r>
        <w:rPr>
          <w:spacing w:val="-1"/>
        </w:rPr>
        <w:t> </w:t>
      </w:r>
      <w:r>
        <w:rPr/>
        <w:t>κάνει</w:t>
      </w:r>
      <w:r>
        <w:rPr>
          <w:spacing w:val="-1"/>
        </w:rPr>
        <w:t> </w:t>
      </w:r>
      <w:r>
        <w:rPr/>
        <w:t>και</w:t>
      </w:r>
      <w:r>
        <w:rPr>
          <w:spacing w:val="-3"/>
        </w:rPr>
        <w:t> </w:t>
      </w:r>
      <w:r>
        <w:rPr/>
        <w:t>το</w:t>
      </w:r>
      <w:r>
        <w:rPr>
          <w:spacing w:val="-1"/>
        </w:rPr>
        <w:t> </w:t>
      </w:r>
      <w:r>
        <w:rPr/>
        <w:t>μετέπειτα</w:t>
      </w:r>
      <w:r>
        <w:rPr>
          <w:spacing w:val="-5"/>
        </w:rPr>
        <w:t> </w:t>
      </w:r>
      <w:r>
        <w:rPr/>
        <w:t>έργο</w:t>
      </w:r>
      <w:r>
        <w:rPr>
          <w:spacing w:val="-1"/>
        </w:rPr>
        <w:t> </w:t>
      </w:r>
      <w:r>
        <w:rPr/>
        <w:t>των</w:t>
      </w:r>
      <w:r>
        <w:rPr>
          <w:spacing w:val="-2"/>
        </w:rPr>
        <w:t> </w:t>
      </w:r>
      <w:r>
        <w:rPr/>
        <w:t>δοκιμών</w:t>
      </w:r>
      <w:r>
        <w:rPr>
          <w:spacing w:val="-1"/>
        </w:rPr>
        <w:t> </w:t>
      </w:r>
      <w:r>
        <w:rPr/>
        <w:t>πιο</w:t>
      </w:r>
      <w:r>
        <w:rPr>
          <w:spacing w:val="-1"/>
        </w:rPr>
        <w:t> </w:t>
      </w:r>
      <w:r>
        <w:rPr/>
        <w:t>εύκολο,</w:t>
      </w:r>
      <w:r>
        <w:rPr>
          <w:spacing w:val="-2"/>
        </w:rPr>
        <w:t> </w:t>
      </w:r>
      <w:r>
        <w:rPr/>
        <w:t>συνεπώς θα</w:t>
      </w:r>
      <w:r>
        <w:rPr>
          <w:spacing w:val="-3"/>
        </w:rPr>
        <w:t> </w:t>
      </w:r>
      <w:r>
        <w:rPr/>
        <w:t>πρέπει να</w:t>
      </w:r>
      <w:r>
        <w:rPr>
          <w:spacing w:val="-1"/>
        </w:rPr>
        <w:t> </w:t>
      </w:r>
      <w:r>
        <w:rPr/>
        <w:t>δοθεί</w:t>
      </w:r>
      <w:r>
        <w:rPr>
          <w:spacing w:val="-3"/>
        </w:rPr>
        <w:t> </w:t>
      </w:r>
      <w:r>
        <w:rPr/>
        <w:t>αρκετή</w:t>
      </w:r>
    </w:p>
    <w:p>
      <w:pPr>
        <w:pStyle w:val="BodyText"/>
        <w:spacing w:before="3"/>
        <w:ind w:left="2000"/>
      </w:pPr>
      <w:r>
        <w:rPr/>
        <w:t>προσοχή</w:t>
      </w:r>
      <w:r>
        <w:rPr>
          <w:spacing w:val="-5"/>
        </w:rPr>
        <w:t> </w:t>
      </w:r>
      <w:r>
        <w:rPr/>
        <w:t>καθώς</w:t>
      </w:r>
      <w:r>
        <w:rPr>
          <w:spacing w:val="-3"/>
        </w:rPr>
        <w:t> </w:t>
      </w:r>
      <w:r>
        <w:rPr/>
        <w:t>και</w:t>
      </w:r>
      <w:r>
        <w:rPr>
          <w:spacing w:val="-3"/>
        </w:rPr>
        <w:t> </w:t>
      </w:r>
      <w:r>
        <w:rPr/>
        <w:t>μελέτη</w:t>
      </w:r>
      <w:r>
        <w:rPr>
          <w:spacing w:val="-5"/>
        </w:rPr>
        <w:t> </w:t>
      </w:r>
      <w:r>
        <w:rPr/>
        <w:t>τόσο</w:t>
      </w:r>
      <w:r>
        <w:rPr>
          <w:spacing w:val="-1"/>
        </w:rPr>
        <w:t> </w:t>
      </w:r>
      <w:r>
        <w:rPr/>
        <w:t>στην</w:t>
      </w:r>
      <w:r>
        <w:rPr>
          <w:spacing w:val="-2"/>
        </w:rPr>
        <w:t> </w:t>
      </w:r>
      <w:r>
        <w:rPr/>
        <w:t>δημιουργία</w:t>
      </w:r>
      <w:r>
        <w:rPr>
          <w:spacing w:val="-3"/>
        </w:rPr>
        <w:t> </w:t>
      </w:r>
      <w:r>
        <w:rPr/>
        <w:t>των</w:t>
      </w:r>
      <w:r>
        <w:rPr>
          <w:spacing w:val="-5"/>
        </w:rPr>
        <w:t> </w:t>
      </w:r>
      <w:r>
        <w:rPr/>
        <w:t>δεδομένων</w:t>
      </w:r>
      <w:r>
        <w:rPr>
          <w:spacing w:val="-4"/>
        </w:rPr>
        <w:t> </w:t>
      </w:r>
      <w:r>
        <w:rPr/>
        <w:t>όσο</w:t>
      </w:r>
      <w:r>
        <w:rPr>
          <w:spacing w:val="1"/>
        </w:rPr>
        <w:t> </w:t>
      </w:r>
      <w:r>
        <w:rPr/>
        <w:t>και</w:t>
      </w:r>
      <w:r>
        <w:rPr>
          <w:spacing w:val="-4"/>
        </w:rPr>
        <w:t> </w:t>
      </w:r>
      <w:r>
        <w:rPr/>
        <w:t>στην</w:t>
      </w:r>
      <w:r>
        <w:rPr>
          <w:spacing w:val="-1"/>
        </w:rPr>
        <w:t> </w:t>
      </w:r>
      <w:r>
        <w:rPr/>
        <w:t>κατασκευή</w:t>
      </w:r>
      <w:r>
        <w:rPr>
          <w:spacing w:val="-1"/>
        </w:rPr>
        <w:t> </w:t>
      </w:r>
      <w:r>
        <w:rPr/>
        <w:t>του</w:t>
      </w:r>
    </w:p>
    <w:p>
      <w:pPr>
        <w:pStyle w:val="BodyText"/>
        <w:spacing w:before="22"/>
        <w:ind w:left="2000"/>
      </w:pPr>
      <w:r>
        <w:rPr/>
        <w:t>domain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και</w:t>
      </w:r>
      <w:r>
        <w:rPr>
          <w:spacing w:val="-1"/>
        </w:rPr>
        <w:t> </w:t>
      </w:r>
      <w:r>
        <w:rPr/>
        <w:t>των</w:t>
      </w:r>
      <w:r>
        <w:rPr>
          <w:spacing w:val="-5"/>
        </w:rPr>
        <w:t> </w:t>
      </w:r>
      <w:r>
        <w:rPr/>
        <w:t>βάσεων</w:t>
      </w:r>
      <w:r>
        <w:rPr>
          <w:spacing w:val="-1"/>
        </w:rPr>
        <w:t> </w:t>
      </w:r>
      <w:r>
        <w:rPr/>
        <w:t>που θα</w:t>
      </w:r>
      <w:r>
        <w:rPr>
          <w:spacing w:val="-4"/>
        </w:rPr>
        <w:t> </w:t>
      </w:r>
      <w:r>
        <w:rPr/>
        <w:t>δημιουργηθούν</w:t>
      </w:r>
      <w:r>
        <w:rPr>
          <w:spacing w:val="-2"/>
        </w:rPr>
        <w:t> </w:t>
      </w:r>
      <w:r>
        <w:rPr/>
        <w:t>όπως</w:t>
      </w:r>
      <w:r>
        <w:rPr>
          <w:spacing w:val="-1"/>
        </w:rPr>
        <w:t> </w:t>
      </w:r>
      <w:r>
        <w:rPr/>
        <w:t>έχει</w:t>
      </w:r>
      <w:r>
        <w:rPr>
          <w:spacing w:val="-3"/>
        </w:rPr>
        <w:t> </w:t>
      </w:r>
      <w:r>
        <w:rPr/>
        <w:t>προαναφερθεί.</w:t>
      </w:r>
    </w:p>
    <w:p>
      <w:pPr>
        <w:pStyle w:val="Heading4"/>
        <w:numPr>
          <w:ilvl w:val="0"/>
          <w:numId w:val="1"/>
        </w:numPr>
        <w:tabs>
          <w:tab w:pos="2001" w:val="left" w:leader="none"/>
        </w:tabs>
        <w:spacing w:line="240" w:lineRule="auto" w:before="22" w:after="0"/>
        <w:ind w:left="2000" w:right="0" w:hanging="361"/>
        <w:jc w:val="left"/>
      </w:pPr>
      <w:r>
        <w:rPr/>
        <w:t>Κατασκευή</w:t>
      </w:r>
      <w:r>
        <w:rPr>
          <w:spacing w:val="-4"/>
        </w:rPr>
        <w:t> </w:t>
      </w:r>
      <w:r>
        <w:rPr/>
        <w:t>λειτουργιών:</w:t>
      </w:r>
    </w:p>
    <w:p>
      <w:pPr>
        <w:pStyle w:val="Heading4"/>
        <w:numPr>
          <w:ilvl w:val="1"/>
          <w:numId w:val="1"/>
        </w:numPr>
        <w:tabs>
          <w:tab w:pos="2721" w:val="left" w:leader="none"/>
        </w:tabs>
        <w:spacing w:line="240" w:lineRule="auto" w:before="20" w:after="0"/>
        <w:ind w:left="2720" w:right="0" w:hanging="361"/>
        <w:jc w:val="left"/>
      </w:pPr>
      <w:r>
        <w:rPr/>
        <w:t>Αναζήτηση.</w:t>
      </w:r>
    </w:p>
    <w:p>
      <w:pPr>
        <w:pStyle w:val="BodyText"/>
        <w:spacing w:line="259" w:lineRule="auto" w:before="22"/>
        <w:ind w:left="2720" w:right="1102"/>
      </w:pPr>
      <w:r>
        <w:rPr/>
        <w:t>Ο χρήστης θα μπορεί να πραγματοποιεί αναζήτηση σύμφωνα με αυτό που τον</w:t>
      </w:r>
      <w:r>
        <w:rPr>
          <w:spacing w:val="-47"/>
        </w:rPr>
        <w:t> </w:t>
      </w:r>
      <w:r>
        <w:rPr/>
        <w:t>ενδιαφέρει</w:t>
      </w:r>
      <w:r>
        <w:rPr>
          <w:spacing w:val="-3"/>
        </w:rPr>
        <w:t> </w:t>
      </w:r>
      <w:r>
        <w:rPr/>
        <w:t>και να επιστρέφονται</w:t>
      </w:r>
      <w:r>
        <w:rPr>
          <w:spacing w:val="-3"/>
        </w:rPr>
        <w:t> </w:t>
      </w:r>
      <w:r>
        <w:rPr/>
        <w:t>τα ζητούμενα</w:t>
      </w:r>
      <w:r>
        <w:rPr>
          <w:spacing w:val="-4"/>
        </w:rPr>
        <w:t> </w:t>
      </w:r>
      <w:r>
        <w:rPr/>
        <w:t>δεδομένα.</w:t>
      </w:r>
    </w:p>
    <w:p>
      <w:pPr>
        <w:pStyle w:val="Heading4"/>
        <w:numPr>
          <w:ilvl w:val="1"/>
          <w:numId w:val="1"/>
        </w:numPr>
        <w:tabs>
          <w:tab w:pos="2721" w:val="left" w:leader="none"/>
        </w:tabs>
        <w:spacing w:line="240" w:lineRule="auto" w:before="0" w:after="0"/>
        <w:ind w:left="2720" w:right="0" w:hanging="361"/>
        <w:jc w:val="left"/>
      </w:pPr>
      <w:r>
        <w:rPr/>
        <w:t>Αναφορές.</w:t>
      </w:r>
    </w:p>
    <w:p>
      <w:pPr>
        <w:pStyle w:val="BodyText"/>
        <w:spacing w:line="259" w:lineRule="auto" w:before="20"/>
        <w:ind w:left="2720" w:right="809"/>
      </w:pPr>
      <w:r>
        <w:rPr/>
        <w:t>Το σύστημα θα είναι ικανό να παράγει αναφορές για τον χρήστη όπως και για τον</w:t>
      </w:r>
      <w:r>
        <w:rPr>
          <w:spacing w:val="-47"/>
        </w:rPr>
        <w:t> </w:t>
      </w:r>
      <w:r>
        <w:rPr/>
        <w:t>διαχειριστή του.</w:t>
      </w:r>
    </w:p>
    <w:p>
      <w:pPr>
        <w:spacing w:before="1"/>
        <w:ind w:left="2720" w:right="0" w:firstLine="0"/>
        <w:jc w:val="left"/>
        <w:rPr>
          <w:sz w:val="22"/>
        </w:rPr>
      </w:pPr>
      <w:r>
        <w:rPr>
          <w:i/>
          <w:sz w:val="22"/>
        </w:rPr>
        <w:t>Παραδείγματα</w:t>
      </w:r>
      <w:r>
        <w:rPr>
          <w:sz w:val="22"/>
        </w:rPr>
        <w:t>:</w:t>
      </w:r>
    </w:p>
    <w:p>
      <w:pPr>
        <w:pStyle w:val="ListParagraph"/>
        <w:numPr>
          <w:ilvl w:val="2"/>
          <w:numId w:val="1"/>
        </w:numPr>
        <w:tabs>
          <w:tab w:pos="3440" w:val="left" w:leader="none"/>
          <w:tab w:pos="3441" w:val="left" w:leader="none"/>
        </w:tabs>
        <w:spacing w:line="240" w:lineRule="auto" w:before="22" w:after="0"/>
        <w:ind w:left="3441" w:right="0" w:hanging="361"/>
        <w:jc w:val="left"/>
        <w:rPr>
          <w:sz w:val="22"/>
        </w:rPr>
      </w:pPr>
      <w:r>
        <w:rPr>
          <w:i/>
          <w:sz w:val="22"/>
        </w:rPr>
        <w:t>Για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τον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χρήστη</w:t>
      </w:r>
      <w:r>
        <w:rPr>
          <w:sz w:val="22"/>
        </w:rPr>
        <w:t>:</w:t>
      </w:r>
    </w:p>
    <w:p>
      <w:pPr>
        <w:pStyle w:val="ListParagraph"/>
        <w:numPr>
          <w:ilvl w:val="3"/>
          <w:numId w:val="1"/>
        </w:numPr>
        <w:tabs>
          <w:tab w:pos="4161" w:val="left" w:leader="none"/>
        </w:tabs>
        <w:spacing w:line="240" w:lineRule="auto" w:before="19" w:after="0"/>
        <w:ind w:left="4161" w:right="0" w:hanging="360"/>
        <w:jc w:val="left"/>
        <w:rPr>
          <w:sz w:val="22"/>
        </w:rPr>
      </w:pPr>
      <w:r>
        <w:rPr>
          <w:sz w:val="22"/>
        </w:rPr>
        <w:t>θα</w:t>
      </w:r>
      <w:r>
        <w:rPr>
          <w:spacing w:val="-1"/>
          <w:sz w:val="22"/>
        </w:rPr>
        <w:t> </w:t>
      </w:r>
      <w:r>
        <w:rPr>
          <w:sz w:val="22"/>
        </w:rPr>
        <w:t>μπορεί</w:t>
      </w:r>
      <w:r>
        <w:rPr>
          <w:spacing w:val="-1"/>
          <w:sz w:val="22"/>
        </w:rPr>
        <w:t> </w:t>
      </w:r>
      <w:r>
        <w:rPr>
          <w:sz w:val="22"/>
        </w:rPr>
        <w:t>να</w:t>
      </w:r>
      <w:r>
        <w:rPr>
          <w:spacing w:val="-1"/>
          <w:sz w:val="22"/>
        </w:rPr>
        <w:t> </w:t>
      </w:r>
      <w:r>
        <w:rPr>
          <w:sz w:val="22"/>
        </w:rPr>
        <w:t>δει</w:t>
      </w:r>
      <w:r>
        <w:rPr>
          <w:spacing w:val="-4"/>
          <w:sz w:val="22"/>
        </w:rPr>
        <w:t> </w:t>
      </w:r>
      <w:r>
        <w:rPr>
          <w:sz w:val="22"/>
        </w:rPr>
        <w:t>το</w:t>
      </w:r>
      <w:r>
        <w:rPr>
          <w:spacing w:val="-2"/>
          <w:sz w:val="22"/>
        </w:rPr>
        <w:t> </w:t>
      </w:r>
      <w:r>
        <w:rPr>
          <w:sz w:val="22"/>
        </w:rPr>
        <w:t>είδος</w:t>
      </w:r>
      <w:r>
        <w:rPr>
          <w:spacing w:val="-3"/>
          <w:sz w:val="22"/>
        </w:rPr>
        <w:t> </w:t>
      </w:r>
      <w:r>
        <w:rPr>
          <w:sz w:val="22"/>
        </w:rPr>
        <w:t>των</w:t>
      </w:r>
      <w:r>
        <w:rPr>
          <w:spacing w:val="-2"/>
          <w:sz w:val="22"/>
        </w:rPr>
        <w:t> </w:t>
      </w:r>
      <w:r>
        <w:rPr>
          <w:sz w:val="22"/>
        </w:rPr>
        <w:t>ταινιών</w:t>
      </w:r>
      <w:r>
        <w:rPr>
          <w:spacing w:val="-2"/>
          <w:sz w:val="22"/>
        </w:rPr>
        <w:t> </w:t>
      </w:r>
      <w:r>
        <w:rPr>
          <w:sz w:val="22"/>
        </w:rPr>
        <w:t>που</w:t>
      </w:r>
      <w:r>
        <w:rPr>
          <w:spacing w:val="-3"/>
          <w:sz w:val="22"/>
        </w:rPr>
        <w:t> </w:t>
      </w:r>
      <w:r>
        <w:rPr>
          <w:sz w:val="22"/>
        </w:rPr>
        <w:t>έχει</w:t>
      </w:r>
      <w:r>
        <w:rPr>
          <w:spacing w:val="-1"/>
          <w:sz w:val="22"/>
        </w:rPr>
        <w:t> </w:t>
      </w:r>
      <w:r>
        <w:rPr>
          <w:sz w:val="22"/>
        </w:rPr>
        <w:t>παρακολουθήσει</w:t>
      </w:r>
    </w:p>
    <w:p>
      <w:pPr>
        <w:pStyle w:val="ListParagraph"/>
        <w:numPr>
          <w:ilvl w:val="3"/>
          <w:numId w:val="1"/>
        </w:numPr>
        <w:tabs>
          <w:tab w:pos="4161" w:val="left" w:leader="none"/>
        </w:tabs>
        <w:spacing w:line="252" w:lineRule="auto" w:before="15" w:after="0"/>
        <w:ind w:left="4161" w:right="390" w:hanging="360"/>
        <w:jc w:val="left"/>
        <w:rPr>
          <w:sz w:val="22"/>
        </w:rPr>
      </w:pPr>
      <w:r>
        <w:rPr>
          <w:sz w:val="22"/>
        </w:rPr>
        <w:t>θα μπορεί να δει των χρόνο που έχει αφιερώσει στην παρακολούθηση</w:t>
      </w:r>
      <w:r>
        <w:rPr>
          <w:spacing w:val="-47"/>
          <w:sz w:val="22"/>
        </w:rPr>
        <w:t> </w:t>
      </w:r>
      <w:r>
        <w:rPr>
          <w:sz w:val="22"/>
        </w:rPr>
        <w:t>διαφόρων</w:t>
      </w:r>
      <w:r>
        <w:rPr>
          <w:spacing w:val="-3"/>
          <w:sz w:val="22"/>
        </w:rPr>
        <w:t> </w:t>
      </w:r>
      <w:r>
        <w:rPr>
          <w:sz w:val="22"/>
        </w:rPr>
        <w:t>τίτλων</w:t>
      </w:r>
    </w:p>
    <w:p>
      <w:pPr>
        <w:pStyle w:val="ListParagraph"/>
        <w:numPr>
          <w:ilvl w:val="2"/>
          <w:numId w:val="1"/>
        </w:numPr>
        <w:tabs>
          <w:tab w:pos="3440" w:val="left" w:leader="none"/>
          <w:tab w:pos="3441" w:val="left" w:leader="none"/>
        </w:tabs>
        <w:spacing w:line="240" w:lineRule="auto" w:before="10" w:after="0"/>
        <w:ind w:left="3441" w:right="0" w:hanging="361"/>
        <w:jc w:val="left"/>
        <w:rPr>
          <w:sz w:val="22"/>
        </w:rPr>
      </w:pPr>
      <w:r>
        <w:rPr>
          <w:i/>
          <w:sz w:val="22"/>
        </w:rPr>
        <w:t>Για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τον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διαχειριστή</w:t>
      </w:r>
      <w:r>
        <w:rPr>
          <w:sz w:val="22"/>
        </w:rPr>
        <w:t>:</w:t>
      </w:r>
    </w:p>
    <w:p>
      <w:pPr>
        <w:pStyle w:val="ListParagraph"/>
        <w:numPr>
          <w:ilvl w:val="3"/>
          <w:numId w:val="1"/>
        </w:numPr>
        <w:tabs>
          <w:tab w:pos="4161" w:val="left" w:leader="none"/>
        </w:tabs>
        <w:spacing w:line="240" w:lineRule="auto" w:before="20" w:after="0"/>
        <w:ind w:left="4161" w:right="0" w:hanging="360"/>
        <w:jc w:val="left"/>
        <w:rPr>
          <w:sz w:val="22"/>
        </w:rPr>
      </w:pPr>
      <w:r>
        <w:rPr>
          <w:sz w:val="22"/>
        </w:rPr>
        <w:t>Θα</w:t>
      </w:r>
      <w:r>
        <w:rPr>
          <w:spacing w:val="-1"/>
          <w:sz w:val="22"/>
        </w:rPr>
        <w:t> </w:t>
      </w:r>
      <w:r>
        <w:rPr>
          <w:sz w:val="22"/>
        </w:rPr>
        <w:t>μπορεί</w:t>
      </w:r>
      <w:r>
        <w:rPr>
          <w:spacing w:val="-1"/>
          <w:sz w:val="22"/>
        </w:rPr>
        <w:t> </w:t>
      </w:r>
      <w:r>
        <w:rPr>
          <w:sz w:val="22"/>
        </w:rPr>
        <w:t>να</w:t>
      </w:r>
      <w:r>
        <w:rPr>
          <w:spacing w:val="-1"/>
          <w:sz w:val="22"/>
        </w:rPr>
        <w:t> </w:t>
      </w:r>
      <w:r>
        <w:rPr>
          <w:sz w:val="22"/>
        </w:rPr>
        <w:t>δει</w:t>
      </w:r>
      <w:r>
        <w:rPr>
          <w:spacing w:val="-4"/>
          <w:sz w:val="22"/>
        </w:rPr>
        <w:t> </w:t>
      </w:r>
      <w:r>
        <w:rPr>
          <w:sz w:val="22"/>
        </w:rPr>
        <w:t>πόσοι</w:t>
      </w:r>
      <w:r>
        <w:rPr>
          <w:spacing w:val="-2"/>
          <w:sz w:val="22"/>
        </w:rPr>
        <w:t> </w:t>
      </w:r>
      <w:r>
        <w:rPr>
          <w:sz w:val="22"/>
        </w:rPr>
        <w:t>χρήστες</w:t>
      </w:r>
      <w:r>
        <w:rPr>
          <w:spacing w:val="-1"/>
          <w:sz w:val="22"/>
        </w:rPr>
        <w:t> </w:t>
      </w:r>
      <w:r>
        <w:rPr>
          <w:sz w:val="22"/>
        </w:rPr>
        <w:t>έχουν</w:t>
      </w:r>
      <w:r>
        <w:rPr>
          <w:spacing w:val="-1"/>
          <w:sz w:val="22"/>
        </w:rPr>
        <w:t> </w:t>
      </w:r>
      <w:r>
        <w:rPr>
          <w:sz w:val="22"/>
        </w:rPr>
        <w:t>παρακολουθήσει</w:t>
      </w:r>
      <w:r>
        <w:rPr>
          <w:spacing w:val="-1"/>
          <w:sz w:val="22"/>
        </w:rPr>
        <w:t> </w:t>
      </w:r>
      <w:r>
        <w:rPr>
          <w:sz w:val="22"/>
        </w:rPr>
        <w:t>κάποιον</w:t>
      </w:r>
      <w:r>
        <w:rPr>
          <w:spacing w:val="-4"/>
          <w:sz w:val="22"/>
        </w:rPr>
        <w:t> </w:t>
      </w:r>
      <w:r>
        <w:rPr>
          <w:sz w:val="22"/>
        </w:rPr>
        <w:t>τίτλο</w:t>
      </w:r>
    </w:p>
    <w:p>
      <w:pPr>
        <w:pStyle w:val="ListParagraph"/>
        <w:numPr>
          <w:ilvl w:val="3"/>
          <w:numId w:val="1"/>
        </w:numPr>
        <w:tabs>
          <w:tab w:pos="4161" w:val="left" w:leader="none"/>
        </w:tabs>
        <w:spacing w:line="252" w:lineRule="auto" w:before="15" w:after="0"/>
        <w:ind w:left="4161" w:right="889" w:hanging="360"/>
        <w:jc w:val="left"/>
        <w:rPr>
          <w:sz w:val="22"/>
        </w:rPr>
      </w:pPr>
      <w:r>
        <w:rPr>
          <w:sz w:val="22"/>
        </w:rPr>
        <w:t>Θα μπορεί να δει το genre των τίτλων που έχουν την μεγαλύτερη</w:t>
      </w:r>
      <w:r>
        <w:rPr>
          <w:spacing w:val="-47"/>
          <w:sz w:val="22"/>
        </w:rPr>
        <w:t> </w:t>
      </w:r>
      <w:r>
        <w:rPr>
          <w:sz w:val="22"/>
        </w:rPr>
        <w:t>παρακολούθηση</w:t>
      </w:r>
    </w:p>
    <w:p>
      <w:pPr>
        <w:pStyle w:val="Heading4"/>
        <w:numPr>
          <w:ilvl w:val="1"/>
          <w:numId w:val="1"/>
        </w:numPr>
        <w:tabs>
          <w:tab w:pos="2720" w:val="left" w:leader="none"/>
          <w:tab w:pos="2721" w:val="left" w:leader="none"/>
        </w:tabs>
        <w:spacing w:line="240" w:lineRule="auto" w:before="8" w:after="0"/>
        <w:ind w:left="2720" w:right="0" w:hanging="361"/>
        <w:jc w:val="left"/>
      </w:pPr>
      <w:r>
        <w:rPr/>
        <w:t>Δημιουργία</w:t>
      </w:r>
      <w:r>
        <w:rPr>
          <w:spacing w:val="-2"/>
        </w:rPr>
        <w:t> </w:t>
      </w:r>
      <w:r>
        <w:rPr/>
        <w:t>APIs</w:t>
      </w:r>
    </w:p>
    <w:p>
      <w:pPr>
        <w:pStyle w:val="BodyText"/>
        <w:spacing w:line="259" w:lineRule="auto" w:before="21"/>
        <w:ind w:left="2720" w:right="390"/>
      </w:pPr>
      <w:r>
        <w:rPr/>
        <w:t>Το σύστημα θα είναι δομημένο με τρόπο τέτοιο ώστε να μπορεί να παρέχει και να</w:t>
      </w:r>
      <w:r>
        <w:rPr>
          <w:spacing w:val="1"/>
        </w:rPr>
        <w:t> </w:t>
      </w:r>
      <w:r>
        <w:rPr/>
        <w:t>μοντελοποιεί κάθε αίτημα του χρήστη με τη χρήση πρωτοκόλλου HTTP καθώς και APIs</w:t>
      </w:r>
      <w:r>
        <w:rPr>
          <w:spacing w:val="-47"/>
        </w:rPr>
        <w:t> </w:t>
      </w:r>
      <w:r>
        <w:rPr/>
        <w:t>και</w:t>
      </w:r>
      <w:r>
        <w:rPr>
          <w:spacing w:val="-1"/>
        </w:rPr>
        <w:t> </w:t>
      </w:r>
      <w:r>
        <w:rPr/>
        <w:t>θα είναι</w:t>
      </w:r>
      <w:r>
        <w:rPr>
          <w:spacing w:val="-1"/>
        </w:rPr>
        <w:t> </w:t>
      </w:r>
      <w:r>
        <w:rPr/>
        <w:t>βασισμένο</w:t>
      </w:r>
      <w:r>
        <w:rPr>
          <w:spacing w:val="-1"/>
        </w:rPr>
        <w:t> </w:t>
      </w:r>
      <w:r>
        <w:rPr/>
        <w:t>στην</w:t>
      </w:r>
      <w:r>
        <w:rPr>
          <w:spacing w:val="-1"/>
        </w:rPr>
        <w:t> </w:t>
      </w:r>
      <w:r>
        <w:rPr/>
        <w:t>τεχνολογία</w:t>
      </w:r>
      <w:r>
        <w:rPr>
          <w:spacing w:val="-3"/>
        </w:rPr>
        <w:t> </w:t>
      </w:r>
      <w:r>
        <w:rPr/>
        <w:t>των</w:t>
      </w:r>
      <w:r>
        <w:rPr>
          <w:spacing w:val="-2"/>
        </w:rPr>
        <w:t> </w:t>
      </w:r>
      <w:r>
        <w:rPr/>
        <w:t>webservices.</w:t>
      </w:r>
    </w:p>
    <w:p>
      <w:pPr>
        <w:pStyle w:val="Heading4"/>
        <w:numPr>
          <w:ilvl w:val="0"/>
          <w:numId w:val="1"/>
        </w:numPr>
        <w:tabs>
          <w:tab w:pos="2001" w:val="left" w:leader="none"/>
        </w:tabs>
        <w:spacing w:line="267" w:lineRule="exact" w:before="0" w:after="0"/>
        <w:ind w:left="2000" w:right="0" w:hanging="361"/>
        <w:jc w:val="left"/>
      </w:pPr>
      <w:r>
        <w:rPr/>
        <w:t>Σχεδιασμός</w:t>
      </w:r>
      <w:r>
        <w:rPr>
          <w:spacing w:val="-3"/>
        </w:rPr>
        <w:t> </w:t>
      </w:r>
      <w:r>
        <w:rPr/>
        <w:t>κατάλληλου</w:t>
      </w:r>
      <w:r>
        <w:rPr>
          <w:spacing w:val="-4"/>
        </w:rPr>
        <w:t> </w:t>
      </w:r>
      <w:r>
        <w:rPr/>
        <w:t>λογισμικού</w:t>
      </w:r>
      <w:r>
        <w:rPr>
          <w:spacing w:val="-4"/>
        </w:rPr>
        <w:t> </w:t>
      </w:r>
      <w:r>
        <w:rPr/>
        <w:t>και</w:t>
      </w:r>
      <w:r>
        <w:rPr>
          <w:spacing w:val="-3"/>
        </w:rPr>
        <w:t> </w:t>
      </w:r>
      <w:r>
        <w:rPr/>
        <w:t>αλγορίθμων.</w:t>
      </w:r>
    </w:p>
    <w:p>
      <w:pPr>
        <w:pStyle w:val="BodyText"/>
        <w:spacing w:before="22"/>
        <w:ind w:left="2000"/>
      </w:pPr>
      <w:r>
        <w:rPr/>
        <w:t>Ο</w:t>
      </w:r>
      <w:r>
        <w:rPr>
          <w:spacing w:val="-2"/>
        </w:rPr>
        <w:t> </w:t>
      </w:r>
      <w:r>
        <w:rPr/>
        <w:t>σχεδιασμός</w:t>
      </w:r>
      <w:r>
        <w:rPr>
          <w:spacing w:val="-1"/>
        </w:rPr>
        <w:t> </w:t>
      </w:r>
      <w:r>
        <w:rPr/>
        <w:t>του</w:t>
      </w:r>
      <w:r>
        <w:rPr>
          <w:spacing w:val="-2"/>
        </w:rPr>
        <w:t> </w:t>
      </w:r>
      <w:r>
        <w:rPr/>
        <w:t>λογισμικού</w:t>
      </w:r>
      <w:r>
        <w:rPr>
          <w:spacing w:val="-3"/>
        </w:rPr>
        <w:t> </w:t>
      </w:r>
      <w:r>
        <w:rPr/>
        <w:t>θα</w:t>
      </w:r>
      <w:r>
        <w:rPr>
          <w:spacing w:val="-1"/>
        </w:rPr>
        <w:t> </w:t>
      </w:r>
      <w:r>
        <w:rPr/>
        <w:t>γίνει</w:t>
      </w:r>
      <w:r>
        <w:rPr>
          <w:spacing w:val="-3"/>
        </w:rPr>
        <w:t> </w:t>
      </w:r>
      <w:r>
        <w:rPr/>
        <w:t>με</w:t>
      </w:r>
      <w:r>
        <w:rPr>
          <w:spacing w:val="-1"/>
        </w:rPr>
        <w:t> </w:t>
      </w:r>
      <w:r>
        <w:rPr/>
        <w:t>χρήση</w:t>
      </w:r>
      <w:r>
        <w:rPr>
          <w:spacing w:val="-5"/>
        </w:rPr>
        <w:t> </w:t>
      </w:r>
      <w:r>
        <w:rPr/>
        <w:t>τεχνολογιών</w:t>
      </w:r>
      <w:r>
        <w:rPr>
          <w:spacing w:val="-5"/>
        </w:rPr>
        <w:t> </w:t>
      </w:r>
      <w:r>
        <w:rPr/>
        <w:t>και</w:t>
      </w:r>
      <w:r>
        <w:rPr>
          <w:spacing w:val="-1"/>
        </w:rPr>
        <w:t> </w:t>
      </w:r>
      <w:r>
        <w:rPr/>
        <w:t>πακέτων</w:t>
      </w:r>
      <w:r>
        <w:rPr>
          <w:spacing w:val="-5"/>
        </w:rPr>
        <w:t> </w:t>
      </w:r>
      <w:r>
        <w:rPr/>
        <w:t>που</w:t>
      </w:r>
    </w:p>
    <w:p>
      <w:pPr>
        <w:pStyle w:val="BodyText"/>
        <w:spacing w:line="259" w:lineRule="auto" w:before="22"/>
        <w:ind w:left="2000" w:right="431"/>
      </w:pPr>
      <w:r>
        <w:rPr/>
        <w:t>χρησιμοποιούνται από την </w:t>
      </w:r>
      <w:r>
        <w:rPr>
          <w:b/>
          <w:u w:val="single"/>
        </w:rPr>
        <w:t>Java</w:t>
      </w:r>
      <w:r>
        <w:rPr/>
        <w:t>. Θεωρούμε σημαντικό πως για την ανάπτυξη του λογισμικού</w:t>
      </w:r>
      <w:r>
        <w:rPr>
          <w:spacing w:val="1"/>
        </w:rPr>
        <w:t> </w:t>
      </w:r>
      <w:r>
        <w:rPr/>
        <w:t>είναι η ποιότητα του και οι επιδόσεις του. Έτσι σκοπεύουμε να δώσουμε μεγάλη βαρύτητα σε</w:t>
      </w:r>
      <w:r>
        <w:rPr>
          <w:spacing w:val="-47"/>
        </w:rPr>
        <w:t> </w:t>
      </w:r>
      <w:r>
        <w:rPr/>
        <w:t>αυτό το χαρακτηριστικό και</w:t>
      </w:r>
      <w:r>
        <w:rPr>
          <w:spacing w:val="-2"/>
        </w:rPr>
        <w:t> </w:t>
      </w:r>
      <w:r>
        <w:rPr/>
        <w:t>η</w:t>
      </w:r>
      <w:r>
        <w:rPr>
          <w:spacing w:val="-2"/>
        </w:rPr>
        <w:t> </w:t>
      </w:r>
      <w:r>
        <w:rPr/>
        <w:t>επιλογή</w:t>
      </w:r>
      <w:r>
        <w:rPr>
          <w:spacing w:val="-2"/>
        </w:rPr>
        <w:t> </w:t>
      </w:r>
      <w:r>
        <w:rPr/>
        <w:t>των</w:t>
      </w:r>
      <w:r>
        <w:rPr>
          <w:spacing w:val="-2"/>
        </w:rPr>
        <w:t> </w:t>
      </w:r>
      <w:r>
        <w:rPr/>
        <w:t>τεχνολογιών</w:t>
      </w:r>
      <w:r>
        <w:rPr>
          <w:spacing w:val="-2"/>
        </w:rPr>
        <w:t> </w:t>
      </w:r>
      <w:r>
        <w:rPr/>
        <w:t>που</w:t>
      </w:r>
      <w:r>
        <w:rPr>
          <w:spacing w:val="-3"/>
        </w:rPr>
        <w:t> </w:t>
      </w:r>
      <w:r>
        <w:rPr/>
        <w:t>θα</w:t>
      </w:r>
      <w:r>
        <w:rPr>
          <w:spacing w:val="-1"/>
        </w:rPr>
        <w:t> </w:t>
      </w:r>
      <w:r>
        <w:rPr/>
        <w:t>χρησιμοποιηθούν</w:t>
      </w:r>
      <w:r>
        <w:rPr>
          <w:spacing w:val="-1"/>
        </w:rPr>
        <w:t> </w:t>
      </w:r>
      <w:r>
        <w:rPr/>
        <w:t>κατά</w:t>
      </w:r>
      <w:r>
        <w:rPr>
          <w:spacing w:val="-4"/>
        </w:rPr>
        <w:t> </w:t>
      </w:r>
      <w:r>
        <w:rPr/>
        <w:t>τη</w:t>
      </w:r>
    </w:p>
    <w:p>
      <w:pPr>
        <w:spacing w:after="0" w:line="259" w:lineRule="auto"/>
        <w:sectPr>
          <w:pgSz w:w="11910" w:h="16840"/>
          <w:pgMar w:top="1400" w:bottom="280" w:left="520" w:right="480"/>
        </w:sectPr>
      </w:pPr>
    </w:p>
    <w:p>
      <w:pPr>
        <w:pStyle w:val="BodyText"/>
        <w:spacing w:line="259" w:lineRule="auto" w:before="41"/>
        <w:ind w:left="2000" w:right="435"/>
      </w:pPr>
      <w:r>
        <w:rPr/>
        <w:t>διάρκεια του project έχουν έγινε με γνώμονα την αποδοτικότερη συλλογή των δεδομένων και</w:t>
      </w:r>
      <w:r>
        <w:rPr>
          <w:spacing w:val="-47"/>
        </w:rPr>
        <w:t> </w:t>
      </w:r>
      <w:r>
        <w:rPr/>
        <w:t>χρήση</w:t>
      </w:r>
      <w:r>
        <w:rPr>
          <w:spacing w:val="-2"/>
        </w:rPr>
        <w:t> </w:t>
      </w:r>
      <w:r>
        <w:rPr/>
        <w:t>των</w:t>
      </w:r>
      <w:r>
        <w:rPr>
          <w:spacing w:val="-1"/>
        </w:rPr>
        <w:t> </w:t>
      </w:r>
      <w:r>
        <w:rPr/>
        <w:t>δυνατοτήτων</w:t>
      </w:r>
      <w:r>
        <w:rPr>
          <w:spacing w:val="-4"/>
        </w:rPr>
        <w:t> </w:t>
      </w:r>
      <w:r>
        <w:rPr/>
        <w:t>του</w:t>
      </w:r>
      <w:r>
        <w:rPr>
          <w:spacing w:val="1"/>
        </w:rPr>
        <w:t> </w:t>
      </w:r>
      <w:r>
        <w:rPr/>
        <w:t>συστήματος.</w:t>
      </w:r>
    </w:p>
    <w:p>
      <w:pPr>
        <w:pStyle w:val="Heading2"/>
        <w:spacing w:before="162"/>
      </w:pPr>
      <w:bookmarkStart w:name="_bookmark2" w:id="3"/>
      <w:bookmarkEnd w:id="3"/>
      <w:r>
        <w:rPr/>
      </w:r>
      <w:r>
        <w:rPr/>
        <w:t>Mockup</w:t>
      </w:r>
      <w:r>
        <w:rPr>
          <w:spacing w:val="-8"/>
        </w:rPr>
        <w:t> </w:t>
      </w:r>
      <w:r>
        <w:rPr/>
        <w:t>Screens:</w:t>
      </w:r>
    </w:p>
    <w:p>
      <w:pPr>
        <w:pStyle w:val="BodyText"/>
        <w:spacing w:before="23"/>
        <w:ind w:left="1371"/>
      </w:pPr>
      <w:r>
        <w:rPr/>
        <w:t>Ακολουθούν</w:t>
      </w:r>
      <w:r>
        <w:rPr>
          <w:spacing w:val="-4"/>
        </w:rPr>
        <w:t> </w:t>
      </w:r>
      <w:r>
        <w:rPr/>
        <w:t>mockup</w:t>
      </w:r>
      <w:r>
        <w:rPr>
          <w:spacing w:val="-2"/>
        </w:rPr>
        <w:t> </w:t>
      </w:r>
      <w:r>
        <w:rPr/>
        <w:t>οθόνες</w:t>
      </w:r>
      <w:r>
        <w:rPr>
          <w:spacing w:val="-2"/>
        </w:rPr>
        <w:t> </w:t>
      </w:r>
      <w:r>
        <w:rPr/>
        <w:t>οι</w:t>
      </w:r>
      <w:r>
        <w:rPr>
          <w:spacing w:val="-1"/>
        </w:rPr>
        <w:t> </w:t>
      </w:r>
      <w:r>
        <w:rPr/>
        <w:t>οποίες</w:t>
      </w:r>
      <w:r>
        <w:rPr>
          <w:spacing w:val="-1"/>
        </w:rPr>
        <w:t> </w:t>
      </w:r>
      <w:r>
        <w:rPr/>
        <w:t>δημιουργήθηκαν</w:t>
      </w:r>
      <w:r>
        <w:rPr>
          <w:spacing w:val="-2"/>
        </w:rPr>
        <w:t> </w:t>
      </w:r>
      <w:r>
        <w:rPr/>
        <w:t>με</w:t>
      </w:r>
      <w:r>
        <w:rPr>
          <w:spacing w:val="-2"/>
        </w:rPr>
        <w:t> </w:t>
      </w:r>
      <w:r>
        <w:rPr/>
        <w:t>το</w:t>
      </w:r>
      <w:r>
        <w:rPr>
          <w:spacing w:val="-3"/>
        </w:rPr>
        <w:t> </w:t>
      </w:r>
      <w:r>
        <w:rPr/>
        <w:t>εργαλείο</w:t>
      </w:r>
      <w:r>
        <w:rPr>
          <w:spacing w:val="1"/>
        </w:rPr>
        <w:t> </w:t>
      </w:r>
      <w:r>
        <w:rPr/>
        <w:t>“</w:t>
      </w:r>
      <w:r>
        <w:rPr>
          <w:i/>
        </w:rPr>
        <w:t>mockup</w:t>
      </w:r>
      <w:r>
        <w:rPr>
          <w:i/>
          <w:spacing w:val="-3"/>
        </w:rPr>
        <w:t> </w:t>
      </w:r>
      <w:r>
        <w:rPr>
          <w:i/>
        </w:rPr>
        <w:t>plus</w:t>
      </w:r>
      <w:r>
        <w:rPr/>
        <w:t>”.</w:t>
      </w:r>
      <w:r>
        <w:rPr>
          <w:spacing w:val="-1"/>
        </w:rPr>
        <w:t> </w:t>
      </w:r>
      <w:r>
        <w:rPr/>
        <w:t>Να</w:t>
      </w:r>
    </w:p>
    <w:p>
      <w:pPr>
        <w:pStyle w:val="BodyText"/>
        <w:spacing w:line="256" w:lineRule="auto" w:before="22"/>
        <w:ind w:left="1371" w:right="681"/>
      </w:pPr>
      <w:r>
        <w:rPr/>
        <w:t>σημειώσουμε πως οι mockup οθόνες μπορεί να αλλάξουν ή/και να προστεθούν άλλες λειτουργίες</w:t>
      </w:r>
      <w:r>
        <w:rPr>
          <w:spacing w:val="-47"/>
        </w:rPr>
        <w:t> </w:t>
      </w:r>
      <w:r>
        <w:rPr/>
        <w:t>αναλόγως</w:t>
      </w:r>
      <w:r>
        <w:rPr>
          <w:spacing w:val="-2"/>
        </w:rPr>
        <w:t> </w:t>
      </w:r>
      <w:r>
        <w:rPr/>
        <w:t>την</w:t>
      </w:r>
      <w:r>
        <w:rPr>
          <w:spacing w:val="-5"/>
        </w:rPr>
        <w:t> </w:t>
      </w:r>
      <w:r>
        <w:rPr/>
        <w:t>εξέλιξη</w:t>
      </w:r>
      <w:r>
        <w:rPr>
          <w:spacing w:val="-4"/>
        </w:rPr>
        <w:t> </w:t>
      </w:r>
      <w:r>
        <w:rPr/>
        <w:t>της</w:t>
      </w:r>
      <w:r>
        <w:rPr>
          <w:spacing w:val="-2"/>
        </w:rPr>
        <w:t> </w:t>
      </w:r>
      <w:r>
        <w:rPr/>
        <w:t>εργασίας.</w:t>
      </w:r>
      <w:r>
        <w:rPr>
          <w:spacing w:val="-2"/>
        </w:rPr>
        <w:t> </w:t>
      </w:r>
      <w:r>
        <w:rPr/>
        <w:t>Σε</w:t>
      </w:r>
      <w:r>
        <w:rPr>
          <w:spacing w:val="-1"/>
        </w:rPr>
        <w:t> </w:t>
      </w:r>
      <w:r>
        <w:rPr/>
        <w:t>αυτό</w:t>
      </w:r>
      <w:r>
        <w:rPr>
          <w:spacing w:val="-3"/>
        </w:rPr>
        <w:t> </w:t>
      </w:r>
      <w:r>
        <w:rPr/>
        <w:t>το</w:t>
      </w:r>
      <w:r>
        <w:rPr>
          <w:spacing w:val="-4"/>
        </w:rPr>
        <w:t> </w:t>
      </w:r>
      <w:r>
        <w:rPr/>
        <w:t>στάδιο</w:t>
      </w:r>
      <w:r>
        <w:rPr>
          <w:spacing w:val="-3"/>
        </w:rPr>
        <w:t> </w:t>
      </w:r>
      <w:r>
        <w:rPr/>
        <w:t>παραθέτουμε</w:t>
      </w:r>
      <w:r>
        <w:rPr>
          <w:spacing w:val="-2"/>
        </w:rPr>
        <w:t> </w:t>
      </w:r>
      <w:r>
        <w:rPr/>
        <w:t>ενδεικτικά</w:t>
      </w:r>
      <w:r>
        <w:rPr>
          <w:spacing w:val="-4"/>
        </w:rPr>
        <w:t> </w:t>
      </w:r>
      <w:r>
        <w:rPr/>
        <w:t>κάποια</w:t>
      </w:r>
      <w:r>
        <w:rPr>
          <w:spacing w:val="-3"/>
        </w:rPr>
        <w:t> </w:t>
      </w:r>
      <w:r>
        <w:rPr/>
        <w:t>στοιχεία.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400050</wp:posOffset>
            </wp:positionH>
            <wp:positionV relativeFrom="paragraph">
              <wp:posOffset>234689</wp:posOffset>
            </wp:positionV>
            <wp:extent cx="3318960" cy="2581655"/>
            <wp:effectExtent l="0" t="0" r="0" b="0"/>
            <wp:wrapTopAndBottom/>
            <wp:docPr id="1" name="image2.png" descr="A screenshot of a computer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960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3787902</wp:posOffset>
            </wp:positionH>
            <wp:positionV relativeFrom="paragraph">
              <wp:posOffset>235959</wp:posOffset>
            </wp:positionV>
            <wp:extent cx="3315681" cy="2585847"/>
            <wp:effectExtent l="0" t="0" r="0" b="0"/>
            <wp:wrapTopAndBottom/>
            <wp:docPr id="3" name="image3.jpeg" descr="A screenshot of a computer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681" cy="2585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5490" w:val="left" w:leader="none"/>
        </w:tabs>
        <w:ind w:left="108"/>
      </w:pPr>
      <w:r>
        <w:rPr/>
        <w:t>Οθόνη</w:t>
      </w:r>
      <w:r>
        <w:rPr>
          <w:spacing w:val="-3"/>
        </w:rPr>
        <w:t> </w:t>
      </w:r>
      <w:r>
        <w:rPr/>
        <w:t>1</w:t>
        <w:tab/>
        <w:t>Οθόνη</w:t>
      </w:r>
      <w:r>
        <w:rPr>
          <w:spacing w:val="-2"/>
        </w:rPr>
        <w:t> </w:t>
      </w:r>
      <w:r>
        <w:rPr/>
        <w:t>2</w:t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Heading3"/>
      </w:pPr>
      <w:r>
        <w:rPr/>
        <w:t>Οθόνη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line="259" w:lineRule="auto" w:before="24"/>
        <w:ind w:left="920" w:right="1401"/>
      </w:pPr>
      <w:r>
        <w:rPr/>
        <w:t>Στην “Οθόνη 1” φαίνεται η πρώτη σελίδα της εφαρμογής κατά την οποία ο χρήστης μπορεί να</w:t>
      </w:r>
      <w:r>
        <w:rPr>
          <w:spacing w:val="1"/>
        </w:rPr>
        <w:t> </w:t>
      </w:r>
      <w:r>
        <w:rPr/>
        <w:t>επιλέξει αν είναι “User” ή “Admin” το οποίο στην συνέχεια οδηγεί σε διαφορετικές λειτουργίες</w:t>
      </w:r>
      <w:r>
        <w:rPr>
          <w:spacing w:val="-47"/>
        </w:rPr>
        <w:t> </w:t>
      </w:r>
      <w:r>
        <w:rPr/>
        <w:t>ανάλογα</w:t>
      </w:r>
      <w:r>
        <w:rPr>
          <w:spacing w:val="-4"/>
        </w:rPr>
        <w:t> </w:t>
      </w:r>
      <w:r>
        <w:rPr/>
        <w:t>την επιλογή.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Heading3"/>
      </w:pPr>
      <w:r>
        <w:rPr/>
        <w:t>Οθόνη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line="256" w:lineRule="auto" w:before="24"/>
        <w:ind w:left="920" w:right="991"/>
      </w:pPr>
      <w:r>
        <w:rPr/>
        <w:t>Στην “Οθόνη 2” φαίνεται η σελίδα μετά την επιλογή “User”. Σε αυτήν την περίπτωση βλέπουμε πως</w:t>
      </w:r>
      <w:r>
        <w:rPr>
          <w:spacing w:val="-47"/>
        </w:rPr>
        <w:t> </w:t>
      </w:r>
      <w:r>
        <w:rPr/>
        <w:t>δίνεται</w:t>
      </w:r>
      <w:r>
        <w:rPr>
          <w:spacing w:val="-2"/>
        </w:rPr>
        <w:t> </w:t>
      </w:r>
      <w:r>
        <w:rPr/>
        <w:t>στον</w:t>
      </w:r>
      <w:r>
        <w:rPr>
          <w:spacing w:val="-4"/>
        </w:rPr>
        <w:t> </w:t>
      </w:r>
      <w:r>
        <w:rPr/>
        <w:t>“User” η</w:t>
      </w:r>
      <w:r>
        <w:rPr>
          <w:spacing w:val="-2"/>
        </w:rPr>
        <w:t> </w:t>
      </w:r>
      <w:r>
        <w:rPr/>
        <w:t>δυνατότητα</w:t>
      </w:r>
      <w:r>
        <w:rPr>
          <w:spacing w:val="-1"/>
        </w:rPr>
        <w:t> </w:t>
      </w:r>
      <w:r>
        <w:rPr/>
        <w:t>για</w:t>
      </w:r>
      <w:r>
        <w:rPr>
          <w:spacing w:val="-3"/>
        </w:rPr>
        <w:t> </w:t>
      </w:r>
      <w:r>
        <w:rPr/>
        <w:t>την</w:t>
      </w:r>
      <w:r>
        <w:rPr>
          <w:spacing w:val="-2"/>
        </w:rPr>
        <w:t> </w:t>
      </w:r>
      <w:r>
        <w:rPr/>
        <w:t>παραγωγή</w:t>
      </w:r>
      <w:r>
        <w:rPr>
          <w:spacing w:val="-2"/>
        </w:rPr>
        <w:t> </w:t>
      </w:r>
      <w:r>
        <w:rPr/>
        <w:t>ενός</w:t>
      </w:r>
      <w:r>
        <w:rPr>
          <w:spacing w:val="-1"/>
        </w:rPr>
        <w:t> </w:t>
      </w:r>
      <w:r>
        <w:rPr/>
        <w:t>από</w:t>
      </w:r>
      <w:r>
        <w:rPr>
          <w:spacing w:val="-2"/>
        </w:rPr>
        <w:t> </w:t>
      </w:r>
      <w:r>
        <w:rPr/>
        <w:t>τα</w:t>
      </w:r>
      <w:r>
        <w:rPr>
          <w:spacing w:val="-4"/>
        </w:rPr>
        <w:t> </w:t>
      </w:r>
      <w:r>
        <w:rPr/>
        <w:t>4</w:t>
      </w:r>
      <w:r>
        <w:rPr>
          <w:spacing w:val="3"/>
        </w:rPr>
        <w:t> </w:t>
      </w:r>
      <w:r>
        <w:rPr/>
        <w:t>Reports με</w:t>
      </w:r>
      <w:r>
        <w:rPr>
          <w:spacing w:val="-1"/>
        </w:rPr>
        <w:t> </w:t>
      </w:r>
      <w:r>
        <w:rPr/>
        <w:t>τις</w:t>
      </w:r>
      <w:r>
        <w:rPr>
          <w:spacing w:val="-3"/>
        </w:rPr>
        <w:t> </w:t>
      </w:r>
      <w:r>
        <w:rPr/>
        <w:t>αντίστοιχες</w:t>
      </w:r>
    </w:p>
    <w:p>
      <w:pPr>
        <w:pStyle w:val="BodyText"/>
        <w:spacing w:line="259" w:lineRule="auto" w:before="3"/>
        <w:ind w:left="920" w:right="1649"/>
      </w:pPr>
      <w:r>
        <w:rPr/>
        <w:t>επιλογές στο UI καθώς και στο δεξιά μέρος της οθόνης, υπάρχει το “Search bar” καθώς και η</w:t>
      </w:r>
      <w:r>
        <w:rPr>
          <w:spacing w:val="-47"/>
        </w:rPr>
        <w:t> </w:t>
      </w:r>
      <w:r>
        <w:rPr/>
        <w:t>επιλογές</w:t>
      </w:r>
      <w:r>
        <w:rPr>
          <w:spacing w:val="-4"/>
        </w:rPr>
        <w:t> </w:t>
      </w:r>
      <w:r>
        <w:rPr/>
        <w:t>“Movies”,</w:t>
      </w:r>
      <w:r>
        <w:rPr>
          <w:spacing w:val="-4"/>
        </w:rPr>
        <w:t> </w:t>
      </w:r>
      <w:r>
        <w:rPr/>
        <w:t>“Series”.</w:t>
      </w:r>
      <w:r>
        <w:rPr>
          <w:spacing w:val="-3"/>
        </w:rPr>
        <w:t> </w:t>
      </w:r>
      <w:r>
        <w:rPr/>
        <w:t>Μέσω</w:t>
      </w:r>
      <w:r>
        <w:rPr>
          <w:spacing w:val="-4"/>
        </w:rPr>
        <w:t> </w:t>
      </w:r>
      <w:r>
        <w:rPr/>
        <w:t>του</w:t>
      </w:r>
      <w:r>
        <w:rPr>
          <w:spacing w:val="-3"/>
        </w:rPr>
        <w:t> </w:t>
      </w:r>
      <w:r>
        <w:rPr/>
        <w:t>“Search</w:t>
      </w:r>
      <w:r>
        <w:rPr>
          <w:spacing w:val="-2"/>
        </w:rPr>
        <w:t> </w:t>
      </w:r>
      <w:r>
        <w:rPr/>
        <w:t>bar”</w:t>
      </w:r>
      <w:r>
        <w:rPr>
          <w:spacing w:val="-2"/>
        </w:rPr>
        <w:t> </w:t>
      </w:r>
      <w:r>
        <w:rPr/>
        <w:t>ο</w:t>
      </w:r>
      <w:r>
        <w:rPr>
          <w:spacing w:val="-1"/>
        </w:rPr>
        <w:t> </w:t>
      </w:r>
      <w:r>
        <w:rPr/>
        <w:t>χρήστης</w:t>
      </w:r>
      <w:r>
        <w:rPr>
          <w:spacing w:val="-1"/>
        </w:rPr>
        <w:t> </w:t>
      </w:r>
      <w:r>
        <w:rPr/>
        <w:t>θα</w:t>
      </w:r>
      <w:r>
        <w:rPr>
          <w:spacing w:val="-5"/>
        </w:rPr>
        <w:t> </w:t>
      </w:r>
      <w:r>
        <w:rPr/>
        <w:t>μπορεί</w:t>
      </w:r>
      <w:r>
        <w:rPr>
          <w:spacing w:val="-1"/>
        </w:rPr>
        <w:t> </w:t>
      </w:r>
      <w:r>
        <w:rPr/>
        <w:t>να</w:t>
      </w:r>
      <w:r>
        <w:rPr>
          <w:spacing w:val="-2"/>
        </w:rPr>
        <w:t> </w:t>
      </w:r>
      <w:r>
        <w:rPr/>
        <w:t>πραγματοποιεί</w:t>
      </w:r>
    </w:p>
    <w:p>
      <w:pPr>
        <w:pStyle w:val="BodyText"/>
        <w:spacing w:line="259" w:lineRule="auto" w:before="2"/>
        <w:ind w:left="920" w:right="1048"/>
        <w:jc w:val="both"/>
      </w:pPr>
      <w:r>
        <w:rPr/>
        <w:t>αναζήτηση στην βάση (αναπτύσσεται παρακάτω) και μέσω των δυο επιλογών που του δίνονται θα</w:t>
      </w:r>
      <w:r>
        <w:rPr>
          <w:spacing w:val="1"/>
        </w:rPr>
        <w:t> </w:t>
      </w:r>
      <w:r>
        <w:rPr/>
        <w:t>μπορεί να δει τους τίτλους που ανήκουν στις αντίστοιχες κατηγορίες. Τέλος στην δεξιά πάνω γωνία</w:t>
      </w:r>
      <w:r>
        <w:rPr>
          <w:spacing w:val="-47"/>
        </w:rPr>
        <w:t> </w:t>
      </w:r>
      <w:r>
        <w:rPr/>
        <w:t>της οθόνης εμφανίζεται ένα κουμπί το οποίο πραγματοποιεί την ενέργεια “Log out” και επιστρέφει</w:t>
      </w:r>
      <w:r>
        <w:rPr>
          <w:spacing w:val="-47"/>
        </w:rPr>
        <w:t> </w:t>
      </w:r>
      <w:r>
        <w:rPr/>
        <w:t>τον</w:t>
      </w:r>
      <w:r>
        <w:rPr>
          <w:spacing w:val="-2"/>
        </w:rPr>
        <w:t> </w:t>
      </w:r>
      <w:r>
        <w:rPr/>
        <w:t>χρήστη στην “Οθόνη</w:t>
      </w:r>
      <w:r>
        <w:rPr>
          <w:spacing w:val="-1"/>
        </w:rPr>
        <w:t> </w:t>
      </w:r>
      <w:r>
        <w:rPr/>
        <w:t>1”</w:t>
      </w:r>
    </w:p>
    <w:p>
      <w:pPr>
        <w:spacing w:after="0" w:line="259" w:lineRule="auto"/>
        <w:jc w:val="both"/>
        <w:sectPr>
          <w:pgSz w:w="11910" w:h="16840"/>
          <w:pgMar w:top="1380" w:bottom="280" w:left="520" w:right="480"/>
        </w:sectPr>
      </w:pPr>
    </w:p>
    <w:p>
      <w:pPr>
        <w:spacing w:line="240" w:lineRule="auto"/>
        <w:ind w:left="38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298215" cy="2585847"/>
            <wp:effectExtent l="0" t="0" r="0" b="0"/>
            <wp:docPr id="5" name="image4.png" descr="Graphical user interfac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215" cy="258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47"/>
          <w:sz w:val="20"/>
        </w:rPr>
        <w:t> </w:t>
      </w:r>
      <w:r>
        <w:rPr>
          <w:spacing w:val="47"/>
          <w:position w:val="1"/>
          <w:sz w:val="20"/>
        </w:rPr>
        <w:drawing>
          <wp:inline distT="0" distB="0" distL="0" distR="0">
            <wp:extent cx="3279212" cy="2577465"/>
            <wp:effectExtent l="0" t="0" r="0" b="0"/>
            <wp:docPr id="7" name="image5.jpeg" descr="A screenshot of a video game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212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7"/>
          <w:position w:val="1"/>
          <w:sz w:val="20"/>
        </w:rPr>
      </w:r>
    </w:p>
    <w:p>
      <w:pPr>
        <w:pStyle w:val="BodyText"/>
        <w:tabs>
          <w:tab w:pos="5740" w:val="left" w:leader="none"/>
        </w:tabs>
        <w:spacing w:line="228" w:lineRule="exact"/>
        <w:ind w:left="380"/>
      </w:pPr>
      <w:r>
        <w:rPr/>
        <w:t>Οθόνη</w:t>
      </w:r>
      <w:r>
        <w:rPr>
          <w:spacing w:val="-3"/>
        </w:rPr>
        <w:t> </w:t>
      </w:r>
      <w:r>
        <w:rPr/>
        <w:t>3</w:t>
        <w:tab/>
        <w:t>Οθόνη</w:t>
      </w:r>
      <w:r>
        <w:rPr>
          <w:spacing w:val="-1"/>
        </w:rPr>
        <w:t> </w:t>
      </w:r>
      <w:r>
        <w:rPr/>
        <w:t>4</w:t>
      </w:r>
    </w:p>
    <w:p>
      <w:pPr>
        <w:pStyle w:val="BodyText"/>
      </w:pPr>
    </w:p>
    <w:p>
      <w:pPr>
        <w:pStyle w:val="BodyText"/>
        <w:spacing w:before="3"/>
        <w:rPr>
          <w:sz w:val="31"/>
        </w:rPr>
      </w:pPr>
    </w:p>
    <w:p>
      <w:pPr>
        <w:pStyle w:val="Heading3"/>
        <w:spacing w:before="1"/>
      </w:pPr>
      <w:r>
        <w:rPr/>
        <w:t>Οθόνη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line="259" w:lineRule="auto" w:before="21"/>
        <w:ind w:left="920" w:right="1148"/>
      </w:pPr>
      <w:r>
        <w:rPr/>
        <w:t>Στην “Οθόνη 3” φαίνεται η δυνατότητα αναζήτησης που δίνεται στον χρήστη καθώς και τα φίλτρα</w:t>
      </w:r>
      <w:r>
        <w:rPr>
          <w:spacing w:val="-47"/>
        </w:rPr>
        <w:t> </w:t>
      </w:r>
      <w:r>
        <w:rPr/>
        <w:t>που</w:t>
      </w:r>
      <w:r>
        <w:rPr>
          <w:spacing w:val="-3"/>
        </w:rPr>
        <w:t> </w:t>
      </w:r>
      <w:r>
        <w:rPr/>
        <w:t>μπορεί να ενεργοποιήσει</w:t>
      </w:r>
      <w:r>
        <w:rPr>
          <w:spacing w:val="-1"/>
        </w:rPr>
        <w:t> </w:t>
      </w:r>
      <w:r>
        <w:rPr/>
        <w:t>για</w:t>
      </w:r>
      <w:r>
        <w:rPr>
          <w:spacing w:val="-1"/>
        </w:rPr>
        <w:t> </w:t>
      </w:r>
      <w:r>
        <w:rPr/>
        <w:t>μια</w:t>
      </w:r>
      <w:r>
        <w:rPr>
          <w:spacing w:val="-4"/>
        </w:rPr>
        <w:t> </w:t>
      </w:r>
      <w:r>
        <w:rPr/>
        <w:t>αποτελεσματικότερη</w:t>
      </w:r>
      <w:r>
        <w:rPr>
          <w:spacing w:val="-1"/>
        </w:rPr>
        <w:t> </w:t>
      </w:r>
      <w:r>
        <w:rPr/>
        <w:t>αναζήτηση.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Heading3"/>
      </w:pPr>
      <w:r>
        <w:rPr/>
        <w:t>Οθόνη</w:t>
      </w:r>
      <w:r>
        <w:rPr>
          <w:spacing w:val="-4"/>
        </w:rPr>
        <w:t> </w:t>
      </w:r>
      <w:r>
        <w:rPr/>
        <w:t>4</w:t>
      </w:r>
    </w:p>
    <w:p>
      <w:pPr>
        <w:pStyle w:val="BodyText"/>
        <w:spacing w:line="259" w:lineRule="auto" w:before="24"/>
        <w:ind w:left="920" w:right="1043"/>
        <w:jc w:val="both"/>
      </w:pPr>
      <w:r>
        <w:rPr/>
        <w:t>Στην “Οθόνη 4” όπως και στις οθόνες που ακολουθούν φαίνεται η παραγωγή reports που έχει στην</w:t>
      </w:r>
      <w:r>
        <w:rPr>
          <w:spacing w:val="-47"/>
        </w:rPr>
        <w:t> </w:t>
      </w:r>
      <w:r>
        <w:rPr/>
        <w:t>δυνατότητα του ο χρήστης. Στην προκειμένη περίπτωση δεν έχουν επιστραφεί δεδομένα αλλά έχει</w:t>
      </w:r>
      <w:r>
        <w:rPr>
          <w:spacing w:val="-47"/>
        </w:rPr>
        <w:t> </w:t>
      </w:r>
      <w:r>
        <w:rPr/>
        <w:t>γίνει</w:t>
      </w:r>
      <w:r>
        <w:rPr>
          <w:spacing w:val="-1"/>
        </w:rPr>
        <w:t> </w:t>
      </w:r>
      <w:r>
        <w:rPr/>
        <w:t>σχεδιασμός</w:t>
      </w:r>
      <w:r>
        <w:rPr>
          <w:spacing w:val="-2"/>
        </w:rPr>
        <w:t> </w:t>
      </w:r>
      <w:r>
        <w:rPr/>
        <w:t>των</w:t>
      </w:r>
      <w:r>
        <w:rPr>
          <w:spacing w:val="-1"/>
        </w:rPr>
        <w:t> </w:t>
      </w:r>
      <w:r>
        <w:rPr/>
        <w:t>γραφημάτων για</w:t>
      </w:r>
      <w:r>
        <w:rPr>
          <w:spacing w:val="-3"/>
        </w:rPr>
        <w:t> </w:t>
      </w:r>
      <w:r>
        <w:rPr/>
        <w:t>τους</w:t>
      </w:r>
      <w:r>
        <w:rPr>
          <w:spacing w:val="-3"/>
        </w:rPr>
        <w:t> </w:t>
      </w:r>
      <w:r>
        <w:rPr/>
        <w:t>σκοπούς</w:t>
      </w:r>
      <w:r>
        <w:rPr>
          <w:spacing w:val="-4"/>
        </w:rPr>
        <w:t> </w:t>
      </w:r>
      <w:r>
        <w:rPr/>
        <w:t>του</w:t>
      </w:r>
      <w:r>
        <w:rPr>
          <w:spacing w:val="1"/>
        </w:rPr>
        <w:t> </w:t>
      </w:r>
      <w:r>
        <w:rPr/>
        <w:t>παραδείγματος.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230748</wp:posOffset>
            </wp:positionV>
            <wp:extent cx="3304294" cy="2577465"/>
            <wp:effectExtent l="0" t="0" r="0" b="0"/>
            <wp:wrapTopAndBottom/>
            <wp:docPr id="9" name="image6.jpe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29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3834257</wp:posOffset>
            </wp:positionH>
            <wp:positionV relativeFrom="paragraph">
              <wp:posOffset>230748</wp:posOffset>
            </wp:positionV>
            <wp:extent cx="3289504" cy="2581656"/>
            <wp:effectExtent l="0" t="0" r="0" b="0"/>
            <wp:wrapTopAndBottom/>
            <wp:docPr id="11" name="image7.jpe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504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5540" w:val="left" w:leader="none"/>
        </w:tabs>
        <w:ind w:left="200"/>
      </w:pPr>
      <w:r>
        <w:rPr/>
        <w:t>Οθόνη</w:t>
      </w:r>
      <w:r>
        <w:rPr>
          <w:spacing w:val="-3"/>
        </w:rPr>
        <w:t> </w:t>
      </w:r>
      <w:r>
        <w:rPr/>
        <w:t>5</w:t>
        <w:tab/>
        <w:t>Οθόνη</w:t>
      </w:r>
      <w:r>
        <w:rPr>
          <w:spacing w:val="-2"/>
        </w:rPr>
        <w:t> </w:t>
      </w:r>
      <w:r>
        <w:rPr/>
        <w:t>6</w:t>
      </w:r>
    </w:p>
    <w:sectPr>
      <w:pgSz w:w="11910" w:h="16840"/>
      <w:pgMar w:top="1420" w:bottom="280" w:left="5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000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l-GR" w:eastAsia="en-US" w:bidi="ar-SA"/>
      </w:rPr>
    </w:lvl>
    <w:lvl w:ilvl="1">
      <w:start w:val="1"/>
      <w:numFmt w:val="lowerLetter"/>
      <w:lvlText w:val="%2."/>
      <w:lvlJc w:val="left"/>
      <w:pPr>
        <w:ind w:left="272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2"/>
        <w:szCs w:val="22"/>
        <w:lang w:val="el-GR" w:eastAsia="en-US" w:bidi="ar-SA"/>
      </w:rPr>
    </w:lvl>
    <w:lvl w:ilvl="2">
      <w:start w:val="0"/>
      <w:numFmt w:val="bullet"/>
      <w:lvlText w:val=""/>
      <w:lvlJc w:val="left"/>
      <w:pPr>
        <w:ind w:left="3441" w:hanging="361"/>
      </w:pPr>
      <w:rPr>
        <w:rFonts w:hint="default" w:ascii="Symbol" w:hAnsi="Symbol" w:eastAsia="Symbol" w:cs="Symbol"/>
        <w:w w:val="100"/>
        <w:sz w:val="22"/>
        <w:szCs w:val="22"/>
        <w:lang w:val="el-GR" w:eastAsia="en-US" w:bidi="ar-SA"/>
      </w:rPr>
    </w:lvl>
    <w:lvl w:ilvl="3">
      <w:start w:val="0"/>
      <w:numFmt w:val="bullet"/>
      <w:lvlText w:val="o"/>
      <w:lvlJc w:val="left"/>
      <w:pPr>
        <w:ind w:left="4161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123" w:hanging="3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087" w:hanging="3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051" w:hanging="3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015" w:hanging="3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8978" w:hanging="36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l-GR" w:eastAsia="en-US" w:bidi="ar-SA"/>
    </w:rPr>
  </w:style>
  <w:style w:styleId="TOC1" w:type="paragraph">
    <w:name w:val="TOC 1"/>
    <w:basedOn w:val="Normal"/>
    <w:uiPriority w:val="1"/>
    <w:qFormat/>
    <w:pPr>
      <w:spacing w:before="42"/>
      <w:ind w:left="920"/>
    </w:pPr>
    <w:rPr>
      <w:rFonts w:ascii="Calibri" w:hAnsi="Calibri" w:eastAsia="Calibri" w:cs="Calibri"/>
      <w:sz w:val="22"/>
      <w:szCs w:val="22"/>
      <w:lang w:val="el-GR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1141"/>
    </w:pPr>
    <w:rPr>
      <w:rFonts w:ascii="Calibri" w:hAnsi="Calibri" w:eastAsia="Calibri" w:cs="Calibri"/>
      <w:sz w:val="22"/>
      <w:szCs w:val="22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370"/>
      <w:outlineLvl w:val="1"/>
    </w:pPr>
    <w:rPr>
      <w:rFonts w:ascii="Calibri" w:hAnsi="Calibri" w:eastAsia="Calibri" w:cs="Calibri"/>
      <w:b/>
      <w:bCs/>
      <w:sz w:val="32"/>
      <w:szCs w:val="32"/>
      <w:lang w:val="el-GR" w:eastAsia="en-US" w:bidi="ar-SA"/>
    </w:rPr>
  </w:style>
  <w:style w:styleId="Heading2" w:type="paragraph">
    <w:name w:val="Heading 2"/>
    <w:basedOn w:val="Normal"/>
    <w:uiPriority w:val="1"/>
    <w:qFormat/>
    <w:pPr>
      <w:spacing w:before="72"/>
      <w:ind w:left="1100"/>
      <w:outlineLvl w:val="2"/>
    </w:pPr>
    <w:rPr>
      <w:rFonts w:ascii="Calibri Light" w:hAnsi="Calibri Light" w:eastAsia="Calibri Light" w:cs="Calibri Light"/>
      <w:sz w:val="26"/>
      <w:szCs w:val="26"/>
      <w:lang w:val="el-GR" w:eastAsia="en-US" w:bidi="ar-SA"/>
    </w:rPr>
  </w:style>
  <w:style w:styleId="Heading3" w:type="paragraph">
    <w:name w:val="Heading 3"/>
    <w:basedOn w:val="Normal"/>
    <w:uiPriority w:val="1"/>
    <w:qFormat/>
    <w:pPr>
      <w:ind w:left="920"/>
      <w:outlineLvl w:val="3"/>
    </w:pPr>
    <w:rPr>
      <w:rFonts w:ascii="Calibri Light" w:hAnsi="Calibri Light" w:eastAsia="Calibri Light" w:cs="Calibri Light"/>
      <w:sz w:val="24"/>
      <w:szCs w:val="24"/>
      <w:lang w:val="el-GR" w:eastAsia="en-US" w:bidi="ar-SA"/>
    </w:rPr>
  </w:style>
  <w:style w:styleId="Heading4" w:type="paragraph">
    <w:name w:val="Heading 4"/>
    <w:basedOn w:val="Normal"/>
    <w:uiPriority w:val="1"/>
    <w:qFormat/>
    <w:pPr>
      <w:ind w:left="2000" w:hanging="361"/>
      <w:outlineLvl w:val="4"/>
    </w:pPr>
    <w:rPr>
      <w:rFonts w:ascii="Calibri" w:hAnsi="Calibri" w:eastAsia="Calibri" w:cs="Calibri"/>
      <w:b/>
      <w:bCs/>
      <w:sz w:val="22"/>
      <w:szCs w:val="22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line="956" w:lineRule="exact"/>
      <w:ind w:left="370"/>
    </w:pPr>
    <w:rPr>
      <w:rFonts w:ascii="Calibri Light" w:hAnsi="Calibri Light" w:eastAsia="Calibri Light" w:cs="Calibri Light"/>
      <w:sz w:val="84"/>
      <w:szCs w:val="84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ind w:left="2000" w:hanging="361"/>
    </w:pPr>
    <w:rPr>
      <w:rFonts w:ascii="Calibri" w:hAnsi="Calibri" w:eastAsia="Calibri" w:cs="Calibri"/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ΜΠΟΥΣΗΣ ΝΙΚΟΛΑΟΣ</dc:creator>
  <dc:subject>Πανεπιστήμιο Πατρών, Τμήμα Μηχανικών Η/Υ και Πληροφορικής</dc:subject>
  <dc:title>Software Engineering Project: CeidFlix</dc:title>
  <dcterms:created xsi:type="dcterms:W3CDTF">2023-03-23T15:11:45Z</dcterms:created>
  <dcterms:modified xsi:type="dcterms:W3CDTF">2023-03-23T15:11:45Z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