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93DDB" w14:textId="77777777" w:rsidR="000D3B83" w:rsidRDefault="00000000">
      <w:pPr>
        <w:pStyle w:val="1"/>
        <w:spacing w:after="480"/>
        <w:jc w:val="center"/>
      </w:pPr>
      <w:r>
        <w:rPr>
          <w:color w:val="000000"/>
          <w:sz w:val="40"/>
          <w:szCs w:val="40"/>
        </w:rPr>
        <w:t>ΝΟΜΙΚΑ ΕΓΓΡΑΦΑ</w:t>
      </w:r>
    </w:p>
    <w:p w14:paraId="6276F7D6" w14:textId="77777777" w:rsidR="000D3B83" w:rsidRDefault="00000000">
      <w:pPr>
        <w:pStyle w:val="1"/>
      </w:pPr>
      <w:r>
        <w:rPr>
          <w:color w:val="000000"/>
          <w:sz w:val="24"/>
          <w:szCs w:val="24"/>
        </w:rPr>
        <w:t>Κύρια Ευρήματα</w:t>
      </w:r>
    </w:p>
    <w:p w14:paraId="090EC18F" w14:textId="77777777" w:rsidR="000D3B83" w:rsidRDefault="00000000">
      <w:pPr>
        <w:pStyle w:val="2"/>
      </w:pPr>
      <w:r>
        <w:rPr>
          <w:color w:val="000000"/>
          <w:sz w:val="24"/>
          <w:szCs w:val="24"/>
        </w:rPr>
        <w:t>Συχνότερα Προβλήματα</w:t>
      </w:r>
    </w:p>
    <w:p w14:paraId="1624453F" w14:textId="77777777" w:rsidR="000D3B83" w:rsidRDefault="00000000">
      <w:pPr>
        <w:pStyle w:val="a4"/>
        <w:numPr>
          <w:ilvl w:val="0"/>
          <w:numId w:val="2"/>
        </w:numPr>
      </w:pPr>
      <w:r>
        <w:rPr>
          <w:b/>
          <w:bCs/>
          <w:color w:val="000000"/>
        </w:rPr>
        <w:t xml:space="preserve">Αδυναμία αναγνώρισης φύλου από γραμματικό γένος: </w:t>
      </w:r>
      <w:r>
        <w:rPr>
          <w:color w:val="000000"/>
        </w:rPr>
        <w:t xml:space="preserve">Το μοντέλο δεν αντιλαμβάνεται ότι το γραμματικό γένος (π.χ. "του </w:t>
      </w:r>
      <w:proofErr w:type="spellStart"/>
      <w:r>
        <w:rPr>
          <w:color w:val="000000"/>
        </w:rPr>
        <w:t>Ν.Κ</w:t>
      </w:r>
      <w:proofErr w:type="spellEnd"/>
      <w:r>
        <w:rPr>
          <w:color w:val="000000"/>
        </w:rPr>
        <w:t>.") δηλώνει το πραγματικό φύλο του προσώπου.</w:t>
      </w:r>
    </w:p>
    <w:p w14:paraId="08814181" w14:textId="77777777" w:rsidR="000D3B83" w:rsidRDefault="00000000">
      <w:pPr>
        <w:pStyle w:val="a4"/>
        <w:numPr>
          <w:ilvl w:val="0"/>
          <w:numId w:val="2"/>
        </w:numPr>
      </w:pPr>
      <w:r>
        <w:rPr>
          <w:b/>
          <w:bCs/>
          <w:color w:val="000000"/>
        </w:rPr>
        <w:t xml:space="preserve">Λανθασμένη αναγνώριση ονομάτων: </w:t>
      </w:r>
      <w:r>
        <w:rPr>
          <w:color w:val="000000"/>
        </w:rPr>
        <w:t xml:space="preserve">Χαρακτηρίζει το αρσενικό όνομα "Βασίλειος </w:t>
      </w:r>
      <w:proofErr w:type="spellStart"/>
      <w:r>
        <w:rPr>
          <w:color w:val="000000"/>
        </w:rPr>
        <w:t>Καπελούζος</w:t>
      </w:r>
      <w:proofErr w:type="spellEnd"/>
      <w:r>
        <w:rPr>
          <w:color w:val="000000"/>
        </w:rPr>
        <w:t>" ως γυναικείο.</w:t>
      </w:r>
    </w:p>
    <w:p w14:paraId="61BAAD81" w14:textId="77777777" w:rsidR="000D3B83" w:rsidRDefault="00000000">
      <w:pPr>
        <w:pStyle w:val="a4"/>
        <w:numPr>
          <w:ilvl w:val="0"/>
          <w:numId w:val="2"/>
        </w:numPr>
      </w:pPr>
      <w:r>
        <w:rPr>
          <w:b/>
          <w:bCs/>
          <w:color w:val="000000"/>
        </w:rPr>
        <w:t xml:space="preserve">Ασυνεπής εφαρμογή διορθώσεων: </w:t>
      </w:r>
      <w:r>
        <w:rPr>
          <w:color w:val="000000"/>
        </w:rPr>
        <w:t>Διορθώνει σωστές αναφορές ενώ παραλείπει πραγματικά προβλήματα.</w:t>
      </w:r>
    </w:p>
    <w:p w14:paraId="519F1E2E" w14:textId="77777777" w:rsidR="000D3B83" w:rsidRDefault="00000000">
      <w:pPr>
        <w:pStyle w:val="a4"/>
        <w:numPr>
          <w:ilvl w:val="0"/>
          <w:numId w:val="2"/>
        </w:numPr>
        <w:spacing w:after="360"/>
      </w:pPr>
      <w:r>
        <w:rPr>
          <w:b/>
          <w:bCs/>
          <w:color w:val="000000"/>
        </w:rPr>
        <w:t xml:space="preserve">Δημιουργία ανύπαρκτων γραμματικών τύπων: </w:t>
      </w:r>
      <w:r>
        <w:rPr>
          <w:color w:val="000000"/>
        </w:rPr>
        <w:t>Εισάγει μορφές όπως "ζήτησαν/αν", "εκπροσωπήθηκε/η" που δεν υπάρχουν στην ελληνική γλώσσα.</w:t>
      </w:r>
    </w:p>
    <w:p w14:paraId="6055AF43" w14:textId="77777777" w:rsidR="000D3B83" w:rsidRDefault="00000000">
      <w:pPr>
        <w:pStyle w:val="1"/>
      </w:pPr>
      <w:r>
        <w:rPr>
          <w:color w:val="000000"/>
          <w:sz w:val="24"/>
          <w:szCs w:val="24"/>
        </w:rPr>
        <w:t>Λεπτομερής Ανάλυση ανά Έγγραφο</w:t>
      </w:r>
    </w:p>
    <w:p w14:paraId="52319466" w14:textId="77777777" w:rsidR="000D3B83" w:rsidRDefault="00000000">
      <w:pPr>
        <w:pStyle w:val="2"/>
      </w:pPr>
      <w:r>
        <w:rPr>
          <w:color w:val="000000"/>
          <w:sz w:val="24"/>
          <w:szCs w:val="24"/>
        </w:rPr>
        <w:t>LEGALDOCS1: Απόφαση Εφετείου Πειραιά</w:t>
      </w:r>
    </w:p>
    <w:p w14:paraId="5316FEF2" w14:textId="77777777" w:rsidR="000D3B83" w:rsidRDefault="00000000">
      <w:pPr>
        <w:pStyle w:val="3"/>
      </w:pPr>
      <w:r>
        <w:rPr>
          <w:color w:val="000000"/>
          <w:sz w:val="24"/>
          <w:szCs w:val="24"/>
        </w:rPr>
        <w:t>Θετικά Σημεία</w:t>
      </w:r>
    </w:p>
    <w:p w14:paraId="343F675A" w14:textId="77777777" w:rsidR="000D3B83" w:rsidRDefault="00000000">
      <w:pPr>
        <w:pStyle w:val="a4"/>
        <w:numPr>
          <w:ilvl w:val="0"/>
          <w:numId w:val="2"/>
        </w:numPr>
      </w:pPr>
      <w:r>
        <w:rPr>
          <w:b/>
          <w:bCs/>
          <w:color w:val="000000"/>
        </w:rPr>
        <w:t xml:space="preserve">Ορθός εντοπισμός: </w:t>
      </w:r>
      <w:r>
        <w:rPr>
          <w:color w:val="000000"/>
        </w:rPr>
        <w:t>Εντόπισε σωστά το "τους Δικαστές" και το διόρθωσε σε "τους/τις Δικαστές" λόγω της παρουσίας της δικαστή Μαρίας Γκανιάτσου.</w:t>
      </w:r>
    </w:p>
    <w:p w14:paraId="7F6CAE93" w14:textId="77777777" w:rsidR="000D3B83" w:rsidRDefault="00000000">
      <w:pPr>
        <w:pStyle w:val="a4"/>
        <w:numPr>
          <w:ilvl w:val="0"/>
          <w:numId w:val="2"/>
        </w:numPr>
        <w:spacing w:after="240"/>
      </w:pPr>
      <w:r>
        <w:rPr>
          <w:b/>
          <w:bCs/>
          <w:color w:val="000000"/>
        </w:rPr>
        <w:t xml:space="preserve">Σωστή διατήρηση: </w:t>
      </w:r>
      <w:r>
        <w:rPr>
          <w:color w:val="000000"/>
        </w:rPr>
        <w:t>Διατήρησε ορθά το "της Γραμματέως Αικατερίνης Σιταρά" (γυναίκα, θηλυκό γένος).</w:t>
      </w:r>
    </w:p>
    <w:p w14:paraId="0772372A" w14:textId="77777777" w:rsidR="000D3B83" w:rsidRDefault="00000000">
      <w:pPr>
        <w:pStyle w:val="3"/>
      </w:pPr>
      <w:r>
        <w:rPr>
          <w:color w:val="000000"/>
          <w:sz w:val="24"/>
          <w:szCs w:val="24"/>
        </w:rPr>
        <w:t>Προβλήματα</w:t>
      </w:r>
    </w:p>
    <w:p w14:paraId="43BB002D" w14:textId="77777777" w:rsidR="000D3B83" w:rsidRDefault="00000000">
      <w:pPr>
        <w:pStyle w:val="a4"/>
        <w:numPr>
          <w:ilvl w:val="0"/>
          <w:numId w:val="2"/>
        </w:numPr>
      </w:pPr>
      <w:r>
        <w:rPr>
          <w:b/>
          <w:bCs/>
          <w:color w:val="000000"/>
        </w:rPr>
        <w:t xml:space="preserve">Μερική επιτυχία σε συγκεκριμένα πρόσωπα: </w:t>
      </w:r>
      <w:r>
        <w:rPr>
          <w:color w:val="000000"/>
        </w:rPr>
        <w:t>Ενώ κατάφερε σωστή αντιστοίχιση γένους-ονόματος για τους δικαστές, απέτυχε σε άλλες περιπτώσεις.</w:t>
      </w:r>
    </w:p>
    <w:p w14:paraId="7802A7D8" w14:textId="77777777" w:rsidR="000D3B83" w:rsidRDefault="00000000">
      <w:pPr>
        <w:pStyle w:val="a4"/>
        <w:numPr>
          <w:ilvl w:val="0"/>
          <w:numId w:val="2"/>
        </w:numPr>
      </w:pPr>
      <w:r>
        <w:rPr>
          <w:b/>
          <w:bCs/>
          <w:color w:val="000000"/>
        </w:rPr>
        <w:t xml:space="preserve">Λανθασμένη διόρθωση συγκεκριμένου ανδρικού ονόματος: </w:t>
      </w:r>
      <w:r>
        <w:rPr>
          <w:color w:val="000000"/>
        </w:rPr>
        <w:t xml:space="preserve">Για τον Αντεισαγγελέα Κωνσταντίνο </w:t>
      </w:r>
      <w:proofErr w:type="spellStart"/>
      <w:r>
        <w:rPr>
          <w:color w:val="000000"/>
        </w:rPr>
        <w:t>Παρασκευαΐδη</w:t>
      </w:r>
      <w:proofErr w:type="spellEnd"/>
      <w:r>
        <w:rPr>
          <w:color w:val="000000"/>
        </w:rPr>
        <w:t xml:space="preserve"> (άνδρας), έγραψε "του/της Αντεισαγγελέα του Αρείου Πάγου Κων/νου </w:t>
      </w:r>
      <w:proofErr w:type="spellStart"/>
      <w:r>
        <w:rPr>
          <w:color w:val="000000"/>
        </w:rPr>
        <w:t>Παρασκευαϊδη</w:t>
      </w:r>
      <w:proofErr w:type="spellEnd"/>
      <w:r>
        <w:rPr>
          <w:color w:val="000000"/>
        </w:rPr>
        <w:t>", ενώ έπρεπε να διατηρήσει μόνο το αρσενικό γένος.</w:t>
      </w:r>
    </w:p>
    <w:p w14:paraId="18EE0015" w14:textId="77777777" w:rsidR="000D3B83" w:rsidRDefault="00000000">
      <w:pPr>
        <w:pStyle w:val="a4"/>
        <w:numPr>
          <w:ilvl w:val="0"/>
          <w:numId w:val="2"/>
        </w:numPr>
      </w:pPr>
      <w:r>
        <w:rPr>
          <w:b/>
          <w:bCs/>
          <w:color w:val="000000"/>
        </w:rPr>
        <w:t xml:space="preserve">Αδυναμία αναγνώρισης φύλου από γραμματικό γένος: </w:t>
      </w:r>
      <w:r>
        <w:rPr>
          <w:color w:val="000000"/>
        </w:rPr>
        <w:t xml:space="preserve">Επειδή ο κατηγορούμενος αναφέρεται με αρχικά (Ν.-V.) αλλά το γραμματικό γένος είναι σαφώς αρσενικό ("του </w:t>
      </w:r>
      <w:proofErr w:type="spellStart"/>
      <w:r>
        <w:rPr>
          <w:color w:val="000000"/>
        </w:rPr>
        <w:t>Ν.Κ</w:t>
      </w:r>
      <w:proofErr w:type="spellEnd"/>
      <w:r>
        <w:rPr>
          <w:color w:val="000000"/>
        </w:rPr>
        <w:t xml:space="preserve">."), το μοντέλο δεν κατάλαβε ότι είναι άνδρας και συμπεριέλαβε και τα δύο φύλα: "της/του </w:t>
      </w:r>
      <w:proofErr w:type="spellStart"/>
      <w:r>
        <w:rPr>
          <w:color w:val="000000"/>
        </w:rPr>
        <w:t>αναιρεσείουσας</w:t>
      </w:r>
      <w:proofErr w:type="spellEnd"/>
      <w:r>
        <w:rPr>
          <w:color w:val="000000"/>
        </w:rPr>
        <w:t>/-</w:t>
      </w:r>
      <w:proofErr w:type="spellStart"/>
      <w:r>
        <w:rPr>
          <w:color w:val="000000"/>
        </w:rPr>
        <w:t>ού</w:t>
      </w:r>
      <w:proofErr w:type="spellEnd"/>
      <w:r>
        <w:rPr>
          <w:color w:val="000000"/>
        </w:rPr>
        <w:t xml:space="preserve"> - κατηγορουμένης N.-V., κατοίκου ... και ήδη κρατούμενης/ου στο Κατάστημα Κράτησης Κορυδαλλού".</w:t>
      </w:r>
    </w:p>
    <w:p w14:paraId="7D85EDC8" w14:textId="77777777" w:rsidR="000D3B83" w:rsidRDefault="00000000">
      <w:pPr>
        <w:pStyle w:val="a4"/>
        <w:numPr>
          <w:ilvl w:val="0"/>
          <w:numId w:val="2"/>
        </w:numPr>
      </w:pPr>
      <w:r>
        <w:rPr>
          <w:b/>
          <w:bCs/>
          <w:color w:val="000000"/>
        </w:rPr>
        <w:t xml:space="preserve">Περιττή διόρθωση γνωστού ονόματος: </w:t>
      </w:r>
      <w:r>
        <w:rPr>
          <w:color w:val="000000"/>
        </w:rPr>
        <w:t xml:space="preserve">Για τον πληρεξούσιο δικηγόρο που έχει σαφές όνομα "Δημήτριο </w:t>
      </w:r>
      <w:proofErr w:type="spellStart"/>
      <w:r>
        <w:rPr>
          <w:color w:val="000000"/>
        </w:rPr>
        <w:t>Φιλιππόπουλο</w:t>
      </w:r>
      <w:proofErr w:type="spellEnd"/>
      <w:r>
        <w:rPr>
          <w:color w:val="000000"/>
        </w:rPr>
        <w:t xml:space="preserve">" (άνδρας), το μοντέλο το άλλαξε σε "Τον/Την πληρεξούσιο δικηγόρο της/του </w:t>
      </w:r>
      <w:proofErr w:type="spellStart"/>
      <w:r>
        <w:rPr>
          <w:color w:val="000000"/>
        </w:rPr>
        <w:t>αναιρεσείουσας</w:t>
      </w:r>
      <w:proofErr w:type="spellEnd"/>
      <w:r>
        <w:rPr>
          <w:color w:val="000000"/>
        </w:rPr>
        <w:t>/-</w:t>
      </w:r>
      <w:proofErr w:type="spellStart"/>
      <w:r>
        <w:rPr>
          <w:color w:val="000000"/>
        </w:rPr>
        <w:t>ού</w:t>
      </w:r>
      <w:proofErr w:type="spellEnd"/>
      <w:r>
        <w:rPr>
          <w:color w:val="000000"/>
        </w:rPr>
        <w:t>".</w:t>
      </w:r>
    </w:p>
    <w:p w14:paraId="16000ECA" w14:textId="77777777" w:rsidR="000D3B83" w:rsidRDefault="00000000">
      <w:pPr>
        <w:pStyle w:val="a4"/>
        <w:numPr>
          <w:ilvl w:val="0"/>
          <w:numId w:val="2"/>
        </w:numPr>
        <w:spacing w:after="360"/>
      </w:pPr>
      <w:r>
        <w:rPr>
          <w:b/>
          <w:bCs/>
          <w:color w:val="000000"/>
        </w:rPr>
        <w:lastRenderedPageBreak/>
        <w:t xml:space="preserve">Δημιουργία ανύπαρκτων γραμματικών τύπων: </w:t>
      </w:r>
      <w:r>
        <w:rPr>
          <w:color w:val="000000"/>
        </w:rPr>
        <w:t>Εισήγαγε μορφές όπως "ζήτησαν/αν" και "εκπροσωπήθηκε/η" που δεν υπάρχουν και δεν έχουν γραμματική υπόσταση στην ελληνική γλώσσα.</w:t>
      </w:r>
    </w:p>
    <w:p w14:paraId="1B441BE6" w14:textId="77777777" w:rsidR="000D3B83" w:rsidRDefault="00000000">
      <w:pPr>
        <w:pStyle w:val="2"/>
      </w:pPr>
      <w:r>
        <w:rPr>
          <w:color w:val="000000"/>
          <w:sz w:val="24"/>
          <w:szCs w:val="24"/>
        </w:rPr>
        <w:t>LEGALDOCS2: Απόφαση Εφετείου Ευβοίας</w:t>
      </w:r>
    </w:p>
    <w:p w14:paraId="1EEF0918" w14:textId="77777777" w:rsidR="000D3B83" w:rsidRDefault="00000000">
      <w:pPr>
        <w:pStyle w:val="3"/>
      </w:pPr>
      <w:r>
        <w:rPr>
          <w:color w:val="000000"/>
          <w:sz w:val="24"/>
          <w:szCs w:val="24"/>
        </w:rPr>
        <w:t>Σοβαρά Προβλήματα</w:t>
      </w:r>
    </w:p>
    <w:p w14:paraId="533C9C95" w14:textId="77777777" w:rsidR="000D3B83" w:rsidRDefault="00000000">
      <w:pPr>
        <w:pStyle w:val="a4"/>
        <w:numPr>
          <w:ilvl w:val="0"/>
          <w:numId w:val="2"/>
        </w:numPr>
      </w:pPr>
      <w:r>
        <w:rPr>
          <w:b/>
          <w:bCs/>
          <w:color w:val="000000"/>
        </w:rPr>
        <w:t xml:space="preserve">Λανθασμένη αναγνώριση φύλου ονόματος: </w:t>
      </w:r>
      <w:r>
        <w:rPr>
          <w:color w:val="000000"/>
        </w:rPr>
        <w:t xml:space="preserve">Ισχυρίστηκε ότι "Βασίλειος </w:t>
      </w:r>
      <w:proofErr w:type="spellStart"/>
      <w:r>
        <w:rPr>
          <w:color w:val="000000"/>
        </w:rPr>
        <w:t>Καπελούζος</w:t>
      </w:r>
      <w:proofErr w:type="spellEnd"/>
      <w:r>
        <w:rPr>
          <w:color w:val="000000"/>
        </w:rPr>
        <w:t xml:space="preserve"> είναι γυναικείο όνομα" και διόρθωσε το "τους Δικαστές" σε "τους/τις Δικαστές". Το Βασίλειος </w:t>
      </w:r>
      <w:proofErr w:type="spellStart"/>
      <w:r>
        <w:rPr>
          <w:color w:val="000000"/>
        </w:rPr>
        <w:t>Καπελούζος</w:t>
      </w:r>
      <w:proofErr w:type="spellEnd"/>
      <w:r>
        <w:rPr>
          <w:color w:val="000000"/>
        </w:rPr>
        <w:t xml:space="preserve"> είναι σαφώς αρσενικό όνομα.</w:t>
      </w:r>
    </w:p>
    <w:p w14:paraId="574FE92D" w14:textId="77777777" w:rsidR="000D3B83" w:rsidRDefault="00000000">
      <w:pPr>
        <w:pStyle w:val="a4"/>
        <w:numPr>
          <w:ilvl w:val="0"/>
          <w:numId w:val="2"/>
        </w:numPr>
      </w:pPr>
      <w:r>
        <w:rPr>
          <w:b/>
          <w:bCs/>
          <w:color w:val="000000"/>
        </w:rPr>
        <w:t xml:space="preserve">Ασυνέπεια μεταξύ ανάλυσης και διόρθωσης: </w:t>
      </w:r>
      <w:r>
        <w:rPr>
          <w:color w:val="000000"/>
        </w:rPr>
        <w:t>Στην ανάλυση αναγνώρισε ότι ο Αντεισαγγελέας είναι άνδρας (Παναγιώτης Καραγιάννης), αλλά στο διορθωμένο κείμενο χρησιμοποίησε "της/του Αντεισαγγελέα".</w:t>
      </w:r>
    </w:p>
    <w:p w14:paraId="2FB15684" w14:textId="77777777" w:rsidR="000D3B83" w:rsidRDefault="00000000">
      <w:pPr>
        <w:pStyle w:val="a4"/>
        <w:numPr>
          <w:ilvl w:val="0"/>
          <w:numId w:val="2"/>
        </w:numPr>
      </w:pPr>
      <w:r>
        <w:rPr>
          <w:b/>
          <w:bCs/>
          <w:color w:val="000000"/>
        </w:rPr>
        <w:t xml:space="preserve">Επιλεκτική εφαρμογή κανόνων: </w:t>
      </w:r>
      <w:r>
        <w:rPr>
          <w:color w:val="000000"/>
        </w:rPr>
        <w:t>Ενώ βάσει της λογικής των λανθασμένων αλλαγών που κάνει θα έπρεπε να διορθώσει και το "η Εισαγγελέας" (στη φράση "γιατί κωλύεται η Εισαγγελέας"), δεν το έκανε. Εδώ θα δικαιολογούνταν να κάνει λάθος αφού δεν δίνεται το όνομα της Εισαγγελέως.</w:t>
      </w:r>
    </w:p>
    <w:p w14:paraId="4150C066" w14:textId="77777777" w:rsidR="000D3B83" w:rsidRDefault="00000000">
      <w:pPr>
        <w:pStyle w:val="a4"/>
        <w:numPr>
          <w:ilvl w:val="0"/>
          <w:numId w:val="2"/>
        </w:numPr>
      </w:pPr>
      <w:r>
        <w:rPr>
          <w:b/>
          <w:bCs/>
          <w:color w:val="000000"/>
        </w:rPr>
        <w:t xml:space="preserve">Επανάληψη γραμματικών λαθών: </w:t>
      </w:r>
      <w:r>
        <w:rPr>
          <w:color w:val="000000"/>
        </w:rPr>
        <w:t>Τα ίδια προβλήματα με LEGALDOCS1: "τη/τον πληρεξούσια/α δικηγόρο της/του", "ζήτησαν/αν", "Αικατερίνης/ης Σιταρά" (λανθασμένη προσθήκη στο όνομα της γραμματέως).</w:t>
      </w:r>
    </w:p>
    <w:p w14:paraId="51F1D69B" w14:textId="77777777" w:rsidR="000D3B83" w:rsidRDefault="00000000">
      <w:pPr>
        <w:pStyle w:val="a4"/>
        <w:numPr>
          <w:ilvl w:val="0"/>
          <w:numId w:val="2"/>
        </w:numPr>
        <w:spacing w:after="360"/>
      </w:pPr>
      <w:r>
        <w:rPr>
          <w:b/>
          <w:bCs/>
          <w:color w:val="000000"/>
        </w:rPr>
        <w:t xml:space="preserve">Ανύπαρκτη γραμματική μορφή: </w:t>
      </w:r>
      <w:r>
        <w:rPr>
          <w:color w:val="000000"/>
        </w:rPr>
        <w:t>Η μορφή "Αικατερίνης/ης" δεν έχει νόημα καθώς το όνομα είναι ήδη σε γενική πτώση.</w:t>
      </w:r>
    </w:p>
    <w:p w14:paraId="45C2D213" w14:textId="77777777" w:rsidR="000D3B83" w:rsidRDefault="00000000">
      <w:pPr>
        <w:pStyle w:val="2"/>
      </w:pPr>
      <w:r>
        <w:rPr>
          <w:color w:val="000000"/>
          <w:sz w:val="24"/>
          <w:szCs w:val="24"/>
        </w:rPr>
        <w:t>LEGALDOCS3: Απόφαση Εφετείου Αθηνών</w:t>
      </w:r>
    </w:p>
    <w:p w14:paraId="5E01ED9B" w14:textId="77777777" w:rsidR="000D3B83" w:rsidRDefault="00000000">
      <w:pPr>
        <w:pStyle w:val="3"/>
      </w:pPr>
      <w:r>
        <w:rPr>
          <w:color w:val="000000"/>
          <w:sz w:val="24"/>
          <w:szCs w:val="24"/>
        </w:rPr>
        <w:t>Κρίσιμα Προβλήματα</w:t>
      </w:r>
    </w:p>
    <w:p w14:paraId="0B0530D3" w14:textId="77777777" w:rsidR="000D3B83" w:rsidRDefault="00000000">
      <w:pPr>
        <w:pStyle w:val="a4"/>
        <w:numPr>
          <w:ilvl w:val="0"/>
          <w:numId w:val="2"/>
        </w:numPr>
      </w:pPr>
      <w:r>
        <w:rPr>
          <w:b/>
          <w:bCs/>
          <w:color w:val="000000"/>
        </w:rPr>
        <w:t xml:space="preserve">Επανάληψη λάθους αναγνώρισης ονόματος: </w:t>
      </w:r>
      <w:r>
        <w:rPr>
          <w:color w:val="000000"/>
        </w:rPr>
        <w:t xml:space="preserve">Πάλι ισχυρίστηκε ότι "Βασίλειο </w:t>
      </w:r>
      <w:proofErr w:type="spellStart"/>
      <w:r>
        <w:rPr>
          <w:color w:val="000000"/>
        </w:rPr>
        <w:t>Καπελούζο</w:t>
      </w:r>
      <w:proofErr w:type="spellEnd"/>
      <w:r>
        <w:rPr>
          <w:color w:val="000000"/>
        </w:rPr>
        <w:t xml:space="preserve"> είναι γυναικείο όνομα" και πρότεινε διόρθωση "τους Δικαστές" σε "τους/τις Δικαστές".</w:t>
      </w:r>
    </w:p>
    <w:p w14:paraId="612EB623" w14:textId="77777777" w:rsidR="000D3B83" w:rsidRDefault="00000000">
      <w:pPr>
        <w:pStyle w:val="a4"/>
        <w:numPr>
          <w:ilvl w:val="0"/>
          <w:numId w:val="2"/>
        </w:numPr>
      </w:pPr>
      <w:r>
        <w:rPr>
          <w:b/>
          <w:bCs/>
          <w:color w:val="000000"/>
        </w:rPr>
        <w:t xml:space="preserve">Αλλαγή πραγματικού ονόματος: </w:t>
      </w:r>
      <w:r>
        <w:rPr>
          <w:color w:val="000000"/>
        </w:rPr>
        <w:t xml:space="preserve">Πρότεινε αλλαγή του "Βασίλειο </w:t>
      </w:r>
      <w:proofErr w:type="spellStart"/>
      <w:r>
        <w:rPr>
          <w:color w:val="000000"/>
        </w:rPr>
        <w:t>Καπελούζο</w:t>
      </w:r>
      <w:proofErr w:type="spellEnd"/>
      <w:r>
        <w:rPr>
          <w:color w:val="000000"/>
        </w:rPr>
        <w:t xml:space="preserve">" σε "Βασιλεία </w:t>
      </w:r>
      <w:proofErr w:type="spellStart"/>
      <w:r>
        <w:rPr>
          <w:color w:val="000000"/>
        </w:rPr>
        <w:t>Καπελούζου</w:t>
      </w:r>
      <w:proofErr w:type="spellEnd"/>
      <w:r>
        <w:rPr>
          <w:color w:val="000000"/>
        </w:rPr>
        <w:t>", υποθέτοντας λανθασμένα ότι το όνομα υποδηλώνει γυναικείο φύλο και απαιτεί προσαρμογή άρθρου.</w:t>
      </w:r>
    </w:p>
    <w:p w14:paraId="580E525A" w14:textId="77777777" w:rsidR="000D3B83" w:rsidRDefault="00000000">
      <w:pPr>
        <w:pStyle w:val="a4"/>
        <w:numPr>
          <w:ilvl w:val="0"/>
          <w:numId w:val="2"/>
        </w:numPr>
      </w:pPr>
      <w:r>
        <w:rPr>
          <w:b/>
          <w:bCs/>
          <w:color w:val="000000"/>
        </w:rPr>
        <w:t xml:space="preserve">Αλλαγή ονόματος γραμματέως: </w:t>
      </w:r>
      <w:r>
        <w:rPr>
          <w:color w:val="000000"/>
        </w:rPr>
        <w:t>Άλλαξε το όνομα της γραμματέως από την πραγματική "Αικατερίνη" σε "Βασιλεία": "και της Γραμματέως Βασιλείας/ης Σιταρά". Αυτό είναι σοβαρό σφάλμα καθώς αλλοιώνει το πραγματικό όνομα προσώπου.</w:t>
      </w:r>
    </w:p>
    <w:p w14:paraId="387A2747" w14:textId="77777777" w:rsidR="000D3B83" w:rsidRDefault="00000000">
      <w:pPr>
        <w:pStyle w:val="a4"/>
        <w:numPr>
          <w:ilvl w:val="0"/>
          <w:numId w:val="2"/>
        </w:numPr>
        <w:spacing w:after="360"/>
      </w:pPr>
      <w:r>
        <w:rPr>
          <w:b/>
          <w:bCs/>
          <w:color w:val="000000"/>
        </w:rPr>
        <w:t xml:space="preserve">Έλλειψη συμφωνίας γένους με πραγματικό πρόσωπο: </w:t>
      </w:r>
      <w:r>
        <w:rPr>
          <w:color w:val="000000"/>
        </w:rPr>
        <w:t>Για τον δικηγόρο Γεώργιο Μπουλούκο (σαφώς άνδρας), έγραψε "εκπροσωπήθηκε από τη/τον πληρεξούσια/α δικηγόρο Γεώργιο Μπουλούκο".</w:t>
      </w:r>
    </w:p>
    <w:p w14:paraId="4141ADCD" w14:textId="77777777" w:rsidR="000D3B83" w:rsidRDefault="00000000">
      <w:pPr>
        <w:pStyle w:val="2"/>
      </w:pPr>
      <w:r>
        <w:rPr>
          <w:color w:val="000000"/>
          <w:sz w:val="24"/>
          <w:szCs w:val="24"/>
        </w:rPr>
        <w:t>LEGALDOCS4 &amp; LEGALDOCS5</w:t>
      </w:r>
    </w:p>
    <w:p w14:paraId="0FB5779A" w14:textId="77777777" w:rsidR="000D3B83" w:rsidRDefault="00000000">
      <w:pPr>
        <w:spacing w:after="480"/>
      </w:pPr>
      <w:r>
        <w:rPr>
          <w:b/>
          <w:bCs/>
          <w:color w:val="000000"/>
        </w:rPr>
        <w:t>Τα ίδια προβλήματα επαναλαμβάνονται συστηματικά:</w:t>
      </w:r>
    </w:p>
    <w:p w14:paraId="3FBA1886" w14:textId="77777777" w:rsidR="000D3B83" w:rsidRDefault="00000000">
      <w:pPr>
        <w:pStyle w:val="a4"/>
        <w:numPr>
          <w:ilvl w:val="0"/>
          <w:numId w:val="2"/>
        </w:numPr>
      </w:pPr>
      <w:r>
        <w:rPr>
          <w:color w:val="000000"/>
        </w:rPr>
        <w:t>Λανθασμένη αναγνώριση αρσενικών ονομάτων ως γυναικείων</w:t>
      </w:r>
    </w:p>
    <w:p w14:paraId="614BB4C1" w14:textId="77777777" w:rsidR="000D3B83" w:rsidRDefault="00000000">
      <w:pPr>
        <w:pStyle w:val="a4"/>
        <w:numPr>
          <w:ilvl w:val="0"/>
          <w:numId w:val="2"/>
        </w:numPr>
      </w:pPr>
      <w:r>
        <w:rPr>
          <w:color w:val="000000"/>
        </w:rPr>
        <w:lastRenderedPageBreak/>
        <w:t>Αδυναμία αναγνώρισης φύλου από γραμματικό γένος</w:t>
      </w:r>
    </w:p>
    <w:p w14:paraId="3062356B" w14:textId="77777777" w:rsidR="000D3B83" w:rsidRDefault="00000000">
      <w:pPr>
        <w:pStyle w:val="a4"/>
        <w:numPr>
          <w:ilvl w:val="0"/>
          <w:numId w:val="2"/>
        </w:numPr>
      </w:pPr>
      <w:r>
        <w:rPr>
          <w:color w:val="000000"/>
        </w:rPr>
        <w:t>Περιττές διορθώσεις σε συγκεκριμένα ονόματα</w:t>
      </w:r>
    </w:p>
    <w:p w14:paraId="42A81387" w14:textId="77777777" w:rsidR="000D3B83" w:rsidRDefault="00000000">
      <w:pPr>
        <w:pStyle w:val="a4"/>
        <w:numPr>
          <w:ilvl w:val="0"/>
          <w:numId w:val="2"/>
        </w:numPr>
      </w:pPr>
      <w:r>
        <w:rPr>
          <w:color w:val="000000"/>
        </w:rPr>
        <w:t>Δημιουργία ανύπαρκτων γραμματικών μορφών</w:t>
      </w:r>
    </w:p>
    <w:p w14:paraId="4501EAB9" w14:textId="77777777" w:rsidR="000D3B83" w:rsidRDefault="00000000">
      <w:pPr>
        <w:pStyle w:val="a4"/>
        <w:numPr>
          <w:ilvl w:val="0"/>
          <w:numId w:val="2"/>
        </w:numPr>
        <w:spacing w:after="480"/>
      </w:pPr>
      <w:r>
        <w:rPr>
          <w:color w:val="000000"/>
        </w:rPr>
        <w:t>Ασυνέπεια μεταξύ ανάλυσης και τελικής διόρθωσης</w:t>
      </w:r>
    </w:p>
    <w:p w14:paraId="75969C63" w14:textId="77777777" w:rsidR="000D3B83" w:rsidRDefault="00000000">
      <w:r>
        <w:br w:type="page"/>
      </w:r>
    </w:p>
    <w:p w14:paraId="2DFA725C" w14:textId="77777777" w:rsidR="000D3B83" w:rsidRDefault="00000000">
      <w:pPr>
        <w:pStyle w:val="1"/>
      </w:pPr>
      <w:r>
        <w:rPr>
          <w:color w:val="000000"/>
          <w:sz w:val="24"/>
          <w:szCs w:val="24"/>
        </w:rPr>
        <w:lastRenderedPageBreak/>
        <w:t xml:space="preserve">Συγκεντρωτικά Προβλήματα του </w:t>
      </w:r>
      <w:proofErr w:type="spellStart"/>
      <w:r>
        <w:rPr>
          <w:color w:val="000000"/>
          <w:sz w:val="24"/>
          <w:szCs w:val="24"/>
        </w:rPr>
        <w:t>Krikri</w:t>
      </w:r>
      <w:proofErr w:type="spellEnd"/>
    </w:p>
    <w:p w14:paraId="7C01F894" w14:textId="77777777" w:rsidR="000D3B83" w:rsidRDefault="00000000">
      <w:pPr>
        <w:pStyle w:val="2"/>
      </w:pPr>
      <w:r>
        <w:rPr>
          <w:color w:val="000000"/>
          <w:sz w:val="24"/>
          <w:szCs w:val="24"/>
        </w:rPr>
        <w:t>1. Αδυναμία Κατανόησης Γραμματικού Γένους</w:t>
      </w:r>
    </w:p>
    <w:p w14:paraId="72AA38B4" w14:textId="77777777" w:rsidR="000D3B83" w:rsidRDefault="00000000">
      <w:pPr>
        <w:spacing w:after="240"/>
      </w:pPr>
      <w:r>
        <w:rPr>
          <w:color w:val="000000"/>
        </w:rPr>
        <w:t xml:space="preserve">Το μοντέλο δεν αντιλαμβάνεται ότι στα ελληνικά νομικά κείμενα, το γραμματικό γένος αντιστοιχεί στο πραγματικό φύλο του προσώπου. Όταν ένα κείμενο αναφέρει "του </w:t>
      </w:r>
      <w:proofErr w:type="spellStart"/>
      <w:r>
        <w:rPr>
          <w:color w:val="000000"/>
        </w:rPr>
        <w:t>Ν.Κ</w:t>
      </w:r>
      <w:proofErr w:type="spellEnd"/>
      <w:r>
        <w:rPr>
          <w:color w:val="000000"/>
        </w:rPr>
        <w:t xml:space="preserve">." (γενική πτώση αρσενικού), αυτό δηλώνει σαφώς ότι πρόκειται για άνδρα. Αν ο </w:t>
      </w:r>
      <w:proofErr w:type="spellStart"/>
      <w:r>
        <w:rPr>
          <w:color w:val="000000"/>
        </w:rPr>
        <w:t>Ν.Κ</w:t>
      </w:r>
      <w:proofErr w:type="spellEnd"/>
      <w:r>
        <w:rPr>
          <w:color w:val="000000"/>
        </w:rPr>
        <w:t xml:space="preserve">. ήταν γυναίκα, το κείμενο θα χρησιμοποιούσε "της </w:t>
      </w:r>
      <w:proofErr w:type="spellStart"/>
      <w:r>
        <w:rPr>
          <w:color w:val="000000"/>
        </w:rPr>
        <w:t>Ν.Κ</w:t>
      </w:r>
      <w:proofErr w:type="spellEnd"/>
      <w:r>
        <w:rPr>
          <w:color w:val="000000"/>
        </w:rPr>
        <w:t>.". Παρόλα αυτά, το μοντέλο υποθέτει ότι το φύλο είναι άγνωστο και προσθέτει συμπεριληπτικές μορφές παντού, δημιουργώντας γραμματικά εσφαλμένα κείμενα.</w:t>
      </w:r>
    </w:p>
    <w:p w14:paraId="074E43A9" w14:textId="77777777" w:rsidR="000D3B83" w:rsidRDefault="00000000">
      <w:pPr>
        <w:pStyle w:val="2"/>
      </w:pPr>
      <w:r>
        <w:rPr>
          <w:color w:val="000000"/>
          <w:sz w:val="24"/>
          <w:szCs w:val="24"/>
        </w:rPr>
        <w:t>2. Λανθασμένη Αναγνώριση Ονομάτων</w:t>
      </w:r>
    </w:p>
    <w:p w14:paraId="60865E05" w14:textId="77777777" w:rsidR="000D3B83" w:rsidRDefault="00000000">
      <w:pPr>
        <w:spacing w:after="240"/>
      </w:pPr>
      <w:r>
        <w:rPr>
          <w:color w:val="000000"/>
        </w:rPr>
        <w:t xml:space="preserve">Το μοντέλο χαρακτηρίζει συστηματικά το αρσενικό όνομα "Βασίλειος </w:t>
      </w:r>
      <w:proofErr w:type="spellStart"/>
      <w:r>
        <w:rPr>
          <w:color w:val="000000"/>
        </w:rPr>
        <w:t>Καπελούζος</w:t>
      </w:r>
      <w:proofErr w:type="spellEnd"/>
      <w:r>
        <w:rPr>
          <w:color w:val="000000"/>
        </w:rPr>
        <w:t xml:space="preserve">" ως γυναικείο, προτείνοντας διορθώσεις που δεν απαιτούνται. Σε μία περίπτωση (LEGALDOCS3), πρότεινε μάλιστα την αλλαγή του ίδιου του ονόματος σε "Βασιλεία </w:t>
      </w:r>
      <w:proofErr w:type="spellStart"/>
      <w:r>
        <w:rPr>
          <w:color w:val="000000"/>
        </w:rPr>
        <w:t>Καπελούζου</w:t>
      </w:r>
      <w:proofErr w:type="spellEnd"/>
      <w:r>
        <w:rPr>
          <w:color w:val="000000"/>
        </w:rPr>
        <w:t>", κάτι που αποτελεί σοβαρή αλλοίωση πραγματικού ονόματος προσώπου. Αυτό υποδηλώνει βασικό έλλειμμα στην αναγνώριση ελληνικών ονομάτων και του φύλου τους.</w:t>
      </w:r>
    </w:p>
    <w:p w14:paraId="1DD1C56D" w14:textId="77777777" w:rsidR="000D3B83" w:rsidRDefault="00000000">
      <w:pPr>
        <w:pStyle w:val="2"/>
      </w:pPr>
      <w:r>
        <w:rPr>
          <w:color w:val="000000"/>
          <w:sz w:val="24"/>
          <w:szCs w:val="24"/>
        </w:rPr>
        <w:t>3. Ασυνέπεια Μεταξύ Ανάλυσης και Διόρθωσης</w:t>
      </w:r>
    </w:p>
    <w:p w14:paraId="138FB7BF" w14:textId="77777777" w:rsidR="000D3B83" w:rsidRDefault="00000000">
      <w:pPr>
        <w:spacing w:after="240"/>
      </w:pPr>
      <w:r>
        <w:rPr>
          <w:color w:val="000000"/>
        </w:rPr>
        <w:t>Το μοντέλο παρουσιάζει εσωτερική ασυνέπεια: στην ανάλυσή του αναγνωρίζει σωστά το φύλο προσώπων (π.χ. "ο Αντεισαγγελέας είναι άνδρας Παναγιώτης Καραγιάννης"), αλλά στο διορθωμένο κείμενο εισάγει συμπεριληπτικές μορφές ("της/του Αντεισαγγελέα"). Αυτή η αντίφαση δείχνει ότι η ανάλυση και η παραγωγή διορθωμένου κειμένου δεν επικοινωνούν μεταξύ τους.</w:t>
      </w:r>
    </w:p>
    <w:p w14:paraId="0B88E95D" w14:textId="77777777" w:rsidR="000D3B83" w:rsidRDefault="00000000">
      <w:pPr>
        <w:pStyle w:val="2"/>
      </w:pPr>
      <w:r>
        <w:rPr>
          <w:color w:val="000000"/>
          <w:sz w:val="24"/>
          <w:szCs w:val="24"/>
        </w:rPr>
        <w:t>4. Δημιουργία Γραμματικά Ανύπαρκτων Τύπων</w:t>
      </w:r>
    </w:p>
    <w:p w14:paraId="1E6D597F" w14:textId="77777777" w:rsidR="000D3B83" w:rsidRDefault="00000000">
      <w:pPr>
        <w:spacing w:after="240"/>
      </w:pPr>
      <w:r>
        <w:rPr>
          <w:color w:val="000000"/>
        </w:rPr>
        <w:t>Το μοντέλο δημιουργεί γραμματικές μορφές που δεν υπάρχουν στην ελληνική γλώσσα:  • "ζήτησαν/αν": Το ρήμα "ζήτησαν" είναι ήδη στον πληθυντικό της γ' προσώπου. Η μορφή με "/αν" δεν έχει νόημα.  • "εκπροσωπήθηκε/η": Η παθητική φωνή του ρήματος δεν κλίνεται κατά γένος με αυτόν τον τρόπο.  • "Αικατερίνης/ης Σιταρά": Το όνομα είναι ήδη σε γενική πτώση. Η προσθήκη "/ης" είναι γραμματικά λανθασμένη.  • "πληρεξούσια/α δικηγόρο": Το ουσιαστικό "δικηγόρος" δεν κλίνεται με αυτόν τον τρόπο.</w:t>
      </w:r>
    </w:p>
    <w:p w14:paraId="640F2644" w14:textId="77777777" w:rsidR="000D3B83" w:rsidRDefault="00000000">
      <w:pPr>
        <w:pStyle w:val="2"/>
      </w:pPr>
      <w:r>
        <w:rPr>
          <w:color w:val="000000"/>
          <w:sz w:val="24"/>
          <w:szCs w:val="24"/>
        </w:rPr>
        <w:t>5. Αλλοίωση Πραγματικών Ονομάτων</w:t>
      </w:r>
    </w:p>
    <w:p w14:paraId="343BE355" w14:textId="77777777" w:rsidR="000D3B83" w:rsidRDefault="00000000">
      <w:pPr>
        <w:spacing w:after="240"/>
      </w:pPr>
      <w:r>
        <w:rPr>
          <w:color w:val="000000"/>
        </w:rPr>
        <w:t xml:space="preserve">Σε ορισμένες περιπτώσεις, το μοντέλο αλλάζει πραγματικά ονόματα προσώπων. Στο LEGALDOCS3, άλλαξε το όνομα της Γραμματέως από "Αικατερίνη" σε "Βασιλεία", προφανώς λόγω σύγχυσης με το όνομα του δικαστή Βασίλειου </w:t>
      </w:r>
      <w:proofErr w:type="spellStart"/>
      <w:r>
        <w:rPr>
          <w:color w:val="000000"/>
        </w:rPr>
        <w:t>Καπελούζου</w:t>
      </w:r>
      <w:proofErr w:type="spellEnd"/>
      <w:r>
        <w:rPr>
          <w:color w:val="000000"/>
        </w:rPr>
        <w:t>. Αυτό είναι απαράδεκτο σφάλμα σε νομικό κείμενο όπου η ακρίβεια των ονομάτων είναι κρίσιμη.</w:t>
      </w:r>
    </w:p>
    <w:p w14:paraId="788D0B8B" w14:textId="77777777" w:rsidR="000D3B83" w:rsidRDefault="00000000">
      <w:pPr>
        <w:pStyle w:val="2"/>
      </w:pPr>
      <w:r>
        <w:rPr>
          <w:color w:val="000000"/>
          <w:sz w:val="24"/>
          <w:szCs w:val="24"/>
        </w:rPr>
        <w:t>6. Επιλεκτική και Ασυνεπής Εφαρμογή Κανόνων</w:t>
      </w:r>
    </w:p>
    <w:p w14:paraId="5600C144" w14:textId="77777777" w:rsidR="000D3B83" w:rsidRDefault="00000000">
      <w:pPr>
        <w:spacing w:after="240"/>
      </w:pPr>
      <w:r>
        <w:rPr>
          <w:color w:val="000000"/>
        </w:rPr>
        <w:lastRenderedPageBreak/>
        <w:t>Το μοντέλο εφαρμόζει τους κανόνες επιλεκτικά και ασυνεπώς. Για παράδειγμα, διορθώνει τον "Αντεισαγγελέα" σε "της/του Αντεισαγγελέα" ενώ ταυτόχρονα αφήνει αδιόρθωτο το "η Εισαγγελέας", παρότι και τα δύο είναι γενικές αναφορές σε θέσεις. Επίσης, διορθώνει σωστά το "τους Δικαστές" όταν υπάρχει γυναίκα δικαστής, αλλά κάνει το ίδιο και όταν δεν υπάρχει, βασιζόμενο σε λανθασμένη αναγνώριση ονόματος.</w:t>
      </w:r>
    </w:p>
    <w:p w14:paraId="76032B96" w14:textId="77777777" w:rsidR="000D3B83" w:rsidRDefault="00000000">
      <w:pPr>
        <w:pStyle w:val="2"/>
      </w:pPr>
      <w:r>
        <w:rPr>
          <w:color w:val="000000"/>
          <w:sz w:val="24"/>
          <w:szCs w:val="24"/>
        </w:rPr>
        <w:t>7. Περιττές Διορθώσεις σε Συγκεκριμένα Πρόσωπα</w:t>
      </w:r>
    </w:p>
    <w:p w14:paraId="72AC0A2E" w14:textId="77777777" w:rsidR="000D3B83" w:rsidRDefault="00000000">
      <w:pPr>
        <w:spacing w:after="360"/>
      </w:pPr>
      <w:r>
        <w:rPr>
          <w:color w:val="000000"/>
        </w:rPr>
        <w:t xml:space="preserve">Όταν ένα πρόσωπο έχει σαφές όνομα (π.χ. "Δημήτριος </w:t>
      </w:r>
      <w:proofErr w:type="spellStart"/>
      <w:r>
        <w:rPr>
          <w:color w:val="000000"/>
        </w:rPr>
        <w:t>Φιλιππόπουλος</w:t>
      </w:r>
      <w:proofErr w:type="spellEnd"/>
      <w:r>
        <w:rPr>
          <w:color w:val="000000"/>
        </w:rPr>
        <w:t>", "Γεώργιος Μπουλούκος"), το μοντέλο εξακολουθεί να προσθέτει συμπεριληπτικές μορφές ("τον/την πληρεξούσιο δικηγόρο"). Αυτό είναι γραμματικά εσφαλμένο και περιττό, καθώς το όνομα προσδιορίζει ήδη το φύλο. Η σωστή αναφορά πρέπει να συμφωνεί με το πραγματικό φύλο του προσώπου.</w:t>
      </w:r>
    </w:p>
    <w:p w14:paraId="4D0F8E1B" w14:textId="77777777" w:rsidR="000D3B83" w:rsidRDefault="00000000">
      <w:pPr>
        <w:pStyle w:val="1"/>
      </w:pPr>
      <w:r>
        <w:rPr>
          <w:color w:val="000000"/>
          <w:sz w:val="24"/>
          <w:szCs w:val="24"/>
        </w:rPr>
        <w:t>Συμπεράσματα</w:t>
      </w:r>
    </w:p>
    <w:p w14:paraId="68CB8456" w14:textId="77777777" w:rsidR="000D3B83" w:rsidRDefault="00000000">
      <w:pPr>
        <w:spacing w:after="240"/>
      </w:pPr>
      <w:r>
        <w:rPr>
          <w:color w:val="000000"/>
        </w:rPr>
        <w:t xml:space="preserve">Το μοντέλο </w:t>
      </w:r>
      <w:proofErr w:type="spellStart"/>
      <w:r>
        <w:rPr>
          <w:color w:val="000000"/>
        </w:rPr>
        <w:t>Krikri</w:t>
      </w:r>
      <w:proofErr w:type="spellEnd"/>
      <w:r>
        <w:rPr>
          <w:color w:val="000000"/>
        </w:rPr>
        <w:t>, παρά την ικανότητά του να εντοπίσει ορισμένες πραγματικές παραβιάσεις (όπως η χρήση "τους Δικαστές" όταν η ομάδα περιλαμβάνει γυναίκα δικαστή), παρουσιάζει κρίσιμα ελλείμματα που το καθιστούν ακατάλληλο για εφαρμογή σε νομικά κείμενα.</w:t>
      </w:r>
    </w:p>
    <w:p w14:paraId="62A0D1F9" w14:textId="77777777" w:rsidR="000D3B83" w:rsidRDefault="00000000">
      <w:pPr>
        <w:spacing w:after="120"/>
      </w:pPr>
      <w:r>
        <w:rPr>
          <w:b/>
          <w:bCs/>
          <w:color w:val="000000"/>
          <w:sz w:val="26"/>
          <w:szCs w:val="26"/>
        </w:rPr>
        <w:t>Κρίσιμα μεθοδολογικά ελλείμματα:</w:t>
      </w:r>
    </w:p>
    <w:p w14:paraId="4EA42B87" w14:textId="77777777" w:rsidR="000D3B83" w:rsidRDefault="00000000">
      <w:pPr>
        <w:pStyle w:val="a4"/>
        <w:numPr>
          <w:ilvl w:val="0"/>
          <w:numId w:val="2"/>
        </w:numPr>
      </w:pPr>
      <w:r>
        <w:rPr>
          <w:color w:val="000000"/>
        </w:rPr>
        <w:t>Αδυναμία κατανόησης της σχέσης γραμματικού γένους και πραγματικού φύλου στα ελληνικά</w:t>
      </w:r>
    </w:p>
    <w:p w14:paraId="0B26AD5E" w14:textId="77777777" w:rsidR="000D3B83" w:rsidRDefault="00000000">
      <w:pPr>
        <w:pStyle w:val="a4"/>
        <w:numPr>
          <w:ilvl w:val="0"/>
          <w:numId w:val="2"/>
        </w:numPr>
      </w:pPr>
      <w:r>
        <w:rPr>
          <w:color w:val="000000"/>
        </w:rPr>
        <w:t>Συστηματική λανθασμένη αναγνώριση αρσενικών ονομάτων ως γυναικείων</w:t>
      </w:r>
    </w:p>
    <w:p w14:paraId="65D5A206" w14:textId="77777777" w:rsidR="000D3B83" w:rsidRDefault="00000000">
      <w:pPr>
        <w:pStyle w:val="a4"/>
        <w:numPr>
          <w:ilvl w:val="0"/>
          <w:numId w:val="2"/>
        </w:numPr>
      </w:pPr>
      <w:r>
        <w:rPr>
          <w:color w:val="000000"/>
        </w:rPr>
        <w:t>Εσωτερική ασυνέπεια μεταξύ ανάλυσης και διόρθωσης</w:t>
      </w:r>
    </w:p>
    <w:p w14:paraId="4FB5A6D5" w14:textId="77777777" w:rsidR="000D3B83" w:rsidRDefault="00000000">
      <w:pPr>
        <w:pStyle w:val="a4"/>
        <w:numPr>
          <w:ilvl w:val="0"/>
          <w:numId w:val="2"/>
        </w:numPr>
      </w:pPr>
      <w:r>
        <w:rPr>
          <w:color w:val="000000"/>
        </w:rPr>
        <w:t>Δημιουργία γραμματικά ανύπαρκτων και εσφαλμένων τύπων</w:t>
      </w:r>
    </w:p>
    <w:p w14:paraId="06CE0D61" w14:textId="77777777" w:rsidR="000D3B83" w:rsidRDefault="00000000">
      <w:pPr>
        <w:pStyle w:val="a4"/>
        <w:numPr>
          <w:ilvl w:val="0"/>
          <w:numId w:val="2"/>
        </w:numPr>
      </w:pPr>
      <w:r>
        <w:rPr>
          <w:color w:val="000000"/>
        </w:rPr>
        <w:t>Αλλοίωση πραγματικών ονομάτων προσώπων</w:t>
      </w:r>
    </w:p>
    <w:p w14:paraId="29E3E71B" w14:textId="77777777" w:rsidR="000D3B83" w:rsidRDefault="00000000">
      <w:pPr>
        <w:pStyle w:val="a4"/>
        <w:numPr>
          <w:ilvl w:val="0"/>
          <w:numId w:val="2"/>
        </w:numPr>
      </w:pPr>
      <w:r>
        <w:rPr>
          <w:color w:val="000000"/>
        </w:rPr>
        <w:t>Επιλεκτική και ασυνεπής εφαρμογή κανόνων</w:t>
      </w:r>
    </w:p>
    <w:p w14:paraId="2725B85F" w14:textId="77777777" w:rsidR="000D3B83" w:rsidRDefault="00000000">
      <w:pPr>
        <w:pStyle w:val="a4"/>
        <w:numPr>
          <w:ilvl w:val="0"/>
          <w:numId w:val="2"/>
        </w:numPr>
        <w:spacing w:after="240"/>
      </w:pPr>
      <w:r>
        <w:rPr>
          <w:color w:val="000000"/>
        </w:rPr>
        <w:t>Περιττές διορθώσεις σε αναφορές προσώπων με γνωστό όνομα</w:t>
      </w:r>
    </w:p>
    <w:p w14:paraId="6D1EEBE0" w14:textId="77777777" w:rsidR="000D3B83" w:rsidRDefault="00000000">
      <w:pPr>
        <w:pStyle w:val="2"/>
      </w:pPr>
      <w:r>
        <w:rPr>
          <w:color w:val="000000"/>
          <w:sz w:val="24"/>
          <w:szCs w:val="24"/>
        </w:rPr>
        <w:t xml:space="preserve">Αξιολόγηση </w:t>
      </w:r>
      <w:proofErr w:type="spellStart"/>
      <w:r>
        <w:rPr>
          <w:color w:val="000000"/>
          <w:sz w:val="24"/>
          <w:szCs w:val="24"/>
        </w:rPr>
        <w:t>Καταλληλότητας</w:t>
      </w:r>
      <w:proofErr w:type="spellEnd"/>
    </w:p>
    <w:p w14:paraId="564BE8A2" w14:textId="77777777" w:rsidR="000D3B83" w:rsidRDefault="00000000">
      <w:pPr>
        <w:spacing w:after="240"/>
      </w:pPr>
      <w:r>
        <w:rPr>
          <w:color w:val="000000"/>
        </w:rPr>
        <w:t>Τα νομικά κείμενα απαιτούν απόλυτη ακρίβεια στα ονόματα προσώπων και στις γραμματικές αναφορές. Η αλλοίωση ονομάτων, η δημιουργία ανύπαρκτων γραμματικών τύπων και η περιττή προσθήκη συμπεριληπτικών μορφών σε συγκεκριμένα πρόσωπα καθιστούν το μοντέλο εντελώς ακατάλληλο για χρήση σε νομικό περιβάλλον.</w:t>
      </w:r>
    </w:p>
    <w:p w14:paraId="39287D39" w14:textId="77777777" w:rsidR="000D3B83" w:rsidRDefault="00000000">
      <w:pPr>
        <w:spacing w:after="240"/>
      </w:pPr>
      <w:r>
        <w:rPr>
          <w:color w:val="000000"/>
        </w:rPr>
        <w:t>Το μοντέλο θα πρέπει να αναπτύξει την ικανότητα να:  • Αναγνωρίζει το πραγματικό φύλο από το γραμματικό γένος  • Διακρίνει ελληνικά ονόματα και το φύλο τους ορθά  • Εφαρμόζει τον Κρίσιμο Κανόνα 5 (συμφωνία γένους με πραγματικά πρόσωπα) συνεπώς  • Παράγει γραμματικά ορθούς τύπους της ελληνικής γλώσσας  • Σέβεται την ακεραιότητα των ονομάτων προσώπων  • Διαχωρίζει γενικές αναφορές από συγκεκριμένα πρόσωπα</w:t>
      </w:r>
    </w:p>
    <w:p w14:paraId="2B37814F" w14:textId="1267D1D0" w:rsidR="000D3B83" w:rsidRPr="00F05BE3" w:rsidRDefault="00000000" w:rsidP="00F05BE3">
      <w:pPr>
        <w:spacing w:after="240"/>
        <w:rPr>
          <w:lang w:val="en-US"/>
        </w:rPr>
      </w:pPr>
      <w:r>
        <w:rPr>
          <w:color w:val="000000"/>
        </w:rPr>
        <w:lastRenderedPageBreak/>
        <w:t xml:space="preserve">Χωρίς αυτές τις βασικές ικανότητες, το μοντέλο όχι μόνο δεν συμβάλλει στην εξάλειψη </w:t>
      </w:r>
      <w:proofErr w:type="spellStart"/>
      <w:r>
        <w:rPr>
          <w:color w:val="000000"/>
        </w:rPr>
        <w:t>έμφυλης</w:t>
      </w:r>
      <w:proofErr w:type="spellEnd"/>
      <w:r>
        <w:rPr>
          <w:color w:val="000000"/>
        </w:rPr>
        <w:t xml:space="preserve"> μεροληψίας, αλλά δημιουργεί νέα προβλήματα που αλλοιώνουν την ακρίβεια και την εγκυρότητα των νομικών κειμένων.</w:t>
      </w:r>
    </w:p>
    <w:sectPr w:rsidR="000D3B83" w:rsidRPr="00F05B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4EE8"/>
    <w:multiLevelType w:val="hybridMultilevel"/>
    <w:tmpl w:val="BE1A5B40"/>
    <w:lvl w:ilvl="0" w:tplc="40D4803E">
      <w:start w:val="1"/>
      <w:numFmt w:val="bullet"/>
      <w:lvlText w:val="●"/>
      <w:lvlJc w:val="left"/>
      <w:pPr>
        <w:ind w:left="720" w:hanging="360"/>
      </w:pPr>
    </w:lvl>
    <w:lvl w:ilvl="1" w:tplc="6C905920">
      <w:start w:val="1"/>
      <w:numFmt w:val="bullet"/>
      <w:lvlText w:val="○"/>
      <w:lvlJc w:val="left"/>
      <w:pPr>
        <w:ind w:left="1440" w:hanging="360"/>
      </w:pPr>
    </w:lvl>
    <w:lvl w:ilvl="2" w:tplc="7F124C4C">
      <w:start w:val="1"/>
      <w:numFmt w:val="bullet"/>
      <w:lvlText w:val="■"/>
      <w:lvlJc w:val="left"/>
      <w:pPr>
        <w:ind w:left="2160" w:hanging="360"/>
      </w:pPr>
    </w:lvl>
    <w:lvl w:ilvl="3" w:tplc="81EEE898">
      <w:start w:val="1"/>
      <w:numFmt w:val="bullet"/>
      <w:lvlText w:val="●"/>
      <w:lvlJc w:val="left"/>
      <w:pPr>
        <w:ind w:left="2880" w:hanging="360"/>
      </w:pPr>
    </w:lvl>
    <w:lvl w:ilvl="4" w:tplc="B54812BA">
      <w:start w:val="1"/>
      <w:numFmt w:val="bullet"/>
      <w:lvlText w:val="○"/>
      <w:lvlJc w:val="left"/>
      <w:pPr>
        <w:ind w:left="3600" w:hanging="360"/>
      </w:pPr>
    </w:lvl>
    <w:lvl w:ilvl="5" w:tplc="E5F485DC">
      <w:start w:val="1"/>
      <w:numFmt w:val="bullet"/>
      <w:lvlText w:val="■"/>
      <w:lvlJc w:val="left"/>
      <w:pPr>
        <w:ind w:left="4320" w:hanging="360"/>
      </w:pPr>
    </w:lvl>
    <w:lvl w:ilvl="6" w:tplc="F11692C4">
      <w:start w:val="1"/>
      <w:numFmt w:val="bullet"/>
      <w:lvlText w:val="●"/>
      <w:lvlJc w:val="left"/>
      <w:pPr>
        <w:ind w:left="5040" w:hanging="360"/>
      </w:pPr>
    </w:lvl>
    <w:lvl w:ilvl="7" w:tplc="E1FAE1D0">
      <w:start w:val="1"/>
      <w:numFmt w:val="bullet"/>
      <w:lvlText w:val="●"/>
      <w:lvlJc w:val="left"/>
      <w:pPr>
        <w:ind w:left="5760" w:hanging="360"/>
      </w:pPr>
    </w:lvl>
    <w:lvl w:ilvl="8" w:tplc="A6942940">
      <w:start w:val="1"/>
      <w:numFmt w:val="bullet"/>
      <w:lvlText w:val="●"/>
      <w:lvlJc w:val="left"/>
      <w:pPr>
        <w:ind w:left="6480" w:hanging="360"/>
      </w:pPr>
    </w:lvl>
  </w:abstractNum>
  <w:abstractNum w:abstractNumId="1" w15:restartNumberingAfterBreak="0">
    <w:nsid w:val="50186304"/>
    <w:multiLevelType w:val="hybridMultilevel"/>
    <w:tmpl w:val="BC22F888"/>
    <w:lvl w:ilvl="0" w:tplc="1FC0674C">
      <w:start w:val="1"/>
      <w:numFmt w:val="bullet"/>
      <w:lvlText w:val="•"/>
      <w:lvlJc w:val="left"/>
      <w:pPr>
        <w:ind w:left="720" w:hanging="360"/>
      </w:pPr>
    </w:lvl>
    <w:lvl w:ilvl="1" w:tplc="6AA01936">
      <w:numFmt w:val="decimal"/>
      <w:lvlText w:val=""/>
      <w:lvlJc w:val="left"/>
    </w:lvl>
    <w:lvl w:ilvl="2" w:tplc="A10603FE">
      <w:numFmt w:val="decimal"/>
      <w:lvlText w:val=""/>
      <w:lvlJc w:val="left"/>
    </w:lvl>
    <w:lvl w:ilvl="3" w:tplc="7272F07C">
      <w:numFmt w:val="decimal"/>
      <w:lvlText w:val=""/>
      <w:lvlJc w:val="left"/>
    </w:lvl>
    <w:lvl w:ilvl="4" w:tplc="8D0CA3A2">
      <w:numFmt w:val="decimal"/>
      <w:lvlText w:val=""/>
      <w:lvlJc w:val="left"/>
    </w:lvl>
    <w:lvl w:ilvl="5" w:tplc="183C0D4E">
      <w:numFmt w:val="decimal"/>
      <w:lvlText w:val=""/>
      <w:lvlJc w:val="left"/>
    </w:lvl>
    <w:lvl w:ilvl="6" w:tplc="A7E80A5E">
      <w:numFmt w:val="decimal"/>
      <w:lvlText w:val=""/>
      <w:lvlJc w:val="left"/>
    </w:lvl>
    <w:lvl w:ilvl="7" w:tplc="00729750">
      <w:numFmt w:val="decimal"/>
      <w:lvlText w:val=""/>
      <w:lvlJc w:val="left"/>
    </w:lvl>
    <w:lvl w:ilvl="8" w:tplc="43126B12">
      <w:numFmt w:val="decimal"/>
      <w:lvlText w:val=""/>
      <w:lvlJc w:val="left"/>
    </w:lvl>
  </w:abstractNum>
  <w:num w:numId="1" w16cid:durableId="1021855649">
    <w:abstractNumId w:val="0"/>
    <w:lvlOverride w:ilvl="0">
      <w:startOverride w:val="1"/>
    </w:lvlOverride>
  </w:num>
  <w:num w:numId="2" w16cid:durableId="1708096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B83"/>
    <w:rsid w:val="000D3B83"/>
    <w:rsid w:val="00901D27"/>
    <w:rsid w:val="00F05BE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0C0E858"/>
  <w15:docId w15:val="{DDBB67D7-4FD0-004E-B4D9-6E0220DCB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80" w:after="240"/>
      <w:outlineLvl w:val="0"/>
    </w:pPr>
    <w:rPr>
      <w:b/>
      <w:bCs/>
      <w:color w:val="1F4E78"/>
      <w:sz w:val="36"/>
      <w:szCs w:val="36"/>
    </w:rPr>
  </w:style>
  <w:style w:type="paragraph" w:styleId="2">
    <w:name w:val="heading 2"/>
    <w:uiPriority w:val="9"/>
    <w:unhideWhenUsed/>
    <w:qFormat/>
    <w:pPr>
      <w:spacing w:before="360" w:after="180"/>
      <w:outlineLvl w:val="1"/>
    </w:pPr>
    <w:rPr>
      <w:b/>
      <w:bCs/>
      <w:color w:val="2E5C8A"/>
      <w:sz w:val="30"/>
      <w:szCs w:val="30"/>
    </w:rPr>
  </w:style>
  <w:style w:type="paragraph" w:styleId="3">
    <w:name w:val="heading 3"/>
    <w:uiPriority w:val="9"/>
    <w:unhideWhenUsed/>
    <w:qFormat/>
    <w:pPr>
      <w:spacing w:before="240" w:after="120"/>
      <w:outlineLvl w:val="2"/>
    </w:pPr>
    <w:rPr>
      <w:b/>
      <w:bCs/>
      <w:color w:val="4472C4"/>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1372</Words>
  <Characters>7415</Characters>
  <Application>Microsoft Office Word</Application>
  <DocSecurity>0</DocSecurity>
  <Lines>61</Lines>
  <Paragraphs>17</Paragraphs>
  <ScaleCrop>false</ScaleCrop>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Dimitris Doumanas</cp:lastModifiedBy>
  <cp:revision>2</cp:revision>
  <dcterms:created xsi:type="dcterms:W3CDTF">2026-02-08T17:25:00Z</dcterms:created>
  <dcterms:modified xsi:type="dcterms:W3CDTF">2026-02-08T17:25:00Z</dcterms:modified>
</cp:coreProperties>
</file>