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E6879"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Weather-Related Questions</w:t>
      </w:r>
    </w:p>
    <w:p w14:paraId="67DAC42B" w14:textId="77777777" w:rsidR="00810DB4" w:rsidRPr="00D87D7D" w:rsidRDefault="00810DB4" w:rsidP="00D87D7D">
      <w:pPr>
        <w:jc w:val="both"/>
        <w:rPr>
          <w:rFonts w:ascii="Arial" w:hAnsi="Arial" w:cs="Arial"/>
          <w:lang w:val="en-US"/>
        </w:rPr>
      </w:pPr>
      <w:r w:rsidRPr="00D87D7D">
        <w:rPr>
          <w:rFonts w:ascii="Arial" w:hAnsi="Arial" w:cs="Arial"/>
          <w:b/>
          <w:bCs/>
          <w:lang w:val="en-US"/>
        </w:rPr>
        <w:t>CQ1. What are the most important weather variables that can cause forest fire?</w:t>
      </w:r>
    </w:p>
    <w:p w14:paraId="1BB9F580" w14:textId="1AEFE664" w:rsidR="00810DB4" w:rsidRPr="00D87D7D" w:rsidRDefault="00810DB4" w:rsidP="00D87D7D">
      <w:pPr>
        <w:jc w:val="both"/>
        <w:rPr>
          <w:rFonts w:ascii="Arial" w:hAnsi="Arial" w:cs="Arial"/>
          <w:lang w:val="en-US"/>
        </w:rPr>
      </w:pPr>
      <w:r w:rsidRPr="00D87D7D">
        <w:rPr>
          <w:rFonts w:ascii="Arial" w:hAnsi="Arial" w:cs="Arial"/>
          <w:lang w:val="en-US"/>
        </w:rPr>
        <w:t>The most important weather conditions include high temperature, low humidity, strong windspeed, and lack of precipitation. These factors increase the fire weather index, elevating the risk of forest fires, land fires, and urban fires.</w:t>
      </w:r>
    </w:p>
    <w:p w14:paraId="480BFF99" w14:textId="77777777" w:rsidR="00810DB4" w:rsidRPr="00D87D7D" w:rsidRDefault="00810DB4" w:rsidP="00D87D7D">
      <w:pPr>
        <w:jc w:val="both"/>
        <w:rPr>
          <w:rFonts w:ascii="Arial" w:hAnsi="Arial" w:cs="Arial"/>
          <w:lang w:val="en-US"/>
        </w:rPr>
      </w:pPr>
      <w:r w:rsidRPr="00D87D7D">
        <w:rPr>
          <w:rFonts w:ascii="Arial" w:hAnsi="Arial" w:cs="Arial"/>
          <w:b/>
          <w:bCs/>
          <w:lang w:val="en-US"/>
        </w:rPr>
        <w:t>CQ2. What are the current measurements for these weather variables?</w:t>
      </w:r>
    </w:p>
    <w:p w14:paraId="75545765" w14:textId="6EBC89BA" w:rsidR="00810DB4" w:rsidRPr="00D87D7D" w:rsidRDefault="00810DB4" w:rsidP="00D87D7D">
      <w:pPr>
        <w:jc w:val="both"/>
        <w:rPr>
          <w:rFonts w:ascii="Arial" w:hAnsi="Arial" w:cs="Arial"/>
          <w:lang w:val="en-US"/>
        </w:rPr>
      </w:pPr>
      <w:r w:rsidRPr="00D87D7D">
        <w:rPr>
          <w:rFonts w:ascii="Arial" w:hAnsi="Arial" w:cs="Arial"/>
          <w:lang w:val="en-US"/>
        </w:rPr>
        <w:t xml:space="preserve">The current weather conditions </w:t>
      </w:r>
      <w:proofErr w:type="gramStart"/>
      <w:r w:rsidRPr="00D87D7D">
        <w:rPr>
          <w:rFonts w:ascii="Arial" w:hAnsi="Arial" w:cs="Arial"/>
          <w:lang w:val="en-US"/>
        </w:rPr>
        <w:t>are:</w:t>
      </w:r>
      <w:proofErr w:type="gramEnd"/>
      <w:r w:rsidRPr="00D87D7D">
        <w:rPr>
          <w:rFonts w:ascii="Arial" w:hAnsi="Arial" w:cs="Arial"/>
          <w:lang w:val="en-US"/>
        </w:rPr>
        <w:t xml:space="preserve"> temperature at 35°C, humidity at 10%, windspeed at 25 km/h, and precipitation at zero millimeters over the past two weeks. This data is part of the meteorology dataset collected by the meteorology department.</w:t>
      </w:r>
    </w:p>
    <w:p w14:paraId="3FA9A7F1" w14:textId="77777777" w:rsidR="00810DB4" w:rsidRPr="00D87D7D" w:rsidRDefault="00810DB4" w:rsidP="00D87D7D">
      <w:pPr>
        <w:jc w:val="both"/>
        <w:rPr>
          <w:rFonts w:ascii="Arial" w:hAnsi="Arial" w:cs="Arial"/>
          <w:lang w:val="en-US"/>
        </w:rPr>
      </w:pPr>
      <w:r w:rsidRPr="00D87D7D">
        <w:rPr>
          <w:rFonts w:ascii="Arial" w:hAnsi="Arial" w:cs="Arial"/>
          <w:b/>
          <w:bCs/>
          <w:lang w:val="en-US"/>
        </w:rPr>
        <w:t>CQ3. What is the forecast for the weather in this location?</w:t>
      </w:r>
    </w:p>
    <w:p w14:paraId="139084B7" w14:textId="639DA7AC" w:rsidR="00810DB4" w:rsidRPr="00D87D7D" w:rsidRDefault="00810DB4" w:rsidP="00D87D7D">
      <w:pPr>
        <w:jc w:val="both"/>
        <w:rPr>
          <w:rFonts w:ascii="Arial" w:hAnsi="Arial" w:cs="Arial"/>
          <w:lang w:val="en-US"/>
        </w:rPr>
      </w:pPr>
      <w:r w:rsidRPr="00D87D7D">
        <w:rPr>
          <w:rFonts w:ascii="Arial" w:hAnsi="Arial" w:cs="Arial"/>
          <w:lang w:val="en-US"/>
        </w:rPr>
        <w:t>The weather forecast predicts continued high temperatures, low humidity levels, increasing windspeed, and no expected precipitation over the next few days. These conditions are conducive to fire ignition and are monitored by sensors and satellites.</w:t>
      </w:r>
    </w:p>
    <w:p w14:paraId="2A400DAA" w14:textId="510074C2" w:rsidR="00810DB4" w:rsidRPr="00D87D7D" w:rsidRDefault="00810DB4" w:rsidP="00D87D7D">
      <w:pPr>
        <w:jc w:val="both"/>
        <w:rPr>
          <w:rFonts w:ascii="Arial" w:hAnsi="Arial" w:cs="Arial"/>
          <w:lang w:val="en-US"/>
        </w:rPr>
      </w:pPr>
      <w:r w:rsidRPr="00D87D7D">
        <w:rPr>
          <w:rFonts w:ascii="Arial" w:hAnsi="Arial" w:cs="Arial"/>
          <w:b/>
          <w:bCs/>
          <w:lang w:val="en-US"/>
        </w:rPr>
        <w:t>CQ4. How does wind direction affect wildfire spread?</w:t>
      </w:r>
    </w:p>
    <w:p w14:paraId="4E905A6C" w14:textId="68AF586A" w:rsidR="00810DB4" w:rsidRPr="00D87D7D" w:rsidRDefault="00810DB4" w:rsidP="00D87D7D">
      <w:pPr>
        <w:jc w:val="both"/>
        <w:rPr>
          <w:rFonts w:ascii="Arial" w:hAnsi="Arial" w:cs="Arial"/>
          <w:lang w:val="en-US"/>
        </w:rPr>
      </w:pPr>
      <w:r w:rsidRPr="00D87D7D">
        <w:rPr>
          <w:rFonts w:ascii="Arial" w:hAnsi="Arial" w:cs="Arial"/>
          <w:lang w:val="en-US"/>
        </w:rPr>
        <w:t>Wind direction influences wildfire spread by directing the fire front towards new fuel sources like dry vegetation. This necessitates reconnaissance and communication among firefighters and stakeholders to adjust mission plans accordingly.</w:t>
      </w:r>
    </w:p>
    <w:p w14:paraId="12E9B66E" w14:textId="5C6CBAD8" w:rsidR="00810DB4" w:rsidRPr="00D87D7D" w:rsidRDefault="00810DB4" w:rsidP="00D87D7D">
      <w:pPr>
        <w:jc w:val="both"/>
        <w:rPr>
          <w:rFonts w:ascii="Arial" w:hAnsi="Arial" w:cs="Arial"/>
          <w:lang w:val="en-US"/>
        </w:rPr>
      </w:pPr>
      <w:r w:rsidRPr="00D87D7D">
        <w:rPr>
          <w:rFonts w:ascii="Arial" w:hAnsi="Arial" w:cs="Arial"/>
          <w:b/>
          <w:bCs/>
          <w:lang w:val="en-US"/>
        </w:rPr>
        <w:t>CQ4. How is climate change influencing wildfire frequency and intensity?</w:t>
      </w:r>
    </w:p>
    <w:p w14:paraId="2B086198" w14:textId="32E2FAB2" w:rsidR="00810DB4" w:rsidRPr="00D87D7D" w:rsidRDefault="00810DB4" w:rsidP="00D87D7D">
      <w:pPr>
        <w:jc w:val="both"/>
        <w:rPr>
          <w:rFonts w:ascii="Arial" w:hAnsi="Arial" w:cs="Arial"/>
          <w:lang w:val="en-US"/>
        </w:rPr>
      </w:pPr>
      <w:r w:rsidRPr="00D87D7D">
        <w:rPr>
          <w:rFonts w:ascii="Arial" w:hAnsi="Arial" w:cs="Arial"/>
          <w:lang w:val="en-US"/>
        </w:rPr>
        <w:t>Climate change alters meteorology and climate patterns, leading to higher temperatures and reduced precipitation. This increases the frequency and intensity of wildfires, impacting the physical environment, living beings, and infrastructure.</w:t>
      </w:r>
    </w:p>
    <w:p w14:paraId="7B94D091" w14:textId="77777777" w:rsidR="00810DB4" w:rsidRPr="00D87D7D" w:rsidRDefault="00BB4B09" w:rsidP="00D87D7D">
      <w:pPr>
        <w:jc w:val="both"/>
        <w:rPr>
          <w:rFonts w:ascii="Arial" w:hAnsi="Arial" w:cs="Arial"/>
        </w:rPr>
      </w:pPr>
      <w:r w:rsidRPr="00BB4B09">
        <w:rPr>
          <w:rFonts w:ascii="Arial" w:hAnsi="Arial" w:cs="Arial"/>
          <w:noProof/>
        </w:rPr>
        <w:pict w14:anchorId="0F6591B4">
          <v:rect id="_x0000_i1032" alt="" style="width:414.05pt;height:.05pt;mso-width-percent:0;mso-height-percent:0;mso-width-percent:0;mso-height-percent:0" o:hrpct="997" o:hralign="center" o:hrstd="t" o:hr="t" fillcolor="#a0a0a0" stroked="f"/>
        </w:pict>
      </w:r>
    </w:p>
    <w:p w14:paraId="17124E67"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Incident-Related Questions</w:t>
      </w:r>
    </w:p>
    <w:p w14:paraId="34568555" w14:textId="4D580C71" w:rsidR="00810DB4" w:rsidRPr="00D87D7D" w:rsidRDefault="00810DB4" w:rsidP="00D87D7D">
      <w:pPr>
        <w:jc w:val="both"/>
        <w:rPr>
          <w:rFonts w:ascii="Arial" w:hAnsi="Arial" w:cs="Arial"/>
          <w:lang w:val="en-US"/>
        </w:rPr>
      </w:pPr>
      <w:r w:rsidRPr="00D87D7D">
        <w:rPr>
          <w:rFonts w:ascii="Arial" w:hAnsi="Arial" w:cs="Arial"/>
          <w:b/>
          <w:bCs/>
          <w:lang w:val="en-US"/>
        </w:rPr>
        <w:t>CQ5. Where did the incident take place?</w:t>
      </w:r>
    </w:p>
    <w:p w14:paraId="727E3386" w14:textId="0BDEE968" w:rsidR="00810DB4" w:rsidRPr="00D87D7D" w:rsidRDefault="00810DB4" w:rsidP="00D87D7D">
      <w:pPr>
        <w:jc w:val="both"/>
        <w:rPr>
          <w:rFonts w:ascii="Arial" w:hAnsi="Arial" w:cs="Arial"/>
          <w:lang w:val="en-US"/>
        </w:rPr>
      </w:pPr>
      <w:r w:rsidRPr="00D87D7D">
        <w:rPr>
          <w:rFonts w:ascii="Arial" w:hAnsi="Arial" w:cs="Arial"/>
          <w:lang w:val="en-US"/>
        </w:rPr>
        <w:t>The incident occurred in Pine Valley National Forest, located in the northwest zone. The location is marked on the map and has been recorded in the incident report.</w:t>
      </w:r>
    </w:p>
    <w:p w14:paraId="6E8B81CE" w14:textId="0DFEE3E7" w:rsidR="00810DB4" w:rsidRPr="00D87D7D" w:rsidRDefault="00810DB4" w:rsidP="00D87D7D">
      <w:pPr>
        <w:jc w:val="both"/>
        <w:rPr>
          <w:rFonts w:ascii="Arial" w:hAnsi="Arial" w:cs="Arial"/>
          <w:lang w:val="en-US"/>
        </w:rPr>
      </w:pPr>
      <w:r w:rsidRPr="00D87D7D">
        <w:rPr>
          <w:rFonts w:ascii="Arial" w:hAnsi="Arial" w:cs="Arial"/>
          <w:b/>
          <w:bCs/>
          <w:lang w:val="en-US"/>
        </w:rPr>
        <w:t>CQ6. What is the priority of an incident during a forest fire disaster?</w:t>
      </w:r>
    </w:p>
    <w:p w14:paraId="0370B951" w14:textId="6051A1C3" w:rsidR="00810DB4" w:rsidRPr="00D87D7D" w:rsidRDefault="00810DB4" w:rsidP="00D87D7D">
      <w:pPr>
        <w:jc w:val="both"/>
        <w:rPr>
          <w:rFonts w:ascii="Arial" w:hAnsi="Arial" w:cs="Arial"/>
          <w:lang w:val="en-US"/>
        </w:rPr>
      </w:pPr>
      <w:r w:rsidRPr="00D87D7D">
        <w:rPr>
          <w:rFonts w:ascii="Arial" w:hAnsi="Arial" w:cs="Arial"/>
          <w:lang w:val="en-US"/>
        </w:rPr>
        <w:t>The priority is first human safety, including citizens and firefighters; second, protection of property, assets, and infrastructure; third, containment of the fire to minimize environmental impact.</w:t>
      </w:r>
    </w:p>
    <w:p w14:paraId="16821A4A" w14:textId="099F15A4" w:rsidR="00810DB4" w:rsidRPr="00D87D7D" w:rsidRDefault="00810DB4" w:rsidP="00D87D7D">
      <w:pPr>
        <w:jc w:val="both"/>
        <w:rPr>
          <w:rFonts w:ascii="Arial" w:hAnsi="Arial" w:cs="Arial"/>
          <w:lang w:val="en-US"/>
        </w:rPr>
      </w:pPr>
      <w:r w:rsidRPr="00D87D7D">
        <w:rPr>
          <w:rFonts w:ascii="Arial" w:hAnsi="Arial" w:cs="Arial"/>
          <w:b/>
          <w:bCs/>
          <w:lang w:val="en-US"/>
        </w:rPr>
        <w:t>CQ7. What incidents during forest fires are the most urgent?</w:t>
      </w:r>
    </w:p>
    <w:p w14:paraId="1DE1DB41" w14:textId="3D1DF738" w:rsidR="00810DB4" w:rsidRPr="00D87D7D" w:rsidRDefault="00810DB4" w:rsidP="00D87D7D">
      <w:pPr>
        <w:jc w:val="both"/>
        <w:rPr>
          <w:rFonts w:ascii="Arial" w:hAnsi="Arial" w:cs="Arial"/>
          <w:lang w:val="en-US"/>
        </w:rPr>
      </w:pPr>
      <w:r w:rsidRPr="00D87D7D">
        <w:rPr>
          <w:rFonts w:ascii="Arial" w:hAnsi="Arial" w:cs="Arial"/>
          <w:lang w:val="en-US"/>
        </w:rPr>
        <w:t>Incidents threatening populated areas, critical infrastructure, or causing harm to humans and animals are most urgent. Evacuation missions are activated to protect vulnerable objects and living beings.</w:t>
      </w:r>
    </w:p>
    <w:p w14:paraId="7CA5160A" w14:textId="792D4B57" w:rsidR="00810DB4" w:rsidRPr="00D87D7D" w:rsidRDefault="00810DB4" w:rsidP="00D87D7D">
      <w:pPr>
        <w:jc w:val="both"/>
        <w:rPr>
          <w:rFonts w:ascii="Arial" w:hAnsi="Arial" w:cs="Arial"/>
          <w:lang w:val="en-US"/>
        </w:rPr>
      </w:pPr>
      <w:r w:rsidRPr="00D87D7D">
        <w:rPr>
          <w:rFonts w:ascii="Arial" w:hAnsi="Arial" w:cs="Arial"/>
          <w:b/>
          <w:bCs/>
          <w:lang w:val="en-US"/>
        </w:rPr>
        <w:t>CQ8. What is the cause of the wildfire?</w:t>
      </w:r>
    </w:p>
    <w:p w14:paraId="3F32CBF9" w14:textId="7E6B4B89" w:rsidR="00810DB4" w:rsidRPr="00D87D7D" w:rsidRDefault="00810DB4" w:rsidP="00D87D7D">
      <w:pPr>
        <w:jc w:val="both"/>
        <w:rPr>
          <w:rFonts w:ascii="Arial" w:hAnsi="Arial" w:cs="Arial"/>
          <w:lang w:val="en-US"/>
        </w:rPr>
      </w:pPr>
      <w:r w:rsidRPr="00D87D7D">
        <w:rPr>
          <w:rFonts w:ascii="Arial" w:hAnsi="Arial" w:cs="Arial"/>
          <w:lang w:val="en-US"/>
        </w:rPr>
        <w:t>The wildfire was caused by a lightning strike detected by sensors during a recent thunderstorm. This information is part of the detection dataset maintained by the meteorology department.</w:t>
      </w:r>
    </w:p>
    <w:p w14:paraId="1AC7DF55" w14:textId="1573E8B2" w:rsidR="00810DB4" w:rsidRPr="00D87D7D" w:rsidRDefault="00810DB4" w:rsidP="00D87D7D">
      <w:pPr>
        <w:jc w:val="both"/>
        <w:rPr>
          <w:rFonts w:ascii="Arial" w:hAnsi="Arial" w:cs="Arial"/>
          <w:lang w:val="en-US"/>
        </w:rPr>
      </w:pPr>
      <w:r w:rsidRPr="00D87D7D">
        <w:rPr>
          <w:rFonts w:ascii="Arial" w:hAnsi="Arial" w:cs="Arial"/>
          <w:b/>
          <w:bCs/>
          <w:lang w:val="en-US"/>
        </w:rPr>
        <w:t>CQ9. How many acres have been affected by the wildfire?</w:t>
      </w:r>
    </w:p>
    <w:p w14:paraId="3526D217" w14:textId="5D0FDB53" w:rsidR="00810DB4" w:rsidRPr="00D87D7D" w:rsidRDefault="00810DB4" w:rsidP="00D87D7D">
      <w:pPr>
        <w:jc w:val="both"/>
        <w:rPr>
          <w:rFonts w:ascii="Arial" w:hAnsi="Arial" w:cs="Arial"/>
          <w:lang w:val="en-US"/>
        </w:rPr>
      </w:pPr>
      <w:r w:rsidRPr="00D87D7D">
        <w:rPr>
          <w:rFonts w:ascii="Arial" w:hAnsi="Arial" w:cs="Arial"/>
          <w:lang w:val="en-US"/>
        </w:rPr>
        <w:t>Approximately 2,000 acres of vegetation have been affected by the fire, impacting the physical environment and local ecosystems.</w:t>
      </w:r>
    </w:p>
    <w:p w14:paraId="2D567F1F" w14:textId="4DA97D72" w:rsidR="00810DB4" w:rsidRPr="00D87D7D" w:rsidRDefault="00810DB4" w:rsidP="00D87D7D">
      <w:pPr>
        <w:jc w:val="both"/>
        <w:rPr>
          <w:rFonts w:ascii="Arial" w:hAnsi="Arial" w:cs="Arial"/>
          <w:lang w:val="en-US"/>
        </w:rPr>
      </w:pPr>
      <w:r w:rsidRPr="00D87D7D">
        <w:rPr>
          <w:rFonts w:ascii="Arial" w:hAnsi="Arial" w:cs="Arial"/>
          <w:b/>
          <w:bCs/>
          <w:lang w:val="en-US"/>
        </w:rPr>
        <w:t>CQ10. Are there any evacuation orders in place?</w:t>
      </w:r>
    </w:p>
    <w:p w14:paraId="6A57812B" w14:textId="7DE3272C" w:rsidR="00810DB4" w:rsidRPr="00D87D7D" w:rsidRDefault="00810DB4" w:rsidP="00D87D7D">
      <w:pPr>
        <w:jc w:val="both"/>
        <w:rPr>
          <w:rFonts w:ascii="Arial" w:hAnsi="Arial" w:cs="Arial"/>
          <w:lang w:val="en-US"/>
        </w:rPr>
      </w:pPr>
      <w:r w:rsidRPr="00D87D7D">
        <w:rPr>
          <w:rFonts w:ascii="Arial" w:hAnsi="Arial" w:cs="Arial"/>
          <w:lang w:val="en-US"/>
        </w:rPr>
        <w:lastRenderedPageBreak/>
        <w:t>Yes, evacuation orders have been activated for communities within a 10-mile radius. Communication to the public is being handled via media items such as text messages, audio alerts, and social media updates.</w:t>
      </w:r>
    </w:p>
    <w:p w14:paraId="3A0339F5" w14:textId="77777777" w:rsidR="00810DB4" w:rsidRPr="00D87D7D" w:rsidRDefault="00BB4B09" w:rsidP="00D87D7D">
      <w:pPr>
        <w:jc w:val="both"/>
        <w:rPr>
          <w:rFonts w:ascii="Arial" w:hAnsi="Arial" w:cs="Arial"/>
        </w:rPr>
      </w:pPr>
      <w:r w:rsidRPr="00BB4B09">
        <w:rPr>
          <w:rFonts w:ascii="Arial" w:hAnsi="Arial" w:cs="Arial"/>
          <w:noProof/>
        </w:rPr>
        <w:pict w14:anchorId="04A669A9">
          <v:rect id="_x0000_i1031" alt="" style="width:414.05pt;height:.05pt;mso-width-percent:0;mso-height-percent:0;mso-width-percent:0;mso-height-percent:0" o:hrpct="997" o:hralign="center" o:hrstd="t" o:hr="t" fillcolor="#a0a0a0" stroked="f"/>
        </w:pict>
      </w:r>
    </w:p>
    <w:p w14:paraId="28D33A61"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Data from Human and Earth Observations</w:t>
      </w:r>
    </w:p>
    <w:p w14:paraId="4A7374ED" w14:textId="18A3C6EB" w:rsidR="00810DB4" w:rsidRPr="00D87D7D" w:rsidRDefault="00810DB4" w:rsidP="00D87D7D">
      <w:pPr>
        <w:jc w:val="both"/>
        <w:rPr>
          <w:rFonts w:ascii="Arial" w:hAnsi="Arial" w:cs="Arial"/>
          <w:lang w:val="en-US"/>
        </w:rPr>
      </w:pPr>
      <w:r w:rsidRPr="00D87D7D">
        <w:rPr>
          <w:rFonts w:ascii="Arial" w:hAnsi="Arial" w:cs="Arial"/>
          <w:b/>
          <w:bCs/>
          <w:lang w:val="en-US"/>
        </w:rPr>
        <w:t>CQ11. What data from the source are depicted?</w:t>
      </w:r>
    </w:p>
    <w:p w14:paraId="694A69CB" w14:textId="61B5FEC9" w:rsidR="00810DB4" w:rsidRPr="00D87D7D" w:rsidRDefault="00810DB4" w:rsidP="00D87D7D">
      <w:pPr>
        <w:jc w:val="both"/>
        <w:rPr>
          <w:rFonts w:ascii="Arial" w:hAnsi="Arial" w:cs="Arial"/>
          <w:lang w:val="en-US"/>
        </w:rPr>
      </w:pPr>
      <w:r w:rsidRPr="00D87D7D">
        <w:rPr>
          <w:rFonts w:ascii="Arial" w:hAnsi="Arial" w:cs="Arial"/>
          <w:lang w:val="en-US"/>
        </w:rPr>
        <w:t>The dataset includes satellite images, maps, and sensor readings depicting fire locations, smoke classifications, and air quality metrics.</w:t>
      </w:r>
    </w:p>
    <w:p w14:paraId="66C98495" w14:textId="2F9FEFE6" w:rsidR="00810DB4" w:rsidRPr="00D87D7D" w:rsidRDefault="00810DB4" w:rsidP="00D87D7D">
      <w:pPr>
        <w:jc w:val="both"/>
        <w:rPr>
          <w:rFonts w:ascii="Arial" w:hAnsi="Arial" w:cs="Arial"/>
          <w:lang w:val="en-US"/>
        </w:rPr>
      </w:pPr>
      <w:r w:rsidRPr="00D87D7D">
        <w:rPr>
          <w:rFonts w:ascii="Arial" w:hAnsi="Arial" w:cs="Arial"/>
          <w:b/>
          <w:bCs/>
          <w:lang w:val="en-US"/>
        </w:rPr>
        <w:t>CQ12. What is the creation date of these data?</w:t>
      </w:r>
    </w:p>
    <w:p w14:paraId="2B0582B5" w14:textId="22592F31" w:rsidR="00810DB4" w:rsidRPr="00D87D7D" w:rsidRDefault="00810DB4" w:rsidP="00D87D7D">
      <w:pPr>
        <w:jc w:val="both"/>
        <w:rPr>
          <w:rFonts w:ascii="Arial" w:hAnsi="Arial" w:cs="Arial"/>
          <w:lang w:val="en-US"/>
        </w:rPr>
      </w:pPr>
      <w:r w:rsidRPr="00D87D7D">
        <w:rPr>
          <w:rFonts w:ascii="Arial" w:hAnsi="Arial" w:cs="Arial"/>
          <w:lang w:val="en-US"/>
        </w:rPr>
        <w:t xml:space="preserve">The dataset was created on </w:t>
      </w:r>
      <w:r w:rsidR="00D87D7D">
        <w:rPr>
          <w:rFonts w:ascii="Arial" w:hAnsi="Arial" w:cs="Arial"/>
          <w:lang w:val="en-US"/>
        </w:rPr>
        <w:t xml:space="preserve">[date, Year] </w:t>
      </w:r>
      <w:r w:rsidRPr="00D87D7D">
        <w:rPr>
          <w:rFonts w:ascii="Arial" w:hAnsi="Arial" w:cs="Arial"/>
          <w:lang w:val="en-US"/>
        </w:rPr>
        <w:t>and includes observations from both satellites and ground sensors.</w:t>
      </w:r>
    </w:p>
    <w:p w14:paraId="0D7436E5" w14:textId="756A43D3" w:rsidR="00810DB4" w:rsidRPr="00D87D7D" w:rsidRDefault="00810DB4" w:rsidP="00D87D7D">
      <w:pPr>
        <w:jc w:val="both"/>
        <w:rPr>
          <w:rFonts w:ascii="Arial" w:hAnsi="Arial" w:cs="Arial"/>
          <w:lang w:val="en-US"/>
        </w:rPr>
      </w:pPr>
      <w:r w:rsidRPr="00D87D7D">
        <w:rPr>
          <w:rFonts w:ascii="Arial" w:hAnsi="Arial" w:cs="Arial"/>
          <w:b/>
          <w:bCs/>
          <w:lang w:val="en-US"/>
        </w:rPr>
        <w:t>CQ13. What is the location of an item?</w:t>
      </w:r>
    </w:p>
    <w:p w14:paraId="1AAA7A69" w14:textId="721F4294" w:rsidR="00810DB4" w:rsidRPr="00D87D7D" w:rsidRDefault="00810DB4" w:rsidP="00D87D7D">
      <w:pPr>
        <w:jc w:val="both"/>
        <w:rPr>
          <w:rFonts w:ascii="Arial" w:hAnsi="Arial" w:cs="Arial"/>
          <w:lang w:val="en-US"/>
        </w:rPr>
      </w:pPr>
      <w:r w:rsidRPr="00D87D7D">
        <w:rPr>
          <w:rFonts w:ascii="Arial" w:hAnsi="Arial" w:cs="Arial"/>
          <w:lang w:val="en-US"/>
        </w:rPr>
        <w:t>The item is located at latitude and longitude, within the affected zone as shown on the map.</w:t>
      </w:r>
    </w:p>
    <w:p w14:paraId="1926C67E" w14:textId="3738ECB6" w:rsidR="00810DB4" w:rsidRPr="00D87D7D" w:rsidRDefault="00810DB4" w:rsidP="00D87D7D">
      <w:pPr>
        <w:jc w:val="both"/>
        <w:rPr>
          <w:rFonts w:ascii="Arial" w:hAnsi="Arial" w:cs="Arial"/>
          <w:lang w:val="en-US"/>
        </w:rPr>
      </w:pPr>
      <w:r w:rsidRPr="00D87D7D">
        <w:rPr>
          <w:rFonts w:ascii="Arial" w:hAnsi="Arial" w:cs="Arial"/>
          <w:b/>
          <w:bCs/>
          <w:lang w:val="en-US"/>
        </w:rPr>
        <w:t>CQ14. What is the classification type of smoke?</w:t>
      </w:r>
    </w:p>
    <w:p w14:paraId="42B6D89B" w14:textId="4E8BDB01" w:rsidR="00810DB4" w:rsidRPr="00D87D7D" w:rsidRDefault="00810DB4" w:rsidP="00D87D7D">
      <w:pPr>
        <w:jc w:val="both"/>
        <w:rPr>
          <w:rFonts w:ascii="Arial" w:hAnsi="Arial" w:cs="Arial"/>
          <w:lang w:val="en-US"/>
        </w:rPr>
      </w:pPr>
      <w:r w:rsidRPr="00D87D7D">
        <w:rPr>
          <w:rFonts w:ascii="Arial" w:hAnsi="Arial" w:cs="Arial"/>
          <w:lang w:val="en-US"/>
        </w:rPr>
        <w:t>The smoke is classified as dense particulate matter with high levels of pollutants, negatively impacting air quality and posing health risks to humans and animals.</w:t>
      </w:r>
    </w:p>
    <w:p w14:paraId="7BA098E2" w14:textId="61101169" w:rsidR="00810DB4" w:rsidRPr="00D87D7D" w:rsidRDefault="00810DB4" w:rsidP="00D87D7D">
      <w:pPr>
        <w:jc w:val="both"/>
        <w:rPr>
          <w:rFonts w:ascii="Arial" w:hAnsi="Arial" w:cs="Arial"/>
          <w:lang w:val="en-US"/>
        </w:rPr>
      </w:pPr>
      <w:r w:rsidRPr="00D87D7D">
        <w:rPr>
          <w:rFonts w:ascii="Arial" w:hAnsi="Arial" w:cs="Arial"/>
          <w:b/>
          <w:bCs/>
          <w:lang w:val="en-US"/>
        </w:rPr>
        <w:t>CQ15. Which vulnerable objects were involved in the incident?</w:t>
      </w:r>
    </w:p>
    <w:p w14:paraId="7776F61F" w14:textId="2E70EDE2" w:rsidR="00810DB4" w:rsidRPr="00D87D7D" w:rsidRDefault="00810DB4" w:rsidP="00D87D7D">
      <w:pPr>
        <w:jc w:val="both"/>
        <w:rPr>
          <w:rFonts w:ascii="Arial" w:hAnsi="Arial" w:cs="Arial"/>
          <w:lang w:val="en-US"/>
        </w:rPr>
      </w:pPr>
      <w:r w:rsidRPr="00D87D7D">
        <w:rPr>
          <w:rFonts w:ascii="Arial" w:hAnsi="Arial" w:cs="Arial"/>
          <w:lang w:val="en-US"/>
        </w:rPr>
        <w:t xml:space="preserve">Vulnerable objects include residential properties, a school (infrastructure), and a wildlife sanctuary (physical environment). </w:t>
      </w:r>
      <w:proofErr w:type="spellStart"/>
      <w:r w:rsidRPr="00D87D7D">
        <w:rPr>
          <w:rFonts w:ascii="Arial" w:hAnsi="Arial" w:cs="Arial"/>
        </w:rPr>
        <w:t>These</w:t>
      </w:r>
      <w:proofErr w:type="spellEnd"/>
      <w:r w:rsidRPr="00D87D7D">
        <w:rPr>
          <w:rFonts w:ascii="Arial" w:hAnsi="Arial" w:cs="Arial"/>
        </w:rPr>
        <w:t xml:space="preserve"> </w:t>
      </w:r>
      <w:proofErr w:type="spellStart"/>
      <w:r w:rsidRPr="00D87D7D">
        <w:rPr>
          <w:rFonts w:ascii="Arial" w:hAnsi="Arial" w:cs="Arial"/>
        </w:rPr>
        <w:t>assets</w:t>
      </w:r>
      <w:proofErr w:type="spellEnd"/>
      <w:r w:rsidRPr="00D87D7D">
        <w:rPr>
          <w:rFonts w:ascii="Arial" w:hAnsi="Arial" w:cs="Arial"/>
        </w:rPr>
        <w:t xml:space="preserve"> </w:t>
      </w:r>
      <w:proofErr w:type="spellStart"/>
      <w:r w:rsidRPr="00D87D7D">
        <w:rPr>
          <w:rFonts w:ascii="Arial" w:hAnsi="Arial" w:cs="Arial"/>
        </w:rPr>
        <w:t>are</w:t>
      </w:r>
      <w:proofErr w:type="spellEnd"/>
      <w:r w:rsidRPr="00D87D7D">
        <w:rPr>
          <w:rFonts w:ascii="Arial" w:hAnsi="Arial" w:cs="Arial"/>
        </w:rPr>
        <w:t xml:space="preserve"> </w:t>
      </w:r>
      <w:proofErr w:type="spellStart"/>
      <w:r w:rsidRPr="00D87D7D">
        <w:rPr>
          <w:rFonts w:ascii="Arial" w:hAnsi="Arial" w:cs="Arial"/>
        </w:rPr>
        <w:t>at</w:t>
      </w:r>
      <w:proofErr w:type="spellEnd"/>
      <w:r w:rsidRPr="00D87D7D">
        <w:rPr>
          <w:rFonts w:ascii="Arial" w:hAnsi="Arial" w:cs="Arial"/>
        </w:rPr>
        <w:t xml:space="preserve"> </w:t>
      </w:r>
      <w:proofErr w:type="spellStart"/>
      <w:r w:rsidRPr="00D87D7D">
        <w:rPr>
          <w:rFonts w:ascii="Arial" w:hAnsi="Arial" w:cs="Arial"/>
        </w:rPr>
        <w:t>risk</w:t>
      </w:r>
      <w:proofErr w:type="spellEnd"/>
      <w:r w:rsidRPr="00D87D7D">
        <w:rPr>
          <w:rFonts w:ascii="Arial" w:hAnsi="Arial" w:cs="Arial"/>
        </w:rPr>
        <w:t xml:space="preserve"> </w:t>
      </w:r>
      <w:proofErr w:type="spellStart"/>
      <w:r w:rsidRPr="00D87D7D">
        <w:rPr>
          <w:rFonts w:ascii="Arial" w:hAnsi="Arial" w:cs="Arial"/>
        </w:rPr>
        <w:t>due</w:t>
      </w:r>
      <w:proofErr w:type="spellEnd"/>
      <w:r w:rsidRPr="00D87D7D">
        <w:rPr>
          <w:rFonts w:ascii="Arial" w:hAnsi="Arial" w:cs="Arial"/>
        </w:rPr>
        <w:t xml:space="preserve"> </w:t>
      </w:r>
      <w:proofErr w:type="spellStart"/>
      <w:r w:rsidRPr="00D87D7D">
        <w:rPr>
          <w:rFonts w:ascii="Arial" w:hAnsi="Arial" w:cs="Arial"/>
        </w:rPr>
        <w:t>to</w:t>
      </w:r>
      <w:proofErr w:type="spellEnd"/>
      <w:r w:rsidRPr="00D87D7D">
        <w:rPr>
          <w:rFonts w:ascii="Arial" w:hAnsi="Arial" w:cs="Arial"/>
        </w:rPr>
        <w:t xml:space="preserve"> the </w:t>
      </w:r>
      <w:proofErr w:type="spellStart"/>
      <w:r w:rsidRPr="00D87D7D">
        <w:rPr>
          <w:rFonts w:ascii="Arial" w:hAnsi="Arial" w:cs="Arial"/>
        </w:rPr>
        <w:t>fire</w:t>
      </w:r>
      <w:proofErr w:type="spellEnd"/>
      <w:r w:rsidRPr="00D87D7D">
        <w:rPr>
          <w:rFonts w:ascii="Arial" w:hAnsi="Arial" w:cs="Arial"/>
        </w:rPr>
        <w:t>.</w:t>
      </w:r>
    </w:p>
    <w:p w14:paraId="29CCEAD0" w14:textId="5F508070" w:rsidR="00810DB4" w:rsidRPr="00D87D7D" w:rsidRDefault="00810DB4" w:rsidP="00D87D7D">
      <w:pPr>
        <w:jc w:val="both"/>
        <w:rPr>
          <w:rFonts w:ascii="Arial" w:hAnsi="Arial" w:cs="Arial"/>
          <w:lang w:val="en-US"/>
        </w:rPr>
      </w:pPr>
      <w:r w:rsidRPr="00D87D7D">
        <w:rPr>
          <w:rFonts w:ascii="Arial" w:hAnsi="Arial" w:cs="Arial"/>
          <w:b/>
          <w:bCs/>
          <w:lang w:val="en-US"/>
        </w:rPr>
        <w:t>CQ16. Which species are endangered by the wildfire?</w:t>
      </w:r>
    </w:p>
    <w:p w14:paraId="33A60A48" w14:textId="109DBA41" w:rsidR="00810DB4" w:rsidRPr="00D87D7D" w:rsidRDefault="00810DB4" w:rsidP="00D87D7D">
      <w:pPr>
        <w:jc w:val="both"/>
        <w:rPr>
          <w:rFonts w:ascii="Arial" w:hAnsi="Arial" w:cs="Arial"/>
          <w:lang w:val="en-US"/>
        </w:rPr>
      </w:pPr>
      <w:r w:rsidRPr="00D87D7D">
        <w:rPr>
          <w:rFonts w:ascii="Arial" w:hAnsi="Arial" w:cs="Arial"/>
          <w:lang w:val="en-US"/>
        </w:rPr>
        <w:t>Endangered species such as the spotted owl and red-legged frog are threatened by the wildfire, impacting local biodiversity.</w:t>
      </w:r>
    </w:p>
    <w:p w14:paraId="03E53238" w14:textId="167740B3" w:rsidR="00810DB4" w:rsidRPr="00D87D7D" w:rsidRDefault="00810DB4" w:rsidP="00D87D7D">
      <w:pPr>
        <w:jc w:val="both"/>
        <w:rPr>
          <w:rFonts w:ascii="Arial" w:hAnsi="Arial" w:cs="Arial"/>
          <w:lang w:val="en-US"/>
        </w:rPr>
      </w:pPr>
      <w:r w:rsidRPr="00D87D7D">
        <w:rPr>
          <w:rFonts w:ascii="Arial" w:hAnsi="Arial" w:cs="Arial"/>
          <w:b/>
          <w:bCs/>
          <w:lang w:val="en-US"/>
        </w:rPr>
        <w:t>CQ17. What is the air quality index in nearby areas?</w:t>
      </w:r>
    </w:p>
    <w:p w14:paraId="0AC43B74" w14:textId="5DE2DFBE" w:rsidR="00810DB4" w:rsidRPr="00D87D7D" w:rsidRDefault="00810DB4" w:rsidP="00D87D7D">
      <w:pPr>
        <w:jc w:val="both"/>
        <w:rPr>
          <w:rFonts w:ascii="Arial" w:hAnsi="Arial" w:cs="Arial"/>
        </w:rPr>
      </w:pPr>
      <w:r w:rsidRPr="00D87D7D">
        <w:rPr>
          <w:rFonts w:ascii="Arial" w:hAnsi="Arial" w:cs="Arial"/>
          <w:lang w:val="en-US"/>
        </w:rPr>
        <w:t xml:space="preserve">The air quality index is currently at 200, categorized as Very Unhealthy. </w:t>
      </w:r>
      <w:proofErr w:type="spellStart"/>
      <w:r w:rsidRPr="00D87D7D">
        <w:rPr>
          <w:rFonts w:ascii="Arial" w:hAnsi="Arial" w:cs="Arial"/>
        </w:rPr>
        <w:t>Medical</w:t>
      </w:r>
      <w:proofErr w:type="spellEnd"/>
      <w:r w:rsidRPr="00D87D7D">
        <w:rPr>
          <w:rFonts w:ascii="Arial" w:hAnsi="Arial" w:cs="Arial"/>
        </w:rPr>
        <w:t xml:space="preserve"> </w:t>
      </w:r>
      <w:proofErr w:type="spellStart"/>
      <w:r w:rsidRPr="00D87D7D">
        <w:rPr>
          <w:rFonts w:ascii="Arial" w:hAnsi="Arial" w:cs="Arial"/>
        </w:rPr>
        <w:t>services</w:t>
      </w:r>
      <w:proofErr w:type="spellEnd"/>
      <w:r w:rsidRPr="00D87D7D">
        <w:rPr>
          <w:rFonts w:ascii="Arial" w:hAnsi="Arial" w:cs="Arial"/>
        </w:rPr>
        <w:t xml:space="preserve"> </w:t>
      </w:r>
      <w:proofErr w:type="spellStart"/>
      <w:r w:rsidRPr="00D87D7D">
        <w:rPr>
          <w:rFonts w:ascii="Arial" w:hAnsi="Arial" w:cs="Arial"/>
        </w:rPr>
        <w:t>advise</w:t>
      </w:r>
      <w:proofErr w:type="spellEnd"/>
      <w:r w:rsidRPr="00D87D7D">
        <w:rPr>
          <w:rFonts w:ascii="Arial" w:hAnsi="Arial" w:cs="Arial"/>
        </w:rPr>
        <w:t xml:space="preserve"> the </w:t>
      </w:r>
      <w:proofErr w:type="spellStart"/>
      <w:r w:rsidRPr="00D87D7D">
        <w:rPr>
          <w:rFonts w:ascii="Arial" w:hAnsi="Arial" w:cs="Arial"/>
        </w:rPr>
        <w:t>public</w:t>
      </w:r>
      <w:proofErr w:type="spellEnd"/>
      <w:r w:rsidRPr="00D87D7D">
        <w:rPr>
          <w:rFonts w:ascii="Arial" w:hAnsi="Arial" w:cs="Arial"/>
        </w:rPr>
        <w:t xml:space="preserve"> </w:t>
      </w:r>
      <w:proofErr w:type="spellStart"/>
      <w:r w:rsidRPr="00D87D7D">
        <w:rPr>
          <w:rFonts w:ascii="Arial" w:hAnsi="Arial" w:cs="Arial"/>
        </w:rPr>
        <w:t>to</w:t>
      </w:r>
      <w:proofErr w:type="spellEnd"/>
      <w:r w:rsidRPr="00D87D7D">
        <w:rPr>
          <w:rFonts w:ascii="Arial" w:hAnsi="Arial" w:cs="Arial"/>
        </w:rPr>
        <w:t xml:space="preserve"> </w:t>
      </w:r>
      <w:proofErr w:type="spellStart"/>
      <w:r w:rsidRPr="00D87D7D">
        <w:rPr>
          <w:rFonts w:ascii="Arial" w:hAnsi="Arial" w:cs="Arial"/>
        </w:rPr>
        <w:t>stay</w:t>
      </w:r>
      <w:proofErr w:type="spellEnd"/>
      <w:r w:rsidRPr="00D87D7D">
        <w:rPr>
          <w:rFonts w:ascii="Arial" w:hAnsi="Arial" w:cs="Arial"/>
        </w:rPr>
        <w:t xml:space="preserve"> </w:t>
      </w:r>
      <w:proofErr w:type="spellStart"/>
      <w:r w:rsidRPr="00D87D7D">
        <w:rPr>
          <w:rFonts w:ascii="Arial" w:hAnsi="Arial" w:cs="Arial"/>
        </w:rPr>
        <w:t>indoors</w:t>
      </w:r>
      <w:proofErr w:type="spellEnd"/>
      <w:r w:rsidRPr="00D87D7D">
        <w:rPr>
          <w:rFonts w:ascii="Arial" w:hAnsi="Arial" w:cs="Arial"/>
        </w:rPr>
        <w:t>.</w:t>
      </w:r>
    </w:p>
    <w:p w14:paraId="252991F5" w14:textId="77777777" w:rsidR="00810DB4" w:rsidRPr="00D87D7D" w:rsidRDefault="00BB4B09" w:rsidP="00D87D7D">
      <w:pPr>
        <w:jc w:val="both"/>
        <w:rPr>
          <w:rFonts w:ascii="Arial" w:hAnsi="Arial" w:cs="Arial"/>
        </w:rPr>
      </w:pPr>
      <w:r w:rsidRPr="00BB4B09">
        <w:rPr>
          <w:rFonts w:ascii="Arial" w:hAnsi="Arial" w:cs="Arial"/>
          <w:noProof/>
        </w:rPr>
        <w:pict w14:anchorId="29F95DE5">
          <v:rect id="_x0000_i1030" alt="" style="width:414.05pt;height:.05pt;mso-width-percent:0;mso-height-percent:0;mso-width-percent:0;mso-height-percent:0" o:hrpct="997" o:hralign="center" o:hrstd="t" o:hr="t" fillcolor="#a0a0a0" stroked="f"/>
        </w:pict>
      </w:r>
    </w:p>
    <w:p w14:paraId="46D11C0D"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Missions and Services</w:t>
      </w:r>
    </w:p>
    <w:p w14:paraId="5F2DF377" w14:textId="483D86A0" w:rsidR="00810DB4" w:rsidRPr="00D87D7D" w:rsidRDefault="00810DB4" w:rsidP="00D87D7D">
      <w:pPr>
        <w:jc w:val="both"/>
        <w:rPr>
          <w:rFonts w:ascii="Arial" w:hAnsi="Arial" w:cs="Arial"/>
          <w:lang w:val="en-US"/>
        </w:rPr>
      </w:pPr>
      <w:r w:rsidRPr="00D87D7D">
        <w:rPr>
          <w:rFonts w:ascii="Arial" w:hAnsi="Arial" w:cs="Arial"/>
          <w:b/>
          <w:bCs/>
          <w:lang w:val="en-US"/>
        </w:rPr>
        <w:t>CQ18. What services or support do you offer for firefighting?</w:t>
      </w:r>
    </w:p>
    <w:p w14:paraId="7A2AE55E" w14:textId="0DAD1DEF" w:rsidR="00810DB4" w:rsidRPr="00D87D7D" w:rsidRDefault="00810DB4" w:rsidP="00D87D7D">
      <w:pPr>
        <w:jc w:val="both"/>
        <w:rPr>
          <w:rFonts w:ascii="Arial" w:hAnsi="Arial" w:cs="Arial"/>
          <w:lang w:val="en-US"/>
        </w:rPr>
      </w:pPr>
      <w:r w:rsidRPr="00D87D7D">
        <w:rPr>
          <w:rFonts w:ascii="Arial" w:hAnsi="Arial" w:cs="Arial"/>
          <w:lang w:val="en-US"/>
        </w:rPr>
        <w:t>Services include aerial water drops using aircraft, ground support with bulldozers and vehicles, medical services, and logistics coordination by specialized teams.</w:t>
      </w:r>
    </w:p>
    <w:p w14:paraId="5AAE48A0" w14:textId="73288E6B" w:rsidR="00810DB4" w:rsidRPr="00D87D7D" w:rsidRDefault="00810DB4" w:rsidP="00D87D7D">
      <w:pPr>
        <w:jc w:val="both"/>
        <w:rPr>
          <w:rFonts w:ascii="Arial" w:hAnsi="Arial" w:cs="Arial"/>
          <w:lang w:val="en-US"/>
        </w:rPr>
      </w:pPr>
      <w:r w:rsidRPr="00D87D7D">
        <w:rPr>
          <w:rFonts w:ascii="Arial" w:hAnsi="Arial" w:cs="Arial"/>
          <w:b/>
          <w:bCs/>
          <w:lang w:val="en-US"/>
        </w:rPr>
        <w:t>CQ19. Which mission do you follow for this support/service?</w:t>
      </w:r>
    </w:p>
    <w:p w14:paraId="05E5B8C4" w14:textId="5C99C0AC" w:rsidR="00810DB4" w:rsidRPr="00D87D7D" w:rsidRDefault="00810DB4" w:rsidP="00D87D7D">
      <w:pPr>
        <w:jc w:val="both"/>
        <w:rPr>
          <w:rFonts w:ascii="Arial" w:hAnsi="Arial" w:cs="Arial"/>
          <w:lang w:val="en-US"/>
        </w:rPr>
      </w:pPr>
      <w:r w:rsidRPr="00D87D7D">
        <w:rPr>
          <w:rFonts w:ascii="Arial" w:hAnsi="Arial" w:cs="Arial"/>
          <w:lang w:val="en-US"/>
        </w:rPr>
        <w:t>The mission focuses on fire suppression, evacuation, and reconnaissance to protect property, infrastructure, and living beings.</w:t>
      </w:r>
    </w:p>
    <w:p w14:paraId="58EDF6F7" w14:textId="25615D1F" w:rsidR="00810DB4" w:rsidRPr="00D87D7D" w:rsidRDefault="00810DB4" w:rsidP="00D87D7D">
      <w:pPr>
        <w:jc w:val="both"/>
        <w:rPr>
          <w:rFonts w:ascii="Arial" w:hAnsi="Arial" w:cs="Arial"/>
          <w:lang w:val="en-US"/>
        </w:rPr>
      </w:pPr>
      <w:r w:rsidRPr="00D87D7D">
        <w:rPr>
          <w:rFonts w:ascii="Arial" w:hAnsi="Arial" w:cs="Arial"/>
          <w:b/>
          <w:bCs/>
          <w:lang w:val="en-US"/>
        </w:rPr>
        <w:t>CQ20. What is the location where this mission is taking place?</w:t>
      </w:r>
    </w:p>
    <w:p w14:paraId="71D21B8F" w14:textId="2B398340" w:rsidR="00810DB4" w:rsidRPr="00D87D7D" w:rsidRDefault="00810DB4" w:rsidP="00D87D7D">
      <w:pPr>
        <w:jc w:val="both"/>
        <w:rPr>
          <w:rFonts w:ascii="Arial" w:hAnsi="Arial" w:cs="Arial"/>
          <w:lang w:val="en-US"/>
        </w:rPr>
      </w:pPr>
      <w:r w:rsidRPr="00D87D7D">
        <w:rPr>
          <w:rFonts w:ascii="Arial" w:hAnsi="Arial" w:cs="Arial"/>
          <w:lang w:val="en-US"/>
        </w:rPr>
        <w:t>The mission is taking place in the northern zone of Pine Valley National Forest, as indicated on the map and confirmed by ground observations.</w:t>
      </w:r>
    </w:p>
    <w:p w14:paraId="24782241" w14:textId="2F6A82A2" w:rsidR="00810DB4" w:rsidRPr="00D87D7D" w:rsidRDefault="00810DB4" w:rsidP="00D87D7D">
      <w:pPr>
        <w:jc w:val="both"/>
        <w:rPr>
          <w:rFonts w:ascii="Arial" w:hAnsi="Arial" w:cs="Arial"/>
          <w:lang w:val="en-US"/>
        </w:rPr>
      </w:pPr>
      <w:r w:rsidRPr="00D87D7D">
        <w:rPr>
          <w:rFonts w:ascii="Arial" w:hAnsi="Arial" w:cs="Arial"/>
          <w:b/>
          <w:bCs/>
          <w:lang w:val="en-US"/>
        </w:rPr>
        <w:t>CQ21. Where is the most urgent mission taking place?</w:t>
      </w:r>
    </w:p>
    <w:p w14:paraId="7BBCDCBE" w14:textId="651682FD" w:rsidR="00810DB4" w:rsidRPr="00D87D7D" w:rsidRDefault="00810DB4" w:rsidP="00D87D7D">
      <w:pPr>
        <w:jc w:val="both"/>
        <w:rPr>
          <w:rFonts w:ascii="Arial" w:hAnsi="Arial" w:cs="Arial"/>
          <w:lang w:val="en-US"/>
        </w:rPr>
      </w:pPr>
      <w:r w:rsidRPr="00D87D7D">
        <w:rPr>
          <w:rFonts w:ascii="Arial" w:hAnsi="Arial" w:cs="Arial"/>
          <w:lang w:val="en-US"/>
        </w:rPr>
        <w:t>The most urgent mission is near the town of Lakeview, where the fire threatens urban areas and requires immediate evacuation efforts.</w:t>
      </w:r>
    </w:p>
    <w:p w14:paraId="176D6C92" w14:textId="552C07E7" w:rsidR="00810DB4" w:rsidRPr="00D87D7D" w:rsidRDefault="00810DB4" w:rsidP="00D87D7D">
      <w:pPr>
        <w:jc w:val="both"/>
        <w:rPr>
          <w:rFonts w:ascii="Arial" w:hAnsi="Arial" w:cs="Arial"/>
          <w:lang w:val="en-US"/>
        </w:rPr>
      </w:pPr>
      <w:r w:rsidRPr="00D87D7D">
        <w:rPr>
          <w:rFonts w:ascii="Arial" w:hAnsi="Arial" w:cs="Arial"/>
          <w:b/>
          <w:bCs/>
          <w:lang w:val="en-US"/>
        </w:rPr>
        <w:t>CQ22. What resources are currently deployed to combat the wildfire?</w:t>
      </w:r>
    </w:p>
    <w:p w14:paraId="5DB24291" w14:textId="03E435E1" w:rsidR="00810DB4" w:rsidRPr="00D87D7D" w:rsidRDefault="00810DB4" w:rsidP="00D87D7D">
      <w:pPr>
        <w:jc w:val="both"/>
        <w:rPr>
          <w:rFonts w:ascii="Arial" w:hAnsi="Arial" w:cs="Arial"/>
          <w:lang w:val="en-US"/>
        </w:rPr>
      </w:pPr>
      <w:r w:rsidRPr="00D87D7D">
        <w:rPr>
          <w:rFonts w:ascii="Arial" w:hAnsi="Arial" w:cs="Arial"/>
          <w:lang w:val="en-US"/>
        </w:rPr>
        <w:t>Deployed resources include 200 firefighters, 15 fire engines, 5 helicopters for aerial water drops, and 2 bulldozers for creating firebreaks.</w:t>
      </w:r>
    </w:p>
    <w:p w14:paraId="1AB0A37F" w14:textId="225B4C4E" w:rsidR="00810DB4" w:rsidRPr="00D87D7D" w:rsidRDefault="00810DB4" w:rsidP="00D87D7D">
      <w:pPr>
        <w:jc w:val="both"/>
        <w:rPr>
          <w:rFonts w:ascii="Arial" w:hAnsi="Arial" w:cs="Arial"/>
          <w:lang w:val="en-US"/>
        </w:rPr>
      </w:pPr>
      <w:r w:rsidRPr="00D87D7D">
        <w:rPr>
          <w:rFonts w:ascii="Arial" w:hAnsi="Arial" w:cs="Arial"/>
          <w:b/>
          <w:bCs/>
          <w:lang w:val="en-US"/>
        </w:rPr>
        <w:t>CQ23. What methods are being used to suppress the wildfire?</w:t>
      </w:r>
    </w:p>
    <w:p w14:paraId="057D0B6B" w14:textId="7E088478" w:rsidR="00810DB4" w:rsidRPr="00D87D7D" w:rsidRDefault="00810DB4" w:rsidP="00D87D7D">
      <w:pPr>
        <w:jc w:val="both"/>
        <w:rPr>
          <w:rFonts w:ascii="Arial" w:hAnsi="Arial" w:cs="Arial"/>
          <w:lang w:val="en-US"/>
        </w:rPr>
      </w:pPr>
      <w:r w:rsidRPr="00D87D7D">
        <w:rPr>
          <w:rFonts w:ascii="Arial" w:hAnsi="Arial" w:cs="Arial"/>
          <w:lang w:val="en-US"/>
        </w:rPr>
        <w:t>Methods include constructing firebreaks and fuel breaks, performing prescribed burns, conducting aerial water drops, and utilizing reconnaissance for effective planning.</w:t>
      </w:r>
    </w:p>
    <w:p w14:paraId="292BB7E7" w14:textId="77777777" w:rsidR="00810DB4" w:rsidRPr="00D87D7D" w:rsidRDefault="00BB4B09" w:rsidP="00D87D7D">
      <w:pPr>
        <w:jc w:val="both"/>
        <w:rPr>
          <w:rFonts w:ascii="Arial" w:hAnsi="Arial" w:cs="Arial"/>
        </w:rPr>
      </w:pPr>
      <w:r w:rsidRPr="00BB4B09">
        <w:rPr>
          <w:rFonts w:ascii="Arial" w:hAnsi="Arial" w:cs="Arial"/>
          <w:noProof/>
        </w:rPr>
        <w:lastRenderedPageBreak/>
        <w:pict w14:anchorId="679EB5F3">
          <v:rect id="_x0000_i1029" alt="" style="width:414.05pt;height:.05pt;mso-width-percent:0;mso-height-percent:0;mso-width-percent:0;mso-height-percent:0" o:hrpct="997" o:hralign="center" o:hrstd="t" o:hr="t" fillcolor="#a0a0a0" stroked="f"/>
        </w:pict>
      </w:r>
    </w:p>
    <w:p w14:paraId="0D3ADCF5"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Population and Community Impact</w:t>
      </w:r>
    </w:p>
    <w:p w14:paraId="263B53C9" w14:textId="4D390BB2" w:rsidR="00810DB4" w:rsidRPr="00D87D7D" w:rsidRDefault="00810DB4" w:rsidP="00D87D7D">
      <w:pPr>
        <w:jc w:val="both"/>
        <w:rPr>
          <w:rFonts w:ascii="Arial" w:hAnsi="Arial" w:cs="Arial"/>
          <w:lang w:val="en-US"/>
        </w:rPr>
      </w:pPr>
      <w:r w:rsidRPr="00D87D7D">
        <w:rPr>
          <w:rFonts w:ascii="Arial" w:hAnsi="Arial" w:cs="Arial"/>
          <w:b/>
          <w:bCs/>
          <w:lang w:val="en-US"/>
        </w:rPr>
        <w:t>CQ24. What is the population density in the area?</w:t>
      </w:r>
    </w:p>
    <w:p w14:paraId="14225E63" w14:textId="711A430F" w:rsidR="00810DB4" w:rsidRPr="00D87D7D" w:rsidRDefault="00810DB4" w:rsidP="00D87D7D">
      <w:pPr>
        <w:jc w:val="both"/>
        <w:rPr>
          <w:rFonts w:ascii="Arial" w:hAnsi="Arial" w:cs="Arial"/>
          <w:lang w:val="en-US"/>
        </w:rPr>
      </w:pPr>
      <w:r w:rsidRPr="00D87D7D">
        <w:rPr>
          <w:rFonts w:ascii="Arial" w:hAnsi="Arial" w:cs="Arial"/>
          <w:lang w:val="en-US"/>
        </w:rPr>
        <w:t>The population density is about 150 people per square kilometer, influencing evacuation strategies and impact assessments.</w:t>
      </w:r>
    </w:p>
    <w:p w14:paraId="058BBCB5" w14:textId="7EEFD52C" w:rsidR="00810DB4" w:rsidRPr="00D87D7D" w:rsidRDefault="00810DB4" w:rsidP="00D87D7D">
      <w:pPr>
        <w:jc w:val="both"/>
        <w:rPr>
          <w:rFonts w:ascii="Arial" w:hAnsi="Arial" w:cs="Arial"/>
          <w:lang w:val="en-US"/>
        </w:rPr>
      </w:pPr>
      <w:r w:rsidRPr="00D87D7D">
        <w:rPr>
          <w:rFonts w:ascii="Arial" w:hAnsi="Arial" w:cs="Arial"/>
          <w:b/>
          <w:bCs/>
          <w:lang w:val="en-US"/>
        </w:rPr>
        <w:t>CQ25. What is the location of the involved people?</w:t>
      </w:r>
    </w:p>
    <w:p w14:paraId="2A05F03F" w14:textId="5DDADBF9" w:rsidR="00810DB4" w:rsidRPr="00D87D7D" w:rsidRDefault="00810DB4" w:rsidP="00D87D7D">
      <w:pPr>
        <w:jc w:val="both"/>
        <w:rPr>
          <w:rFonts w:ascii="Arial" w:hAnsi="Arial" w:cs="Arial"/>
          <w:lang w:val="en-US"/>
        </w:rPr>
      </w:pPr>
      <w:r w:rsidRPr="00D87D7D">
        <w:rPr>
          <w:rFonts w:ascii="Arial" w:hAnsi="Arial" w:cs="Arial"/>
          <w:lang w:val="en-US"/>
        </w:rPr>
        <w:t>Involved people are primarily in the towns of Lakeview and Forest Glen, necessitating evacuation missions and communication efforts.</w:t>
      </w:r>
    </w:p>
    <w:p w14:paraId="40DE64B2" w14:textId="7E57635B" w:rsidR="00810DB4" w:rsidRPr="00D87D7D" w:rsidRDefault="00810DB4" w:rsidP="00D87D7D">
      <w:pPr>
        <w:jc w:val="both"/>
        <w:rPr>
          <w:rFonts w:ascii="Arial" w:hAnsi="Arial" w:cs="Arial"/>
          <w:lang w:val="en-US"/>
        </w:rPr>
      </w:pPr>
      <w:r w:rsidRPr="00D87D7D">
        <w:rPr>
          <w:rFonts w:ascii="Arial" w:hAnsi="Arial" w:cs="Arial"/>
          <w:b/>
          <w:bCs/>
          <w:lang w:val="en-US"/>
        </w:rPr>
        <w:t>CQ26. How is the wildfire affecting local traffic and transportation?</w:t>
      </w:r>
    </w:p>
    <w:p w14:paraId="13069F10" w14:textId="197F79DC" w:rsidR="00810DB4" w:rsidRPr="00D87D7D" w:rsidRDefault="00810DB4" w:rsidP="00D87D7D">
      <w:pPr>
        <w:jc w:val="both"/>
        <w:rPr>
          <w:rFonts w:ascii="Arial" w:hAnsi="Arial" w:cs="Arial"/>
          <w:lang w:val="en-US"/>
        </w:rPr>
      </w:pPr>
      <w:r w:rsidRPr="00D87D7D">
        <w:rPr>
          <w:rFonts w:ascii="Arial" w:hAnsi="Arial" w:cs="Arial"/>
          <w:lang w:val="en-US"/>
        </w:rPr>
        <w:t xml:space="preserve">The wildfire has caused road closures and public transit disruptions. </w:t>
      </w:r>
      <w:proofErr w:type="spellStart"/>
      <w:r w:rsidRPr="00D87D7D">
        <w:rPr>
          <w:rFonts w:ascii="Arial" w:hAnsi="Arial" w:cs="Arial"/>
        </w:rPr>
        <w:t>Transportation</w:t>
      </w:r>
      <w:proofErr w:type="spellEnd"/>
      <w:r w:rsidRPr="00D87D7D">
        <w:rPr>
          <w:rFonts w:ascii="Arial" w:hAnsi="Arial" w:cs="Arial"/>
        </w:rPr>
        <w:t xml:space="preserve"> </w:t>
      </w:r>
      <w:proofErr w:type="spellStart"/>
      <w:r w:rsidRPr="00D87D7D">
        <w:rPr>
          <w:rFonts w:ascii="Arial" w:hAnsi="Arial" w:cs="Arial"/>
        </w:rPr>
        <w:t>infrastructure</w:t>
      </w:r>
      <w:proofErr w:type="spellEnd"/>
      <w:r w:rsidRPr="00D87D7D">
        <w:rPr>
          <w:rFonts w:ascii="Arial" w:hAnsi="Arial" w:cs="Arial"/>
        </w:rPr>
        <w:t xml:space="preserve"> </w:t>
      </w:r>
      <w:proofErr w:type="spellStart"/>
      <w:r w:rsidRPr="00D87D7D">
        <w:rPr>
          <w:rFonts w:ascii="Arial" w:hAnsi="Arial" w:cs="Arial"/>
        </w:rPr>
        <w:t>is</w:t>
      </w:r>
      <w:proofErr w:type="spellEnd"/>
      <w:r w:rsidRPr="00D87D7D">
        <w:rPr>
          <w:rFonts w:ascii="Arial" w:hAnsi="Arial" w:cs="Arial"/>
        </w:rPr>
        <w:t xml:space="preserve"> </w:t>
      </w:r>
      <w:proofErr w:type="spellStart"/>
      <w:r w:rsidRPr="00D87D7D">
        <w:rPr>
          <w:rFonts w:ascii="Arial" w:hAnsi="Arial" w:cs="Arial"/>
        </w:rPr>
        <w:t>impacted</w:t>
      </w:r>
      <w:proofErr w:type="spellEnd"/>
      <w:r w:rsidRPr="00D87D7D">
        <w:rPr>
          <w:rFonts w:ascii="Arial" w:hAnsi="Arial" w:cs="Arial"/>
        </w:rPr>
        <w:t xml:space="preserve">, </w:t>
      </w:r>
      <w:proofErr w:type="spellStart"/>
      <w:r w:rsidRPr="00D87D7D">
        <w:rPr>
          <w:rFonts w:ascii="Arial" w:hAnsi="Arial" w:cs="Arial"/>
        </w:rPr>
        <w:t>leading</w:t>
      </w:r>
      <w:proofErr w:type="spellEnd"/>
      <w:r w:rsidRPr="00D87D7D">
        <w:rPr>
          <w:rFonts w:ascii="Arial" w:hAnsi="Arial" w:cs="Arial"/>
        </w:rPr>
        <w:t xml:space="preserve"> </w:t>
      </w:r>
      <w:proofErr w:type="spellStart"/>
      <w:r w:rsidRPr="00D87D7D">
        <w:rPr>
          <w:rFonts w:ascii="Arial" w:hAnsi="Arial" w:cs="Arial"/>
        </w:rPr>
        <w:t>to</w:t>
      </w:r>
      <w:proofErr w:type="spellEnd"/>
      <w:r w:rsidRPr="00D87D7D">
        <w:rPr>
          <w:rFonts w:ascii="Arial" w:hAnsi="Arial" w:cs="Arial"/>
        </w:rPr>
        <w:t xml:space="preserve"> </w:t>
      </w:r>
      <w:proofErr w:type="spellStart"/>
      <w:r w:rsidRPr="00D87D7D">
        <w:rPr>
          <w:rFonts w:ascii="Arial" w:hAnsi="Arial" w:cs="Arial"/>
        </w:rPr>
        <w:t>delays</w:t>
      </w:r>
      <w:proofErr w:type="spellEnd"/>
      <w:r w:rsidRPr="00D87D7D">
        <w:rPr>
          <w:rFonts w:ascii="Arial" w:hAnsi="Arial" w:cs="Arial"/>
        </w:rPr>
        <w:t xml:space="preserve"> and </w:t>
      </w:r>
      <w:proofErr w:type="spellStart"/>
      <w:r w:rsidRPr="00D87D7D">
        <w:rPr>
          <w:rFonts w:ascii="Arial" w:hAnsi="Arial" w:cs="Arial"/>
        </w:rPr>
        <w:t>rerouting</w:t>
      </w:r>
      <w:proofErr w:type="spellEnd"/>
      <w:r w:rsidRPr="00D87D7D">
        <w:rPr>
          <w:rFonts w:ascii="Arial" w:hAnsi="Arial" w:cs="Arial"/>
        </w:rPr>
        <w:t>.</w:t>
      </w:r>
    </w:p>
    <w:p w14:paraId="0010D5A0" w14:textId="7D9557E5" w:rsidR="00810DB4" w:rsidRPr="00D87D7D" w:rsidRDefault="00810DB4" w:rsidP="00D87D7D">
      <w:pPr>
        <w:jc w:val="both"/>
        <w:rPr>
          <w:rFonts w:ascii="Arial" w:hAnsi="Arial" w:cs="Arial"/>
          <w:lang w:val="en-US"/>
        </w:rPr>
      </w:pPr>
      <w:r w:rsidRPr="00D87D7D">
        <w:rPr>
          <w:rFonts w:ascii="Arial" w:hAnsi="Arial" w:cs="Arial"/>
          <w:b/>
          <w:bCs/>
          <w:lang w:val="en-US"/>
        </w:rPr>
        <w:t>CQ27. What are the economic impacts of the wildfire?</w:t>
      </w:r>
    </w:p>
    <w:p w14:paraId="4C6F54B5" w14:textId="2C7D03D6" w:rsidR="00810DB4" w:rsidRPr="00D87D7D" w:rsidRDefault="00810DB4" w:rsidP="00D87D7D">
      <w:pPr>
        <w:jc w:val="both"/>
        <w:rPr>
          <w:rFonts w:ascii="Arial" w:hAnsi="Arial" w:cs="Arial"/>
          <w:lang w:val="en-US"/>
        </w:rPr>
      </w:pPr>
      <w:r w:rsidRPr="00D87D7D">
        <w:rPr>
          <w:rFonts w:ascii="Arial" w:hAnsi="Arial" w:cs="Arial"/>
          <w:lang w:val="en-US"/>
        </w:rPr>
        <w:t>Economic impacts include loss of property, damage to infrastructure, decreased tourism, and increased firefighting costs.</w:t>
      </w:r>
    </w:p>
    <w:p w14:paraId="661184A2" w14:textId="134E6421" w:rsidR="00810DB4" w:rsidRPr="00D87D7D" w:rsidRDefault="00810DB4" w:rsidP="00D87D7D">
      <w:pPr>
        <w:jc w:val="both"/>
        <w:rPr>
          <w:rFonts w:ascii="Arial" w:hAnsi="Arial" w:cs="Arial"/>
          <w:lang w:val="en-US"/>
        </w:rPr>
      </w:pPr>
      <w:r w:rsidRPr="00D87D7D">
        <w:rPr>
          <w:rFonts w:ascii="Arial" w:hAnsi="Arial" w:cs="Arial"/>
          <w:b/>
          <w:bCs/>
          <w:lang w:val="en-US"/>
        </w:rPr>
        <w:t>CQ28. How can residents protect their homes from wildfires?</w:t>
      </w:r>
    </w:p>
    <w:p w14:paraId="491A35BC" w14:textId="2426A5A3" w:rsidR="00810DB4" w:rsidRPr="00D87D7D" w:rsidRDefault="00810DB4" w:rsidP="00D87D7D">
      <w:pPr>
        <w:jc w:val="both"/>
        <w:rPr>
          <w:rFonts w:ascii="Arial" w:hAnsi="Arial" w:cs="Arial"/>
          <w:lang w:val="en-US"/>
        </w:rPr>
      </w:pPr>
      <w:r w:rsidRPr="00D87D7D">
        <w:rPr>
          <w:rFonts w:ascii="Arial" w:hAnsi="Arial" w:cs="Arial"/>
          <w:lang w:val="en-US"/>
        </w:rPr>
        <w:t>Residents can create defensible space by cleaning debris, use fire-resistant materials, and follow evacuation orders from civil protection departments.</w:t>
      </w:r>
    </w:p>
    <w:p w14:paraId="0D8C42F1" w14:textId="77777777" w:rsidR="00810DB4" w:rsidRPr="00D87D7D" w:rsidRDefault="00BB4B09" w:rsidP="00D87D7D">
      <w:pPr>
        <w:jc w:val="both"/>
        <w:rPr>
          <w:rFonts w:ascii="Arial" w:hAnsi="Arial" w:cs="Arial"/>
          <w:lang w:val="en-US"/>
        </w:rPr>
      </w:pPr>
      <w:r w:rsidRPr="00BB4B09">
        <w:rPr>
          <w:rFonts w:ascii="Arial" w:hAnsi="Arial" w:cs="Arial"/>
          <w:noProof/>
        </w:rPr>
        <w:pict w14:anchorId="37A79B64">
          <v:rect id="_x0000_i1028" alt="" style="width:414.05pt;height:.05pt;mso-width-percent:0;mso-height-percent:0;mso-width-percent:0;mso-height-percent:0" o:hrpct="997" o:hralign="center" o:hrstd="t" o:hr="t" fillcolor="#a0a0a0" stroked="f"/>
        </w:pict>
      </w:r>
    </w:p>
    <w:p w14:paraId="58F0E2A1"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Environmental Impact and Rehabilitation</w:t>
      </w:r>
    </w:p>
    <w:p w14:paraId="2C33147B" w14:textId="1886AD31" w:rsidR="00810DB4" w:rsidRPr="00D87D7D" w:rsidRDefault="00810DB4" w:rsidP="00D87D7D">
      <w:pPr>
        <w:jc w:val="both"/>
        <w:rPr>
          <w:rFonts w:ascii="Arial" w:hAnsi="Arial" w:cs="Arial"/>
          <w:lang w:val="en-US"/>
        </w:rPr>
      </w:pPr>
      <w:r w:rsidRPr="00D87D7D">
        <w:rPr>
          <w:rFonts w:ascii="Arial" w:hAnsi="Arial" w:cs="Arial"/>
          <w:b/>
          <w:bCs/>
          <w:lang w:val="en-US"/>
        </w:rPr>
        <w:t>CQ29. What impact does the wildfire have on local wildlife habitats?</w:t>
      </w:r>
    </w:p>
    <w:p w14:paraId="6B2A5A9B" w14:textId="2520F05E" w:rsidR="00810DB4" w:rsidRPr="00D87D7D" w:rsidRDefault="00810DB4" w:rsidP="00D87D7D">
      <w:pPr>
        <w:jc w:val="both"/>
        <w:rPr>
          <w:rFonts w:ascii="Arial" w:hAnsi="Arial" w:cs="Arial"/>
          <w:lang w:val="en-US"/>
        </w:rPr>
      </w:pPr>
      <w:r w:rsidRPr="00D87D7D">
        <w:rPr>
          <w:rFonts w:ascii="Arial" w:hAnsi="Arial" w:cs="Arial"/>
          <w:lang w:val="en-US"/>
        </w:rPr>
        <w:t>The wildfire destroys vegetation and habitats, affecting animals and the physical environment, leading to a loss of biodiversity.</w:t>
      </w:r>
    </w:p>
    <w:p w14:paraId="52E2E1A5" w14:textId="2D5E6AA1" w:rsidR="00810DB4" w:rsidRPr="00D87D7D" w:rsidRDefault="00810DB4" w:rsidP="00D87D7D">
      <w:pPr>
        <w:jc w:val="both"/>
        <w:rPr>
          <w:rFonts w:ascii="Arial" w:hAnsi="Arial" w:cs="Arial"/>
          <w:lang w:val="en-US"/>
        </w:rPr>
      </w:pPr>
      <w:r w:rsidRPr="00D87D7D">
        <w:rPr>
          <w:rFonts w:ascii="Arial" w:hAnsi="Arial" w:cs="Arial"/>
          <w:b/>
          <w:bCs/>
          <w:lang w:val="en-US"/>
        </w:rPr>
        <w:t>CQ30. What rehabilitation efforts are planned post-wildfire?</w:t>
      </w:r>
    </w:p>
    <w:p w14:paraId="64F76203" w14:textId="041E7057" w:rsidR="00810DB4" w:rsidRPr="00D87D7D" w:rsidRDefault="00810DB4" w:rsidP="00D87D7D">
      <w:pPr>
        <w:jc w:val="both"/>
        <w:rPr>
          <w:rFonts w:ascii="Arial" w:hAnsi="Arial" w:cs="Arial"/>
          <w:lang w:val="en-US"/>
        </w:rPr>
      </w:pPr>
      <w:r w:rsidRPr="00D87D7D">
        <w:rPr>
          <w:rFonts w:ascii="Arial" w:hAnsi="Arial" w:cs="Arial"/>
          <w:lang w:val="en-US"/>
        </w:rPr>
        <w:t>Rehabilitation missions include reforestation, soil stabilization, and water quality monitoring, involving stakeholders like policy makers and citizens.</w:t>
      </w:r>
    </w:p>
    <w:p w14:paraId="0177FC96" w14:textId="77777777" w:rsidR="00810DB4" w:rsidRPr="00D87D7D" w:rsidRDefault="00BB4B09" w:rsidP="00D87D7D">
      <w:pPr>
        <w:jc w:val="both"/>
        <w:rPr>
          <w:rFonts w:ascii="Arial" w:hAnsi="Arial" w:cs="Arial"/>
        </w:rPr>
      </w:pPr>
      <w:r w:rsidRPr="00BB4B09">
        <w:rPr>
          <w:rFonts w:ascii="Arial" w:hAnsi="Arial" w:cs="Arial"/>
          <w:noProof/>
        </w:rPr>
        <w:pict w14:anchorId="2B5A9007">
          <v:rect id="_x0000_i1027" alt="" style="width:414.05pt;height:.05pt;mso-width-percent:0;mso-height-percent:0;mso-width-percent:0;mso-height-percent:0" o:hrpct="997" o:hralign="center" o:hrstd="t" o:hr="t" fillcolor="#a0a0a0" stroked="f"/>
        </w:pict>
      </w:r>
    </w:p>
    <w:p w14:paraId="7321C4C1"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Technology and Modeling</w:t>
      </w:r>
    </w:p>
    <w:p w14:paraId="71861E24" w14:textId="3E041103" w:rsidR="00810DB4" w:rsidRPr="00D87D7D" w:rsidRDefault="00810DB4" w:rsidP="00D87D7D">
      <w:pPr>
        <w:jc w:val="both"/>
        <w:rPr>
          <w:rFonts w:ascii="Arial" w:hAnsi="Arial" w:cs="Arial"/>
          <w:lang w:val="en-US"/>
        </w:rPr>
      </w:pPr>
      <w:r w:rsidRPr="00D87D7D">
        <w:rPr>
          <w:rFonts w:ascii="Arial" w:hAnsi="Arial" w:cs="Arial"/>
          <w:b/>
          <w:bCs/>
          <w:lang w:val="en-US"/>
        </w:rPr>
        <w:t>CQ31. How are satellite technologies used in wildfire detection?</w:t>
      </w:r>
    </w:p>
    <w:p w14:paraId="332F66CD" w14:textId="78A50DF1" w:rsidR="00810DB4" w:rsidRPr="00D87D7D" w:rsidRDefault="00810DB4" w:rsidP="00D87D7D">
      <w:pPr>
        <w:jc w:val="both"/>
        <w:rPr>
          <w:rFonts w:ascii="Arial" w:hAnsi="Arial" w:cs="Arial"/>
          <w:lang w:val="en-US"/>
        </w:rPr>
      </w:pPr>
      <w:r w:rsidRPr="00D87D7D">
        <w:rPr>
          <w:rFonts w:ascii="Arial" w:hAnsi="Arial" w:cs="Arial"/>
          <w:lang w:val="en-US"/>
        </w:rPr>
        <w:t>Satellites equipped with sensors detect fire hotspots and monitor smoke plumes, providing real-time data for detection and communication.</w:t>
      </w:r>
    </w:p>
    <w:p w14:paraId="3C87A256" w14:textId="0283327D" w:rsidR="00810DB4" w:rsidRPr="00D87D7D" w:rsidRDefault="00810DB4" w:rsidP="00D87D7D">
      <w:pPr>
        <w:jc w:val="both"/>
        <w:rPr>
          <w:rFonts w:ascii="Arial" w:hAnsi="Arial" w:cs="Arial"/>
          <w:lang w:val="en-US"/>
        </w:rPr>
      </w:pPr>
      <w:r w:rsidRPr="00D87D7D">
        <w:rPr>
          <w:rFonts w:ascii="Arial" w:hAnsi="Arial" w:cs="Arial"/>
          <w:b/>
          <w:bCs/>
          <w:lang w:val="en-US"/>
        </w:rPr>
        <w:t>CQ32. What technologies are being used to model wildfire behavior?</w:t>
      </w:r>
    </w:p>
    <w:p w14:paraId="3A6B8B3E" w14:textId="0B9A3E75" w:rsidR="00810DB4" w:rsidRPr="00D87D7D" w:rsidRDefault="00810DB4" w:rsidP="00D87D7D">
      <w:pPr>
        <w:jc w:val="both"/>
        <w:rPr>
          <w:rFonts w:ascii="Arial" w:hAnsi="Arial" w:cs="Arial"/>
          <w:lang w:val="en-US"/>
        </w:rPr>
      </w:pPr>
      <w:r w:rsidRPr="00D87D7D">
        <w:rPr>
          <w:rFonts w:ascii="Arial" w:hAnsi="Arial" w:cs="Arial"/>
          <w:lang w:val="en-US"/>
        </w:rPr>
        <w:t>Fire behavior models use topography, vegetation types, and weather conditions to predict fire spread, aiding in mission planning.</w:t>
      </w:r>
    </w:p>
    <w:p w14:paraId="4AC9A6BC" w14:textId="77777777" w:rsidR="00810DB4" w:rsidRPr="00D87D7D" w:rsidRDefault="00BB4B09" w:rsidP="00D87D7D">
      <w:pPr>
        <w:jc w:val="both"/>
        <w:rPr>
          <w:rFonts w:ascii="Arial" w:hAnsi="Arial" w:cs="Arial"/>
        </w:rPr>
      </w:pPr>
      <w:r w:rsidRPr="00BB4B09">
        <w:rPr>
          <w:rFonts w:ascii="Arial" w:hAnsi="Arial" w:cs="Arial"/>
          <w:noProof/>
        </w:rPr>
        <w:pict w14:anchorId="5283E421">
          <v:rect id="_x0000_i1026" alt="" style="width:414.05pt;height:.05pt;mso-width-percent:0;mso-height-percent:0;mso-width-percent:0;mso-height-percent:0" o:hrpct="997" o:hralign="center" o:hrstd="t" o:hr="t" fillcolor="#a0a0a0" stroked="f"/>
        </w:pict>
      </w:r>
    </w:p>
    <w:p w14:paraId="350E52A3"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Safety and Protocols</w:t>
      </w:r>
    </w:p>
    <w:p w14:paraId="018516FA" w14:textId="416A1EB1" w:rsidR="00810DB4" w:rsidRPr="00D87D7D" w:rsidRDefault="00810DB4" w:rsidP="00D87D7D">
      <w:pPr>
        <w:jc w:val="both"/>
        <w:rPr>
          <w:rFonts w:ascii="Arial" w:hAnsi="Arial" w:cs="Arial"/>
          <w:lang w:val="en-US"/>
        </w:rPr>
      </w:pPr>
      <w:r w:rsidRPr="00D87D7D">
        <w:rPr>
          <w:rFonts w:ascii="Arial" w:hAnsi="Arial" w:cs="Arial"/>
          <w:b/>
          <w:bCs/>
          <w:lang w:val="en-US"/>
        </w:rPr>
        <w:t>CQ33. What are the safety protocols for firefighters on the ground?</w:t>
      </w:r>
    </w:p>
    <w:p w14:paraId="4C12F43B" w14:textId="0EFAEACB" w:rsidR="00810DB4" w:rsidRPr="00D87D7D" w:rsidRDefault="00810DB4" w:rsidP="00D87D7D">
      <w:pPr>
        <w:jc w:val="both"/>
        <w:rPr>
          <w:rFonts w:ascii="Arial" w:hAnsi="Arial" w:cs="Arial"/>
          <w:lang w:val="en-US"/>
        </w:rPr>
      </w:pPr>
      <w:r w:rsidRPr="00D87D7D">
        <w:rPr>
          <w:rFonts w:ascii="Arial" w:hAnsi="Arial" w:cs="Arial"/>
          <w:lang w:val="en-US"/>
        </w:rPr>
        <w:t>Safety protocols include wearing protective gear, maintaining communication with command centers, and adhering to training guidelines.</w:t>
      </w:r>
    </w:p>
    <w:p w14:paraId="0E304C5C" w14:textId="1FB49D2E" w:rsidR="00810DB4" w:rsidRPr="00D87D7D" w:rsidRDefault="00810DB4" w:rsidP="00D87D7D">
      <w:pPr>
        <w:jc w:val="both"/>
        <w:rPr>
          <w:rFonts w:ascii="Arial" w:hAnsi="Arial" w:cs="Arial"/>
          <w:lang w:val="en-US"/>
        </w:rPr>
      </w:pPr>
      <w:r w:rsidRPr="00D87D7D">
        <w:rPr>
          <w:rFonts w:ascii="Arial" w:hAnsi="Arial" w:cs="Arial"/>
          <w:b/>
          <w:bCs/>
          <w:lang w:val="en-US"/>
        </w:rPr>
        <w:t>CQ34. What training do firefighters receive for wildfire incidents?</w:t>
      </w:r>
    </w:p>
    <w:p w14:paraId="6DEE1F7D" w14:textId="30C200FE" w:rsidR="00810DB4" w:rsidRPr="00D87D7D" w:rsidRDefault="00810DB4" w:rsidP="00D87D7D">
      <w:pPr>
        <w:jc w:val="both"/>
        <w:rPr>
          <w:rFonts w:ascii="Arial" w:hAnsi="Arial" w:cs="Arial"/>
          <w:lang w:val="en-US"/>
        </w:rPr>
      </w:pPr>
      <w:r w:rsidRPr="00D87D7D">
        <w:rPr>
          <w:rFonts w:ascii="Arial" w:hAnsi="Arial" w:cs="Arial"/>
          <w:lang w:val="en-US"/>
        </w:rPr>
        <w:t>Firefighters undergo training in fire suppression techniques, equipment handling, reconnaissance, and communication methods.</w:t>
      </w:r>
    </w:p>
    <w:p w14:paraId="328CE9C7" w14:textId="3E54483E" w:rsidR="00810DB4" w:rsidRPr="00D87D7D" w:rsidRDefault="00BB4B09" w:rsidP="00D87D7D">
      <w:pPr>
        <w:jc w:val="both"/>
        <w:rPr>
          <w:rFonts w:ascii="Arial" w:hAnsi="Arial" w:cs="Arial"/>
        </w:rPr>
      </w:pPr>
      <w:r w:rsidRPr="00BB4B09">
        <w:rPr>
          <w:rFonts w:ascii="Arial" w:hAnsi="Arial" w:cs="Arial"/>
          <w:noProof/>
        </w:rPr>
        <w:pict w14:anchorId="5D1F91B9">
          <v:rect id="_x0000_i1025" alt="" style="width:414.05pt;height:.05pt;mso-width-percent:0;mso-height-percent:0;mso-width-percent:0;mso-height-percent:0" o:hrpct="997" o:hralign="center" o:hrstd="t" o:hr="t" fillcolor="#a0a0a0" stroked="f"/>
        </w:pict>
      </w:r>
    </w:p>
    <w:p w14:paraId="62F1442B" w14:textId="77777777" w:rsidR="00810DB4" w:rsidRPr="00D87D7D" w:rsidRDefault="00810DB4" w:rsidP="00D87D7D">
      <w:pPr>
        <w:jc w:val="center"/>
        <w:rPr>
          <w:rFonts w:ascii="Arial" w:hAnsi="Arial" w:cs="Arial"/>
          <w:b/>
          <w:bCs/>
          <w:lang w:val="en-US"/>
        </w:rPr>
      </w:pPr>
      <w:r w:rsidRPr="00D87D7D">
        <w:rPr>
          <w:rFonts w:ascii="Arial" w:hAnsi="Arial" w:cs="Arial"/>
          <w:b/>
          <w:bCs/>
          <w:lang w:val="en-US"/>
        </w:rPr>
        <w:t>Additional Questions</w:t>
      </w:r>
    </w:p>
    <w:p w14:paraId="5CD10D65" w14:textId="08A75607" w:rsidR="00810DB4" w:rsidRPr="00D87D7D" w:rsidRDefault="00810DB4" w:rsidP="00D87D7D">
      <w:pPr>
        <w:jc w:val="both"/>
        <w:rPr>
          <w:rFonts w:ascii="Arial" w:hAnsi="Arial" w:cs="Arial"/>
          <w:lang w:val="en-US"/>
        </w:rPr>
      </w:pPr>
      <w:r w:rsidRPr="00D87D7D">
        <w:rPr>
          <w:rFonts w:ascii="Arial" w:hAnsi="Arial" w:cs="Arial"/>
          <w:b/>
          <w:bCs/>
          <w:lang w:val="en-US"/>
        </w:rPr>
        <w:t>CQ35. What is the expected duration of the wildfire?</w:t>
      </w:r>
    </w:p>
    <w:p w14:paraId="08BA2E30" w14:textId="7811D9E5" w:rsidR="00810DB4" w:rsidRPr="00D87D7D" w:rsidRDefault="00810DB4" w:rsidP="00D87D7D">
      <w:pPr>
        <w:jc w:val="both"/>
        <w:rPr>
          <w:rFonts w:ascii="Arial" w:hAnsi="Arial" w:cs="Arial"/>
          <w:lang w:val="en-US"/>
        </w:rPr>
      </w:pPr>
      <w:r w:rsidRPr="00D87D7D">
        <w:rPr>
          <w:rFonts w:ascii="Arial" w:hAnsi="Arial" w:cs="Arial"/>
          <w:lang w:val="en-US"/>
        </w:rPr>
        <w:t>The wildfire is expected to be contained within two weeks, depending on weather conditions and resource availability.</w:t>
      </w:r>
    </w:p>
    <w:p w14:paraId="698AAE9E" w14:textId="7B05051F" w:rsidR="00810DB4" w:rsidRPr="00D87D7D" w:rsidRDefault="00810DB4" w:rsidP="00D87D7D">
      <w:pPr>
        <w:jc w:val="both"/>
        <w:rPr>
          <w:rFonts w:ascii="Arial" w:hAnsi="Arial" w:cs="Arial"/>
          <w:lang w:val="en-US"/>
        </w:rPr>
      </w:pPr>
      <w:r w:rsidRPr="00D87D7D">
        <w:rPr>
          <w:rFonts w:ascii="Arial" w:hAnsi="Arial" w:cs="Arial"/>
          <w:b/>
          <w:bCs/>
          <w:lang w:val="en-US"/>
        </w:rPr>
        <w:t>CQ36. What is the role of government agencies in managing the wildfire?</w:t>
      </w:r>
    </w:p>
    <w:p w14:paraId="78F3B9D7" w14:textId="583228FA" w:rsidR="00810DB4" w:rsidRPr="00D87D7D" w:rsidRDefault="00810DB4" w:rsidP="00D87D7D">
      <w:pPr>
        <w:jc w:val="both"/>
        <w:rPr>
          <w:rFonts w:ascii="Arial" w:hAnsi="Arial" w:cs="Arial"/>
          <w:lang w:val="en-US"/>
        </w:rPr>
      </w:pPr>
      <w:r w:rsidRPr="00D87D7D">
        <w:rPr>
          <w:rFonts w:ascii="Arial" w:hAnsi="Arial" w:cs="Arial"/>
          <w:lang w:val="en-US"/>
        </w:rPr>
        <w:t>Government agencies coordinate missions, manage evacuations, provide communication to the public, and allocate resources like vehicles and personnel.</w:t>
      </w:r>
    </w:p>
    <w:p w14:paraId="392D7780" w14:textId="14209692" w:rsidR="00810DB4" w:rsidRPr="00D87D7D" w:rsidRDefault="00810DB4" w:rsidP="00D87D7D">
      <w:pPr>
        <w:jc w:val="both"/>
        <w:rPr>
          <w:rFonts w:ascii="Arial" w:hAnsi="Arial" w:cs="Arial"/>
          <w:lang w:val="en-US"/>
        </w:rPr>
      </w:pPr>
      <w:r w:rsidRPr="00D87D7D">
        <w:rPr>
          <w:rFonts w:ascii="Arial" w:hAnsi="Arial" w:cs="Arial"/>
          <w:b/>
          <w:bCs/>
          <w:lang w:val="en-US"/>
        </w:rPr>
        <w:lastRenderedPageBreak/>
        <w:t>CQ37. Are any volunteer organizations involved in the response?</w:t>
      </w:r>
    </w:p>
    <w:p w14:paraId="728ED3E6" w14:textId="1441F10B" w:rsidR="00810DB4" w:rsidRPr="00D87D7D" w:rsidRDefault="00810DB4" w:rsidP="00D87D7D">
      <w:pPr>
        <w:jc w:val="both"/>
        <w:rPr>
          <w:rFonts w:ascii="Arial" w:hAnsi="Arial" w:cs="Arial"/>
          <w:lang w:val="en-US"/>
        </w:rPr>
      </w:pPr>
      <w:r w:rsidRPr="00D87D7D">
        <w:rPr>
          <w:rFonts w:ascii="Arial" w:hAnsi="Arial" w:cs="Arial"/>
          <w:lang w:val="en-US"/>
        </w:rPr>
        <w:t>Yes, trained volunteers and organizations like the Red Cross are providing medical services, shelters, and supplies to affected citizens.</w:t>
      </w:r>
    </w:p>
    <w:p w14:paraId="6C641B9C" w14:textId="77777777" w:rsidR="00810DB4" w:rsidRPr="00D87D7D" w:rsidRDefault="00810DB4" w:rsidP="00D87D7D">
      <w:pPr>
        <w:jc w:val="both"/>
        <w:rPr>
          <w:rFonts w:ascii="Arial" w:hAnsi="Arial" w:cs="Arial"/>
          <w:lang w:val="en-US"/>
        </w:rPr>
      </w:pPr>
      <w:r w:rsidRPr="00D87D7D">
        <w:rPr>
          <w:rFonts w:ascii="Arial" w:hAnsi="Arial" w:cs="Arial"/>
          <w:b/>
          <w:bCs/>
          <w:lang w:val="en-US"/>
        </w:rPr>
        <w:t>CQ38. What is the historical frequency of wildfires in this area?</w:t>
      </w:r>
    </w:p>
    <w:p w14:paraId="00596DBC" w14:textId="763BA1C1" w:rsidR="00810DB4" w:rsidRPr="00D87D7D" w:rsidRDefault="00810DB4" w:rsidP="00D87D7D">
      <w:pPr>
        <w:jc w:val="both"/>
        <w:rPr>
          <w:rFonts w:ascii="Arial" w:hAnsi="Arial" w:cs="Arial"/>
          <w:lang w:val="en-US"/>
        </w:rPr>
      </w:pPr>
      <w:r w:rsidRPr="00D87D7D">
        <w:rPr>
          <w:rFonts w:ascii="Arial" w:hAnsi="Arial" w:cs="Arial"/>
          <w:lang w:val="en-US"/>
        </w:rPr>
        <w:t>Historically, significant wildfires occur every 5 to 7 years in this zone, according to the climate dataset.</w:t>
      </w:r>
    </w:p>
    <w:p w14:paraId="01D386A3" w14:textId="77777777" w:rsidR="00810DB4" w:rsidRPr="00D87D7D" w:rsidRDefault="00810DB4" w:rsidP="00D87D7D">
      <w:pPr>
        <w:jc w:val="both"/>
        <w:rPr>
          <w:rFonts w:ascii="Arial" w:hAnsi="Arial" w:cs="Arial"/>
          <w:lang w:val="en-US"/>
        </w:rPr>
      </w:pPr>
      <w:r w:rsidRPr="00D87D7D">
        <w:rPr>
          <w:rFonts w:ascii="Arial" w:hAnsi="Arial" w:cs="Arial"/>
          <w:b/>
          <w:bCs/>
          <w:lang w:val="en-US"/>
        </w:rPr>
        <w:t>CQ39. How does vegetation type influence wildfire risk?</w:t>
      </w:r>
    </w:p>
    <w:p w14:paraId="0FA5227C" w14:textId="2C96F3C3" w:rsidR="00810DB4" w:rsidRPr="00D87D7D" w:rsidRDefault="00810DB4" w:rsidP="00D87D7D">
      <w:pPr>
        <w:jc w:val="both"/>
        <w:rPr>
          <w:rFonts w:ascii="Arial" w:hAnsi="Arial" w:cs="Arial"/>
          <w:lang w:val="en-US"/>
        </w:rPr>
      </w:pPr>
      <w:r w:rsidRPr="00D87D7D">
        <w:rPr>
          <w:rFonts w:ascii="Arial" w:hAnsi="Arial" w:cs="Arial"/>
          <w:lang w:val="en-US"/>
        </w:rPr>
        <w:t>Vegetation types like dry brush and pine forests increase fuel loads, elevating the risk of fire ignition and spread.</w:t>
      </w:r>
    </w:p>
    <w:p w14:paraId="4D28B12C" w14:textId="77777777" w:rsidR="00810DB4" w:rsidRPr="00D87D7D" w:rsidRDefault="00810DB4" w:rsidP="00D87D7D">
      <w:pPr>
        <w:jc w:val="both"/>
        <w:rPr>
          <w:rFonts w:ascii="Arial" w:hAnsi="Arial" w:cs="Arial"/>
          <w:lang w:val="en-US"/>
        </w:rPr>
      </w:pPr>
      <w:r w:rsidRPr="00D87D7D">
        <w:rPr>
          <w:rFonts w:ascii="Arial" w:hAnsi="Arial" w:cs="Arial"/>
          <w:b/>
          <w:bCs/>
          <w:lang w:val="en-US"/>
        </w:rPr>
        <w:t>CQ40. What preventive measures were in place before the wildfire?</w:t>
      </w:r>
    </w:p>
    <w:p w14:paraId="0178F3C0" w14:textId="7771EC1D" w:rsidR="00810DB4" w:rsidRPr="00D87D7D" w:rsidRDefault="00810DB4" w:rsidP="00D87D7D">
      <w:pPr>
        <w:jc w:val="both"/>
        <w:rPr>
          <w:rFonts w:ascii="Arial" w:hAnsi="Arial" w:cs="Arial"/>
          <w:lang w:val="en-US"/>
        </w:rPr>
      </w:pPr>
      <w:r w:rsidRPr="00D87D7D">
        <w:rPr>
          <w:rFonts w:ascii="Arial" w:hAnsi="Arial" w:cs="Arial"/>
          <w:lang w:val="en-US"/>
        </w:rPr>
        <w:t>Preventive measures included firebreak construction, fuel break maintenance, public training, and cleaning of dead vegetation.</w:t>
      </w:r>
    </w:p>
    <w:p w14:paraId="182BC7CC" w14:textId="77777777" w:rsidR="00810DB4" w:rsidRPr="00D87D7D" w:rsidRDefault="00810DB4" w:rsidP="00D87D7D">
      <w:pPr>
        <w:jc w:val="both"/>
        <w:rPr>
          <w:rFonts w:ascii="Arial" w:hAnsi="Arial" w:cs="Arial"/>
          <w:lang w:val="en-US"/>
        </w:rPr>
      </w:pPr>
      <w:r w:rsidRPr="00D87D7D">
        <w:rPr>
          <w:rFonts w:ascii="Arial" w:hAnsi="Arial" w:cs="Arial"/>
          <w:b/>
          <w:bCs/>
          <w:lang w:val="en-US"/>
        </w:rPr>
        <w:t>CQ41. How are water resources being managed during firefighting?</w:t>
      </w:r>
    </w:p>
    <w:p w14:paraId="2C271EDF" w14:textId="7BFABF68" w:rsidR="00810DB4" w:rsidRPr="00D87D7D" w:rsidRDefault="00810DB4" w:rsidP="00D87D7D">
      <w:pPr>
        <w:jc w:val="both"/>
        <w:rPr>
          <w:rFonts w:ascii="Arial" w:hAnsi="Arial" w:cs="Arial"/>
          <w:lang w:val="en-US"/>
        </w:rPr>
      </w:pPr>
      <w:r w:rsidRPr="00D87D7D">
        <w:rPr>
          <w:rFonts w:ascii="Arial" w:hAnsi="Arial" w:cs="Arial"/>
          <w:lang w:val="en-US"/>
        </w:rPr>
        <w:t>Water resources are allocated for aerial drops and ground efforts, managed by the firefighting department to ensure efficient use.</w:t>
      </w:r>
    </w:p>
    <w:p w14:paraId="73D82D65" w14:textId="5DB7523D" w:rsidR="00810DB4" w:rsidRPr="00D87D7D" w:rsidRDefault="00810DB4" w:rsidP="00D87D7D">
      <w:pPr>
        <w:jc w:val="both"/>
        <w:rPr>
          <w:rFonts w:ascii="Arial" w:hAnsi="Arial" w:cs="Arial"/>
          <w:lang w:val="en-US"/>
        </w:rPr>
      </w:pPr>
      <w:r w:rsidRPr="00D87D7D">
        <w:rPr>
          <w:rFonts w:ascii="Arial" w:hAnsi="Arial" w:cs="Arial"/>
          <w:b/>
          <w:bCs/>
          <w:lang w:val="en-US"/>
        </w:rPr>
        <w:t>CQ42. Are there any cultural or historical sites at risk?</w:t>
      </w:r>
    </w:p>
    <w:p w14:paraId="42313452" w14:textId="2825E949" w:rsidR="00810DB4" w:rsidRPr="00D87D7D" w:rsidRDefault="00810DB4" w:rsidP="00D87D7D">
      <w:pPr>
        <w:jc w:val="both"/>
        <w:rPr>
          <w:rFonts w:ascii="Arial" w:hAnsi="Arial" w:cs="Arial"/>
          <w:lang w:val="en-US"/>
        </w:rPr>
      </w:pPr>
      <w:r w:rsidRPr="00D87D7D">
        <w:rPr>
          <w:rFonts w:ascii="Arial" w:hAnsi="Arial" w:cs="Arial"/>
          <w:lang w:val="en-US"/>
        </w:rPr>
        <w:t>Yes, sites like the Historic Maplewood Lodge are threatened. Protection missions have been activated to safeguard these assets.</w:t>
      </w:r>
    </w:p>
    <w:p w14:paraId="74B108C0" w14:textId="50F25144" w:rsidR="00810DB4" w:rsidRPr="00D87D7D" w:rsidRDefault="00810DB4" w:rsidP="00D87D7D">
      <w:pPr>
        <w:jc w:val="both"/>
        <w:rPr>
          <w:rFonts w:ascii="Arial" w:hAnsi="Arial" w:cs="Arial"/>
          <w:lang w:val="en-US"/>
        </w:rPr>
      </w:pPr>
      <w:r w:rsidRPr="00D87D7D">
        <w:rPr>
          <w:rFonts w:ascii="Arial" w:hAnsi="Arial" w:cs="Arial"/>
          <w:b/>
          <w:bCs/>
          <w:lang w:val="en-US"/>
        </w:rPr>
        <w:t>CQ43. How is information about the wildfire being communicated to the public?</w:t>
      </w:r>
    </w:p>
    <w:p w14:paraId="73B49BB7" w14:textId="307823DB" w:rsidR="00810DB4" w:rsidRPr="00D87D7D" w:rsidRDefault="00810DB4" w:rsidP="00D87D7D">
      <w:pPr>
        <w:jc w:val="both"/>
        <w:rPr>
          <w:rFonts w:ascii="Arial" w:hAnsi="Arial" w:cs="Arial"/>
          <w:lang w:val="en-US"/>
        </w:rPr>
      </w:pPr>
      <w:r w:rsidRPr="00D87D7D">
        <w:rPr>
          <w:rFonts w:ascii="Arial" w:hAnsi="Arial" w:cs="Arial"/>
          <w:lang w:val="en-US"/>
        </w:rPr>
        <w:t>Communication is disseminated through media items such as audio broadcasts, text alerts, images, and videos on various platforms.</w:t>
      </w:r>
    </w:p>
    <w:p w14:paraId="72C6BCA7" w14:textId="411380C8" w:rsidR="00810DB4" w:rsidRPr="00D87D7D" w:rsidRDefault="00810DB4" w:rsidP="00D87D7D">
      <w:pPr>
        <w:jc w:val="both"/>
        <w:rPr>
          <w:rFonts w:ascii="Arial" w:hAnsi="Arial" w:cs="Arial"/>
          <w:lang w:val="en-US"/>
        </w:rPr>
      </w:pPr>
      <w:r w:rsidRPr="00D87D7D">
        <w:rPr>
          <w:rFonts w:ascii="Arial" w:hAnsi="Arial" w:cs="Arial"/>
          <w:b/>
          <w:bCs/>
          <w:lang w:val="en-US"/>
        </w:rPr>
        <w:t>CQ44. What is the impact of the wildfire on air travel?</w:t>
      </w:r>
    </w:p>
    <w:p w14:paraId="38927CEE" w14:textId="47F235DF" w:rsidR="00810DB4" w:rsidRPr="00D87D7D" w:rsidRDefault="00810DB4" w:rsidP="00D87D7D">
      <w:pPr>
        <w:jc w:val="both"/>
        <w:rPr>
          <w:rFonts w:ascii="Arial" w:hAnsi="Arial" w:cs="Arial"/>
          <w:lang w:val="en-US"/>
        </w:rPr>
      </w:pPr>
      <w:r w:rsidRPr="00D87D7D">
        <w:rPr>
          <w:rFonts w:ascii="Arial" w:hAnsi="Arial" w:cs="Arial"/>
          <w:lang w:val="en-US"/>
        </w:rPr>
        <w:t>Air travel is affected due to reduced visibility from smoke, leading to flight cancellations and rerouting of aircraft.</w:t>
      </w:r>
    </w:p>
    <w:p w14:paraId="66CF9086" w14:textId="50C0F9CB" w:rsidR="00810DB4" w:rsidRPr="00D87D7D" w:rsidRDefault="00810DB4" w:rsidP="00D87D7D">
      <w:pPr>
        <w:jc w:val="both"/>
        <w:rPr>
          <w:rFonts w:ascii="Arial" w:hAnsi="Arial" w:cs="Arial"/>
          <w:lang w:val="en-US"/>
        </w:rPr>
      </w:pPr>
      <w:r w:rsidRPr="00D87D7D">
        <w:rPr>
          <w:rFonts w:ascii="Arial" w:hAnsi="Arial" w:cs="Arial"/>
          <w:b/>
          <w:bCs/>
          <w:lang w:val="en-US"/>
        </w:rPr>
        <w:t>CQ45. How does topography affect wildfire behavior?</w:t>
      </w:r>
    </w:p>
    <w:p w14:paraId="419BF001" w14:textId="3CE0AA99" w:rsidR="00810DB4" w:rsidRPr="00D87D7D" w:rsidRDefault="00810DB4" w:rsidP="00D87D7D">
      <w:pPr>
        <w:jc w:val="both"/>
        <w:rPr>
          <w:rFonts w:ascii="Arial" w:hAnsi="Arial" w:cs="Arial"/>
          <w:lang w:val="en-US"/>
        </w:rPr>
      </w:pPr>
      <w:r w:rsidRPr="00D87D7D">
        <w:rPr>
          <w:rFonts w:ascii="Arial" w:hAnsi="Arial" w:cs="Arial"/>
          <w:lang w:val="en-US"/>
        </w:rPr>
        <w:t>Topography influences fire spread; steep slopes accelerate upward fire movement, while valleys can channel windspeed, affecting fire behavior.</w:t>
      </w:r>
    </w:p>
    <w:p w14:paraId="165325B7" w14:textId="0DE1CD9D" w:rsidR="00810DB4" w:rsidRPr="00D87D7D" w:rsidRDefault="00810DB4" w:rsidP="00D87D7D">
      <w:pPr>
        <w:jc w:val="both"/>
        <w:rPr>
          <w:rFonts w:ascii="Arial" w:hAnsi="Arial" w:cs="Arial"/>
          <w:lang w:val="en-US"/>
        </w:rPr>
      </w:pPr>
      <w:r w:rsidRPr="00D87D7D">
        <w:rPr>
          <w:rFonts w:ascii="Arial" w:hAnsi="Arial" w:cs="Arial"/>
          <w:b/>
          <w:bCs/>
          <w:lang w:val="en-US"/>
        </w:rPr>
        <w:t>CQ46. What is the role of community engagement in wildfire preparedness?</w:t>
      </w:r>
    </w:p>
    <w:p w14:paraId="7405E102" w14:textId="4869C44D" w:rsidR="00810DB4" w:rsidRPr="00D87D7D" w:rsidRDefault="00810DB4" w:rsidP="00D87D7D">
      <w:pPr>
        <w:jc w:val="both"/>
        <w:rPr>
          <w:rFonts w:ascii="Arial" w:hAnsi="Arial" w:cs="Arial"/>
          <w:lang w:val="en-US"/>
        </w:rPr>
      </w:pPr>
      <w:r w:rsidRPr="00D87D7D">
        <w:rPr>
          <w:rFonts w:ascii="Arial" w:hAnsi="Arial" w:cs="Arial"/>
          <w:lang w:val="en-US"/>
        </w:rPr>
        <w:t>Community engagement involves training, public education, and stakeholder collaboration to enhance evacuation efficiency and fire prevention.</w:t>
      </w:r>
    </w:p>
    <w:p w14:paraId="2095F03B" w14:textId="6AC34DE5" w:rsidR="00810DB4" w:rsidRPr="00D87D7D" w:rsidRDefault="00810DB4" w:rsidP="00D87D7D">
      <w:pPr>
        <w:jc w:val="both"/>
        <w:rPr>
          <w:rFonts w:ascii="Arial" w:hAnsi="Arial" w:cs="Arial"/>
          <w:lang w:val="en-US"/>
        </w:rPr>
      </w:pPr>
      <w:r w:rsidRPr="00D87D7D">
        <w:rPr>
          <w:rFonts w:ascii="Arial" w:hAnsi="Arial" w:cs="Arial"/>
          <w:b/>
          <w:bCs/>
          <w:lang w:val="en-US"/>
        </w:rPr>
        <w:t>CQ47. How is climate change influencing wildfire frequency and intensity?</w:t>
      </w:r>
    </w:p>
    <w:p w14:paraId="332DCD7E" w14:textId="23290619" w:rsidR="00810DB4" w:rsidRPr="00D87D7D" w:rsidRDefault="00810DB4" w:rsidP="00D87D7D">
      <w:pPr>
        <w:jc w:val="both"/>
        <w:rPr>
          <w:rFonts w:ascii="Arial" w:hAnsi="Arial" w:cs="Arial"/>
          <w:lang w:val="en-US"/>
        </w:rPr>
      </w:pPr>
      <w:r w:rsidRPr="00D87D7D">
        <w:rPr>
          <w:rFonts w:ascii="Arial" w:hAnsi="Arial" w:cs="Arial"/>
          <w:lang w:val="en-US"/>
        </w:rPr>
        <w:t>Climate change leads to altered weather conditions like prolonged droughts and extreme temperatures, increasing wildfire frequency and intensity.</w:t>
      </w:r>
    </w:p>
    <w:p w14:paraId="4E19727C" w14:textId="77777777" w:rsidR="00E26B4F" w:rsidRPr="00D87D7D" w:rsidRDefault="00E26B4F">
      <w:pPr>
        <w:rPr>
          <w:rFonts w:ascii="Arial" w:hAnsi="Arial" w:cs="Arial"/>
          <w:lang w:val="en-US"/>
        </w:rPr>
      </w:pPr>
    </w:p>
    <w:p w14:paraId="653CFDEA" w14:textId="77777777" w:rsidR="00A037A1" w:rsidRPr="00D87D7D" w:rsidRDefault="00A037A1">
      <w:pPr>
        <w:rPr>
          <w:rFonts w:ascii="Arial" w:hAnsi="Arial" w:cs="Arial"/>
          <w:lang w:val="en-US"/>
        </w:rPr>
      </w:pPr>
    </w:p>
    <w:p w14:paraId="5EF73DC3" w14:textId="7DD7C556" w:rsidR="00A037A1" w:rsidRPr="00D87D7D" w:rsidRDefault="00A037A1">
      <w:pPr>
        <w:rPr>
          <w:rFonts w:ascii="Arial" w:hAnsi="Arial" w:cs="Arial"/>
          <w:lang w:val="en-US"/>
        </w:rPr>
      </w:pPr>
    </w:p>
    <w:sectPr w:rsidR="00A037A1" w:rsidRPr="00D87D7D"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6A4"/>
    <w:multiLevelType w:val="multilevel"/>
    <w:tmpl w:val="7FD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2887"/>
    <w:multiLevelType w:val="multilevel"/>
    <w:tmpl w:val="E05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7D3"/>
    <w:multiLevelType w:val="multilevel"/>
    <w:tmpl w:val="6F0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1476"/>
    <w:multiLevelType w:val="multilevel"/>
    <w:tmpl w:val="46E0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93F66"/>
    <w:multiLevelType w:val="multilevel"/>
    <w:tmpl w:val="C388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8684A"/>
    <w:multiLevelType w:val="multilevel"/>
    <w:tmpl w:val="42AE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0354D"/>
    <w:multiLevelType w:val="multilevel"/>
    <w:tmpl w:val="352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1793E"/>
    <w:multiLevelType w:val="multilevel"/>
    <w:tmpl w:val="1E8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B29D8"/>
    <w:multiLevelType w:val="multilevel"/>
    <w:tmpl w:val="08C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06597"/>
    <w:multiLevelType w:val="multilevel"/>
    <w:tmpl w:val="28A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76EF8"/>
    <w:multiLevelType w:val="multilevel"/>
    <w:tmpl w:val="D278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43660"/>
    <w:multiLevelType w:val="multilevel"/>
    <w:tmpl w:val="6D3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D7A15"/>
    <w:multiLevelType w:val="multilevel"/>
    <w:tmpl w:val="93D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D2034"/>
    <w:multiLevelType w:val="multilevel"/>
    <w:tmpl w:val="518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611C2"/>
    <w:multiLevelType w:val="multilevel"/>
    <w:tmpl w:val="08FC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02215"/>
    <w:multiLevelType w:val="multilevel"/>
    <w:tmpl w:val="549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2C41"/>
    <w:multiLevelType w:val="multilevel"/>
    <w:tmpl w:val="D17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B074D"/>
    <w:multiLevelType w:val="multilevel"/>
    <w:tmpl w:val="717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E4866"/>
    <w:multiLevelType w:val="multilevel"/>
    <w:tmpl w:val="8E42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F5F6B"/>
    <w:multiLevelType w:val="multilevel"/>
    <w:tmpl w:val="999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362C4"/>
    <w:multiLevelType w:val="multilevel"/>
    <w:tmpl w:val="782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C5B98"/>
    <w:multiLevelType w:val="multilevel"/>
    <w:tmpl w:val="461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F6087"/>
    <w:multiLevelType w:val="multilevel"/>
    <w:tmpl w:val="F230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85FC0"/>
    <w:multiLevelType w:val="multilevel"/>
    <w:tmpl w:val="239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F246A"/>
    <w:multiLevelType w:val="multilevel"/>
    <w:tmpl w:val="4AD8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A769B"/>
    <w:multiLevelType w:val="multilevel"/>
    <w:tmpl w:val="D55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97B94"/>
    <w:multiLevelType w:val="multilevel"/>
    <w:tmpl w:val="7E02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816A1"/>
    <w:multiLevelType w:val="multilevel"/>
    <w:tmpl w:val="A36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21990"/>
    <w:multiLevelType w:val="multilevel"/>
    <w:tmpl w:val="B87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22A44"/>
    <w:multiLevelType w:val="multilevel"/>
    <w:tmpl w:val="576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87665"/>
    <w:multiLevelType w:val="multilevel"/>
    <w:tmpl w:val="A6D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70818"/>
    <w:multiLevelType w:val="multilevel"/>
    <w:tmpl w:val="7D1C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9647D"/>
    <w:multiLevelType w:val="multilevel"/>
    <w:tmpl w:val="C5E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04D08"/>
    <w:multiLevelType w:val="multilevel"/>
    <w:tmpl w:val="E9E4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10C52"/>
    <w:multiLevelType w:val="multilevel"/>
    <w:tmpl w:val="A7B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A571C"/>
    <w:multiLevelType w:val="multilevel"/>
    <w:tmpl w:val="2DF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1207D"/>
    <w:multiLevelType w:val="multilevel"/>
    <w:tmpl w:val="4C9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46FDA"/>
    <w:multiLevelType w:val="multilevel"/>
    <w:tmpl w:val="B6D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43CCC"/>
    <w:multiLevelType w:val="multilevel"/>
    <w:tmpl w:val="40E8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32BA2"/>
    <w:multiLevelType w:val="multilevel"/>
    <w:tmpl w:val="284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D215C6"/>
    <w:multiLevelType w:val="multilevel"/>
    <w:tmpl w:val="EA2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3A01AB"/>
    <w:multiLevelType w:val="multilevel"/>
    <w:tmpl w:val="78F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92410"/>
    <w:multiLevelType w:val="multilevel"/>
    <w:tmpl w:val="5B3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90E1A"/>
    <w:multiLevelType w:val="multilevel"/>
    <w:tmpl w:val="527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02C7E"/>
    <w:multiLevelType w:val="multilevel"/>
    <w:tmpl w:val="3D2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CD42D7"/>
    <w:multiLevelType w:val="multilevel"/>
    <w:tmpl w:val="EB8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819CB"/>
    <w:multiLevelType w:val="multilevel"/>
    <w:tmpl w:val="4F5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A7BE6"/>
    <w:multiLevelType w:val="multilevel"/>
    <w:tmpl w:val="F2B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976EC5"/>
    <w:multiLevelType w:val="multilevel"/>
    <w:tmpl w:val="787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25575">
    <w:abstractNumId w:val="25"/>
  </w:num>
  <w:num w:numId="2" w16cid:durableId="1294557447">
    <w:abstractNumId w:val="5"/>
  </w:num>
  <w:num w:numId="3" w16cid:durableId="1296107578">
    <w:abstractNumId w:val="1"/>
  </w:num>
  <w:num w:numId="4" w16cid:durableId="651639161">
    <w:abstractNumId w:val="33"/>
  </w:num>
  <w:num w:numId="5" w16cid:durableId="1023169370">
    <w:abstractNumId w:val="11"/>
  </w:num>
  <w:num w:numId="6" w16cid:durableId="285082720">
    <w:abstractNumId w:val="46"/>
  </w:num>
  <w:num w:numId="7" w16cid:durableId="492648666">
    <w:abstractNumId w:val="47"/>
  </w:num>
  <w:num w:numId="8" w16cid:durableId="1619986408">
    <w:abstractNumId w:val="21"/>
  </w:num>
  <w:num w:numId="9" w16cid:durableId="2109542579">
    <w:abstractNumId w:val="4"/>
  </w:num>
  <w:num w:numId="10" w16cid:durableId="702219297">
    <w:abstractNumId w:val="26"/>
  </w:num>
  <w:num w:numId="11" w16cid:durableId="1588923833">
    <w:abstractNumId w:val="10"/>
  </w:num>
  <w:num w:numId="12" w16cid:durableId="1862665672">
    <w:abstractNumId w:val="7"/>
  </w:num>
  <w:num w:numId="13" w16cid:durableId="1387222680">
    <w:abstractNumId w:val="2"/>
  </w:num>
  <w:num w:numId="14" w16cid:durableId="659385553">
    <w:abstractNumId w:val="17"/>
  </w:num>
  <w:num w:numId="15" w16cid:durableId="1756394876">
    <w:abstractNumId w:val="31"/>
  </w:num>
  <w:num w:numId="16" w16cid:durableId="55277503">
    <w:abstractNumId w:val="41"/>
  </w:num>
  <w:num w:numId="17" w16cid:durableId="1772355779">
    <w:abstractNumId w:val="18"/>
  </w:num>
  <w:num w:numId="18" w16cid:durableId="2110077049">
    <w:abstractNumId w:val="39"/>
  </w:num>
  <w:num w:numId="19" w16cid:durableId="877276722">
    <w:abstractNumId w:val="22"/>
  </w:num>
  <w:num w:numId="20" w16cid:durableId="1500853019">
    <w:abstractNumId w:val="43"/>
  </w:num>
  <w:num w:numId="21" w16cid:durableId="598677714">
    <w:abstractNumId w:val="27"/>
  </w:num>
  <w:num w:numId="22" w16cid:durableId="160510369">
    <w:abstractNumId w:val="38"/>
  </w:num>
  <w:num w:numId="23" w16cid:durableId="2026394668">
    <w:abstractNumId w:val="12"/>
  </w:num>
  <w:num w:numId="24" w16cid:durableId="1016999955">
    <w:abstractNumId w:val="40"/>
  </w:num>
  <w:num w:numId="25" w16cid:durableId="1947157612">
    <w:abstractNumId w:val="8"/>
  </w:num>
  <w:num w:numId="26" w16cid:durableId="1490754453">
    <w:abstractNumId w:val="13"/>
  </w:num>
  <w:num w:numId="27" w16cid:durableId="1459034309">
    <w:abstractNumId w:val="35"/>
  </w:num>
  <w:num w:numId="28" w16cid:durableId="1854416502">
    <w:abstractNumId w:val="0"/>
  </w:num>
  <w:num w:numId="29" w16cid:durableId="1994139912">
    <w:abstractNumId w:val="24"/>
  </w:num>
  <w:num w:numId="30" w16cid:durableId="586619538">
    <w:abstractNumId w:val="34"/>
  </w:num>
  <w:num w:numId="31" w16cid:durableId="1142578143">
    <w:abstractNumId w:val="44"/>
  </w:num>
  <w:num w:numId="32" w16cid:durableId="2120904784">
    <w:abstractNumId w:val="19"/>
  </w:num>
  <w:num w:numId="33" w16cid:durableId="428935965">
    <w:abstractNumId w:val="45"/>
  </w:num>
  <w:num w:numId="34" w16cid:durableId="1941377024">
    <w:abstractNumId w:val="3"/>
  </w:num>
  <w:num w:numId="35" w16cid:durableId="1331638413">
    <w:abstractNumId w:val="6"/>
  </w:num>
  <w:num w:numId="36" w16cid:durableId="990406111">
    <w:abstractNumId w:val="37"/>
  </w:num>
  <w:num w:numId="37" w16cid:durableId="596016955">
    <w:abstractNumId w:val="32"/>
  </w:num>
  <w:num w:numId="38" w16cid:durableId="190337120">
    <w:abstractNumId w:val="29"/>
  </w:num>
  <w:num w:numId="39" w16cid:durableId="2033148687">
    <w:abstractNumId w:val="14"/>
  </w:num>
  <w:num w:numId="40" w16cid:durableId="319043401">
    <w:abstractNumId w:val="48"/>
  </w:num>
  <w:num w:numId="41" w16cid:durableId="1459955592">
    <w:abstractNumId w:val="15"/>
  </w:num>
  <w:num w:numId="42" w16cid:durableId="1533035466">
    <w:abstractNumId w:val="28"/>
  </w:num>
  <w:num w:numId="43" w16cid:durableId="169104080">
    <w:abstractNumId w:val="30"/>
  </w:num>
  <w:num w:numId="44" w16cid:durableId="1602911762">
    <w:abstractNumId w:val="20"/>
  </w:num>
  <w:num w:numId="45" w16cid:durableId="1137456524">
    <w:abstractNumId w:val="36"/>
  </w:num>
  <w:num w:numId="46" w16cid:durableId="863641081">
    <w:abstractNumId w:val="42"/>
  </w:num>
  <w:num w:numId="47" w16cid:durableId="384256315">
    <w:abstractNumId w:val="9"/>
  </w:num>
  <w:num w:numId="48" w16cid:durableId="792868058">
    <w:abstractNumId w:val="16"/>
  </w:num>
  <w:num w:numId="49" w16cid:durableId="9347467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B4"/>
    <w:rsid w:val="000F1CC1"/>
    <w:rsid w:val="003609DE"/>
    <w:rsid w:val="0057340A"/>
    <w:rsid w:val="006B1C12"/>
    <w:rsid w:val="007500F4"/>
    <w:rsid w:val="00810DB4"/>
    <w:rsid w:val="00915017"/>
    <w:rsid w:val="00A037A1"/>
    <w:rsid w:val="00A33099"/>
    <w:rsid w:val="00A56035"/>
    <w:rsid w:val="00B20C34"/>
    <w:rsid w:val="00B604E0"/>
    <w:rsid w:val="00BB4B09"/>
    <w:rsid w:val="00C74598"/>
    <w:rsid w:val="00CF39FB"/>
    <w:rsid w:val="00D87D7D"/>
    <w:rsid w:val="00DF195A"/>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6BB6"/>
  <w15:chartTrackingRefBased/>
  <w15:docId w15:val="{2362B421-E763-2146-B63D-F599A235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10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10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10D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810D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10DB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10DB4"/>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10DB4"/>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10DB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810DB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10DB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10DB4"/>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810DB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10DB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10DB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10DB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10DB4"/>
    <w:rPr>
      <w:rFonts w:eastAsiaTheme="majorEastAsia" w:cstheme="majorBidi"/>
      <w:color w:val="272727" w:themeColor="text1" w:themeTint="D8"/>
    </w:rPr>
  </w:style>
  <w:style w:type="paragraph" w:styleId="a3">
    <w:name w:val="Title"/>
    <w:basedOn w:val="a"/>
    <w:next w:val="a"/>
    <w:link w:val="Char"/>
    <w:uiPriority w:val="10"/>
    <w:qFormat/>
    <w:rsid w:val="00810DB4"/>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10DB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10DB4"/>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10DB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10DB4"/>
    <w:pPr>
      <w:spacing w:before="160" w:after="160"/>
      <w:jc w:val="center"/>
    </w:pPr>
    <w:rPr>
      <w:i/>
      <w:iCs/>
      <w:color w:val="404040" w:themeColor="text1" w:themeTint="BF"/>
    </w:rPr>
  </w:style>
  <w:style w:type="character" w:customStyle="1" w:styleId="Char1">
    <w:name w:val="Απόσπασμα Char"/>
    <w:basedOn w:val="a0"/>
    <w:link w:val="a5"/>
    <w:uiPriority w:val="29"/>
    <w:rsid w:val="00810DB4"/>
    <w:rPr>
      <w:i/>
      <w:iCs/>
      <w:color w:val="404040" w:themeColor="text1" w:themeTint="BF"/>
    </w:rPr>
  </w:style>
  <w:style w:type="paragraph" w:styleId="a6">
    <w:name w:val="List Paragraph"/>
    <w:basedOn w:val="a"/>
    <w:uiPriority w:val="34"/>
    <w:qFormat/>
    <w:rsid w:val="00810DB4"/>
    <w:pPr>
      <w:ind w:left="720"/>
      <w:contextualSpacing/>
    </w:pPr>
  </w:style>
  <w:style w:type="character" w:styleId="a7">
    <w:name w:val="Intense Emphasis"/>
    <w:basedOn w:val="a0"/>
    <w:uiPriority w:val="21"/>
    <w:qFormat/>
    <w:rsid w:val="00810DB4"/>
    <w:rPr>
      <w:i/>
      <w:iCs/>
      <w:color w:val="0F4761" w:themeColor="accent1" w:themeShade="BF"/>
    </w:rPr>
  </w:style>
  <w:style w:type="paragraph" w:styleId="a8">
    <w:name w:val="Intense Quote"/>
    <w:basedOn w:val="a"/>
    <w:next w:val="a"/>
    <w:link w:val="Char2"/>
    <w:uiPriority w:val="30"/>
    <w:qFormat/>
    <w:rsid w:val="00810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10DB4"/>
    <w:rPr>
      <w:i/>
      <w:iCs/>
      <w:color w:val="0F4761" w:themeColor="accent1" w:themeShade="BF"/>
    </w:rPr>
  </w:style>
  <w:style w:type="character" w:styleId="a9">
    <w:name w:val="Intense Reference"/>
    <w:basedOn w:val="a0"/>
    <w:uiPriority w:val="32"/>
    <w:qFormat/>
    <w:rsid w:val="00810DB4"/>
    <w:rPr>
      <w:b/>
      <w:bCs/>
      <w:smallCaps/>
      <w:color w:val="0F4761" w:themeColor="accent1" w:themeShade="BF"/>
      <w:spacing w:val="5"/>
    </w:rPr>
  </w:style>
  <w:style w:type="paragraph" w:customStyle="1" w:styleId="10">
    <w:name w:val="Βιβλιογραφία1"/>
    <w:basedOn w:val="a"/>
    <w:link w:val="BibliographyChar"/>
    <w:rsid w:val="00B20C34"/>
    <w:pPr>
      <w:ind w:left="720" w:hanging="720"/>
    </w:pPr>
    <w:rPr>
      <w:lang w:val="en-US"/>
    </w:rPr>
  </w:style>
  <w:style w:type="character" w:customStyle="1" w:styleId="BibliographyChar">
    <w:name w:val="Bibliography Char"/>
    <w:basedOn w:val="a0"/>
    <w:link w:val="10"/>
    <w:rsid w:val="00B20C3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363669">
      <w:bodyDiv w:val="1"/>
      <w:marLeft w:val="0"/>
      <w:marRight w:val="0"/>
      <w:marTop w:val="0"/>
      <w:marBottom w:val="0"/>
      <w:divBdr>
        <w:top w:val="none" w:sz="0" w:space="0" w:color="auto"/>
        <w:left w:val="none" w:sz="0" w:space="0" w:color="auto"/>
        <w:bottom w:val="none" w:sz="0" w:space="0" w:color="auto"/>
        <w:right w:val="none" w:sz="0" w:space="0" w:color="auto"/>
      </w:divBdr>
    </w:div>
    <w:div w:id="206290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1631</Words>
  <Characters>8810</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3</cp:revision>
  <dcterms:created xsi:type="dcterms:W3CDTF">2024-11-29T20:31:00Z</dcterms:created>
  <dcterms:modified xsi:type="dcterms:W3CDTF">2024-12-07T12:45:00Z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id="DIVbcu6Z"/&gt;&lt;style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