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8410"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F832A5">
        <w:rPr>
          <w:rFonts w:ascii="Times New Roman" w:eastAsia="Times New Roman" w:hAnsi="Times New Roman" w:cs="Times New Roman"/>
          <w:b/>
          <w:bCs/>
          <w:kern w:val="0"/>
          <w:sz w:val="27"/>
          <w:szCs w:val="27"/>
          <w:lang w:val="en-US" w:eastAsia="el-GR"/>
          <w14:ligatures w14:val="none"/>
        </w:rPr>
        <w:t>A. Decision brief</w:t>
      </w:r>
    </w:p>
    <w:p w14:paraId="000C4A95"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val="en-US" w:eastAsia="el-GR"/>
          <w14:ligatures w14:val="none"/>
        </w:rPr>
      </w:pPr>
      <w:r w:rsidRPr="00F832A5">
        <w:rPr>
          <w:rFonts w:ascii="Times New Roman" w:eastAsia="Times New Roman" w:hAnsi="Times New Roman" w:cs="Times New Roman"/>
          <w:b/>
          <w:bCs/>
          <w:kern w:val="0"/>
          <w:lang w:val="en-US" w:eastAsia="el-GR"/>
          <w14:ligatures w14:val="none"/>
        </w:rPr>
        <w:t>Situation.</w:t>
      </w:r>
      <w:r w:rsidRPr="00F832A5">
        <w:rPr>
          <w:rFonts w:ascii="Times New Roman" w:eastAsia="Times New Roman" w:hAnsi="Times New Roman" w:cs="Times New Roman"/>
          <w:kern w:val="0"/>
          <w:lang w:val="en-US" w:eastAsia="el-GR"/>
          <w14:ligatures w14:val="none"/>
        </w:rPr>
        <w:t xml:space="preserve"> An 82-year-old woman with hypertension and type-2 diabetes presents with sudden palpitations and dizziness, found to be in atrial fibrillation with rapid ventricular response (HR 150, irregularly irregular) but </w:t>
      </w:r>
      <w:r w:rsidRPr="00F832A5">
        <w:rPr>
          <w:rFonts w:ascii="Times New Roman" w:eastAsia="Times New Roman" w:hAnsi="Times New Roman" w:cs="Times New Roman"/>
          <w:b/>
          <w:bCs/>
          <w:kern w:val="0"/>
          <w:lang w:val="en-US" w:eastAsia="el-GR"/>
          <w14:ligatures w14:val="none"/>
        </w:rPr>
        <w:t>hemodynamically stable</w:t>
      </w:r>
      <w:r w:rsidRPr="00F832A5">
        <w:rPr>
          <w:rFonts w:ascii="Times New Roman" w:eastAsia="Times New Roman" w:hAnsi="Times New Roman" w:cs="Times New Roman"/>
          <w:kern w:val="0"/>
          <w:lang w:val="en-US" w:eastAsia="el-GR"/>
          <w14:ligatures w14:val="none"/>
        </w:rPr>
        <w:t xml:space="preserve"> (BP 110/70, GCS 15, no chest pain or dyspnea). She reports months of recurrent palpitations and an unevaluated syncopal episode last month — a picture suggesting long-standing AF and possible tachy-brady (sick sinus) syndrome.</w:t>
      </w:r>
    </w:p>
    <w:p w14:paraId="7295F7D7"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val="en-US" w:eastAsia="el-GR"/>
          <w14:ligatures w14:val="none"/>
        </w:rPr>
      </w:pPr>
      <w:r w:rsidRPr="00F832A5">
        <w:rPr>
          <w:rFonts w:ascii="Times New Roman" w:eastAsia="Times New Roman" w:hAnsi="Times New Roman" w:cs="Times New Roman"/>
          <w:b/>
          <w:bCs/>
          <w:kern w:val="0"/>
          <w:lang w:val="en-US" w:eastAsia="el-GR"/>
          <w14:ligatures w14:val="none"/>
        </w:rPr>
        <w:t xml:space="preserve">Recommended course of action — treat as long-standing AF: investigate, cautious rate control, anticoagulation, and cardiology involvement; do </w:t>
      </w:r>
      <w:r w:rsidRPr="00F832A5">
        <w:rPr>
          <w:rFonts w:ascii="Times New Roman" w:eastAsia="Times New Roman" w:hAnsi="Times New Roman" w:cs="Times New Roman"/>
          <w:b/>
          <w:bCs/>
          <w:i/>
          <w:iCs/>
          <w:kern w:val="0"/>
          <w:lang w:val="en-US" w:eastAsia="el-GR"/>
          <w14:ligatures w14:val="none"/>
        </w:rPr>
        <w:t>not</w:t>
      </w:r>
      <w:r w:rsidRPr="00F832A5">
        <w:rPr>
          <w:rFonts w:ascii="Times New Roman" w:eastAsia="Times New Roman" w:hAnsi="Times New Roman" w:cs="Times New Roman"/>
          <w:b/>
          <w:bCs/>
          <w:kern w:val="0"/>
          <w:lang w:val="en-US" w:eastAsia="el-GR"/>
          <w14:ligatures w14:val="none"/>
        </w:rPr>
        <w:t xml:space="preserve"> cardiovert now.</w:t>
      </w:r>
      <w:r w:rsidRPr="00F832A5">
        <w:rPr>
          <w:rFonts w:ascii="Times New Roman" w:eastAsia="Times New Roman" w:hAnsi="Times New Roman" w:cs="Times New Roman"/>
          <w:kern w:val="0"/>
          <w:lang w:val="en-US" w:eastAsia="el-GR"/>
          <w14:ligatures w14:val="none"/>
        </w:rPr>
        <w:t xml:space="preserve"> Confirm AF on 12-lead (and seek prior ECGs), put her on telemetry to capture brady episodes/pauses, start cautious rate control, plan anticoagulation (her CHA₂DS₂-VASc is high — age ≥75, female, HTN, diabetes), screen for reversible triggers (TSH, electrolytes), and involve cardiology for rhythm strategy and a pacing assessment before any rhythm control. One-line rationale: she is stable, so there is no indication for emergency cardioversion — and cardioverting AF of unknown duration without anticoagulation/TEE risks an embolic stroke, while unmasking a sick sinus node risks post-cardioversion bradyasystole.</w:t>
      </w:r>
    </w:p>
    <w:p w14:paraId="7E51D868"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val="en-US" w:eastAsia="el-GR"/>
          <w14:ligatures w14:val="none"/>
        </w:rPr>
      </w:pPr>
      <w:r w:rsidRPr="00F832A5">
        <w:rPr>
          <w:rFonts w:ascii="Times New Roman" w:eastAsia="Times New Roman" w:hAnsi="Times New Roman" w:cs="Times New Roman"/>
          <w:b/>
          <w:bCs/>
          <w:kern w:val="0"/>
          <w:lang w:val="en-US" w:eastAsia="el-GR"/>
          <w14:ligatures w14:val="none"/>
        </w:rPr>
        <w:t>Key risk:</w:t>
      </w:r>
      <w:r w:rsidRPr="00F832A5">
        <w:rPr>
          <w:rFonts w:ascii="Times New Roman" w:eastAsia="Times New Roman" w:hAnsi="Times New Roman" w:cs="Times New Roman"/>
          <w:kern w:val="0"/>
          <w:lang w:val="en-US" w:eastAsia="el-GR"/>
          <w14:ligatures w14:val="none"/>
        </w:rPr>
        <w:t xml:space="preserve"> embolic stroke and/or post-cardioversion bradyasystole if cardioverted now (the option being declined). </w:t>
      </w:r>
      <w:r w:rsidRPr="00F832A5">
        <w:rPr>
          <w:rFonts w:ascii="Times New Roman" w:eastAsia="Times New Roman" w:hAnsi="Times New Roman" w:cs="Times New Roman"/>
          <w:b/>
          <w:bCs/>
          <w:kern w:val="0"/>
          <w:lang w:val="en-US" w:eastAsia="el-GR"/>
          <w14:ligatures w14:val="none"/>
        </w:rPr>
        <w:t>Residual risk on the chosen path:</w:t>
      </w:r>
      <w:r w:rsidRPr="00F832A5">
        <w:rPr>
          <w:rFonts w:ascii="Times New Roman" w:eastAsia="Times New Roman" w:hAnsi="Times New Roman" w:cs="Times New Roman"/>
          <w:kern w:val="0"/>
          <w:lang w:val="en-US" w:eastAsia="el-GR"/>
          <w14:ligatures w14:val="none"/>
        </w:rPr>
        <w:t xml:space="preserve"> symptomatic bradycardia from rate-control agents in a possible sick-sinus substrate; bleeding/falls from anticoagulation in an elderly patient; stroke despite starting anticoagulation; ongoing symptoms pending definitive rhythm plan.</w:t>
      </w:r>
    </w:p>
    <w:p w14:paraId="24E80B70"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val="en-US" w:eastAsia="el-GR"/>
          <w14:ligatures w14:val="none"/>
        </w:rPr>
      </w:pPr>
      <w:r w:rsidRPr="00F832A5">
        <w:rPr>
          <w:rFonts w:ascii="Times New Roman" w:eastAsia="Times New Roman" w:hAnsi="Times New Roman" w:cs="Times New Roman"/>
          <w:b/>
          <w:bCs/>
          <w:kern w:val="0"/>
          <w:lang w:val="en-US" w:eastAsia="el-GR"/>
          <w14:ligatures w14:val="none"/>
        </w:rPr>
        <w:t>Confidence: ~0.8.</w:t>
      </w:r>
      <w:r w:rsidRPr="00F832A5">
        <w:rPr>
          <w:rFonts w:ascii="Times New Roman" w:eastAsia="Times New Roman" w:hAnsi="Times New Roman" w:cs="Times New Roman"/>
          <w:kern w:val="0"/>
          <w:lang w:val="en-US" w:eastAsia="el-GR"/>
          <w14:ligatures w14:val="none"/>
        </w:rPr>
        <w:t xml:space="preserve"> The one fact that would change the call: </w:t>
      </w:r>
      <w:r w:rsidRPr="00F832A5">
        <w:rPr>
          <w:rFonts w:ascii="Times New Roman" w:eastAsia="Times New Roman" w:hAnsi="Times New Roman" w:cs="Times New Roman"/>
          <w:b/>
          <w:bCs/>
          <w:kern w:val="0"/>
          <w:lang w:val="en-US" w:eastAsia="el-GR"/>
          <w14:ligatures w14:val="none"/>
        </w:rPr>
        <w:t>hemodynamic instability</w:t>
      </w:r>
      <w:r w:rsidRPr="00F832A5">
        <w:rPr>
          <w:rFonts w:ascii="Times New Roman" w:eastAsia="Times New Roman" w:hAnsi="Times New Roman" w:cs="Times New Roman"/>
          <w:kern w:val="0"/>
          <w:lang w:val="en-US" w:eastAsia="el-GR"/>
          <w14:ligatures w14:val="none"/>
        </w:rPr>
        <w:t xml:space="preserve"> (hypotension, ischemic chest pain, acute heart failure, or altered mental status) → emergency synchronized cardioversion becomes indicated regardless of duration. Secondarily, a clearly documented AF onset &lt;48h with no tachy-brady evidence would reopen the early-cardioversion option under anticoagulation.</w:t>
      </w:r>
    </w:p>
    <w:p w14:paraId="750B92B0" w14:textId="77777777" w:rsidR="00F832A5" w:rsidRPr="00F832A5" w:rsidRDefault="007E7C35" w:rsidP="00F832A5">
      <w:pPr>
        <w:rPr>
          <w:rFonts w:ascii="Times New Roman" w:eastAsia="Times New Roman" w:hAnsi="Times New Roman" w:cs="Times New Roman"/>
          <w:kern w:val="0"/>
          <w:lang w:eastAsia="el-GR"/>
          <w14:ligatures w14:val="none"/>
        </w:rPr>
      </w:pPr>
      <w:r w:rsidRPr="007E7C35">
        <w:rPr>
          <w:rFonts w:ascii="Times New Roman" w:eastAsia="Times New Roman" w:hAnsi="Times New Roman" w:cs="Times New Roman"/>
          <w:noProof/>
          <w:kern w:val="0"/>
          <w:lang w:eastAsia="el-GR"/>
        </w:rPr>
        <w:pict w14:anchorId="2870C2E7">
          <v:rect id="_x0000_i1031" alt="" style="width:414.9pt;height:.05pt;mso-width-percent:0;mso-height-percent:0;mso-width-percent:0;mso-height-percent:0" o:hrpct="999" o:hralign="center" o:hrstd="t" o:hr="t" fillcolor="#a0a0a0" stroked="f"/>
        </w:pict>
      </w:r>
    </w:p>
    <w:p w14:paraId="58076352"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val="en-US" w:eastAsia="el-GR"/>
          <w14:ligatures w14:val="none"/>
        </w:rPr>
      </w:pPr>
      <w:r w:rsidRPr="00F832A5">
        <w:rPr>
          <w:rFonts w:ascii="Times New Roman" w:eastAsia="Times New Roman" w:hAnsi="Times New Roman" w:cs="Times New Roman"/>
          <w:i/>
          <w:iCs/>
          <w:kern w:val="0"/>
          <w:lang w:val="en-US" w:eastAsia="el-GR"/>
          <w14:ligatures w14:val="none"/>
        </w:rPr>
        <w:t xml:space="preserve">Schema note (recap): loaded-ontology edge spellings; </w:t>
      </w:r>
      <w:r w:rsidRPr="00F832A5">
        <w:rPr>
          <w:rFonts w:ascii="Courier New" w:eastAsia="Times New Roman" w:hAnsi="Courier New" w:cs="Courier New"/>
          <w:i/>
          <w:iCs/>
          <w:kern w:val="0"/>
          <w:sz w:val="20"/>
          <w:szCs w:val="20"/>
          <w:lang w:val="en-US" w:eastAsia="el-GR"/>
          <w14:ligatures w14:val="none"/>
        </w:rPr>
        <w:t>HASCONFIDENCE</w:t>
      </w:r>
      <w:r w:rsidRPr="00F832A5">
        <w:rPr>
          <w:rFonts w:ascii="Times New Roman" w:eastAsia="Times New Roman" w:hAnsi="Times New Roman" w:cs="Times New Roman"/>
          <w:i/>
          <w:iCs/>
          <w:kern w:val="0"/>
          <w:lang w:val="en-US" w:eastAsia="el-GR"/>
          <w14:ligatures w14:val="none"/>
        </w:rPr>
        <w:t>/</w:t>
      </w:r>
      <w:r w:rsidRPr="00F832A5">
        <w:rPr>
          <w:rFonts w:ascii="Courier New" w:eastAsia="Times New Roman" w:hAnsi="Courier New" w:cs="Courier New"/>
          <w:i/>
          <w:iCs/>
          <w:kern w:val="0"/>
          <w:sz w:val="20"/>
          <w:szCs w:val="20"/>
          <w:lang w:val="en-US" w:eastAsia="el-GR"/>
          <w14:ligatures w14:val="none"/>
        </w:rPr>
        <w:t>CARRIESUNCERTAINTY</w:t>
      </w:r>
      <w:r w:rsidRPr="00F832A5">
        <w:rPr>
          <w:rFonts w:ascii="Times New Roman" w:eastAsia="Times New Roman" w:hAnsi="Times New Roman" w:cs="Times New Roman"/>
          <w:i/>
          <w:iCs/>
          <w:kern w:val="0"/>
          <w:lang w:val="en-US" w:eastAsia="el-GR"/>
          <w14:ligatures w14:val="none"/>
        </w:rPr>
        <w:t>/</w:t>
      </w:r>
      <w:r w:rsidRPr="00F832A5">
        <w:rPr>
          <w:rFonts w:ascii="Courier New" w:eastAsia="Times New Roman" w:hAnsi="Courier New" w:cs="Courier New"/>
          <w:i/>
          <w:iCs/>
          <w:kern w:val="0"/>
          <w:sz w:val="20"/>
          <w:szCs w:val="20"/>
          <w:lang w:val="en-US" w:eastAsia="el-GR"/>
          <w14:ligatures w14:val="none"/>
        </w:rPr>
        <w:t>DERIVEDFROM</w:t>
      </w:r>
      <w:r w:rsidRPr="00F832A5">
        <w:rPr>
          <w:rFonts w:ascii="Times New Roman" w:eastAsia="Times New Roman" w:hAnsi="Times New Roman" w:cs="Times New Roman"/>
          <w:i/>
          <w:iCs/>
          <w:kern w:val="0"/>
          <w:lang w:val="en-US" w:eastAsia="el-GR"/>
          <w14:ligatures w14:val="none"/>
        </w:rPr>
        <w:t xml:space="preserve"> are flagged extensions; assumptions double-labelled </w:t>
      </w:r>
      <w:r w:rsidRPr="00F832A5">
        <w:rPr>
          <w:rFonts w:ascii="Courier New" w:eastAsia="Times New Roman" w:hAnsi="Courier New" w:cs="Courier New"/>
          <w:i/>
          <w:iCs/>
          <w:kern w:val="0"/>
          <w:sz w:val="20"/>
          <w:szCs w:val="20"/>
          <w:lang w:val="en-US" w:eastAsia="el-GR"/>
          <w14:ligatures w14:val="none"/>
        </w:rPr>
        <w:t>:Claim:Assumption</w:t>
      </w:r>
      <w:r w:rsidRPr="00F832A5">
        <w:rPr>
          <w:rFonts w:ascii="Times New Roman" w:eastAsia="Times New Roman" w:hAnsi="Times New Roman" w:cs="Times New Roman"/>
          <w:i/>
          <w:iCs/>
          <w:kern w:val="0"/>
          <w:lang w:val="en-US" w:eastAsia="el-GR"/>
          <w14:ligatures w14:val="none"/>
        </w:rPr>
        <w:t>.</w:t>
      </w:r>
    </w:p>
    <w:p w14:paraId="2E7A2485"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val="en-US" w:eastAsia="el-GR"/>
          <w14:ligatures w14:val="none"/>
        </w:rPr>
      </w:pPr>
      <w:r w:rsidRPr="00F832A5">
        <w:rPr>
          <w:rFonts w:ascii="Times New Roman" w:eastAsia="Times New Roman" w:hAnsi="Times New Roman" w:cs="Times New Roman"/>
          <w:b/>
          <w:bCs/>
          <w:kern w:val="0"/>
          <w:sz w:val="27"/>
          <w:szCs w:val="27"/>
          <w:lang w:val="en-US" w:eastAsia="el-GR"/>
          <w14:ligatures w14:val="none"/>
        </w:rPr>
        <w:t>B. Cypher build script</w:t>
      </w:r>
    </w:p>
    <w:p w14:paraId="1ED7D317" w14:textId="77777777" w:rsidR="00F832A5" w:rsidRPr="00F832A5" w:rsidRDefault="00F832A5" w:rsidP="00F832A5">
      <w:pPr>
        <w:rPr>
          <w:rFonts w:ascii="Times New Roman" w:eastAsia="Times New Roman" w:hAnsi="Times New Roman" w:cs="Times New Roman"/>
          <w:kern w:val="0"/>
          <w:lang w:val="en-US" w:eastAsia="el-GR"/>
          <w14:ligatures w14:val="none"/>
        </w:rPr>
      </w:pPr>
      <w:r w:rsidRPr="00F832A5">
        <w:rPr>
          <w:rFonts w:ascii="Times New Roman" w:eastAsia="Times New Roman" w:hAnsi="Times New Roman" w:cs="Times New Roman"/>
          <w:kern w:val="0"/>
          <w:lang w:val="en-US" w:eastAsia="el-GR"/>
          <w14:ligatures w14:val="none"/>
        </w:rPr>
        <w:t>cypher</w:t>
      </w:r>
    </w:p>
    <w:p w14:paraId="58C9EBD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w:t>
      </w:r>
    </w:p>
    <w:p w14:paraId="5569E38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CDMO decision graph — Stable AF with RVR + tachy-brady suspicion ("Edith")</w:t>
      </w:r>
    </w:p>
    <w:p w14:paraId="5A49DFD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:param caseId =&gt; 'atrial_fibrillation_edith'</w:t>
      </w:r>
    </w:p>
    <w:p w14:paraId="5F1D57B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Edge names follow loaded cdmo_graph.cypher (no underscores).</w:t>
      </w:r>
    </w:p>
    <w:p w14:paraId="03BA865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Extensions (not in TBox): HASCONFIDENCE, CARRIESUNCERTAINTY, DERIVEDFROM</w:t>
      </w:r>
    </w:p>
    <w:p w14:paraId="25C1357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w:t>
      </w:r>
    </w:p>
    <w:p w14:paraId="002CD8F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538D5C0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---------- 1. FRAME ----------</w:t>
      </w:r>
    </w:p>
    <w:p w14:paraId="7110EEA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B34A00"/>
          <w:kern w:val="0"/>
          <w:sz w:val="20"/>
          <w:szCs w:val="20"/>
          <w:lang w:val="en-US" w:eastAsia="el-GR"/>
          <w14:ligatures w14:val="none"/>
        </w:rPr>
        <w:t>Situation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'stable_elderly_AF_RVR_with_syncope_history'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31A18BE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env:</w:t>
      </w:r>
      <w:r w:rsidRPr="00F832A5">
        <w:rPr>
          <w:rFonts w:ascii="var(--font-mono)" w:eastAsia="Times New Roman" w:hAnsi="var(--font-mono)" w:cs="Courier New"/>
          <w:color w:val="B34A00"/>
          <w:kern w:val="0"/>
          <w:sz w:val="20"/>
          <w:szCs w:val="20"/>
          <w:lang w:val="en-US" w:eastAsia="el-GR"/>
          <w14:ligatures w14:val="none"/>
        </w:rPr>
        <w:t>Environment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'emergency_department'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D8054E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lastRenderedPageBreak/>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pt:</w:t>
      </w:r>
      <w:r w:rsidRPr="00F832A5">
        <w:rPr>
          <w:rFonts w:ascii="var(--font-mono)" w:eastAsia="Times New Roman" w:hAnsi="var(--font-mono)" w:cs="Courier New"/>
          <w:color w:val="B34A00"/>
          <w:kern w:val="0"/>
          <w:sz w:val="20"/>
          <w:szCs w:val="20"/>
          <w:lang w:val="en-US" w:eastAsia="el-GR"/>
          <w14:ligatures w14:val="none"/>
        </w:rPr>
        <w:t>Entity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'patient_edith'</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age:</w:t>
      </w:r>
      <w:r w:rsidRPr="00F832A5">
        <w:rPr>
          <w:rFonts w:ascii="var(--font-mono)" w:eastAsia="Times New Roman" w:hAnsi="var(--font-mono)" w:cs="Courier New"/>
          <w:color w:val="008080"/>
          <w:kern w:val="0"/>
          <w:sz w:val="20"/>
          <w:szCs w:val="20"/>
          <w:lang w:val="en-US" w:eastAsia="el-GR"/>
          <w14:ligatures w14:val="none"/>
        </w:rPr>
        <w:t>82</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sex:</w:t>
      </w:r>
      <w:r w:rsidRPr="00F832A5">
        <w:rPr>
          <w:rFonts w:ascii="var(--font-mono)" w:eastAsia="Times New Roman" w:hAnsi="var(--font-mono)" w:cs="Courier New"/>
          <w:color w:val="008000"/>
          <w:kern w:val="0"/>
          <w:sz w:val="20"/>
          <w:szCs w:val="20"/>
          <w:lang w:val="en-US" w:eastAsia="el-GR"/>
          <w14:ligatures w14:val="none"/>
        </w:rPr>
        <w:t>'F'</w:t>
      </w:r>
      <w:r w:rsidRPr="00F832A5">
        <w:rPr>
          <w:rFonts w:ascii="var(--font-mono)" w:eastAsia="Times New Roman" w:hAnsi="var(--font-mono)" w:cs="Courier New"/>
          <w:color w:val="2B303B"/>
          <w:kern w:val="0"/>
          <w:sz w:val="20"/>
          <w:szCs w:val="20"/>
          <w:lang w:val="en-US" w:eastAsia="el-GR"/>
          <w14:ligatures w14:val="none"/>
        </w:rPr>
        <w:t>})</w:t>
      </w:r>
    </w:p>
    <w:p w14:paraId="5F46597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stAF:</w:t>
      </w:r>
      <w:r w:rsidRPr="00F832A5">
        <w:rPr>
          <w:rFonts w:ascii="var(--font-mono)" w:eastAsia="Times New Roman" w:hAnsi="var(--font-mono)" w:cs="Courier New"/>
          <w:color w:val="B34A00"/>
          <w:kern w:val="0"/>
          <w:sz w:val="20"/>
          <w:szCs w:val="20"/>
          <w:lang w:val="en-US" w:eastAsia="el-GR"/>
          <w14:ligatures w14:val="none"/>
        </w:rPr>
        <w:t>State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'atrial_fibrillation_rapid_ventricular_response'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8E4115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stStable:</w:t>
      </w:r>
      <w:r w:rsidRPr="00F832A5">
        <w:rPr>
          <w:rFonts w:ascii="var(--font-mono)" w:eastAsia="Times New Roman" w:hAnsi="var(--font-mono)" w:cs="Courier New"/>
          <w:color w:val="B34A00"/>
          <w:kern w:val="0"/>
          <w:sz w:val="20"/>
          <w:szCs w:val="20"/>
          <w:lang w:val="en-US" w:eastAsia="el-GR"/>
          <w14:ligatures w14:val="none"/>
        </w:rPr>
        <w:t>State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'hemodynamically_stable'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507AE76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INENVIRONMENT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env</w:t>
      </w:r>
      <w:r w:rsidRPr="00F832A5">
        <w:rPr>
          <w:rFonts w:ascii="var(--font-mono)" w:eastAsia="Times New Roman" w:hAnsi="var(--font-mono)" w:cs="Courier New"/>
          <w:color w:val="2B303B"/>
          <w:kern w:val="0"/>
          <w:sz w:val="20"/>
          <w:szCs w:val="20"/>
          <w:lang w:val="en-US" w:eastAsia="el-GR"/>
          <w14:ligatures w14:val="none"/>
        </w:rPr>
        <w:t>)</w:t>
      </w:r>
    </w:p>
    <w:p w14:paraId="160CA40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INVOLVESENTITY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pt</w:t>
      </w:r>
      <w:r w:rsidRPr="00F832A5">
        <w:rPr>
          <w:rFonts w:ascii="var(--font-mono)" w:eastAsia="Times New Roman" w:hAnsi="var(--font-mono)" w:cs="Courier New"/>
          <w:color w:val="2B303B"/>
          <w:kern w:val="0"/>
          <w:sz w:val="20"/>
          <w:szCs w:val="20"/>
          <w:lang w:val="en-US" w:eastAsia="el-GR"/>
          <w14:ligatures w14:val="none"/>
        </w:rPr>
        <w:t>)</w:t>
      </w:r>
    </w:p>
    <w:p w14:paraId="7DFE58B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HASSTATE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stAF</w:t>
      </w:r>
      <w:r w:rsidRPr="00F832A5">
        <w:rPr>
          <w:rFonts w:ascii="var(--font-mono)" w:eastAsia="Times New Roman" w:hAnsi="var(--font-mono)" w:cs="Courier New"/>
          <w:color w:val="2B303B"/>
          <w:kern w:val="0"/>
          <w:sz w:val="20"/>
          <w:szCs w:val="20"/>
          <w:lang w:val="en-US" w:eastAsia="el-GR"/>
          <w14:ligatures w14:val="none"/>
        </w:rPr>
        <w:t>)</w:t>
      </w:r>
    </w:p>
    <w:p w14:paraId="219D739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HASSTATE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stStable</w:t>
      </w:r>
      <w:r w:rsidRPr="00F832A5">
        <w:rPr>
          <w:rFonts w:ascii="var(--font-mono)" w:eastAsia="Times New Roman" w:hAnsi="var(--font-mono)" w:cs="Courier New"/>
          <w:color w:val="2B303B"/>
          <w:kern w:val="0"/>
          <w:sz w:val="20"/>
          <w:szCs w:val="20"/>
          <w:lang w:val="en-US" w:eastAsia="el-GR"/>
          <w14:ligatures w14:val="none"/>
        </w:rPr>
        <w:t>)</w:t>
      </w:r>
    </w:p>
    <w:p w14:paraId="30673F7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03FB98F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oVit:</w:t>
      </w:r>
      <w:r w:rsidRPr="00F832A5">
        <w:rPr>
          <w:rFonts w:ascii="var(--font-mono)" w:eastAsia="Times New Roman" w:hAnsi="var(--font-mono)" w:cs="Courier New"/>
          <w:color w:val="B34A00"/>
          <w:kern w:val="0"/>
          <w:sz w:val="20"/>
          <w:szCs w:val="20"/>
          <w:lang w:val="en-US" w:eastAsia="el-GR"/>
          <w14:ligatures w14:val="none"/>
        </w:rPr>
        <w:t>Observation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'obs_vitals'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6629286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'HR150 BP110/70 RR14 SpO2-98 Temp36.2 glucose5 GCS15'</w:t>
      </w:r>
      <w:r w:rsidRPr="00F832A5">
        <w:rPr>
          <w:rFonts w:ascii="var(--font-mono)" w:eastAsia="Times New Roman" w:hAnsi="var(--font-mono)" w:cs="Courier New"/>
          <w:color w:val="2B303B"/>
          <w:kern w:val="0"/>
          <w:sz w:val="20"/>
          <w:szCs w:val="20"/>
          <w:lang w:val="en-US" w:eastAsia="el-GR"/>
          <w14:ligatures w14:val="none"/>
        </w:rPr>
        <w:t>})</w:t>
      </w:r>
    </w:p>
    <w:p w14:paraId="53FFF95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oExam:</w:t>
      </w:r>
      <w:r w:rsidRPr="00F832A5">
        <w:rPr>
          <w:rFonts w:ascii="var(--font-mono)" w:eastAsia="Times New Roman" w:hAnsi="var(--font-mono)" w:cs="Courier New"/>
          <w:color w:val="B34A00"/>
          <w:kern w:val="0"/>
          <w:sz w:val="20"/>
          <w:szCs w:val="20"/>
          <w:lang w:val="en-US" w:eastAsia="el-GR"/>
          <w14:ligatures w14:val="none"/>
        </w:rPr>
        <w:t>Observation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'obs_exam'</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E0D7D7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'irregularly irregular pulse, strong pulses all extremities, no chest pain, no dyspnea'</w:t>
      </w:r>
      <w:r w:rsidRPr="00F832A5">
        <w:rPr>
          <w:rFonts w:ascii="var(--font-mono)" w:eastAsia="Times New Roman" w:hAnsi="var(--font-mono)" w:cs="Courier New"/>
          <w:color w:val="2B303B"/>
          <w:kern w:val="0"/>
          <w:sz w:val="20"/>
          <w:szCs w:val="20"/>
          <w:lang w:val="en-US" w:eastAsia="el-GR"/>
          <w14:ligatures w14:val="none"/>
        </w:rPr>
        <w:t>})</w:t>
      </w:r>
    </w:p>
    <w:p w14:paraId="0692DF3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oHx:</w:t>
      </w:r>
      <w:r w:rsidRPr="00F832A5">
        <w:rPr>
          <w:rFonts w:ascii="var(--font-mono)" w:eastAsia="Times New Roman" w:hAnsi="var(--font-mono)" w:cs="Courier New"/>
          <w:color w:val="B34A00"/>
          <w:kern w:val="0"/>
          <w:sz w:val="20"/>
          <w:szCs w:val="20"/>
          <w:lang w:val="en-US" w:eastAsia="el-GR"/>
          <w14:ligatures w14:val="none"/>
        </w:rPr>
        <w:t>Observation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'obs_history'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B897E5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'HTN, T2DM, recurrent palpitations; ramipril, insulin glargine, insulin aspart, metformin'</w:t>
      </w:r>
      <w:r w:rsidRPr="00F832A5">
        <w:rPr>
          <w:rFonts w:ascii="var(--font-mono)" w:eastAsia="Times New Roman" w:hAnsi="var(--font-mono)" w:cs="Courier New"/>
          <w:color w:val="2B303B"/>
          <w:kern w:val="0"/>
          <w:sz w:val="20"/>
          <w:szCs w:val="20"/>
          <w:lang w:val="en-US" w:eastAsia="el-GR"/>
          <w14:ligatures w14:val="none"/>
        </w:rPr>
        <w:t>})</w:t>
      </w:r>
    </w:p>
    <w:p w14:paraId="74C1C9F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oSync:</w:t>
      </w:r>
      <w:r w:rsidRPr="00F832A5">
        <w:rPr>
          <w:rFonts w:ascii="var(--font-mono)" w:eastAsia="Times New Roman" w:hAnsi="var(--font-mono)" w:cs="Courier New"/>
          <w:color w:val="B34A00"/>
          <w:kern w:val="0"/>
          <w:sz w:val="20"/>
          <w:szCs w:val="20"/>
          <w:lang w:val="en-US" w:eastAsia="el-GR"/>
          <w14:ligatures w14:val="none"/>
        </w:rPr>
        <w:t>Observation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'obs_symptom_course'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96EFA0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'sudden onset while standing; months of recurrent palpitations; one unevaluated syncopal episode last month'</w:t>
      </w:r>
      <w:r w:rsidRPr="00F832A5">
        <w:rPr>
          <w:rFonts w:ascii="var(--font-mono)" w:eastAsia="Times New Roman" w:hAnsi="var(--font-mono)" w:cs="Courier New"/>
          <w:color w:val="2B303B"/>
          <w:kern w:val="0"/>
          <w:sz w:val="20"/>
          <w:szCs w:val="20"/>
          <w:lang w:val="en-US" w:eastAsia="el-GR"/>
          <w14:ligatures w14:val="none"/>
        </w:rPr>
        <w:t>})</w:t>
      </w:r>
    </w:p>
    <w:p w14:paraId="417BAA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oVit</w:t>
      </w:r>
      <w:r w:rsidRPr="00F832A5">
        <w:rPr>
          <w:rFonts w:ascii="var(--font-mono)" w:eastAsia="Times New Roman" w:hAnsi="var(--font-mono)" w:cs="Courier New"/>
          <w:color w:val="2B303B"/>
          <w:kern w:val="0"/>
          <w:sz w:val="20"/>
          <w:szCs w:val="20"/>
          <w:lang w:val="en-US" w:eastAsia="el-GR"/>
          <w14:ligatures w14:val="none"/>
        </w:rPr>
        <w:t>)</w:t>
      </w:r>
    </w:p>
    <w:p w14:paraId="4044F78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oExam</w:t>
      </w:r>
      <w:r w:rsidRPr="00F832A5">
        <w:rPr>
          <w:rFonts w:ascii="var(--font-mono)" w:eastAsia="Times New Roman" w:hAnsi="var(--font-mono)" w:cs="Courier New"/>
          <w:color w:val="2B303B"/>
          <w:kern w:val="0"/>
          <w:sz w:val="20"/>
          <w:szCs w:val="20"/>
          <w:lang w:val="en-US" w:eastAsia="el-GR"/>
          <w14:ligatures w14:val="none"/>
        </w:rPr>
        <w:t>)</w:t>
      </w:r>
    </w:p>
    <w:p w14:paraId="30D9B6A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oHx</w:t>
      </w:r>
      <w:r w:rsidRPr="00F832A5">
        <w:rPr>
          <w:rFonts w:ascii="var(--font-mono)" w:eastAsia="Times New Roman" w:hAnsi="var(--font-mono)" w:cs="Courier New"/>
          <w:color w:val="2B303B"/>
          <w:kern w:val="0"/>
          <w:sz w:val="20"/>
          <w:szCs w:val="20"/>
          <w:lang w:val="en-US" w:eastAsia="el-GR"/>
          <w14:ligatures w14:val="none"/>
        </w:rPr>
        <w:t>)</w:t>
      </w:r>
    </w:p>
    <w:p w14:paraId="2B41547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oSync</w:t>
      </w:r>
      <w:r w:rsidRPr="00F832A5">
        <w:rPr>
          <w:rFonts w:ascii="var(--font-mono)" w:eastAsia="Times New Roman" w:hAnsi="var(--font-mono)" w:cs="Courier New"/>
          <w:color w:val="2B303B"/>
          <w:kern w:val="0"/>
          <w:sz w:val="20"/>
          <w:szCs w:val="20"/>
          <w:lang w:val="en-US" w:eastAsia="el-GR"/>
          <w14:ligatures w14:val="none"/>
        </w:rPr>
        <w:t>)</w:t>
      </w:r>
    </w:p>
    <w:p w14:paraId="04519E9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4A3CCB8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---------- 2. ASSESS ----------</w:t>
      </w:r>
    </w:p>
    <w:p w14:paraId="19591CB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perc:</w:t>
      </w:r>
      <w:r w:rsidRPr="00F832A5">
        <w:rPr>
          <w:rFonts w:ascii="var(--font-mono)" w:eastAsia="Times New Roman" w:hAnsi="var(--font-mono)" w:cs="Courier New"/>
          <w:color w:val="B34A00"/>
          <w:kern w:val="0"/>
          <w:sz w:val="20"/>
          <w:szCs w:val="20"/>
          <w:lang w:val="en-US" w:eastAsia="el-GR"/>
          <w14:ligatures w14:val="none"/>
        </w:rPr>
        <w:t>Perception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'perc_stable_AF_with_RVR'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0AAF591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'irregularly irregular, HR150, but stable BP/sat/mentation; no ischemic or HF symptoms'</w:t>
      </w:r>
      <w:r w:rsidRPr="00F832A5">
        <w:rPr>
          <w:rFonts w:ascii="var(--font-mono)" w:eastAsia="Times New Roman" w:hAnsi="var(--font-mono)" w:cs="Courier New"/>
          <w:color w:val="2B303B"/>
          <w:kern w:val="0"/>
          <w:sz w:val="20"/>
          <w:szCs w:val="20"/>
          <w:lang w:val="en-US" w:eastAsia="el-GR"/>
          <w14:ligatures w14:val="none"/>
        </w:rPr>
        <w:t>})</w:t>
      </w:r>
    </w:p>
    <w:p w14:paraId="03F8D10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B34A00"/>
          <w:kern w:val="0"/>
          <w:sz w:val="20"/>
          <w:szCs w:val="20"/>
          <w:lang w:val="en-US" w:eastAsia="el-GR"/>
          <w14:ligatures w14:val="none"/>
        </w:rPr>
        <w:t>Comprehension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'comp_longstanding_AF_high_stroke_risk_tachybrady'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7B78741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'months of palpitations =&gt; likely not new-onset; high CHA2DS2-VASc; syncope + recurrent palpitations raise sick sinus / tachy-brady'</w:t>
      </w:r>
      <w:r w:rsidRPr="00F832A5">
        <w:rPr>
          <w:rFonts w:ascii="var(--font-mono)" w:eastAsia="Times New Roman" w:hAnsi="var(--font-mono)" w:cs="Courier New"/>
          <w:color w:val="2B303B"/>
          <w:kern w:val="0"/>
          <w:sz w:val="20"/>
          <w:szCs w:val="20"/>
          <w:lang w:val="en-US" w:eastAsia="el-GR"/>
          <w14:ligatures w14:val="none"/>
        </w:rPr>
        <w:t>})</w:t>
      </w:r>
    </w:p>
    <w:p w14:paraId="570AF2D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proj:</w:t>
      </w:r>
      <w:r w:rsidRPr="00F832A5">
        <w:rPr>
          <w:rFonts w:ascii="var(--font-mono)" w:eastAsia="Times New Roman" w:hAnsi="var(--font-mono)" w:cs="Courier New"/>
          <w:color w:val="B34A00"/>
          <w:kern w:val="0"/>
          <w:sz w:val="20"/>
          <w:szCs w:val="20"/>
          <w:lang w:val="en-US" w:eastAsia="el-GR"/>
          <w14:ligatures w14:val="none"/>
        </w:rPr>
        <w:t>Projection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'proj_cardioversion_now_risks_stroke_and_bradyasystole'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5A141E5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'cardioversion of unknown-duration unanticoagulated AF risks embolic stroke; unmasking sick sinus risks bradyasystole; untreated AF risks stroke and recurrent syncope'</w:t>
      </w:r>
      <w:r w:rsidRPr="00F832A5">
        <w:rPr>
          <w:rFonts w:ascii="var(--font-mono)" w:eastAsia="Times New Roman" w:hAnsi="var(--font-mono)" w:cs="Courier New"/>
          <w:color w:val="2B303B"/>
          <w:kern w:val="0"/>
          <w:sz w:val="20"/>
          <w:szCs w:val="20"/>
          <w:lang w:val="en-US" w:eastAsia="el-GR"/>
          <w14:ligatures w14:val="none"/>
        </w:rPr>
        <w:t>})</w:t>
      </w:r>
    </w:p>
    <w:p w14:paraId="50DDCF5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ASSESSEDBY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perc</w:t>
      </w:r>
      <w:r w:rsidRPr="00F832A5">
        <w:rPr>
          <w:rFonts w:ascii="var(--font-mono)" w:eastAsia="Times New Roman" w:hAnsi="var(--font-mono)" w:cs="Courier New"/>
          <w:color w:val="2B303B"/>
          <w:kern w:val="0"/>
          <w:sz w:val="20"/>
          <w:szCs w:val="20"/>
          <w:lang w:val="en-US" w:eastAsia="el-GR"/>
          <w14:ligatures w14:val="none"/>
        </w:rPr>
        <w:t>)</w:t>
      </w:r>
    </w:p>
    <w:p w14:paraId="6867481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ASSESSEDBY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2B303B"/>
          <w:kern w:val="0"/>
          <w:sz w:val="20"/>
          <w:szCs w:val="20"/>
          <w:lang w:val="en-US" w:eastAsia="el-GR"/>
          <w14:ligatures w14:val="none"/>
        </w:rPr>
        <w:t>)</w:t>
      </w:r>
    </w:p>
    <w:p w14:paraId="5D45893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ASSESSEDBY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proj</w:t>
      </w:r>
      <w:r w:rsidRPr="00F832A5">
        <w:rPr>
          <w:rFonts w:ascii="var(--font-mono)" w:eastAsia="Times New Roman" w:hAnsi="var(--font-mono)" w:cs="Courier New"/>
          <w:color w:val="2B303B"/>
          <w:kern w:val="0"/>
          <w:sz w:val="20"/>
          <w:szCs w:val="20"/>
          <w:lang w:val="en-US" w:eastAsia="el-GR"/>
          <w14:ligatures w14:val="none"/>
        </w:rPr>
        <w:t>)</w:t>
      </w:r>
    </w:p>
    <w:p w14:paraId="4FAF2F7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perc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BASEDONOBSERVATION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oVit</w:t>
      </w:r>
      <w:r w:rsidRPr="00F832A5">
        <w:rPr>
          <w:rFonts w:ascii="var(--font-mono)" w:eastAsia="Times New Roman" w:hAnsi="var(--font-mono)" w:cs="Courier New"/>
          <w:color w:val="2B303B"/>
          <w:kern w:val="0"/>
          <w:sz w:val="20"/>
          <w:szCs w:val="20"/>
          <w:lang w:val="en-US" w:eastAsia="el-GR"/>
          <w14:ligatures w14:val="none"/>
        </w:rPr>
        <w:t>)</w:t>
      </w:r>
    </w:p>
    <w:p w14:paraId="0EBDED6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perc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BASEDONOBSERVATION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oExam</w:t>
      </w:r>
      <w:r w:rsidRPr="00F832A5">
        <w:rPr>
          <w:rFonts w:ascii="var(--font-mono)" w:eastAsia="Times New Roman" w:hAnsi="var(--font-mono)" w:cs="Courier New"/>
          <w:color w:val="2B303B"/>
          <w:kern w:val="0"/>
          <w:sz w:val="20"/>
          <w:szCs w:val="20"/>
          <w:lang w:val="en-US" w:eastAsia="el-GR"/>
          <w14:ligatures w14:val="none"/>
        </w:rPr>
        <w:t>)</w:t>
      </w:r>
    </w:p>
    <w:p w14:paraId="2749998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BASEDONOBSERVATION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oHx</w:t>
      </w:r>
      <w:r w:rsidRPr="00F832A5">
        <w:rPr>
          <w:rFonts w:ascii="var(--font-mono)" w:eastAsia="Times New Roman" w:hAnsi="var(--font-mono)" w:cs="Courier New"/>
          <w:color w:val="2B303B"/>
          <w:kern w:val="0"/>
          <w:sz w:val="20"/>
          <w:szCs w:val="20"/>
          <w:lang w:val="en-US" w:eastAsia="el-GR"/>
          <w14:ligatures w14:val="none"/>
        </w:rPr>
        <w:t>)</w:t>
      </w:r>
    </w:p>
    <w:p w14:paraId="4D94B03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BASEDONOBSERVATION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oSync</w:t>
      </w:r>
      <w:r w:rsidRPr="00F832A5">
        <w:rPr>
          <w:rFonts w:ascii="var(--font-mono)" w:eastAsia="Times New Roman" w:hAnsi="var(--font-mono)" w:cs="Courier New"/>
          <w:color w:val="2B303B"/>
          <w:kern w:val="0"/>
          <w:sz w:val="20"/>
          <w:szCs w:val="20"/>
          <w:lang w:val="en-US" w:eastAsia="el-GR"/>
          <w14:ligatures w14:val="none"/>
        </w:rPr>
        <w:t>)</w:t>
      </w:r>
    </w:p>
    <w:p w14:paraId="5C38B00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proj</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BASEDONOBSERVATION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oSync</w:t>
      </w:r>
      <w:r w:rsidRPr="00F832A5">
        <w:rPr>
          <w:rFonts w:ascii="var(--font-mono)" w:eastAsia="Times New Roman" w:hAnsi="var(--font-mono)" w:cs="Courier New"/>
          <w:color w:val="2B303B"/>
          <w:kern w:val="0"/>
          <w:sz w:val="20"/>
          <w:szCs w:val="20"/>
          <w:lang w:val="en-US" w:eastAsia="el-GR"/>
          <w14:ligatures w14:val="none"/>
        </w:rPr>
        <w:t>)</w:t>
      </w:r>
    </w:p>
    <w:p w14:paraId="05C4EC8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6EB2F2E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cfP:</w:t>
      </w:r>
      <w:r w:rsidRPr="00F832A5">
        <w:rPr>
          <w:rFonts w:ascii="var(--font-mono)" w:eastAsia="Times New Roman" w:hAnsi="var(--font-mono)" w:cs="Courier New"/>
          <w:color w:val="B34A00"/>
          <w:kern w:val="0"/>
          <w:sz w:val="20"/>
          <w:szCs w:val="20"/>
          <w:lang w:val="en-US" w:eastAsia="el-GR"/>
          <w14:ligatures w14:val="none"/>
        </w:rPr>
        <w:t>Confidence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'cf_perc'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level:</w:t>
      </w:r>
      <w:r w:rsidRPr="00F832A5">
        <w:rPr>
          <w:rFonts w:ascii="var(--font-mono)" w:eastAsia="Times New Roman" w:hAnsi="var(--font-mono)" w:cs="Courier New"/>
          <w:color w:val="008080"/>
          <w:kern w:val="0"/>
          <w:sz w:val="20"/>
          <w:szCs w:val="20"/>
          <w:lang w:val="en-US" w:eastAsia="el-GR"/>
          <w14:ligatures w14:val="none"/>
        </w:rPr>
        <w:t>0.85</w:t>
      </w:r>
      <w:r w:rsidRPr="00F832A5">
        <w:rPr>
          <w:rFonts w:ascii="var(--font-mono)" w:eastAsia="Times New Roman" w:hAnsi="var(--font-mono)" w:cs="Courier New"/>
          <w:color w:val="2B303B"/>
          <w:kern w:val="0"/>
          <w:sz w:val="20"/>
          <w:szCs w:val="20"/>
          <w:lang w:val="en-US" w:eastAsia="el-GR"/>
          <w14:ligatures w14:val="none"/>
        </w:rPr>
        <w:t>})</w:t>
      </w:r>
    </w:p>
    <w:p w14:paraId="621D450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cfC:</w:t>
      </w:r>
      <w:r w:rsidRPr="00F832A5">
        <w:rPr>
          <w:rFonts w:ascii="var(--font-mono)" w:eastAsia="Times New Roman" w:hAnsi="var(--font-mono)" w:cs="Courier New"/>
          <w:color w:val="B34A00"/>
          <w:kern w:val="0"/>
          <w:sz w:val="20"/>
          <w:szCs w:val="20"/>
          <w:lang w:val="en-US" w:eastAsia="el-GR"/>
          <w14:ligatures w14:val="none"/>
        </w:rPr>
        <w:t>Confidence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'cf_comp'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level:</w:t>
      </w:r>
      <w:r w:rsidRPr="00F832A5">
        <w:rPr>
          <w:rFonts w:ascii="var(--font-mono)" w:eastAsia="Times New Roman" w:hAnsi="var(--font-mono)" w:cs="Courier New"/>
          <w:color w:val="008080"/>
          <w:kern w:val="0"/>
          <w:sz w:val="20"/>
          <w:szCs w:val="20"/>
          <w:lang w:val="en-US" w:eastAsia="el-GR"/>
          <w14:ligatures w14:val="none"/>
        </w:rPr>
        <w:t>0.7</w:t>
      </w:r>
      <w:r w:rsidRPr="00F832A5">
        <w:rPr>
          <w:rFonts w:ascii="var(--font-mono)" w:eastAsia="Times New Roman" w:hAnsi="var(--font-mono)" w:cs="Courier New"/>
          <w:color w:val="2B303B"/>
          <w:kern w:val="0"/>
          <w:sz w:val="20"/>
          <w:szCs w:val="20"/>
          <w:lang w:val="en-US" w:eastAsia="el-GR"/>
          <w14:ligatures w14:val="none"/>
        </w:rPr>
        <w:t>})</w:t>
      </w:r>
    </w:p>
    <w:p w14:paraId="17EF32A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cfJ:</w:t>
      </w:r>
      <w:r w:rsidRPr="00F832A5">
        <w:rPr>
          <w:rFonts w:ascii="var(--font-mono)" w:eastAsia="Times New Roman" w:hAnsi="var(--font-mono)" w:cs="Courier New"/>
          <w:color w:val="B34A00"/>
          <w:kern w:val="0"/>
          <w:sz w:val="20"/>
          <w:szCs w:val="20"/>
          <w:lang w:val="en-US" w:eastAsia="el-GR"/>
          <w14:ligatures w14:val="none"/>
        </w:rPr>
        <w:t>Confidence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'cf_proj'</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level:</w:t>
      </w:r>
      <w:r w:rsidRPr="00F832A5">
        <w:rPr>
          <w:rFonts w:ascii="var(--font-mono)" w:eastAsia="Times New Roman" w:hAnsi="var(--font-mono)" w:cs="Courier New"/>
          <w:color w:val="008080"/>
          <w:kern w:val="0"/>
          <w:sz w:val="20"/>
          <w:szCs w:val="20"/>
          <w:lang w:val="en-US" w:eastAsia="el-GR"/>
          <w14:ligatures w14:val="none"/>
        </w:rPr>
        <w:t>0.75</w:t>
      </w:r>
      <w:r w:rsidRPr="00F832A5">
        <w:rPr>
          <w:rFonts w:ascii="var(--font-mono)" w:eastAsia="Times New Roman" w:hAnsi="var(--font-mono)" w:cs="Courier New"/>
          <w:color w:val="2B303B"/>
          <w:kern w:val="0"/>
          <w:sz w:val="20"/>
          <w:szCs w:val="20"/>
          <w:lang w:val="en-US" w:eastAsia="el-GR"/>
          <w14:ligatures w14:val="none"/>
        </w:rPr>
        <w:t>})</w:t>
      </w:r>
    </w:p>
    <w:p w14:paraId="4E781C1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perc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HASCONFIDENCE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6E7687"/>
          <w:kern w:val="0"/>
          <w:sz w:val="20"/>
          <w:szCs w:val="20"/>
          <w:lang w:val="en-US" w:eastAsia="el-GR"/>
          <w14:ligatures w14:val="none"/>
        </w:rPr>
        <w:t>// extension</w:t>
      </w:r>
    </w:p>
    <w:p w14:paraId="70D9B6B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HASCONFIDENCE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6E7687"/>
          <w:kern w:val="0"/>
          <w:sz w:val="20"/>
          <w:szCs w:val="20"/>
          <w:lang w:val="en-US" w:eastAsia="el-GR"/>
          <w14:ligatures w14:val="none"/>
        </w:rPr>
        <w:t>// extension</w:t>
      </w:r>
    </w:p>
    <w:p w14:paraId="6B43F5C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proj</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HASCONFIDENCE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cfJ</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6E7687"/>
          <w:kern w:val="0"/>
          <w:sz w:val="20"/>
          <w:szCs w:val="20"/>
          <w:lang w:val="en-US" w:eastAsia="el-GR"/>
          <w14:ligatures w14:val="none"/>
        </w:rPr>
        <w:t>// extension</w:t>
      </w:r>
    </w:p>
    <w:p w14:paraId="2937D47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5DDDB91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uDur:</w:t>
      </w:r>
      <w:r w:rsidRPr="00F832A5">
        <w:rPr>
          <w:rFonts w:ascii="var(--font-mono)" w:eastAsia="Times New Roman" w:hAnsi="var(--font-mono)" w:cs="Courier New"/>
          <w:color w:val="B34A00"/>
          <w:kern w:val="0"/>
          <w:sz w:val="20"/>
          <w:szCs w:val="20"/>
          <w:lang w:val="en-US" w:eastAsia="el-GR"/>
          <w14:ligatures w14:val="none"/>
        </w:rPr>
        <w:t>Uncertainty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'unc_AF_duration'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E133AA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'AF onset/duration unknown; likely &gt;48h given recurrent symptoms but unconfirmed'</w:t>
      </w:r>
      <w:r w:rsidRPr="00F832A5">
        <w:rPr>
          <w:rFonts w:ascii="var(--font-mono)" w:eastAsia="Times New Roman" w:hAnsi="var(--font-mono)" w:cs="Courier New"/>
          <w:color w:val="2B303B"/>
          <w:kern w:val="0"/>
          <w:sz w:val="20"/>
          <w:szCs w:val="20"/>
          <w:lang w:val="en-US" w:eastAsia="el-GR"/>
          <w14:ligatures w14:val="none"/>
        </w:rPr>
        <w:t>})</w:t>
      </w:r>
    </w:p>
    <w:p w14:paraId="62BD8CC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uTB:</w:t>
      </w:r>
      <w:r w:rsidRPr="00F832A5">
        <w:rPr>
          <w:rFonts w:ascii="var(--font-mono)" w:eastAsia="Times New Roman" w:hAnsi="var(--font-mono)" w:cs="Courier New"/>
          <w:color w:val="B34A00"/>
          <w:kern w:val="0"/>
          <w:sz w:val="20"/>
          <w:szCs w:val="20"/>
          <w:lang w:val="en-US" w:eastAsia="el-GR"/>
          <w14:ligatures w14:val="none"/>
        </w:rPr>
        <w:t>Uncertainty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'unc_tachy_brady'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CCDA68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'sick sinus / tachy-brady suspected but not yet confirmed (needs telemetry/prior ECGs/EP)'</w:t>
      </w:r>
      <w:r w:rsidRPr="00F832A5">
        <w:rPr>
          <w:rFonts w:ascii="var(--font-mono)" w:eastAsia="Times New Roman" w:hAnsi="var(--font-mono)" w:cs="Courier New"/>
          <w:color w:val="2B303B"/>
          <w:kern w:val="0"/>
          <w:sz w:val="20"/>
          <w:szCs w:val="20"/>
          <w:lang w:val="en-US" w:eastAsia="el-GR"/>
          <w14:ligatures w14:val="none"/>
        </w:rPr>
        <w:t>})</w:t>
      </w:r>
    </w:p>
    <w:p w14:paraId="187A376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uTrig:</w:t>
      </w:r>
      <w:r w:rsidRPr="00F832A5">
        <w:rPr>
          <w:rFonts w:ascii="var(--font-mono)" w:eastAsia="Times New Roman" w:hAnsi="var(--font-mono)" w:cs="Courier New"/>
          <w:color w:val="B34A00"/>
          <w:kern w:val="0"/>
          <w:sz w:val="20"/>
          <w:szCs w:val="20"/>
          <w:lang w:val="en-US" w:eastAsia="el-GR"/>
          <w14:ligatures w14:val="none"/>
        </w:rPr>
        <w:t>Uncertainty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'unc_reversible_triggers'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3AD14C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'reversible triggers (thyroid, electrolytes, ischemia, PE) not yet excluded'</w:t>
      </w:r>
      <w:r w:rsidRPr="00F832A5">
        <w:rPr>
          <w:rFonts w:ascii="var(--font-mono)" w:eastAsia="Times New Roman" w:hAnsi="var(--font-mono)" w:cs="Courier New"/>
          <w:color w:val="2B303B"/>
          <w:kern w:val="0"/>
          <w:sz w:val="20"/>
          <w:szCs w:val="20"/>
          <w:lang w:val="en-US" w:eastAsia="el-GR"/>
          <w14:ligatures w14:val="none"/>
        </w:rPr>
        <w:t>})</w:t>
      </w:r>
    </w:p>
    <w:p w14:paraId="420321B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CARRIESUNCERTAINTY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uDur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6E7687"/>
          <w:kern w:val="0"/>
          <w:sz w:val="20"/>
          <w:szCs w:val="20"/>
          <w:lang w:val="en-US" w:eastAsia="el-GR"/>
          <w14:ligatures w14:val="none"/>
        </w:rPr>
        <w:t>// extension</w:t>
      </w:r>
    </w:p>
    <w:p w14:paraId="0D32046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lastRenderedPageBreak/>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comp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CARRIESUNCERTAINTY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uTB</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6E7687"/>
          <w:kern w:val="0"/>
          <w:sz w:val="20"/>
          <w:szCs w:val="20"/>
          <w:lang w:val="en-US" w:eastAsia="el-GR"/>
          <w14:ligatures w14:val="none"/>
        </w:rPr>
        <w:t>// extension</w:t>
      </w:r>
    </w:p>
    <w:p w14:paraId="52E0053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perc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CARRIESUNCERTAINTY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uTrig</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6E7687"/>
          <w:kern w:val="0"/>
          <w:sz w:val="20"/>
          <w:szCs w:val="20"/>
          <w:lang w:val="en-US" w:eastAsia="el-GR"/>
          <w14:ligatures w14:val="none"/>
        </w:rPr>
        <w:t>// extension</w:t>
      </w:r>
    </w:p>
    <w:p w14:paraId="7733E27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1C84F6B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---------- 3. POSE ----------</w:t>
      </w:r>
    </w:p>
    <w:p w14:paraId="33FA409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B34A00"/>
          <w:kern w:val="0"/>
          <w:sz w:val="20"/>
          <w:szCs w:val="20"/>
          <w:lang w:val="en-US" w:eastAsia="el-GR"/>
          <w14:ligatures w14:val="none"/>
        </w:rPr>
        <w:t>DecisionProblem</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'manage_stable_AF_cardiovert_now_or_workup'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28DE1B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'Immediate electrical cardioversion, or treat as long-standing AF: investigate + rate control + anticoagulation + cardiology?'</w:t>
      </w:r>
      <w:r w:rsidRPr="00F832A5">
        <w:rPr>
          <w:rFonts w:ascii="var(--font-mono)" w:eastAsia="Times New Roman" w:hAnsi="var(--font-mono)" w:cs="Courier New"/>
          <w:color w:val="2B303B"/>
          <w:kern w:val="0"/>
          <w:sz w:val="20"/>
          <w:szCs w:val="20"/>
          <w:lang w:val="en-US" w:eastAsia="el-GR"/>
          <w14:ligatures w14:val="none"/>
        </w:rPr>
        <w:t>})</w:t>
      </w:r>
    </w:p>
    <w:p w14:paraId="3817F32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sit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RAISESDECISIONPROBLEM</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p>
    <w:p w14:paraId="09D9082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obj:</w:t>
      </w:r>
      <w:r w:rsidRPr="00F832A5">
        <w:rPr>
          <w:rFonts w:ascii="var(--font-mono)" w:eastAsia="Times New Roman" w:hAnsi="var(--font-mono)" w:cs="Courier New"/>
          <w:color w:val="B34A00"/>
          <w:kern w:val="0"/>
          <w:sz w:val="20"/>
          <w:szCs w:val="20"/>
          <w:lang w:val="en-US" w:eastAsia="el-GR"/>
          <w14:ligatures w14:val="none"/>
        </w:rPr>
        <w:t>Objective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'safe_rhythm_and_stroke_risk_management'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661B5F5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PURSUESOBJECTIVE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obj</w:t>
      </w:r>
      <w:r w:rsidRPr="00F832A5">
        <w:rPr>
          <w:rFonts w:ascii="var(--font-mono)" w:eastAsia="Times New Roman" w:hAnsi="var(--font-mono)" w:cs="Courier New"/>
          <w:color w:val="2B303B"/>
          <w:kern w:val="0"/>
          <w:sz w:val="20"/>
          <w:szCs w:val="20"/>
          <w:lang w:val="en-US" w:eastAsia="el-GR"/>
          <w14:ligatures w14:val="none"/>
        </w:rPr>
        <w:t>)</w:t>
      </w:r>
    </w:p>
    <w:p w14:paraId="43267BC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3666767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hc1:</w:t>
      </w:r>
      <w:r w:rsidRPr="00F832A5">
        <w:rPr>
          <w:rFonts w:ascii="var(--font-mono)" w:eastAsia="Times New Roman" w:hAnsi="var(--font-mono)" w:cs="Courier New"/>
          <w:color w:val="B34A00"/>
          <w:kern w:val="0"/>
          <w:sz w:val="20"/>
          <w:szCs w:val="20"/>
          <w:lang w:val="en-US" w:eastAsia="el-GR"/>
          <w14:ligatures w14:val="none"/>
        </w:rPr>
        <w:t>HardConstraint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'no_cardioversion_unknown_duration_without_anticoag_or_TEE'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3DB03B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hc2:</w:t>
      </w:r>
      <w:r w:rsidRPr="00F832A5">
        <w:rPr>
          <w:rFonts w:ascii="var(--font-mono)" w:eastAsia="Times New Roman" w:hAnsi="var(--font-mono)" w:cs="Courier New"/>
          <w:color w:val="B34A00"/>
          <w:kern w:val="0"/>
          <w:sz w:val="20"/>
          <w:szCs w:val="20"/>
          <w:lang w:val="en-US" w:eastAsia="el-GR"/>
          <w14:ligatures w14:val="none"/>
        </w:rPr>
        <w:t>HardConstraint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'avoid_precipitating_bradycardia_in_suspected_tachybrady'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542ACA4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sc1:</w:t>
      </w:r>
      <w:r w:rsidRPr="00F832A5">
        <w:rPr>
          <w:rFonts w:ascii="var(--font-mono)" w:eastAsia="Times New Roman" w:hAnsi="var(--font-mono)" w:cs="Courier New"/>
          <w:color w:val="B34A00"/>
          <w:kern w:val="0"/>
          <w:sz w:val="20"/>
          <w:szCs w:val="20"/>
          <w:lang w:val="en-US" w:eastAsia="el-GR"/>
          <w14:ligatures w14:val="none"/>
        </w:rPr>
        <w:t>SoftConstraint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'anticoagulate_high_CHADSVASc_balanced_with_bleeding'</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089E686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sc2:</w:t>
      </w:r>
      <w:r w:rsidRPr="00F832A5">
        <w:rPr>
          <w:rFonts w:ascii="var(--font-mono)" w:eastAsia="Times New Roman" w:hAnsi="var(--font-mono)" w:cs="Courier New"/>
          <w:color w:val="B34A00"/>
          <w:kern w:val="0"/>
          <w:sz w:val="20"/>
          <w:szCs w:val="20"/>
          <w:lang w:val="en-US" w:eastAsia="el-GR"/>
          <w14:ligatures w14:val="none"/>
        </w:rPr>
        <w:t>SoftConstraint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'involve_cardiology_for_rhythm_and_pacing'</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018C94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CONSTRAINEDBY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hc1</w:t>
      </w:r>
      <w:r w:rsidRPr="00F832A5">
        <w:rPr>
          <w:rFonts w:ascii="var(--font-mono)" w:eastAsia="Times New Roman" w:hAnsi="var(--font-mono)" w:cs="Courier New"/>
          <w:color w:val="2B303B"/>
          <w:kern w:val="0"/>
          <w:sz w:val="20"/>
          <w:szCs w:val="20"/>
          <w:lang w:val="en-US" w:eastAsia="el-GR"/>
          <w14:ligatures w14:val="none"/>
        </w:rPr>
        <w:t>)</w:t>
      </w:r>
    </w:p>
    <w:p w14:paraId="11EEA50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CONSTRAINEDBY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hc2</w:t>
      </w:r>
      <w:r w:rsidRPr="00F832A5">
        <w:rPr>
          <w:rFonts w:ascii="var(--font-mono)" w:eastAsia="Times New Roman" w:hAnsi="var(--font-mono)" w:cs="Courier New"/>
          <w:color w:val="2B303B"/>
          <w:kern w:val="0"/>
          <w:sz w:val="20"/>
          <w:szCs w:val="20"/>
          <w:lang w:val="en-US" w:eastAsia="el-GR"/>
          <w14:ligatures w14:val="none"/>
        </w:rPr>
        <w:t>)</w:t>
      </w:r>
    </w:p>
    <w:p w14:paraId="0B3DB72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CONSTRAINEDBY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sc1</w:t>
      </w:r>
      <w:r w:rsidRPr="00F832A5">
        <w:rPr>
          <w:rFonts w:ascii="var(--font-mono)" w:eastAsia="Times New Roman" w:hAnsi="var(--font-mono)" w:cs="Courier New"/>
          <w:color w:val="2B303B"/>
          <w:kern w:val="0"/>
          <w:sz w:val="20"/>
          <w:szCs w:val="20"/>
          <w:lang w:val="en-US" w:eastAsia="el-GR"/>
          <w14:ligatures w14:val="none"/>
        </w:rPr>
        <w:t>)</w:t>
      </w:r>
    </w:p>
    <w:p w14:paraId="59A893E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CONSTRAINEDBY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sc2</w:t>
      </w:r>
      <w:r w:rsidRPr="00F832A5">
        <w:rPr>
          <w:rFonts w:ascii="var(--font-mono)" w:eastAsia="Times New Roman" w:hAnsi="var(--font-mono)" w:cs="Courier New"/>
          <w:color w:val="2B303B"/>
          <w:kern w:val="0"/>
          <w:sz w:val="20"/>
          <w:szCs w:val="20"/>
          <w:lang w:val="en-US" w:eastAsia="el-GR"/>
          <w14:ligatures w14:val="none"/>
        </w:rPr>
        <w:t>)</w:t>
      </w:r>
    </w:p>
    <w:p w14:paraId="333E25D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723E495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dpt:</w:t>
      </w:r>
      <w:r w:rsidRPr="00F832A5">
        <w:rPr>
          <w:rFonts w:ascii="var(--font-mono)" w:eastAsia="Times New Roman" w:hAnsi="var(--font-mono)" w:cs="Courier New"/>
          <w:color w:val="B34A00"/>
          <w:kern w:val="0"/>
          <w:sz w:val="20"/>
          <w:szCs w:val="20"/>
          <w:lang w:val="en-US" w:eastAsia="el-GR"/>
          <w14:ligatures w14:val="none"/>
        </w:rPr>
        <w:t>DecisionPoint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'ED_evaluation_window'</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timeCriticality:</w:t>
      </w:r>
      <w:r w:rsidRPr="00F832A5">
        <w:rPr>
          <w:rFonts w:ascii="var(--font-mono)" w:eastAsia="Times New Roman" w:hAnsi="var(--font-mono)" w:cs="Courier New"/>
          <w:color w:val="008000"/>
          <w:kern w:val="0"/>
          <w:sz w:val="20"/>
          <w:szCs w:val="20"/>
          <w:lang w:val="en-US" w:eastAsia="el-GR"/>
          <w14:ligatures w14:val="none"/>
        </w:rPr>
        <w:t>'hours'</w:t>
      </w:r>
      <w:r w:rsidRPr="00F832A5">
        <w:rPr>
          <w:rFonts w:ascii="var(--font-mono)" w:eastAsia="Times New Roman" w:hAnsi="var(--font-mono)" w:cs="Courier New"/>
          <w:color w:val="2B303B"/>
          <w:kern w:val="0"/>
          <w:sz w:val="20"/>
          <w:szCs w:val="20"/>
          <w:lang w:val="en-US" w:eastAsia="el-GR"/>
          <w14:ligatures w14:val="none"/>
        </w:rPr>
        <w:t>})</w:t>
      </w:r>
    </w:p>
    <w:p w14:paraId="5A8FD30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ATDECISIONPOINT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dpt</w:t>
      </w:r>
      <w:r w:rsidRPr="00F832A5">
        <w:rPr>
          <w:rFonts w:ascii="var(--font-mono)" w:eastAsia="Times New Roman" w:hAnsi="var(--font-mono)" w:cs="Courier New"/>
          <w:color w:val="2B303B"/>
          <w:kern w:val="0"/>
          <w:sz w:val="20"/>
          <w:szCs w:val="20"/>
          <w:lang w:val="en-US" w:eastAsia="el-GR"/>
          <w14:ligatures w14:val="none"/>
        </w:rPr>
        <w:t>)</w:t>
      </w:r>
    </w:p>
    <w:p w14:paraId="5A9FF10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auth:</w:t>
      </w:r>
      <w:r w:rsidRPr="00F832A5">
        <w:rPr>
          <w:rFonts w:ascii="var(--font-mono)" w:eastAsia="Times New Roman" w:hAnsi="var(--font-mono)" w:cs="Courier New"/>
          <w:color w:val="B34A00"/>
          <w:kern w:val="0"/>
          <w:sz w:val="20"/>
          <w:szCs w:val="20"/>
          <w:lang w:val="en-US" w:eastAsia="el-GR"/>
          <w14:ligatures w14:val="none"/>
        </w:rPr>
        <w:t>DecisionAuthority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'ED_attending'</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4EECE4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cards:</w:t>
      </w:r>
      <w:r w:rsidRPr="00F832A5">
        <w:rPr>
          <w:rFonts w:ascii="var(--font-mono)" w:eastAsia="Times New Roman" w:hAnsi="var(--font-mono)" w:cs="Courier New"/>
          <w:color w:val="B34A00"/>
          <w:kern w:val="0"/>
          <w:sz w:val="20"/>
          <w:szCs w:val="20"/>
          <w:lang w:val="en-US" w:eastAsia="el-GR"/>
          <w14:ligatures w14:val="none"/>
        </w:rPr>
        <w:t>OrganizationalAgent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'cardiology_service'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86C0B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03FE3C3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---------- 4. OPTIONS (3 alternatives) ----------</w:t>
      </w:r>
    </w:p>
    <w:p w14:paraId="4B58127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B34A00"/>
          <w:kern w:val="0"/>
          <w:sz w:val="20"/>
          <w:szCs w:val="20"/>
          <w:lang w:val="en-US" w:eastAsia="el-GR"/>
          <w14:ligatures w14:val="none"/>
        </w:rPr>
        <w:t>CourseOfAction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'longstanding_AF_workup_rate_control_anticoag_cardiology'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reversible:</w:t>
      </w:r>
      <w:r w:rsidRPr="00F832A5">
        <w:rPr>
          <w:rFonts w:ascii="var(--font-mono)" w:eastAsia="Times New Roman" w:hAnsi="var(--font-mono)" w:cs="Courier New"/>
          <w:color w:val="008080"/>
          <w:kern w:val="0"/>
          <w:sz w:val="20"/>
          <w:szCs w:val="20"/>
          <w:lang w:val="en-US" w:eastAsia="el-GR"/>
          <w14:ligatures w14:val="none"/>
        </w:rPr>
        <w:t>true</w:t>
      </w:r>
      <w:r w:rsidRPr="00F832A5">
        <w:rPr>
          <w:rFonts w:ascii="var(--font-mono)" w:eastAsia="Times New Roman" w:hAnsi="var(--font-mono)" w:cs="Courier New"/>
          <w:color w:val="2B303B"/>
          <w:kern w:val="0"/>
          <w:sz w:val="20"/>
          <w:szCs w:val="20"/>
          <w:lang w:val="en-US" w:eastAsia="el-GR"/>
          <w14:ligatures w14:val="none"/>
        </w:rPr>
        <w:t>,</w:t>
      </w:r>
    </w:p>
    <w:p w14:paraId="0CC96A4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'Confirm AF on 12-lead + prior ECGs; telemetry for brady/pauses; cautious monitored rate control; plan/start anticoagulation per CHA2DS2-VASc; screen reversible triggers; echo; cardiology for rhythm strategy + pacing assessment before rhythm control'</w:t>
      </w:r>
      <w:r w:rsidRPr="00F832A5">
        <w:rPr>
          <w:rFonts w:ascii="var(--font-mono)" w:eastAsia="Times New Roman" w:hAnsi="var(--font-mono)" w:cs="Courier New"/>
          <w:color w:val="2B303B"/>
          <w:kern w:val="0"/>
          <w:sz w:val="20"/>
          <w:szCs w:val="20"/>
          <w:lang w:val="en-US" w:eastAsia="el-GR"/>
          <w14:ligatures w14:val="none"/>
        </w:rPr>
        <w:t>})</w:t>
      </w:r>
    </w:p>
    <w:p w14:paraId="25FFC43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B34A00"/>
          <w:kern w:val="0"/>
          <w:sz w:val="20"/>
          <w:szCs w:val="20"/>
          <w:lang w:val="en-US" w:eastAsia="el-GR"/>
          <w14:ligatures w14:val="none"/>
        </w:rPr>
        <w:t>CourseOfAction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'immediate_electrical_cardioversion'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reversible:</w:t>
      </w:r>
      <w:r w:rsidRPr="00F832A5">
        <w:rPr>
          <w:rFonts w:ascii="var(--font-mono)" w:eastAsia="Times New Roman" w:hAnsi="var(--font-mono)" w:cs="Courier New"/>
          <w:color w:val="008080"/>
          <w:kern w:val="0"/>
          <w:sz w:val="20"/>
          <w:szCs w:val="20"/>
          <w:lang w:val="en-US" w:eastAsia="el-GR"/>
          <w14:ligatures w14:val="none"/>
        </w:rPr>
        <w:t>false</w:t>
      </w:r>
      <w:r w:rsidRPr="00F832A5">
        <w:rPr>
          <w:rFonts w:ascii="var(--font-mono)" w:eastAsia="Times New Roman" w:hAnsi="var(--font-mono)" w:cs="Courier New"/>
          <w:color w:val="2B303B"/>
          <w:kern w:val="0"/>
          <w:sz w:val="20"/>
          <w:szCs w:val="20"/>
          <w:lang w:val="en-US" w:eastAsia="el-GR"/>
          <w14:ligatures w14:val="none"/>
        </w:rPr>
        <w:t>,</w:t>
      </w:r>
    </w:p>
    <w:p w14:paraId="6018682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'Sedate and perform synchronized DC cardioversion now'</w:t>
      </w:r>
      <w:r w:rsidRPr="00F832A5">
        <w:rPr>
          <w:rFonts w:ascii="var(--font-mono)" w:eastAsia="Times New Roman" w:hAnsi="var(--font-mono)" w:cs="Courier New"/>
          <w:color w:val="2B303B"/>
          <w:kern w:val="0"/>
          <w:sz w:val="20"/>
          <w:szCs w:val="20"/>
          <w:lang w:val="en-US" w:eastAsia="el-GR"/>
          <w14:ligatures w14:val="none"/>
        </w:rPr>
        <w:t>})</w:t>
      </w:r>
    </w:p>
    <w:p w14:paraId="23613E2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B34A00"/>
          <w:kern w:val="0"/>
          <w:sz w:val="20"/>
          <w:szCs w:val="20"/>
          <w:lang w:val="en-US" w:eastAsia="el-GR"/>
          <w14:ligatures w14:val="none"/>
        </w:rPr>
        <w:t>CourseOfAction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'rate_control_and_discharge_without_anticoag_or_cardiology'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reversible:</w:t>
      </w:r>
      <w:r w:rsidRPr="00F832A5">
        <w:rPr>
          <w:rFonts w:ascii="var(--font-mono)" w:eastAsia="Times New Roman" w:hAnsi="var(--font-mono)" w:cs="Courier New"/>
          <w:color w:val="008080"/>
          <w:kern w:val="0"/>
          <w:sz w:val="20"/>
          <w:szCs w:val="20"/>
          <w:lang w:val="en-US" w:eastAsia="el-GR"/>
          <w14:ligatures w14:val="none"/>
        </w:rPr>
        <w:t>true</w:t>
      </w:r>
      <w:r w:rsidRPr="00F832A5">
        <w:rPr>
          <w:rFonts w:ascii="var(--font-mono)" w:eastAsia="Times New Roman" w:hAnsi="var(--font-mono)" w:cs="Courier New"/>
          <w:color w:val="2B303B"/>
          <w:kern w:val="0"/>
          <w:sz w:val="20"/>
          <w:szCs w:val="20"/>
          <w:lang w:val="en-US" w:eastAsia="el-GR"/>
          <w14:ligatures w14:val="none"/>
        </w:rPr>
        <w:t>,</w:t>
      </w:r>
    </w:p>
    <w:p w14:paraId="649ADDD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t xml:space="preserve">        text:</w:t>
      </w:r>
      <w:r w:rsidRPr="00F832A5">
        <w:rPr>
          <w:rFonts w:ascii="var(--font-mono)" w:eastAsia="Times New Roman" w:hAnsi="var(--font-mono)" w:cs="Courier New"/>
          <w:color w:val="008000"/>
          <w:kern w:val="0"/>
          <w:sz w:val="20"/>
          <w:szCs w:val="20"/>
          <w:lang w:val="en-US" w:eastAsia="el-GR"/>
          <w14:ligatures w14:val="none"/>
        </w:rPr>
        <w:t>'Control rate, discharge without anticoagulation or cardiology follow-up'</w:t>
      </w:r>
      <w:r w:rsidRPr="00F832A5">
        <w:rPr>
          <w:rFonts w:ascii="var(--font-mono)" w:eastAsia="Times New Roman" w:hAnsi="var(--font-mono)" w:cs="Courier New"/>
          <w:color w:val="2B303B"/>
          <w:kern w:val="0"/>
          <w:sz w:val="20"/>
          <w:szCs w:val="20"/>
          <w:lang w:val="en-US" w:eastAsia="el-GR"/>
          <w14:ligatures w14:val="none"/>
        </w:rPr>
        <w:t>})</w:t>
      </w:r>
    </w:p>
    <w:p w14:paraId="243CB83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HASALTERNATIVE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p>
    <w:p w14:paraId="4873607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HASALTERNATIVE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p>
    <w:p w14:paraId="0D49345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dp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HASALTERNATIVE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p>
    <w:p w14:paraId="4C6A99E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cards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RECOMMENDS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p>
    <w:p w14:paraId="309FA6D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77CF364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Actions for recommended COA</w:t>
      </w:r>
    </w:p>
    <w:p w14:paraId="63613A6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aECG:</w:t>
      </w:r>
      <w:r w:rsidRPr="00F832A5">
        <w:rPr>
          <w:rFonts w:ascii="var(--font-mono)" w:eastAsia="Times New Roman" w:hAnsi="var(--font-mono)" w:cs="Courier New"/>
          <w:color w:val="B34A00"/>
          <w:kern w:val="0"/>
          <w:sz w:val="20"/>
          <w:szCs w:val="20"/>
          <w:lang w:val="en-US" w:eastAsia="el-GR"/>
          <w14:ligatures w14:val="none"/>
        </w:rPr>
        <w:t>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'twelve_lead_ecg_and_prior_ecgs'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40A2C5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effConf:</w:t>
      </w:r>
      <w:r w:rsidRPr="00F832A5">
        <w:rPr>
          <w:rFonts w:ascii="var(--font-mono)" w:eastAsia="Times New Roman" w:hAnsi="var(--font-mono)" w:cs="Courier New"/>
          <w:color w:val="B34A00"/>
          <w:kern w:val="0"/>
          <w:sz w:val="20"/>
          <w:szCs w:val="20"/>
          <w:lang w:val="en-US" w:eastAsia="el-GR"/>
          <w14:ligatures w14:val="none"/>
        </w:rPr>
        <w:t>Effect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'AF_confirmed_and_duration_assessed'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3554559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aECG</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HASEFFECT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effConf</w:t>
      </w:r>
      <w:r w:rsidRPr="00F832A5">
        <w:rPr>
          <w:rFonts w:ascii="var(--font-mono)" w:eastAsia="Times New Roman" w:hAnsi="var(--font-mono)" w:cs="Courier New"/>
          <w:color w:val="2B303B"/>
          <w:kern w:val="0"/>
          <w:sz w:val="20"/>
          <w:szCs w:val="20"/>
          <w:lang w:val="en-US" w:eastAsia="el-GR"/>
          <w14:ligatures w14:val="none"/>
        </w:rPr>
        <w:t>)</w:t>
      </w:r>
    </w:p>
    <w:p w14:paraId="7F64FE2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aTele:</w:t>
      </w:r>
      <w:r w:rsidRPr="00F832A5">
        <w:rPr>
          <w:rFonts w:ascii="var(--font-mono)" w:eastAsia="Times New Roman" w:hAnsi="var(--font-mono)" w:cs="Courier New"/>
          <w:color w:val="B34A00"/>
          <w:kern w:val="0"/>
          <w:sz w:val="20"/>
          <w:szCs w:val="20"/>
          <w:lang w:val="en-US" w:eastAsia="el-GR"/>
          <w14:ligatures w14:val="none"/>
        </w:rPr>
        <w:t>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'telemetry_for_brady_and_pauses'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607674F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aRate:</w:t>
      </w:r>
      <w:r w:rsidRPr="00F832A5">
        <w:rPr>
          <w:rFonts w:ascii="var(--font-mono)" w:eastAsia="Times New Roman" w:hAnsi="var(--font-mono)" w:cs="Courier New"/>
          <w:color w:val="B34A00"/>
          <w:kern w:val="0"/>
          <w:sz w:val="20"/>
          <w:szCs w:val="20"/>
          <w:lang w:val="en-US" w:eastAsia="el-GR"/>
          <w14:ligatures w14:val="none"/>
        </w:rPr>
        <w:t>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'cautious_monitored_rate_control'</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3B71B89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preRate:</w:t>
      </w:r>
      <w:r w:rsidRPr="00F832A5">
        <w:rPr>
          <w:rFonts w:ascii="var(--font-mono)" w:eastAsia="Times New Roman" w:hAnsi="var(--font-mono)" w:cs="Courier New"/>
          <w:color w:val="B34A00"/>
          <w:kern w:val="0"/>
          <w:sz w:val="20"/>
          <w:szCs w:val="20"/>
          <w:lang w:val="en-US" w:eastAsia="el-GR"/>
          <w14:ligatures w14:val="none"/>
        </w:rPr>
        <w:t>Precondition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'monitored_with_pacing_backup_available'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4C34DA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aRate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HASPRECONDITION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preRate</w:t>
      </w:r>
      <w:r w:rsidRPr="00F832A5">
        <w:rPr>
          <w:rFonts w:ascii="var(--font-mono)" w:eastAsia="Times New Roman" w:hAnsi="var(--font-mono)" w:cs="Courier New"/>
          <w:color w:val="2B303B"/>
          <w:kern w:val="0"/>
          <w:sz w:val="20"/>
          <w:szCs w:val="20"/>
          <w:lang w:val="en-US" w:eastAsia="el-GR"/>
          <w14:ligatures w14:val="none"/>
        </w:rPr>
        <w:t>)</w:t>
      </w:r>
    </w:p>
    <w:p w14:paraId="2387B10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aAnti:</w:t>
      </w:r>
      <w:r w:rsidRPr="00F832A5">
        <w:rPr>
          <w:rFonts w:ascii="var(--font-mono)" w:eastAsia="Times New Roman" w:hAnsi="var(--font-mono)" w:cs="Courier New"/>
          <w:color w:val="B34A00"/>
          <w:kern w:val="0"/>
          <w:sz w:val="20"/>
          <w:szCs w:val="20"/>
          <w:lang w:val="en-US" w:eastAsia="el-GR"/>
          <w14:ligatures w14:val="none"/>
        </w:rPr>
        <w:t>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'plan_anticoagulation_per_CHADSVASc'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79E2DF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aLabs:</w:t>
      </w:r>
      <w:r w:rsidRPr="00F832A5">
        <w:rPr>
          <w:rFonts w:ascii="var(--font-mono)" w:eastAsia="Times New Roman" w:hAnsi="var(--font-mono)" w:cs="Courier New"/>
          <w:color w:val="B34A00"/>
          <w:kern w:val="0"/>
          <w:sz w:val="20"/>
          <w:szCs w:val="20"/>
          <w:lang w:val="en-US" w:eastAsia="el-GR"/>
          <w14:ligatures w14:val="none"/>
        </w:rPr>
        <w:t>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'screen_reversible_triggers'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7A55EB7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aConsult:</w:t>
      </w:r>
      <w:r w:rsidRPr="00F832A5">
        <w:rPr>
          <w:rFonts w:ascii="var(--font-mono)" w:eastAsia="Times New Roman" w:hAnsi="var(--font-mono)" w:cs="Courier New"/>
          <w:color w:val="B34A00"/>
          <w:kern w:val="0"/>
          <w:sz w:val="20"/>
          <w:szCs w:val="20"/>
          <w:lang w:val="en-US" w:eastAsia="el-GR"/>
          <w14:ligatures w14:val="none"/>
        </w:rPr>
        <w:t>Action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'cardiology_rhythm_and_pacing_assessment'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D38124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lastRenderedPageBreak/>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COMPRISESACTION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aECG</w:t>
      </w:r>
      <w:r w:rsidRPr="00F832A5">
        <w:rPr>
          <w:rFonts w:ascii="var(--font-mono)" w:eastAsia="Times New Roman" w:hAnsi="var(--font-mono)" w:cs="Courier New"/>
          <w:color w:val="2B303B"/>
          <w:kern w:val="0"/>
          <w:sz w:val="20"/>
          <w:szCs w:val="20"/>
          <w:lang w:val="en-US" w:eastAsia="el-GR"/>
          <w14:ligatures w14:val="none"/>
        </w:rPr>
        <w:t>)</w:t>
      </w:r>
    </w:p>
    <w:p w14:paraId="7B22B90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COMPRISESACTION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aTele</w:t>
      </w:r>
      <w:r w:rsidRPr="00F832A5">
        <w:rPr>
          <w:rFonts w:ascii="var(--font-mono)" w:eastAsia="Times New Roman" w:hAnsi="var(--font-mono)" w:cs="Courier New"/>
          <w:color w:val="2B303B"/>
          <w:kern w:val="0"/>
          <w:sz w:val="20"/>
          <w:szCs w:val="20"/>
          <w:lang w:val="en-US" w:eastAsia="el-GR"/>
          <w14:ligatures w14:val="none"/>
        </w:rPr>
        <w:t>)</w:t>
      </w:r>
    </w:p>
    <w:p w14:paraId="7E22714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COMPRISESACTION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aRate</w:t>
      </w:r>
      <w:r w:rsidRPr="00F832A5">
        <w:rPr>
          <w:rFonts w:ascii="var(--font-mono)" w:eastAsia="Times New Roman" w:hAnsi="var(--font-mono)" w:cs="Courier New"/>
          <w:color w:val="2B303B"/>
          <w:kern w:val="0"/>
          <w:sz w:val="20"/>
          <w:szCs w:val="20"/>
          <w:lang w:val="en-US" w:eastAsia="el-GR"/>
          <w14:ligatures w14:val="none"/>
        </w:rPr>
        <w:t>)</w:t>
      </w:r>
    </w:p>
    <w:p w14:paraId="0A60A22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COMPRISESACTION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aAnti</w:t>
      </w:r>
      <w:r w:rsidRPr="00F832A5">
        <w:rPr>
          <w:rFonts w:ascii="var(--font-mono)" w:eastAsia="Times New Roman" w:hAnsi="var(--font-mono)" w:cs="Courier New"/>
          <w:color w:val="2B303B"/>
          <w:kern w:val="0"/>
          <w:sz w:val="20"/>
          <w:szCs w:val="20"/>
          <w:lang w:val="en-US" w:eastAsia="el-GR"/>
          <w14:ligatures w14:val="none"/>
        </w:rPr>
        <w:t>)</w:t>
      </w:r>
    </w:p>
    <w:p w14:paraId="3839D1F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COMPRISESACTION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aLabs</w:t>
      </w:r>
      <w:r w:rsidRPr="00F832A5">
        <w:rPr>
          <w:rFonts w:ascii="var(--font-mono)" w:eastAsia="Times New Roman" w:hAnsi="var(--font-mono)" w:cs="Courier New"/>
          <w:color w:val="2B303B"/>
          <w:kern w:val="0"/>
          <w:sz w:val="20"/>
          <w:szCs w:val="20"/>
          <w:lang w:val="en-US" w:eastAsia="el-GR"/>
          <w14:ligatures w14:val="none"/>
        </w:rPr>
        <w:t>)</w:t>
      </w:r>
    </w:p>
    <w:p w14:paraId="1D39C19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COMPRISESACTION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aConsult</w:t>
      </w:r>
      <w:r w:rsidRPr="00F832A5">
        <w:rPr>
          <w:rFonts w:ascii="var(--font-mono)" w:eastAsia="Times New Roman" w:hAnsi="var(--font-mono)" w:cs="Courier New"/>
          <w:color w:val="2B303B"/>
          <w:kern w:val="0"/>
          <w:sz w:val="20"/>
          <w:szCs w:val="20"/>
          <w:lang w:val="en-US" w:eastAsia="el-GR"/>
          <w14:ligatures w14:val="none"/>
        </w:rPr>
        <w:t>)</w:t>
      </w:r>
    </w:p>
    <w:p w14:paraId="4BC54A5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6AC1250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Capabilities</w:t>
      </w:r>
    </w:p>
    <w:p w14:paraId="0EB62CF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capTele:</w:t>
      </w:r>
      <w:r w:rsidRPr="00F832A5">
        <w:rPr>
          <w:rFonts w:ascii="var(--font-mono)" w:eastAsia="Times New Roman" w:hAnsi="var(--font-mono)" w:cs="Courier New"/>
          <w:color w:val="B34A00"/>
          <w:kern w:val="0"/>
          <w:sz w:val="20"/>
          <w:szCs w:val="20"/>
          <w:lang w:val="en-US" w:eastAsia="el-GR"/>
          <w14:ligatures w14:val="none"/>
        </w:rPr>
        <w:t>Capability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'telemetry_monitored_bed'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7DE8257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capCards:</w:t>
      </w:r>
      <w:r w:rsidRPr="00F832A5">
        <w:rPr>
          <w:rFonts w:ascii="var(--font-mono)" w:eastAsia="Times New Roman" w:hAnsi="var(--font-mono)" w:cs="Courier New"/>
          <w:color w:val="B34A00"/>
          <w:kern w:val="0"/>
          <w:sz w:val="20"/>
          <w:szCs w:val="20"/>
          <w:lang w:val="en-US" w:eastAsia="el-GR"/>
          <w14:ligatures w14:val="none"/>
        </w:rPr>
        <w:t>Capability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'cardiology_EP_access'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assumed:</w:t>
      </w:r>
      <w:r w:rsidRPr="00F832A5">
        <w:rPr>
          <w:rFonts w:ascii="var(--font-mono)" w:eastAsia="Times New Roman" w:hAnsi="var(--font-mono)" w:cs="Courier New"/>
          <w:color w:val="008080"/>
          <w:kern w:val="0"/>
          <w:sz w:val="20"/>
          <w:szCs w:val="20"/>
          <w:lang w:val="en-US" w:eastAsia="el-GR"/>
          <w14:ligatures w14:val="none"/>
        </w:rPr>
        <w:t>true</w:t>
      </w:r>
      <w:r w:rsidRPr="00F832A5">
        <w:rPr>
          <w:rFonts w:ascii="var(--font-mono)" w:eastAsia="Times New Roman" w:hAnsi="var(--font-mono)" w:cs="Courier New"/>
          <w:color w:val="2B303B"/>
          <w:kern w:val="0"/>
          <w:sz w:val="20"/>
          <w:szCs w:val="20"/>
          <w:lang w:val="en-US" w:eastAsia="el-GR"/>
          <w14:ligatures w14:val="none"/>
        </w:rPr>
        <w:t>})</w:t>
      </w:r>
    </w:p>
    <w:p w14:paraId="4DF264B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capAnti:</w:t>
      </w:r>
      <w:r w:rsidRPr="00F832A5">
        <w:rPr>
          <w:rFonts w:ascii="var(--font-mono)" w:eastAsia="Times New Roman" w:hAnsi="var(--font-mono)" w:cs="Courier New"/>
          <w:color w:val="B34A00"/>
          <w:kern w:val="0"/>
          <w:sz w:val="20"/>
          <w:szCs w:val="20"/>
          <w:lang w:val="en-US" w:eastAsia="el-GR"/>
          <w14:ligatures w14:val="none"/>
        </w:rPr>
        <w:t>Capability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'anticoagulation_management'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670E2DD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capDx:</w:t>
      </w:r>
      <w:r w:rsidRPr="00F832A5">
        <w:rPr>
          <w:rFonts w:ascii="var(--font-mono)" w:eastAsia="Times New Roman" w:hAnsi="var(--font-mono)" w:cs="Courier New"/>
          <w:color w:val="B34A00"/>
          <w:kern w:val="0"/>
          <w:sz w:val="20"/>
          <w:szCs w:val="20"/>
          <w:lang w:val="en-US" w:eastAsia="el-GR"/>
          <w14:ligatures w14:val="none"/>
        </w:rPr>
        <w:t>Capability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'echo_and_labs'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600C8B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capDCCV:</w:t>
      </w:r>
      <w:r w:rsidRPr="00F832A5">
        <w:rPr>
          <w:rFonts w:ascii="var(--font-mono)" w:eastAsia="Times New Roman" w:hAnsi="var(--font-mono)" w:cs="Courier New"/>
          <w:color w:val="B34A00"/>
          <w:kern w:val="0"/>
          <w:sz w:val="20"/>
          <w:szCs w:val="20"/>
          <w:lang w:val="en-US" w:eastAsia="el-GR"/>
          <w14:ligatures w14:val="none"/>
        </w:rPr>
        <w:t>Capability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'cardioversion_and_sedation'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07214F9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REQUIRESCAPABILITY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capTele</w:t>
      </w:r>
      <w:r w:rsidRPr="00F832A5">
        <w:rPr>
          <w:rFonts w:ascii="var(--font-mono)" w:eastAsia="Times New Roman" w:hAnsi="var(--font-mono)" w:cs="Courier New"/>
          <w:color w:val="2B303B"/>
          <w:kern w:val="0"/>
          <w:sz w:val="20"/>
          <w:szCs w:val="20"/>
          <w:lang w:val="en-US" w:eastAsia="el-GR"/>
          <w14:ligatures w14:val="none"/>
        </w:rPr>
        <w:t>)</w:t>
      </w:r>
    </w:p>
    <w:p w14:paraId="23F6A99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REQUIRESCAPABILITY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capCards</w:t>
      </w:r>
      <w:r w:rsidRPr="00F832A5">
        <w:rPr>
          <w:rFonts w:ascii="var(--font-mono)" w:eastAsia="Times New Roman" w:hAnsi="var(--font-mono)" w:cs="Courier New"/>
          <w:color w:val="2B303B"/>
          <w:kern w:val="0"/>
          <w:sz w:val="20"/>
          <w:szCs w:val="20"/>
          <w:lang w:val="en-US" w:eastAsia="el-GR"/>
          <w14:ligatures w14:val="none"/>
        </w:rPr>
        <w:t>)</w:t>
      </w:r>
    </w:p>
    <w:p w14:paraId="48D51B5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REQUIRESCAPABILITY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capAnti</w:t>
      </w:r>
      <w:r w:rsidRPr="00F832A5">
        <w:rPr>
          <w:rFonts w:ascii="var(--font-mono)" w:eastAsia="Times New Roman" w:hAnsi="var(--font-mono)" w:cs="Courier New"/>
          <w:color w:val="2B303B"/>
          <w:kern w:val="0"/>
          <w:sz w:val="20"/>
          <w:szCs w:val="20"/>
          <w:lang w:val="en-US" w:eastAsia="el-GR"/>
          <w14:ligatures w14:val="none"/>
        </w:rPr>
        <w:t>)</w:t>
      </w:r>
    </w:p>
    <w:p w14:paraId="32869A6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REQUIRESCAPABILITY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capDx</w:t>
      </w:r>
      <w:r w:rsidRPr="00F832A5">
        <w:rPr>
          <w:rFonts w:ascii="var(--font-mono)" w:eastAsia="Times New Roman" w:hAnsi="var(--font-mono)" w:cs="Courier New"/>
          <w:color w:val="2B303B"/>
          <w:kern w:val="0"/>
          <w:sz w:val="20"/>
          <w:szCs w:val="20"/>
          <w:lang w:val="en-US" w:eastAsia="el-GR"/>
          <w14:ligatures w14:val="none"/>
        </w:rPr>
        <w:t>)</w:t>
      </w:r>
    </w:p>
    <w:p w14:paraId="70DDDA9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REQUIRESCAPABILITY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capDCCV</w:t>
      </w:r>
      <w:r w:rsidRPr="00F832A5">
        <w:rPr>
          <w:rFonts w:ascii="var(--font-mono)" w:eastAsia="Times New Roman" w:hAnsi="var(--font-mono)" w:cs="Courier New"/>
          <w:color w:val="2B303B"/>
          <w:kern w:val="0"/>
          <w:sz w:val="20"/>
          <w:szCs w:val="20"/>
          <w:lang w:val="en-US" w:eastAsia="el-GR"/>
          <w14:ligatures w14:val="none"/>
        </w:rPr>
        <w:t>)</w:t>
      </w:r>
    </w:p>
    <w:p w14:paraId="0A180B7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REQUIRESCAPABILITY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capTele</w:t>
      </w:r>
      <w:r w:rsidRPr="00F832A5">
        <w:rPr>
          <w:rFonts w:ascii="var(--font-mono)" w:eastAsia="Times New Roman" w:hAnsi="var(--font-mono)" w:cs="Courier New"/>
          <w:color w:val="2B303B"/>
          <w:kern w:val="0"/>
          <w:sz w:val="20"/>
          <w:szCs w:val="20"/>
          <w:lang w:val="en-US" w:eastAsia="el-GR"/>
          <w14:ligatures w14:val="none"/>
        </w:rPr>
        <w:t>)</w:t>
      </w:r>
    </w:p>
    <w:p w14:paraId="577D36B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79A9CE5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B34A00"/>
          <w:kern w:val="0"/>
          <w:sz w:val="20"/>
          <w:szCs w:val="20"/>
          <w:lang w:val="en-US" w:eastAsia="el-GR"/>
          <w14:ligatures w14:val="none"/>
        </w:rPr>
        <w:t>Stakeholder</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'patient'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025CFB9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442C23D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 Risks ---</w:t>
      </w:r>
    </w:p>
    <w:p w14:paraId="6C690A5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Workup COA risks</w:t>
      </w:r>
    </w:p>
    <w:p w14:paraId="14BD89E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rBrady:</w:t>
      </w:r>
      <w:r w:rsidRPr="00F832A5">
        <w:rPr>
          <w:rFonts w:ascii="var(--font-mono)" w:eastAsia="Times New Roman" w:hAnsi="var(--font-mono)" w:cs="Courier New"/>
          <w:color w:val="B34A00"/>
          <w:kern w:val="0"/>
          <w:sz w:val="20"/>
          <w:szCs w:val="20"/>
          <w:lang w:val="en-US" w:eastAsia="el-GR"/>
          <w14:ligatures w14:val="none"/>
        </w:rPr>
        <w:t>Risk</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'risk_bradycardia_from_rate_control'</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probability:</w:t>
      </w:r>
      <w:r w:rsidRPr="00F832A5">
        <w:rPr>
          <w:rFonts w:ascii="var(--font-mono)" w:eastAsia="Times New Roman" w:hAnsi="var(--font-mono)" w:cs="Courier New"/>
          <w:color w:val="008080"/>
          <w:kern w:val="0"/>
          <w:sz w:val="20"/>
          <w:szCs w:val="20"/>
          <w:lang w:val="en-US" w:eastAsia="el-GR"/>
          <w14:ligatures w14:val="none"/>
        </w:rPr>
        <w:t>0.25</w:t>
      </w:r>
      <w:r w:rsidRPr="00F832A5">
        <w:rPr>
          <w:rFonts w:ascii="var(--font-mono)" w:eastAsia="Times New Roman" w:hAnsi="var(--font-mono)" w:cs="Courier New"/>
          <w:color w:val="2B303B"/>
          <w:kern w:val="0"/>
          <w:sz w:val="20"/>
          <w:szCs w:val="20"/>
          <w:lang w:val="en-US" w:eastAsia="el-GR"/>
          <w14:ligatures w14:val="none"/>
        </w:rPr>
        <w:t>})</w:t>
      </w:r>
    </w:p>
    <w:p w14:paraId="46608A3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thAVN:</w:t>
      </w:r>
      <w:r w:rsidRPr="00F832A5">
        <w:rPr>
          <w:rFonts w:ascii="var(--font-mono)" w:eastAsia="Times New Roman" w:hAnsi="var(--font-mono)" w:cs="Courier New"/>
          <w:color w:val="B34A00"/>
          <w:kern w:val="0"/>
          <w:sz w:val="20"/>
          <w:szCs w:val="20"/>
          <w:lang w:val="en-US" w:eastAsia="el-GR"/>
          <w14:ligatures w14:val="none"/>
        </w:rPr>
        <w:t>Threat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'threat_AV_nodal_blockade_in_sick_sinus'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00A3EA6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vSinus:</w:t>
      </w:r>
      <w:r w:rsidRPr="00F832A5">
        <w:rPr>
          <w:rFonts w:ascii="var(--font-mono)" w:eastAsia="Times New Roman" w:hAnsi="var(--font-mono)" w:cs="Courier New"/>
          <w:color w:val="B34A00"/>
          <w:kern w:val="0"/>
          <w:sz w:val="20"/>
          <w:szCs w:val="20"/>
          <w:lang w:val="en-US" w:eastAsia="el-GR"/>
          <w14:ligatures w14:val="none"/>
        </w:rPr>
        <w:t>Vulnerability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'vuln_sinus_node_dysfunction'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B652E2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rBrady</w:t>
      </w:r>
      <w:r w:rsidRPr="00F832A5">
        <w:rPr>
          <w:rFonts w:ascii="var(--font-mono)" w:eastAsia="Times New Roman" w:hAnsi="var(--font-mono)" w:cs="Courier New"/>
          <w:color w:val="2B303B"/>
          <w:kern w:val="0"/>
          <w:sz w:val="20"/>
          <w:szCs w:val="20"/>
          <w:lang w:val="en-US" w:eastAsia="el-GR"/>
          <w14:ligatures w14:val="none"/>
        </w:rPr>
        <w:t>)</w:t>
      </w:r>
    </w:p>
    <w:p w14:paraId="63A7ED0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rBrady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POSEDBYTHREAT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thAVN</w:t>
      </w:r>
      <w:r w:rsidRPr="00F832A5">
        <w:rPr>
          <w:rFonts w:ascii="var(--font-mono)" w:eastAsia="Times New Roman" w:hAnsi="var(--font-mono)" w:cs="Courier New"/>
          <w:color w:val="2B303B"/>
          <w:kern w:val="0"/>
          <w:sz w:val="20"/>
          <w:szCs w:val="20"/>
          <w:lang w:val="en-US" w:eastAsia="el-GR"/>
          <w14:ligatures w14:val="none"/>
        </w:rPr>
        <w:t>)</w:t>
      </w:r>
    </w:p>
    <w:p w14:paraId="3C3DE62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thAVN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EXPLOITSVULNERABILITY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vSinus</w:t>
      </w:r>
      <w:r w:rsidRPr="00F832A5">
        <w:rPr>
          <w:rFonts w:ascii="var(--font-mono)" w:eastAsia="Times New Roman" w:hAnsi="var(--font-mono)" w:cs="Courier New"/>
          <w:color w:val="2B303B"/>
          <w:kern w:val="0"/>
          <w:sz w:val="20"/>
          <w:szCs w:val="20"/>
          <w:lang w:val="en-US" w:eastAsia="el-GR"/>
          <w14:ligatures w14:val="none"/>
        </w:rPr>
        <w:t>)</w:t>
      </w:r>
    </w:p>
    <w:p w14:paraId="2DB2260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cSymBrady:</w:t>
      </w:r>
      <w:r w:rsidRPr="00F832A5">
        <w:rPr>
          <w:rFonts w:ascii="var(--font-mono)" w:eastAsia="Times New Roman" w:hAnsi="var(--font-mono)" w:cs="Courier New"/>
          <w:color w:val="B34A00"/>
          <w:kern w:val="0"/>
          <w:sz w:val="20"/>
          <w:szCs w:val="20"/>
          <w:lang w:val="en-US" w:eastAsia="el-GR"/>
          <w14:ligatures w14:val="none"/>
        </w:rPr>
        <w:t>Consequence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'cons_symptomatic_bradycardia'</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severity:</w:t>
      </w:r>
      <w:r w:rsidRPr="00F832A5">
        <w:rPr>
          <w:rFonts w:ascii="var(--font-mono)" w:eastAsia="Times New Roman" w:hAnsi="var(--font-mono)" w:cs="Courier New"/>
          <w:color w:val="008000"/>
          <w:kern w:val="0"/>
          <w:sz w:val="20"/>
          <w:szCs w:val="20"/>
          <w:lang w:val="en-US" w:eastAsia="el-GR"/>
          <w14:ligatures w14:val="none"/>
        </w:rPr>
        <w:t>'moderate'</w:t>
      </w:r>
      <w:r w:rsidRPr="00F832A5">
        <w:rPr>
          <w:rFonts w:ascii="var(--font-mono)" w:eastAsia="Times New Roman" w:hAnsi="var(--font-mono)" w:cs="Courier New"/>
          <w:color w:val="2B303B"/>
          <w:kern w:val="0"/>
          <w:sz w:val="20"/>
          <w:szCs w:val="20"/>
          <w:lang w:val="en-US" w:eastAsia="el-GR"/>
          <w14:ligatures w14:val="none"/>
        </w:rPr>
        <w:t>})</w:t>
      </w:r>
    </w:p>
    <w:p w14:paraId="266AA50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LEADSTOCONSEQUENCE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cSymBrady</w:t>
      </w:r>
      <w:r w:rsidRPr="00F832A5">
        <w:rPr>
          <w:rFonts w:ascii="var(--font-mono)" w:eastAsia="Times New Roman" w:hAnsi="var(--font-mono)" w:cs="Courier New"/>
          <w:color w:val="2B303B"/>
          <w:kern w:val="0"/>
          <w:sz w:val="20"/>
          <w:szCs w:val="20"/>
          <w:lang w:val="en-US" w:eastAsia="el-GR"/>
          <w14:ligatures w14:val="none"/>
        </w:rPr>
        <w:t>)</w:t>
      </w:r>
    </w:p>
    <w:p w14:paraId="644AC5E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cSymBrady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AFFECTSSTAKEHOLDER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2B303B"/>
          <w:kern w:val="0"/>
          <w:sz w:val="20"/>
          <w:szCs w:val="20"/>
          <w:lang w:val="en-US" w:eastAsia="el-GR"/>
          <w14:ligatures w14:val="none"/>
        </w:rPr>
        <w:t>)</w:t>
      </w:r>
    </w:p>
    <w:p w14:paraId="239620A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rBleed:</w:t>
      </w:r>
      <w:r w:rsidRPr="00F832A5">
        <w:rPr>
          <w:rFonts w:ascii="var(--font-mono)" w:eastAsia="Times New Roman" w:hAnsi="var(--font-mono)" w:cs="Courier New"/>
          <w:color w:val="B34A00"/>
          <w:kern w:val="0"/>
          <w:sz w:val="20"/>
          <w:szCs w:val="20"/>
          <w:lang w:val="en-US" w:eastAsia="el-GR"/>
          <w14:ligatures w14:val="none"/>
        </w:rPr>
        <w:t>Risk</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'risk_anticoag_bleeding_falls'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probability:</w:t>
      </w:r>
      <w:r w:rsidRPr="00F832A5">
        <w:rPr>
          <w:rFonts w:ascii="var(--font-mono)" w:eastAsia="Times New Roman" w:hAnsi="var(--font-mono)" w:cs="Courier New"/>
          <w:color w:val="008080"/>
          <w:kern w:val="0"/>
          <w:sz w:val="20"/>
          <w:szCs w:val="20"/>
          <w:lang w:val="en-US" w:eastAsia="el-GR"/>
          <w14:ligatures w14:val="none"/>
        </w:rPr>
        <w:t>0.2</w:t>
      </w:r>
      <w:r w:rsidRPr="00F832A5">
        <w:rPr>
          <w:rFonts w:ascii="var(--font-mono)" w:eastAsia="Times New Roman" w:hAnsi="var(--font-mono)" w:cs="Courier New"/>
          <w:color w:val="2B303B"/>
          <w:kern w:val="0"/>
          <w:sz w:val="20"/>
          <w:szCs w:val="20"/>
          <w:lang w:val="en-US" w:eastAsia="el-GR"/>
          <w14:ligatures w14:val="none"/>
        </w:rPr>
        <w:t>})</w:t>
      </w:r>
    </w:p>
    <w:p w14:paraId="516E9CC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thBleed:</w:t>
      </w:r>
      <w:r w:rsidRPr="00F832A5">
        <w:rPr>
          <w:rFonts w:ascii="var(--font-mono)" w:eastAsia="Times New Roman" w:hAnsi="var(--font-mono)" w:cs="Courier New"/>
          <w:color w:val="B34A00"/>
          <w:kern w:val="0"/>
          <w:sz w:val="20"/>
          <w:szCs w:val="20"/>
          <w:lang w:val="en-US" w:eastAsia="el-GR"/>
          <w14:ligatures w14:val="none"/>
        </w:rPr>
        <w:t>Threat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'threat_anticoagulation_in_elderly_faller'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B8235E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vFall:</w:t>
      </w:r>
      <w:r w:rsidRPr="00F832A5">
        <w:rPr>
          <w:rFonts w:ascii="var(--font-mono)" w:eastAsia="Times New Roman" w:hAnsi="var(--font-mono)" w:cs="Courier New"/>
          <w:color w:val="B34A00"/>
          <w:kern w:val="0"/>
          <w:sz w:val="20"/>
          <w:szCs w:val="20"/>
          <w:lang w:val="en-US" w:eastAsia="el-GR"/>
          <w14:ligatures w14:val="none"/>
        </w:rPr>
        <w:t>Vulnerability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'vuln_age_and_fall_risk'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6D5B633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rBleed</w:t>
      </w:r>
      <w:r w:rsidRPr="00F832A5">
        <w:rPr>
          <w:rFonts w:ascii="var(--font-mono)" w:eastAsia="Times New Roman" w:hAnsi="var(--font-mono)" w:cs="Courier New"/>
          <w:color w:val="2B303B"/>
          <w:kern w:val="0"/>
          <w:sz w:val="20"/>
          <w:szCs w:val="20"/>
          <w:lang w:val="en-US" w:eastAsia="el-GR"/>
          <w14:ligatures w14:val="none"/>
        </w:rPr>
        <w:t>)</w:t>
      </w:r>
    </w:p>
    <w:p w14:paraId="65FA35E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rBleed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POSEDBYTHREAT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thBleed</w:t>
      </w:r>
      <w:r w:rsidRPr="00F832A5">
        <w:rPr>
          <w:rFonts w:ascii="var(--font-mono)" w:eastAsia="Times New Roman" w:hAnsi="var(--font-mono)" w:cs="Courier New"/>
          <w:color w:val="2B303B"/>
          <w:kern w:val="0"/>
          <w:sz w:val="20"/>
          <w:szCs w:val="20"/>
          <w:lang w:val="en-US" w:eastAsia="el-GR"/>
          <w14:ligatures w14:val="none"/>
        </w:rPr>
        <w:t>)</w:t>
      </w:r>
    </w:p>
    <w:p w14:paraId="4AF3DC8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thBleed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EXPLOITSVULNERABILITY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vFall</w:t>
      </w:r>
      <w:r w:rsidRPr="00F832A5">
        <w:rPr>
          <w:rFonts w:ascii="var(--font-mono)" w:eastAsia="Times New Roman" w:hAnsi="var(--font-mono)" w:cs="Courier New"/>
          <w:color w:val="2B303B"/>
          <w:kern w:val="0"/>
          <w:sz w:val="20"/>
          <w:szCs w:val="20"/>
          <w:lang w:val="en-US" w:eastAsia="el-GR"/>
          <w14:ligatures w14:val="none"/>
        </w:rPr>
        <w:t>)</w:t>
      </w:r>
    </w:p>
    <w:p w14:paraId="0860048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cMajorBleed:</w:t>
      </w:r>
      <w:r w:rsidRPr="00F832A5">
        <w:rPr>
          <w:rFonts w:ascii="var(--font-mono)" w:eastAsia="Times New Roman" w:hAnsi="var(--font-mono)" w:cs="Courier New"/>
          <w:color w:val="B34A00"/>
          <w:kern w:val="0"/>
          <w:sz w:val="20"/>
          <w:szCs w:val="20"/>
          <w:lang w:val="en-US" w:eastAsia="el-GR"/>
          <w14:ligatures w14:val="none"/>
        </w:rPr>
        <w:t>Consequence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'cons_major_bleed'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severity:</w:t>
      </w:r>
      <w:r w:rsidRPr="00F832A5">
        <w:rPr>
          <w:rFonts w:ascii="var(--font-mono)" w:eastAsia="Times New Roman" w:hAnsi="var(--font-mono)" w:cs="Courier New"/>
          <w:color w:val="008000"/>
          <w:kern w:val="0"/>
          <w:sz w:val="20"/>
          <w:szCs w:val="20"/>
          <w:lang w:val="en-US" w:eastAsia="el-GR"/>
          <w14:ligatures w14:val="none"/>
        </w:rPr>
        <w:t>'major'</w:t>
      </w:r>
      <w:r w:rsidRPr="00F832A5">
        <w:rPr>
          <w:rFonts w:ascii="var(--font-mono)" w:eastAsia="Times New Roman" w:hAnsi="var(--font-mono)" w:cs="Courier New"/>
          <w:color w:val="2B303B"/>
          <w:kern w:val="0"/>
          <w:sz w:val="20"/>
          <w:szCs w:val="20"/>
          <w:lang w:val="en-US" w:eastAsia="el-GR"/>
          <w14:ligatures w14:val="none"/>
        </w:rPr>
        <w:t>})</w:t>
      </w:r>
    </w:p>
    <w:p w14:paraId="669B896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LEADSTOCONSEQUENCE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cMajorBleed</w:t>
      </w:r>
      <w:r w:rsidRPr="00F832A5">
        <w:rPr>
          <w:rFonts w:ascii="var(--font-mono)" w:eastAsia="Times New Roman" w:hAnsi="var(--font-mono)" w:cs="Courier New"/>
          <w:color w:val="2B303B"/>
          <w:kern w:val="0"/>
          <w:sz w:val="20"/>
          <w:szCs w:val="20"/>
          <w:lang w:val="en-US" w:eastAsia="el-GR"/>
          <w14:ligatures w14:val="none"/>
        </w:rPr>
        <w:t>)</w:t>
      </w:r>
    </w:p>
    <w:p w14:paraId="77F45CF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cMajorBleed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AFFECTSSTAKEHOLDER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2B303B"/>
          <w:kern w:val="0"/>
          <w:sz w:val="20"/>
          <w:szCs w:val="20"/>
          <w:lang w:val="en-US" w:eastAsia="el-GR"/>
          <w14:ligatures w14:val="none"/>
        </w:rPr>
        <w:t>)</w:t>
      </w:r>
    </w:p>
    <w:p w14:paraId="749F29F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19192E5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Immediate-cardioversion COA risks</w:t>
      </w:r>
    </w:p>
    <w:p w14:paraId="76146C9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rStroke:</w:t>
      </w:r>
      <w:r w:rsidRPr="00F832A5">
        <w:rPr>
          <w:rFonts w:ascii="var(--font-mono)" w:eastAsia="Times New Roman" w:hAnsi="var(--font-mono)" w:cs="Courier New"/>
          <w:color w:val="B34A00"/>
          <w:kern w:val="0"/>
          <w:sz w:val="20"/>
          <w:szCs w:val="20"/>
          <w:lang w:val="en-US" w:eastAsia="el-GR"/>
          <w14:ligatures w14:val="none"/>
        </w:rPr>
        <w:t>Risk</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'risk_embolic_stroke_post_cardioversion'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probability:</w:t>
      </w:r>
      <w:r w:rsidRPr="00F832A5">
        <w:rPr>
          <w:rFonts w:ascii="var(--font-mono)" w:eastAsia="Times New Roman" w:hAnsi="var(--font-mono)" w:cs="Courier New"/>
          <w:color w:val="008080"/>
          <w:kern w:val="0"/>
          <w:sz w:val="20"/>
          <w:szCs w:val="20"/>
          <w:lang w:val="en-US" w:eastAsia="el-GR"/>
          <w14:ligatures w14:val="none"/>
        </w:rPr>
        <w:t>0.06</w:t>
      </w:r>
      <w:r w:rsidRPr="00F832A5">
        <w:rPr>
          <w:rFonts w:ascii="var(--font-mono)" w:eastAsia="Times New Roman" w:hAnsi="var(--font-mono)" w:cs="Courier New"/>
          <w:color w:val="2B303B"/>
          <w:kern w:val="0"/>
          <w:sz w:val="20"/>
          <w:szCs w:val="20"/>
          <w:lang w:val="en-US" w:eastAsia="el-GR"/>
          <w14:ligatures w14:val="none"/>
        </w:rPr>
        <w:t>})</w:t>
      </w:r>
    </w:p>
    <w:p w14:paraId="0896CFA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thClot:</w:t>
      </w:r>
      <w:r w:rsidRPr="00F832A5">
        <w:rPr>
          <w:rFonts w:ascii="var(--font-mono)" w:eastAsia="Times New Roman" w:hAnsi="var(--font-mono)" w:cs="Courier New"/>
          <w:color w:val="B34A00"/>
          <w:kern w:val="0"/>
          <w:sz w:val="20"/>
          <w:szCs w:val="20"/>
          <w:lang w:val="en-US" w:eastAsia="el-GR"/>
          <w14:ligatures w14:val="none"/>
        </w:rPr>
        <w:t>Threat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'threat_dislodged_atrial_thrombus'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CA8D14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vUnAnti:</w:t>
      </w:r>
      <w:r w:rsidRPr="00F832A5">
        <w:rPr>
          <w:rFonts w:ascii="var(--font-mono)" w:eastAsia="Times New Roman" w:hAnsi="var(--font-mono)" w:cs="Courier New"/>
          <w:color w:val="B34A00"/>
          <w:kern w:val="0"/>
          <w:sz w:val="20"/>
          <w:szCs w:val="20"/>
          <w:lang w:val="en-US" w:eastAsia="el-GR"/>
          <w14:ligatures w14:val="none"/>
        </w:rPr>
        <w:t>Vulnerability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'vuln_unanticoagulated_AF_unknown_duration'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371263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rStroke</w:t>
      </w:r>
      <w:r w:rsidRPr="00F832A5">
        <w:rPr>
          <w:rFonts w:ascii="var(--font-mono)" w:eastAsia="Times New Roman" w:hAnsi="var(--font-mono)" w:cs="Courier New"/>
          <w:color w:val="2B303B"/>
          <w:kern w:val="0"/>
          <w:sz w:val="20"/>
          <w:szCs w:val="20"/>
          <w:lang w:val="en-US" w:eastAsia="el-GR"/>
          <w14:ligatures w14:val="none"/>
        </w:rPr>
        <w:t>)</w:t>
      </w:r>
    </w:p>
    <w:p w14:paraId="76D4309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rStroke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POSEDBYTHREAT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thClot</w:t>
      </w:r>
      <w:r w:rsidRPr="00F832A5">
        <w:rPr>
          <w:rFonts w:ascii="var(--font-mono)" w:eastAsia="Times New Roman" w:hAnsi="var(--font-mono)" w:cs="Courier New"/>
          <w:color w:val="2B303B"/>
          <w:kern w:val="0"/>
          <w:sz w:val="20"/>
          <w:szCs w:val="20"/>
          <w:lang w:val="en-US" w:eastAsia="el-GR"/>
          <w14:ligatures w14:val="none"/>
        </w:rPr>
        <w:t>)</w:t>
      </w:r>
    </w:p>
    <w:p w14:paraId="455939E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thClot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EXPLOITSVULNERABILITY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vUnAnti</w:t>
      </w:r>
      <w:r w:rsidRPr="00F832A5">
        <w:rPr>
          <w:rFonts w:ascii="var(--font-mono)" w:eastAsia="Times New Roman" w:hAnsi="var(--font-mono)" w:cs="Courier New"/>
          <w:color w:val="2B303B"/>
          <w:kern w:val="0"/>
          <w:sz w:val="20"/>
          <w:szCs w:val="20"/>
          <w:lang w:val="en-US" w:eastAsia="el-GR"/>
          <w14:ligatures w14:val="none"/>
        </w:rPr>
        <w:t>)</w:t>
      </w:r>
    </w:p>
    <w:p w14:paraId="0B0ED7A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cStroke:</w:t>
      </w:r>
      <w:r w:rsidRPr="00F832A5">
        <w:rPr>
          <w:rFonts w:ascii="var(--font-mono)" w:eastAsia="Times New Roman" w:hAnsi="var(--font-mono)" w:cs="Courier New"/>
          <w:color w:val="B34A00"/>
          <w:kern w:val="0"/>
          <w:sz w:val="20"/>
          <w:szCs w:val="20"/>
          <w:lang w:val="en-US" w:eastAsia="el-GR"/>
          <w14:ligatures w14:val="none"/>
        </w:rPr>
        <w:t>Consequence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'cons_embolic_stroke'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severity:</w:t>
      </w:r>
      <w:r w:rsidRPr="00F832A5">
        <w:rPr>
          <w:rFonts w:ascii="var(--font-mono)" w:eastAsia="Times New Roman" w:hAnsi="var(--font-mono)" w:cs="Courier New"/>
          <w:color w:val="008000"/>
          <w:kern w:val="0"/>
          <w:sz w:val="20"/>
          <w:szCs w:val="20"/>
          <w:lang w:val="en-US" w:eastAsia="el-GR"/>
          <w14:ligatures w14:val="none"/>
        </w:rPr>
        <w:t>'catastrophic'</w:t>
      </w:r>
      <w:r w:rsidRPr="00F832A5">
        <w:rPr>
          <w:rFonts w:ascii="var(--font-mono)" w:eastAsia="Times New Roman" w:hAnsi="var(--font-mono)" w:cs="Courier New"/>
          <w:color w:val="2B303B"/>
          <w:kern w:val="0"/>
          <w:sz w:val="20"/>
          <w:szCs w:val="20"/>
          <w:lang w:val="en-US" w:eastAsia="el-GR"/>
          <w14:ligatures w14:val="none"/>
        </w:rPr>
        <w:t>})</w:t>
      </w:r>
    </w:p>
    <w:p w14:paraId="5373731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LEADSTOCONSEQUENCE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cStroke</w:t>
      </w:r>
      <w:r w:rsidRPr="00F832A5">
        <w:rPr>
          <w:rFonts w:ascii="var(--font-mono)" w:eastAsia="Times New Roman" w:hAnsi="var(--font-mono)" w:cs="Courier New"/>
          <w:color w:val="2B303B"/>
          <w:kern w:val="0"/>
          <w:sz w:val="20"/>
          <w:szCs w:val="20"/>
          <w:lang w:val="en-US" w:eastAsia="el-GR"/>
          <w14:ligatures w14:val="none"/>
        </w:rPr>
        <w:t>)</w:t>
      </w:r>
    </w:p>
    <w:p w14:paraId="0F1207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cStroke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AFFECTSSTAKEHOLDER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2B303B"/>
          <w:kern w:val="0"/>
          <w:sz w:val="20"/>
          <w:szCs w:val="20"/>
          <w:lang w:val="en-US" w:eastAsia="el-GR"/>
          <w14:ligatures w14:val="none"/>
        </w:rPr>
        <w:t>)</w:t>
      </w:r>
    </w:p>
    <w:p w14:paraId="41B2C50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lastRenderedPageBreak/>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rAsys:</w:t>
      </w:r>
      <w:r w:rsidRPr="00F832A5">
        <w:rPr>
          <w:rFonts w:ascii="var(--font-mono)" w:eastAsia="Times New Roman" w:hAnsi="var(--font-mono)" w:cs="Courier New"/>
          <w:color w:val="B34A00"/>
          <w:kern w:val="0"/>
          <w:sz w:val="20"/>
          <w:szCs w:val="20"/>
          <w:lang w:val="en-US" w:eastAsia="el-GR"/>
          <w14:ligatures w14:val="none"/>
        </w:rPr>
        <w:t>Risk</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'risk_post_cardioversion_bradyasystole'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probability:</w:t>
      </w:r>
      <w:r w:rsidRPr="00F832A5">
        <w:rPr>
          <w:rFonts w:ascii="var(--font-mono)" w:eastAsia="Times New Roman" w:hAnsi="var(--font-mono)" w:cs="Courier New"/>
          <w:color w:val="008080"/>
          <w:kern w:val="0"/>
          <w:sz w:val="20"/>
          <w:szCs w:val="20"/>
          <w:lang w:val="en-US" w:eastAsia="el-GR"/>
          <w14:ligatures w14:val="none"/>
        </w:rPr>
        <w:t>0.2</w:t>
      </w:r>
      <w:r w:rsidRPr="00F832A5">
        <w:rPr>
          <w:rFonts w:ascii="var(--font-mono)" w:eastAsia="Times New Roman" w:hAnsi="var(--font-mono)" w:cs="Courier New"/>
          <w:color w:val="2B303B"/>
          <w:kern w:val="0"/>
          <w:sz w:val="20"/>
          <w:szCs w:val="20"/>
          <w:lang w:val="en-US" w:eastAsia="el-GR"/>
          <w14:ligatures w14:val="none"/>
        </w:rPr>
        <w:t>})</w:t>
      </w:r>
    </w:p>
    <w:p w14:paraId="023E33E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thUnmask:</w:t>
      </w:r>
      <w:r w:rsidRPr="00F832A5">
        <w:rPr>
          <w:rFonts w:ascii="var(--font-mono)" w:eastAsia="Times New Roman" w:hAnsi="var(--font-mono)" w:cs="Courier New"/>
          <w:color w:val="B34A00"/>
          <w:kern w:val="0"/>
          <w:sz w:val="20"/>
          <w:szCs w:val="20"/>
          <w:lang w:val="en-US" w:eastAsia="el-GR"/>
          <w14:ligatures w14:val="none"/>
        </w:rPr>
        <w:t>Threat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'threat_unmasked_sick_sinus'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2759F6E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vTB:</w:t>
      </w:r>
      <w:r w:rsidRPr="00F832A5">
        <w:rPr>
          <w:rFonts w:ascii="var(--font-mono)" w:eastAsia="Times New Roman" w:hAnsi="var(--font-mono)" w:cs="Courier New"/>
          <w:color w:val="B34A00"/>
          <w:kern w:val="0"/>
          <w:sz w:val="20"/>
          <w:szCs w:val="20"/>
          <w:lang w:val="en-US" w:eastAsia="el-GR"/>
          <w14:ligatures w14:val="none"/>
        </w:rPr>
        <w:t>Vulnerability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'vuln_tachy_brady_substrate'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16157B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rAsys</w:t>
      </w:r>
      <w:r w:rsidRPr="00F832A5">
        <w:rPr>
          <w:rFonts w:ascii="var(--font-mono)" w:eastAsia="Times New Roman" w:hAnsi="var(--font-mono)" w:cs="Courier New"/>
          <w:color w:val="2B303B"/>
          <w:kern w:val="0"/>
          <w:sz w:val="20"/>
          <w:szCs w:val="20"/>
          <w:lang w:val="en-US" w:eastAsia="el-GR"/>
          <w14:ligatures w14:val="none"/>
        </w:rPr>
        <w:t>)</w:t>
      </w:r>
    </w:p>
    <w:p w14:paraId="4E6F75A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rAsys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POSEDBYTHREAT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thUnmask</w:t>
      </w:r>
      <w:r w:rsidRPr="00F832A5">
        <w:rPr>
          <w:rFonts w:ascii="var(--font-mono)" w:eastAsia="Times New Roman" w:hAnsi="var(--font-mono)" w:cs="Courier New"/>
          <w:color w:val="2B303B"/>
          <w:kern w:val="0"/>
          <w:sz w:val="20"/>
          <w:szCs w:val="20"/>
          <w:lang w:val="en-US" w:eastAsia="el-GR"/>
          <w14:ligatures w14:val="none"/>
        </w:rPr>
        <w:t>)</w:t>
      </w:r>
    </w:p>
    <w:p w14:paraId="2502586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thUnmask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EXPLOITSVULNERABILITY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vTB</w:t>
      </w:r>
      <w:r w:rsidRPr="00F832A5">
        <w:rPr>
          <w:rFonts w:ascii="var(--font-mono)" w:eastAsia="Times New Roman" w:hAnsi="var(--font-mono)" w:cs="Courier New"/>
          <w:color w:val="2B303B"/>
          <w:kern w:val="0"/>
          <w:sz w:val="20"/>
          <w:szCs w:val="20"/>
          <w:lang w:val="en-US" w:eastAsia="el-GR"/>
          <w14:ligatures w14:val="none"/>
        </w:rPr>
        <w:t>)</w:t>
      </w:r>
    </w:p>
    <w:p w14:paraId="6605FFC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cAsys:</w:t>
      </w:r>
      <w:r w:rsidRPr="00F832A5">
        <w:rPr>
          <w:rFonts w:ascii="var(--font-mono)" w:eastAsia="Times New Roman" w:hAnsi="var(--font-mono)" w:cs="Courier New"/>
          <w:color w:val="B34A00"/>
          <w:kern w:val="0"/>
          <w:sz w:val="20"/>
          <w:szCs w:val="20"/>
          <w:lang w:val="en-US" w:eastAsia="el-GR"/>
          <w14:ligatures w14:val="none"/>
        </w:rPr>
        <w:t>Consequence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'cons_syncope_or_asystole'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severity:</w:t>
      </w:r>
      <w:r w:rsidRPr="00F832A5">
        <w:rPr>
          <w:rFonts w:ascii="var(--font-mono)" w:eastAsia="Times New Roman" w:hAnsi="var(--font-mono)" w:cs="Courier New"/>
          <w:color w:val="008000"/>
          <w:kern w:val="0"/>
          <w:sz w:val="20"/>
          <w:szCs w:val="20"/>
          <w:lang w:val="en-US" w:eastAsia="el-GR"/>
          <w14:ligatures w14:val="none"/>
        </w:rPr>
        <w:t>'catastrophic'</w:t>
      </w:r>
      <w:r w:rsidRPr="00F832A5">
        <w:rPr>
          <w:rFonts w:ascii="var(--font-mono)" w:eastAsia="Times New Roman" w:hAnsi="var(--font-mono)" w:cs="Courier New"/>
          <w:color w:val="2B303B"/>
          <w:kern w:val="0"/>
          <w:sz w:val="20"/>
          <w:szCs w:val="20"/>
          <w:lang w:val="en-US" w:eastAsia="el-GR"/>
          <w14:ligatures w14:val="none"/>
        </w:rPr>
        <w:t>})</w:t>
      </w:r>
    </w:p>
    <w:p w14:paraId="0F3203A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LEADSTOCONSEQUENCE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cAsys</w:t>
      </w:r>
      <w:r w:rsidRPr="00F832A5">
        <w:rPr>
          <w:rFonts w:ascii="var(--font-mono)" w:eastAsia="Times New Roman" w:hAnsi="var(--font-mono)" w:cs="Courier New"/>
          <w:color w:val="2B303B"/>
          <w:kern w:val="0"/>
          <w:sz w:val="20"/>
          <w:szCs w:val="20"/>
          <w:lang w:val="en-US" w:eastAsia="el-GR"/>
          <w14:ligatures w14:val="none"/>
        </w:rPr>
        <w:t>)</w:t>
      </w:r>
    </w:p>
    <w:p w14:paraId="0CC3FF4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cAsys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AFFECTSSTAKEHOLDER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2B303B"/>
          <w:kern w:val="0"/>
          <w:sz w:val="20"/>
          <w:szCs w:val="20"/>
          <w:lang w:val="en-US" w:eastAsia="el-GR"/>
          <w14:ligatures w14:val="none"/>
        </w:rPr>
        <w:t>)</w:t>
      </w:r>
    </w:p>
    <w:p w14:paraId="562440A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47D1DB1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Rate-and-discharge COA risks</w:t>
      </w:r>
    </w:p>
    <w:p w14:paraId="58CE6AE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rUntreatStroke:</w:t>
      </w:r>
      <w:r w:rsidRPr="00F832A5">
        <w:rPr>
          <w:rFonts w:ascii="var(--font-mono)" w:eastAsia="Times New Roman" w:hAnsi="var(--font-mono)" w:cs="Courier New"/>
          <w:color w:val="B34A00"/>
          <w:kern w:val="0"/>
          <w:sz w:val="20"/>
          <w:szCs w:val="20"/>
          <w:lang w:val="en-US" w:eastAsia="el-GR"/>
          <w14:ligatures w14:val="none"/>
        </w:rPr>
        <w:t>Risk</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'risk_untreated_stroke'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probability:</w:t>
      </w:r>
      <w:r w:rsidRPr="00F832A5">
        <w:rPr>
          <w:rFonts w:ascii="var(--font-mono)" w:eastAsia="Times New Roman" w:hAnsi="var(--font-mono)" w:cs="Courier New"/>
          <w:color w:val="008080"/>
          <w:kern w:val="0"/>
          <w:sz w:val="20"/>
          <w:szCs w:val="20"/>
          <w:lang w:val="en-US" w:eastAsia="el-GR"/>
          <w14:ligatures w14:val="none"/>
        </w:rPr>
        <w:t>0.3</w:t>
      </w:r>
      <w:r w:rsidRPr="00F832A5">
        <w:rPr>
          <w:rFonts w:ascii="var(--font-mono)" w:eastAsia="Times New Roman" w:hAnsi="var(--font-mono)" w:cs="Courier New"/>
          <w:color w:val="2B303B"/>
          <w:kern w:val="0"/>
          <w:sz w:val="20"/>
          <w:szCs w:val="20"/>
          <w:lang w:val="en-US" w:eastAsia="el-GR"/>
          <w14:ligatures w14:val="none"/>
        </w:rPr>
        <w:t>})</w:t>
      </w:r>
    </w:p>
    <w:p w14:paraId="01E700B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thHighRisk:</w:t>
      </w:r>
      <w:r w:rsidRPr="00F832A5">
        <w:rPr>
          <w:rFonts w:ascii="var(--font-mono)" w:eastAsia="Times New Roman" w:hAnsi="var(--font-mono)" w:cs="Courier New"/>
          <w:color w:val="B34A00"/>
          <w:kern w:val="0"/>
          <w:sz w:val="20"/>
          <w:szCs w:val="20"/>
          <w:lang w:val="en-US" w:eastAsia="el-GR"/>
          <w14:ligatures w14:val="none"/>
        </w:rPr>
        <w:t>Threat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'threat_untreated_high_CHADSVASc'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1612870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vRisk:</w:t>
      </w:r>
      <w:r w:rsidRPr="00F832A5">
        <w:rPr>
          <w:rFonts w:ascii="var(--font-mono)" w:eastAsia="Times New Roman" w:hAnsi="var(--font-mono)" w:cs="Courier New"/>
          <w:color w:val="B34A00"/>
          <w:kern w:val="0"/>
          <w:sz w:val="20"/>
          <w:szCs w:val="20"/>
          <w:lang w:val="en-US" w:eastAsia="el-GR"/>
          <w14:ligatures w14:val="none"/>
        </w:rPr>
        <w:t>Vulnerability</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'vuln_multiple_stroke_risk_factors'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5FD2F3A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rUntreatStroke</w:t>
      </w:r>
      <w:r w:rsidRPr="00F832A5">
        <w:rPr>
          <w:rFonts w:ascii="var(--font-mono)" w:eastAsia="Times New Roman" w:hAnsi="var(--font-mono)" w:cs="Courier New"/>
          <w:color w:val="2B303B"/>
          <w:kern w:val="0"/>
          <w:sz w:val="20"/>
          <w:szCs w:val="20"/>
          <w:lang w:val="en-US" w:eastAsia="el-GR"/>
          <w14:ligatures w14:val="none"/>
        </w:rPr>
        <w:t>)</w:t>
      </w:r>
    </w:p>
    <w:p w14:paraId="3AD9616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rUntreatStroke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POSEDBYTHREAT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thHighRisk</w:t>
      </w:r>
      <w:r w:rsidRPr="00F832A5">
        <w:rPr>
          <w:rFonts w:ascii="var(--font-mono)" w:eastAsia="Times New Roman" w:hAnsi="var(--font-mono)" w:cs="Courier New"/>
          <w:color w:val="2B303B"/>
          <w:kern w:val="0"/>
          <w:sz w:val="20"/>
          <w:szCs w:val="20"/>
          <w:lang w:val="en-US" w:eastAsia="el-GR"/>
          <w14:ligatures w14:val="none"/>
        </w:rPr>
        <w:t>)</w:t>
      </w:r>
    </w:p>
    <w:p w14:paraId="407A4DD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thHighRisk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EXPLOITSVULNERABILITY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vRisk</w:t>
      </w:r>
      <w:r w:rsidRPr="00F832A5">
        <w:rPr>
          <w:rFonts w:ascii="var(--font-mono)" w:eastAsia="Times New Roman" w:hAnsi="var(--font-mono)" w:cs="Courier New"/>
          <w:color w:val="2B303B"/>
          <w:kern w:val="0"/>
          <w:sz w:val="20"/>
          <w:szCs w:val="20"/>
          <w:lang w:val="en-US" w:eastAsia="el-GR"/>
          <w14:ligatures w14:val="none"/>
        </w:rPr>
        <w:t>)</w:t>
      </w:r>
    </w:p>
    <w:p w14:paraId="2F08E50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cStroke2:</w:t>
      </w:r>
      <w:r w:rsidRPr="00F832A5">
        <w:rPr>
          <w:rFonts w:ascii="var(--font-mono)" w:eastAsia="Times New Roman" w:hAnsi="var(--font-mono)" w:cs="Courier New"/>
          <w:color w:val="B34A00"/>
          <w:kern w:val="0"/>
          <w:sz w:val="20"/>
          <w:szCs w:val="20"/>
          <w:lang w:val="en-US" w:eastAsia="el-GR"/>
          <w14:ligatures w14:val="none"/>
        </w:rPr>
        <w:t>Consequence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'cons_preventable_stroke'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severity:</w:t>
      </w:r>
      <w:r w:rsidRPr="00F832A5">
        <w:rPr>
          <w:rFonts w:ascii="var(--font-mono)" w:eastAsia="Times New Roman" w:hAnsi="var(--font-mono)" w:cs="Courier New"/>
          <w:color w:val="008000"/>
          <w:kern w:val="0"/>
          <w:sz w:val="20"/>
          <w:szCs w:val="20"/>
          <w:lang w:val="en-US" w:eastAsia="el-GR"/>
          <w14:ligatures w14:val="none"/>
        </w:rPr>
        <w:t>'catastrophic'</w:t>
      </w:r>
      <w:r w:rsidRPr="00F832A5">
        <w:rPr>
          <w:rFonts w:ascii="var(--font-mono)" w:eastAsia="Times New Roman" w:hAnsi="var(--font-mono)" w:cs="Courier New"/>
          <w:color w:val="2B303B"/>
          <w:kern w:val="0"/>
          <w:sz w:val="20"/>
          <w:szCs w:val="20"/>
          <w:lang w:val="en-US" w:eastAsia="el-GR"/>
          <w14:ligatures w14:val="none"/>
        </w:rPr>
        <w:t>})</w:t>
      </w:r>
    </w:p>
    <w:p w14:paraId="0347390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LEADSTOCONSEQUENCE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cStroke2</w:t>
      </w:r>
      <w:r w:rsidRPr="00F832A5">
        <w:rPr>
          <w:rFonts w:ascii="var(--font-mono)" w:eastAsia="Times New Roman" w:hAnsi="var(--font-mono)" w:cs="Courier New"/>
          <w:color w:val="2B303B"/>
          <w:kern w:val="0"/>
          <w:sz w:val="20"/>
          <w:szCs w:val="20"/>
          <w:lang w:val="en-US" w:eastAsia="el-GR"/>
          <w14:ligatures w14:val="none"/>
        </w:rPr>
        <w:t>)</w:t>
      </w:r>
    </w:p>
    <w:p w14:paraId="5E63823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cStroke2</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AFFECTSSTAKEHOLDER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2B303B"/>
          <w:kern w:val="0"/>
          <w:sz w:val="20"/>
          <w:szCs w:val="20"/>
          <w:lang w:val="en-US" w:eastAsia="el-GR"/>
          <w14:ligatures w14:val="none"/>
        </w:rPr>
        <w:t>)</w:t>
      </w:r>
    </w:p>
    <w:p w14:paraId="2A86FBB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rMissTB:</w:t>
      </w:r>
      <w:r w:rsidRPr="00F832A5">
        <w:rPr>
          <w:rFonts w:ascii="var(--font-mono)" w:eastAsia="Times New Roman" w:hAnsi="var(--font-mono)" w:cs="Courier New"/>
          <w:color w:val="B34A00"/>
          <w:kern w:val="0"/>
          <w:sz w:val="20"/>
          <w:szCs w:val="20"/>
          <w:lang w:val="en-US" w:eastAsia="el-GR"/>
          <w14:ligatures w14:val="none"/>
        </w:rPr>
        <w:t>Risk</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'risk_missed_tachybrady'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probability:</w:t>
      </w:r>
      <w:r w:rsidRPr="00F832A5">
        <w:rPr>
          <w:rFonts w:ascii="var(--font-mono)" w:eastAsia="Times New Roman" w:hAnsi="var(--font-mono)" w:cs="Courier New"/>
          <w:color w:val="008080"/>
          <w:kern w:val="0"/>
          <w:sz w:val="20"/>
          <w:szCs w:val="20"/>
          <w:lang w:val="en-US" w:eastAsia="el-GR"/>
          <w14:ligatures w14:val="none"/>
        </w:rPr>
        <w:t>0.3</w:t>
      </w:r>
      <w:r w:rsidRPr="00F832A5">
        <w:rPr>
          <w:rFonts w:ascii="var(--font-mono)" w:eastAsia="Times New Roman" w:hAnsi="var(--font-mono)" w:cs="Courier New"/>
          <w:color w:val="2B303B"/>
          <w:kern w:val="0"/>
          <w:sz w:val="20"/>
          <w:szCs w:val="20"/>
          <w:lang w:val="en-US" w:eastAsia="el-GR"/>
          <w14:ligatures w14:val="none"/>
        </w:rPr>
        <w:t>})</w:t>
      </w:r>
    </w:p>
    <w:p w14:paraId="1774029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HASRISK</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rMissTB</w:t>
      </w:r>
      <w:r w:rsidRPr="00F832A5">
        <w:rPr>
          <w:rFonts w:ascii="var(--font-mono)" w:eastAsia="Times New Roman" w:hAnsi="var(--font-mono)" w:cs="Courier New"/>
          <w:color w:val="2B303B"/>
          <w:kern w:val="0"/>
          <w:sz w:val="20"/>
          <w:szCs w:val="20"/>
          <w:lang w:val="en-US" w:eastAsia="el-GR"/>
          <w14:ligatures w14:val="none"/>
        </w:rPr>
        <w:t>)</w:t>
      </w:r>
    </w:p>
    <w:p w14:paraId="589308A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cFalls:</w:t>
      </w:r>
      <w:r w:rsidRPr="00F832A5">
        <w:rPr>
          <w:rFonts w:ascii="var(--font-mono)" w:eastAsia="Times New Roman" w:hAnsi="var(--font-mono)" w:cs="Courier New"/>
          <w:color w:val="B34A00"/>
          <w:kern w:val="0"/>
          <w:sz w:val="20"/>
          <w:szCs w:val="20"/>
          <w:lang w:val="en-US" w:eastAsia="el-GR"/>
          <w14:ligatures w14:val="none"/>
        </w:rPr>
        <w:t>Consequence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'cons_recurrent_syncope_falls'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severity:</w:t>
      </w:r>
      <w:r w:rsidRPr="00F832A5">
        <w:rPr>
          <w:rFonts w:ascii="var(--font-mono)" w:eastAsia="Times New Roman" w:hAnsi="var(--font-mono)" w:cs="Courier New"/>
          <w:color w:val="008000"/>
          <w:kern w:val="0"/>
          <w:sz w:val="20"/>
          <w:szCs w:val="20"/>
          <w:lang w:val="en-US" w:eastAsia="el-GR"/>
          <w14:ligatures w14:val="none"/>
        </w:rPr>
        <w:t>'major'</w:t>
      </w:r>
      <w:r w:rsidRPr="00F832A5">
        <w:rPr>
          <w:rFonts w:ascii="var(--font-mono)" w:eastAsia="Times New Roman" w:hAnsi="var(--font-mono)" w:cs="Courier New"/>
          <w:color w:val="2B303B"/>
          <w:kern w:val="0"/>
          <w:sz w:val="20"/>
          <w:szCs w:val="20"/>
          <w:lang w:val="en-US" w:eastAsia="el-GR"/>
          <w14:ligatures w14:val="none"/>
        </w:rPr>
        <w:t>})</w:t>
      </w:r>
    </w:p>
    <w:p w14:paraId="1BC0E82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LEADSTOCONSEQUENCE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cFalls</w:t>
      </w:r>
      <w:r w:rsidRPr="00F832A5">
        <w:rPr>
          <w:rFonts w:ascii="var(--font-mono)" w:eastAsia="Times New Roman" w:hAnsi="var(--font-mono)" w:cs="Courier New"/>
          <w:color w:val="2B303B"/>
          <w:kern w:val="0"/>
          <w:sz w:val="20"/>
          <w:szCs w:val="20"/>
          <w:lang w:val="en-US" w:eastAsia="el-GR"/>
          <w14:ligatures w14:val="none"/>
        </w:rPr>
        <w:t>)</w:t>
      </w:r>
    </w:p>
    <w:p w14:paraId="5297246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cFalls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AFFECTSSTAKEHOLDER</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shPt</w:t>
      </w:r>
      <w:r w:rsidRPr="00F832A5">
        <w:rPr>
          <w:rFonts w:ascii="var(--font-mono)" w:eastAsia="Times New Roman" w:hAnsi="var(--font-mono)" w:cs="Courier New"/>
          <w:color w:val="2B303B"/>
          <w:kern w:val="0"/>
          <w:sz w:val="20"/>
          <w:szCs w:val="20"/>
          <w:lang w:val="en-US" w:eastAsia="el-GR"/>
          <w14:ligatures w14:val="none"/>
        </w:rPr>
        <w:t>)</w:t>
      </w:r>
    </w:p>
    <w:p w14:paraId="0B5CE73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061E709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6E7687"/>
          <w:kern w:val="0"/>
          <w:sz w:val="20"/>
          <w:szCs w:val="20"/>
          <w:lang w:val="en-US" w:eastAsia="el-GR"/>
          <w14:ligatures w14:val="none"/>
        </w:rPr>
        <w:t>// ---------- 5. EVALUATE ----------</w:t>
      </w:r>
    </w:p>
    <w:p w14:paraId="58D100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crStroke:</w:t>
      </w:r>
      <w:r w:rsidRPr="00F832A5">
        <w:rPr>
          <w:rFonts w:ascii="var(--font-mono)" w:eastAsia="Times New Roman" w:hAnsi="var(--font-mono)" w:cs="Courier New"/>
          <w:color w:val="B34A00"/>
          <w:kern w:val="0"/>
          <w:sz w:val="20"/>
          <w:szCs w:val="20"/>
          <w:lang w:val="en-US" w:eastAsia="el-GR"/>
          <w14:ligatures w14:val="none"/>
        </w:rPr>
        <w:t>SuccessCriterion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'crit_stroke_prevention'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6509632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crIatro:</w:t>
      </w:r>
      <w:r w:rsidRPr="00F832A5">
        <w:rPr>
          <w:rFonts w:ascii="var(--font-mono)" w:eastAsia="Times New Roman" w:hAnsi="var(--font-mono)" w:cs="Courier New"/>
          <w:color w:val="B34A00"/>
          <w:kern w:val="0"/>
          <w:sz w:val="20"/>
          <w:szCs w:val="20"/>
          <w:lang w:val="en-US" w:eastAsia="el-GR"/>
          <w14:ligatures w14:val="none"/>
        </w:rPr>
        <w:t>SuccessCriterion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'crit_avoid_iatrogenic_harm'</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342ECDE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crRhythm:</w:t>
      </w:r>
      <w:r w:rsidRPr="00F832A5">
        <w:rPr>
          <w:rFonts w:ascii="var(--font-mono)" w:eastAsia="Times New Roman" w:hAnsi="var(--font-mono)" w:cs="Courier New"/>
          <w:color w:val="B34A00"/>
          <w:kern w:val="0"/>
          <w:sz w:val="20"/>
          <w:szCs w:val="20"/>
          <w:lang w:val="en-US" w:eastAsia="el-GR"/>
          <w14:ligatures w14:val="none"/>
        </w:rPr>
        <w:t>SuccessCriterion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'crit_symptom_and_rhythm_control'</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029DE9D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crDx:</w:t>
      </w:r>
      <w:r w:rsidRPr="00F832A5">
        <w:rPr>
          <w:rFonts w:ascii="var(--font-mono)" w:eastAsia="Times New Roman" w:hAnsi="var(--font-mono)" w:cs="Courier New"/>
          <w:color w:val="B34A00"/>
          <w:kern w:val="0"/>
          <w:sz w:val="20"/>
          <w:szCs w:val="20"/>
          <w:lang w:val="en-US" w:eastAsia="el-GR"/>
          <w14:ligatures w14:val="none"/>
        </w:rPr>
        <w:t>SuccessCriterion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'crit_diagnostic_completeness'</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7F21A00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crFit:</w:t>
      </w:r>
      <w:r w:rsidRPr="00F832A5">
        <w:rPr>
          <w:rFonts w:ascii="var(--font-mono)" w:eastAsia="Times New Roman" w:hAnsi="var(--font-mono)" w:cs="Courier New"/>
          <w:color w:val="B34A00"/>
          <w:kern w:val="0"/>
          <w:sz w:val="20"/>
          <w:szCs w:val="20"/>
          <w:lang w:val="en-US" w:eastAsia="el-GR"/>
          <w14:ligatures w14:val="none"/>
        </w:rPr>
        <w:t>SuccessCriterion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'crit_appropriateness_to_stability'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805C14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crStroke</w:t>
      </w:r>
      <w:r w:rsidRPr="00F832A5">
        <w:rPr>
          <w:rFonts w:ascii="var(--font-mono)" w:eastAsia="Times New Roman" w:hAnsi="var(--font-mono)" w:cs="Courier New"/>
          <w:color w:val="2B303B"/>
          <w:kern w:val="0"/>
          <w:sz w:val="20"/>
          <w:szCs w:val="20"/>
          <w:lang w:val="en-US" w:eastAsia="el-GR"/>
          <w14:ligatures w14:val="none"/>
        </w:rPr>
        <w:t>)</w:t>
      </w:r>
    </w:p>
    <w:p w14:paraId="1FD3C3B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crIatro</w:t>
      </w:r>
      <w:r w:rsidRPr="00F832A5">
        <w:rPr>
          <w:rFonts w:ascii="var(--font-mono)" w:eastAsia="Times New Roman" w:hAnsi="var(--font-mono)" w:cs="Courier New"/>
          <w:color w:val="2B303B"/>
          <w:kern w:val="0"/>
          <w:sz w:val="20"/>
          <w:szCs w:val="20"/>
          <w:lang w:val="en-US" w:eastAsia="el-GR"/>
          <w14:ligatures w14:val="none"/>
        </w:rPr>
        <w:t>)</w:t>
      </w:r>
    </w:p>
    <w:p w14:paraId="1A08FD6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crDx</w:t>
      </w:r>
      <w:r w:rsidRPr="00F832A5">
        <w:rPr>
          <w:rFonts w:ascii="var(--font-mono)" w:eastAsia="Times New Roman" w:hAnsi="var(--font-mono)" w:cs="Courier New"/>
          <w:color w:val="2B303B"/>
          <w:kern w:val="0"/>
          <w:sz w:val="20"/>
          <w:szCs w:val="20"/>
          <w:lang w:val="en-US" w:eastAsia="el-GR"/>
          <w14:ligatures w14:val="none"/>
        </w:rPr>
        <w:t>)</w:t>
      </w:r>
    </w:p>
    <w:p w14:paraId="65EF41A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crFit</w:t>
      </w:r>
      <w:r w:rsidRPr="00F832A5">
        <w:rPr>
          <w:rFonts w:ascii="var(--font-mono)" w:eastAsia="Times New Roman" w:hAnsi="var(--font-mono)" w:cs="Courier New"/>
          <w:color w:val="2B303B"/>
          <w:kern w:val="0"/>
          <w:sz w:val="20"/>
          <w:szCs w:val="20"/>
          <w:lang w:val="en-US" w:eastAsia="el-GR"/>
          <w14:ligatures w14:val="none"/>
        </w:rPr>
        <w:t>)</w:t>
      </w:r>
    </w:p>
    <w:p w14:paraId="26B64B3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crIatro</w:t>
      </w:r>
      <w:r w:rsidRPr="00F832A5">
        <w:rPr>
          <w:rFonts w:ascii="var(--font-mono)" w:eastAsia="Times New Roman" w:hAnsi="var(--font-mono)" w:cs="Courier New"/>
          <w:color w:val="2B303B"/>
          <w:kern w:val="0"/>
          <w:sz w:val="20"/>
          <w:szCs w:val="20"/>
          <w:lang w:val="en-US" w:eastAsia="el-GR"/>
          <w14:ligatures w14:val="none"/>
        </w:rPr>
        <w:t>)</w:t>
      </w:r>
    </w:p>
    <w:p w14:paraId="3A70ECA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crRhythm</w:t>
      </w:r>
      <w:r w:rsidRPr="00F832A5">
        <w:rPr>
          <w:rFonts w:ascii="var(--font-mono)" w:eastAsia="Times New Roman" w:hAnsi="var(--font-mono)" w:cs="Courier New"/>
          <w:color w:val="2B303B"/>
          <w:kern w:val="0"/>
          <w:sz w:val="20"/>
          <w:szCs w:val="20"/>
          <w:lang w:val="en-US" w:eastAsia="el-GR"/>
          <w14:ligatures w14:val="none"/>
        </w:rPr>
        <w:t>)</w:t>
      </w:r>
    </w:p>
    <w:p w14:paraId="1934855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crFit</w:t>
      </w:r>
      <w:r w:rsidRPr="00F832A5">
        <w:rPr>
          <w:rFonts w:ascii="var(--font-mono)" w:eastAsia="Times New Roman" w:hAnsi="var(--font-mono)" w:cs="Courier New"/>
          <w:color w:val="2B303B"/>
          <w:kern w:val="0"/>
          <w:sz w:val="20"/>
          <w:szCs w:val="20"/>
          <w:lang w:val="en-US" w:eastAsia="el-GR"/>
          <w14:ligatures w14:val="none"/>
        </w:rPr>
        <w:t>)</w:t>
      </w:r>
    </w:p>
    <w:p w14:paraId="0EEB071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crStroke</w:t>
      </w:r>
      <w:r w:rsidRPr="00F832A5">
        <w:rPr>
          <w:rFonts w:ascii="var(--font-mono)" w:eastAsia="Times New Roman" w:hAnsi="var(--font-mono)" w:cs="Courier New"/>
          <w:color w:val="2B303B"/>
          <w:kern w:val="0"/>
          <w:sz w:val="20"/>
          <w:szCs w:val="20"/>
          <w:lang w:val="en-US" w:eastAsia="el-GR"/>
          <w14:ligatures w14:val="none"/>
        </w:rPr>
        <w:t>)</w:t>
      </w:r>
    </w:p>
    <w:p w14:paraId="697B933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EVALUATEDAGAINST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crDx</w:t>
      </w:r>
      <w:r w:rsidRPr="00F832A5">
        <w:rPr>
          <w:rFonts w:ascii="var(--font-mono)" w:eastAsia="Times New Roman" w:hAnsi="var(--font-mono)" w:cs="Courier New"/>
          <w:color w:val="2B303B"/>
          <w:kern w:val="0"/>
          <w:sz w:val="20"/>
          <w:szCs w:val="20"/>
          <w:lang w:val="en-US" w:eastAsia="el-GR"/>
          <w14:ligatures w14:val="none"/>
        </w:rPr>
        <w:t>)</w:t>
      </w:r>
    </w:p>
    <w:p w14:paraId="44CC402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6AC5424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eWorkup:</w:t>
      </w:r>
      <w:r w:rsidRPr="00F832A5">
        <w:rPr>
          <w:rFonts w:ascii="var(--font-mono)" w:eastAsia="Times New Roman" w:hAnsi="var(--font-mono)" w:cs="Courier New"/>
          <w:color w:val="B34A00"/>
          <w:kern w:val="0"/>
          <w:sz w:val="20"/>
          <w:szCs w:val="20"/>
          <w:lang w:val="en-US" w:eastAsia="el-GR"/>
          <w14:ligatures w14:val="none"/>
        </w:rPr>
        <w:t>Evaluation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'eval_workup'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utilityScore:</w:t>
      </w:r>
      <w:r w:rsidRPr="00F832A5">
        <w:rPr>
          <w:rFonts w:ascii="var(--font-mono)" w:eastAsia="Times New Roman" w:hAnsi="var(--font-mono)" w:cs="Courier New"/>
          <w:color w:val="008080"/>
          <w:kern w:val="0"/>
          <w:sz w:val="20"/>
          <w:szCs w:val="20"/>
          <w:lang w:val="en-US" w:eastAsia="el-GR"/>
          <w14:ligatures w14:val="none"/>
        </w:rPr>
        <w:t>0.82</w:t>
      </w:r>
      <w:r w:rsidRPr="00F832A5">
        <w:rPr>
          <w:rFonts w:ascii="var(--font-mono)" w:eastAsia="Times New Roman" w:hAnsi="var(--font-mono)" w:cs="Courier New"/>
          <w:color w:val="2B303B"/>
          <w:kern w:val="0"/>
          <w:sz w:val="20"/>
          <w:szCs w:val="20"/>
          <w:lang w:val="en-US" w:eastAsia="el-GR"/>
          <w14:ligatures w14:val="none"/>
        </w:rPr>
        <w:t>})</w:t>
      </w:r>
    </w:p>
    <w:p w14:paraId="2C8D57A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eCardiov:</w:t>
      </w:r>
      <w:r w:rsidRPr="00F832A5">
        <w:rPr>
          <w:rFonts w:ascii="var(--font-mono)" w:eastAsia="Times New Roman" w:hAnsi="var(--font-mono)" w:cs="Courier New"/>
          <w:color w:val="B34A00"/>
          <w:kern w:val="0"/>
          <w:sz w:val="20"/>
          <w:szCs w:val="20"/>
          <w:lang w:val="en-US" w:eastAsia="el-GR"/>
          <w14:ligatures w14:val="none"/>
        </w:rPr>
        <w:t>Evaluation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'eval_cardiovert'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utilityScore:</w:t>
      </w:r>
      <w:r w:rsidRPr="00F832A5">
        <w:rPr>
          <w:rFonts w:ascii="var(--font-mono)" w:eastAsia="Times New Roman" w:hAnsi="var(--font-mono)" w:cs="Courier New"/>
          <w:color w:val="008080"/>
          <w:kern w:val="0"/>
          <w:sz w:val="20"/>
          <w:szCs w:val="20"/>
          <w:lang w:val="en-US" w:eastAsia="el-GR"/>
          <w14:ligatures w14:val="none"/>
        </w:rPr>
        <w:t>0.35</w:t>
      </w:r>
      <w:r w:rsidRPr="00F832A5">
        <w:rPr>
          <w:rFonts w:ascii="var(--font-mono)" w:eastAsia="Times New Roman" w:hAnsi="var(--font-mono)" w:cs="Courier New"/>
          <w:color w:val="2B303B"/>
          <w:kern w:val="0"/>
          <w:sz w:val="20"/>
          <w:szCs w:val="20"/>
          <w:lang w:val="en-US" w:eastAsia="el-GR"/>
          <w14:ligatures w14:val="none"/>
        </w:rPr>
        <w:t>})</w:t>
      </w:r>
    </w:p>
    <w:p w14:paraId="456910E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eRateDC:</w:t>
      </w:r>
      <w:r w:rsidRPr="00F832A5">
        <w:rPr>
          <w:rFonts w:ascii="var(--font-mono)" w:eastAsia="Times New Roman" w:hAnsi="var(--font-mono)" w:cs="Courier New"/>
          <w:color w:val="B34A00"/>
          <w:kern w:val="0"/>
          <w:sz w:val="20"/>
          <w:szCs w:val="20"/>
          <w:lang w:val="en-US" w:eastAsia="el-GR"/>
          <w14:ligatures w14:val="none"/>
        </w:rPr>
        <w:t>Evaluation</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'eval_rate_discharge'</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utilityScore:</w:t>
      </w:r>
      <w:r w:rsidRPr="00F832A5">
        <w:rPr>
          <w:rFonts w:ascii="var(--font-mono)" w:eastAsia="Times New Roman" w:hAnsi="var(--font-mono)" w:cs="Courier New"/>
          <w:color w:val="008080"/>
          <w:kern w:val="0"/>
          <w:sz w:val="20"/>
          <w:szCs w:val="20"/>
          <w:lang w:val="en-US" w:eastAsia="el-GR"/>
          <w14:ligatures w14:val="none"/>
        </w:rPr>
        <w:t>0.30</w:t>
      </w:r>
      <w:r w:rsidRPr="00F832A5">
        <w:rPr>
          <w:rFonts w:ascii="var(--font-mono)" w:eastAsia="Times New Roman" w:hAnsi="var(--font-mono)" w:cs="Courier New"/>
          <w:color w:val="2B303B"/>
          <w:kern w:val="0"/>
          <w:sz w:val="20"/>
          <w:szCs w:val="20"/>
          <w:lang w:val="en-US" w:eastAsia="el-GR"/>
          <w14:ligatures w14:val="none"/>
        </w:rPr>
        <w:t>})</w:t>
      </w:r>
    </w:p>
    <w:p w14:paraId="6ABABA0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HASEVALUATION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eWorkup</w:t>
      </w:r>
      <w:r w:rsidRPr="00F832A5">
        <w:rPr>
          <w:rFonts w:ascii="var(--font-mono)" w:eastAsia="Times New Roman" w:hAnsi="var(--font-mono)" w:cs="Courier New"/>
          <w:color w:val="2B303B"/>
          <w:kern w:val="0"/>
          <w:sz w:val="20"/>
          <w:szCs w:val="20"/>
          <w:lang w:val="en-US" w:eastAsia="el-GR"/>
          <w14:ligatures w14:val="none"/>
        </w:rPr>
        <w:t>)</w:t>
      </w:r>
    </w:p>
    <w:p w14:paraId="187F49E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coaCardiovert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HASEVALUATION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eCardiov</w:t>
      </w:r>
      <w:r w:rsidRPr="00F832A5">
        <w:rPr>
          <w:rFonts w:ascii="var(--font-mono)" w:eastAsia="Times New Roman" w:hAnsi="var(--font-mono)" w:cs="Courier New"/>
          <w:color w:val="2B303B"/>
          <w:kern w:val="0"/>
          <w:sz w:val="20"/>
          <w:szCs w:val="20"/>
          <w:lang w:val="en-US" w:eastAsia="el-GR"/>
          <w14:ligatures w14:val="none"/>
        </w:rPr>
        <w:t>)</w:t>
      </w:r>
    </w:p>
    <w:p w14:paraId="6643E97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coaRateDC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HASEVALUATION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eRateDC</w:t>
      </w:r>
      <w:r w:rsidRPr="00F832A5">
        <w:rPr>
          <w:rFonts w:ascii="var(--font-mono)" w:eastAsia="Times New Roman" w:hAnsi="var(--font-mono)" w:cs="Courier New"/>
          <w:color w:val="2B303B"/>
          <w:kern w:val="0"/>
          <w:sz w:val="20"/>
          <w:szCs w:val="20"/>
          <w:lang w:val="en-US" w:eastAsia="el-GR"/>
          <w14:ligatures w14:val="none"/>
        </w:rPr>
        <w:t>)</w:t>
      </w:r>
    </w:p>
    <w:p w14:paraId="565FF79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eWorkup</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ONCRITERION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crStroke</w:t>
      </w:r>
      <w:r w:rsidRPr="00F832A5">
        <w:rPr>
          <w:rFonts w:ascii="var(--font-mono)" w:eastAsia="Times New Roman" w:hAnsi="var(--font-mono)" w:cs="Courier New"/>
          <w:color w:val="2B303B"/>
          <w:kern w:val="0"/>
          <w:sz w:val="20"/>
          <w:szCs w:val="20"/>
          <w:lang w:val="en-US" w:eastAsia="el-GR"/>
          <w14:ligatures w14:val="none"/>
        </w:rPr>
        <w:t>)</w:t>
      </w:r>
    </w:p>
    <w:p w14:paraId="3AAAE7C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eCardiov</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ONCRITERION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crIatro</w:t>
      </w:r>
      <w:r w:rsidRPr="00F832A5">
        <w:rPr>
          <w:rFonts w:ascii="var(--font-mono)" w:eastAsia="Times New Roman" w:hAnsi="var(--font-mono)" w:cs="Courier New"/>
          <w:color w:val="2B303B"/>
          <w:kern w:val="0"/>
          <w:sz w:val="20"/>
          <w:szCs w:val="20"/>
          <w:lang w:val="en-US" w:eastAsia="el-GR"/>
          <w14:ligatures w14:val="none"/>
        </w:rPr>
        <w:t>)</w:t>
      </w:r>
    </w:p>
    <w:p w14:paraId="498B6BE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eRateDC</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80A18"/>
          <w:kern w:val="0"/>
          <w:sz w:val="20"/>
          <w:szCs w:val="20"/>
          <w:lang w:val="en-US" w:eastAsia="el-GR"/>
          <w14:ligatures w14:val="none"/>
        </w:rPr>
        <w:t>ONCRITERION</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-&gt;</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crStroke</w:t>
      </w:r>
      <w:r w:rsidRPr="00F832A5">
        <w:rPr>
          <w:rFonts w:ascii="var(--font-mono)" w:eastAsia="Times New Roman" w:hAnsi="var(--font-mono)" w:cs="Courier New"/>
          <w:color w:val="2B303B"/>
          <w:kern w:val="0"/>
          <w:sz w:val="20"/>
          <w:szCs w:val="20"/>
          <w:lang w:val="en-US" w:eastAsia="el-GR"/>
          <w14:ligatures w14:val="none"/>
        </w:rPr>
        <w:t>)</w:t>
      </w:r>
    </w:p>
    <w:p w14:paraId="04B855B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p>
    <w:p w14:paraId="2EBE0A0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8100C2"/>
          <w:kern w:val="0"/>
          <w:sz w:val="20"/>
          <w:szCs w:val="20"/>
          <w:lang w:val="en-US" w:eastAsia="el-GR"/>
          <w14:ligatures w14:val="none"/>
        </w:rPr>
        <w:t>CREATE</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to:</w:t>
      </w:r>
      <w:r w:rsidRPr="00F832A5">
        <w:rPr>
          <w:rFonts w:ascii="var(--font-mono)" w:eastAsia="Times New Roman" w:hAnsi="var(--font-mono)" w:cs="Courier New"/>
          <w:color w:val="B34A00"/>
          <w:kern w:val="0"/>
          <w:sz w:val="20"/>
          <w:szCs w:val="20"/>
          <w:lang w:val="en-US" w:eastAsia="el-GR"/>
          <w14:ligatures w14:val="none"/>
        </w:rPr>
        <w:t>Tradeoff</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name:</w:t>
      </w:r>
      <w:r w:rsidRPr="00F832A5">
        <w:rPr>
          <w:rFonts w:ascii="var(--font-mono)" w:eastAsia="Times New Roman" w:hAnsi="var(--font-mono)" w:cs="Courier New"/>
          <w:color w:val="008000"/>
          <w:kern w:val="0"/>
          <w:sz w:val="20"/>
          <w:szCs w:val="20"/>
          <w:lang w:val="en-US" w:eastAsia="el-GR"/>
          <w14:ligatures w14:val="none"/>
        </w:rPr>
        <w:t>'tradeoff_rhythm_restoration_vs_thromboembolic_and_brady_safety'</w:t>
      </w:r>
      <w:r w:rsidRPr="00F832A5">
        <w:rPr>
          <w:rFonts w:ascii="var(--font-mono)" w:eastAsia="Times New Roman" w:hAnsi="var(--font-mono)" w:cs="Courier New"/>
          <w:color w:val="2B303B"/>
          <w:kern w:val="0"/>
          <w:sz w:val="20"/>
          <w:szCs w:val="20"/>
          <w:lang w:val="en-US" w:eastAsia="el-GR"/>
          <w14:ligatures w14:val="none"/>
        </w:rPr>
        <w:t>,</w:t>
      </w:r>
      <w:r w:rsidRPr="00F832A5">
        <w:rPr>
          <w:rFonts w:ascii="var(--font-mono)" w:eastAsia="Times New Roman" w:hAnsi="var(--font-mono)" w:cs="Courier New"/>
          <w:color w:val="14181F"/>
          <w:kern w:val="0"/>
          <w:sz w:val="20"/>
          <w:szCs w:val="20"/>
          <w:lang w:val="en-US" w:eastAsia="el-GR"/>
          <w14:ligatures w14:val="none"/>
        </w:rPr>
        <w:t xml:space="preserve"> </w:t>
      </w:r>
      <w:r w:rsidRPr="00F832A5">
        <w:rPr>
          <w:rFonts w:ascii="var(--font-mono)" w:eastAsia="Times New Roman" w:hAnsi="var(--font-mono)" w:cs="Courier New"/>
          <w:color w:val="8100C2"/>
          <w:kern w:val="0"/>
          <w:sz w:val="20"/>
          <w:szCs w:val="20"/>
          <w:lang w:val="en-US" w:eastAsia="el-GR"/>
          <w14:ligatures w14:val="none"/>
        </w:rPr>
        <w:t>case</w:t>
      </w:r>
      <w:r w:rsidRPr="00F832A5">
        <w:rPr>
          <w:rFonts w:ascii="var(--font-mono)" w:eastAsia="Times New Roman" w:hAnsi="var(--font-mono)" w:cs="Courier New"/>
          <w:color w:val="14181F"/>
          <w:kern w:val="0"/>
          <w:sz w:val="20"/>
          <w:szCs w:val="20"/>
          <w:lang w:val="en-US" w:eastAsia="el-GR"/>
          <w14:ligatures w14:val="none"/>
        </w:rPr>
        <w:t>:</w:t>
      </w:r>
      <w:r w:rsidRPr="00F832A5">
        <w:rPr>
          <w:rFonts w:ascii="var(--font-mono)" w:eastAsia="Times New Roman" w:hAnsi="var(--font-mono)" w:cs="Courier New"/>
          <w:color w:val="B34A00"/>
          <w:kern w:val="0"/>
          <w:sz w:val="20"/>
          <w:szCs w:val="20"/>
          <w:lang w:val="en-US" w:eastAsia="el-GR"/>
          <w14:ligatures w14:val="none"/>
        </w:rPr>
        <w:t>$caseId</w:t>
      </w:r>
      <w:r w:rsidRPr="00F832A5">
        <w:rPr>
          <w:rFonts w:ascii="var(--font-mono)" w:eastAsia="Times New Roman" w:hAnsi="var(--font-mono)" w:cs="Courier New"/>
          <w:color w:val="2B303B"/>
          <w:kern w:val="0"/>
          <w:sz w:val="20"/>
          <w:szCs w:val="20"/>
          <w:lang w:val="en-US" w:eastAsia="el-GR"/>
          <w14:ligatures w14:val="none"/>
        </w:rPr>
        <w:t>,</w:t>
      </w:r>
    </w:p>
    <w:p w14:paraId="4B947F1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val="en-US" w:eastAsia="el-GR"/>
          <w14:ligatures w14:val="none"/>
        </w:rPr>
      </w:pPr>
      <w:r w:rsidRPr="00F832A5">
        <w:rPr>
          <w:rFonts w:ascii="var(--font-mono)" w:eastAsia="Times New Roman" w:hAnsi="var(--font-mono)" w:cs="Courier New"/>
          <w:color w:val="14181F"/>
          <w:kern w:val="0"/>
          <w:sz w:val="20"/>
          <w:szCs w:val="20"/>
          <w:lang w:val="en-US" w:eastAsia="el-GR"/>
          <w14:ligatures w14:val="none"/>
        </w:rPr>
        <w:lastRenderedPageBreak/>
        <w:t xml:space="preserve">        text:</w:t>
      </w:r>
      <w:r w:rsidRPr="00F832A5">
        <w:rPr>
          <w:rFonts w:ascii="var(--font-mono)" w:eastAsia="Times New Roman" w:hAnsi="var(--font-mono)" w:cs="Courier New"/>
          <w:color w:val="008000"/>
          <w:kern w:val="0"/>
          <w:sz w:val="20"/>
          <w:szCs w:val="20"/>
          <w:lang w:val="en-US" w:eastAsia="el-GR"/>
          <w14:ligatures w14:val="none"/>
        </w:rPr>
        <w:t>'Immediate cardioversion would restore sinus rhythm but, absent instability, exposes her to stroke and bradyasystole that the workup path avoids'</w:t>
      </w:r>
      <w:r w:rsidRPr="00F832A5">
        <w:rPr>
          <w:rFonts w:ascii="var(--font-mono)" w:eastAsia="Times New Roman" w:hAnsi="var(--font-mono)" w:cs="Courier New"/>
          <w:color w:val="2B303B"/>
          <w:kern w:val="0"/>
          <w:sz w:val="20"/>
          <w:szCs w:val="20"/>
          <w:lang w:val="en-US" w:eastAsia="el-GR"/>
          <w14:ligatures w14:val="none"/>
        </w:rPr>
        <w:t>})</w:t>
      </w:r>
    </w:p>
    <w:p w14:paraId="1ADD9F6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INVOLVESTRADEOFF</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to</w:t>
      </w:r>
      <w:r w:rsidRPr="00F832A5">
        <w:rPr>
          <w:rFonts w:ascii="var(--font-mono)" w:eastAsia="Times New Roman" w:hAnsi="var(--font-mono)" w:cs="Courier New"/>
          <w:color w:val="2B303B"/>
          <w:kern w:val="0"/>
          <w:sz w:val="20"/>
          <w:szCs w:val="20"/>
          <w:lang w:eastAsia="el-GR"/>
          <w14:ligatures w14:val="none"/>
        </w:rPr>
        <w:t>)</w:t>
      </w:r>
    </w:p>
    <w:p w14:paraId="433915C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0005213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---------- 6. ARGUE ----------</w:t>
      </w:r>
    </w:p>
    <w:p w14:paraId="5FD86EC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clStable:</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'claim_stable_no_emergent_cardioversion'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0D1FD2A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'A hemodynamically stable AF patient has no indication for emergency electrical cardioversion'</w:t>
      </w:r>
      <w:r w:rsidRPr="00F832A5">
        <w:rPr>
          <w:rFonts w:ascii="var(--font-mono)" w:eastAsia="Times New Roman" w:hAnsi="var(--font-mono)" w:cs="Courier New"/>
          <w:color w:val="2B303B"/>
          <w:kern w:val="0"/>
          <w:sz w:val="20"/>
          <w:szCs w:val="20"/>
          <w:lang w:eastAsia="el-GR"/>
          <w14:ligatures w14:val="none"/>
        </w:rPr>
        <w:t>})</w:t>
      </w:r>
    </w:p>
    <w:p w14:paraId="18E0C44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clDur:</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'claim_unknown_duration_stroke_risk'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01D7BF4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'Cardioverting AF of unknown/&gt;48h duration without anticoagulation or TEE risks dislodging an atrial thrombus and causing embolic stroke'</w:t>
      </w:r>
      <w:r w:rsidRPr="00F832A5">
        <w:rPr>
          <w:rFonts w:ascii="var(--font-mono)" w:eastAsia="Times New Roman" w:hAnsi="var(--font-mono)" w:cs="Courier New"/>
          <w:color w:val="2B303B"/>
          <w:kern w:val="0"/>
          <w:sz w:val="20"/>
          <w:szCs w:val="20"/>
          <w:lang w:eastAsia="el-GR"/>
          <w14:ligatures w14:val="none"/>
        </w:rPr>
        <w:t>})</w:t>
      </w:r>
    </w:p>
    <w:p w14:paraId="4CD2B41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clChads:</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'claim_high_stroke_risk_anticoagulation'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4A534B9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'Age 82, female, hypertension, diabetes give a high CHA2DS2-VASc, indicating anticoagulation'</w:t>
      </w:r>
      <w:r w:rsidRPr="00F832A5">
        <w:rPr>
          <w:rFonts w:ascii="var(--font-mono)" w:eastAsia="Times New Roman" w:hAnsi="var(--font-mono)" w:cs="Courier New"/>
          <w:color w:val="2B303B"/>
          <w:kern w:val="0"/>
          <w:sz w:val="20"/>
          <w:szCs w:val="20"/>
          <w:lang w:eastAsia="el-GR"/>
          <w14:ligatures w14:val="none"/>
        </w:rPr>
        <w:t>})</w:t>
      </w:r>
    </w:p>
    <w:p w14:paraId="7886E48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clTB:</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'claim_tachy_brady_suspected'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69F9C34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'Syncope plus recurrent palpitations suggest sinus node dysfunction; cardioversion may unmask bradyasystole'</w:t>
      </w:r>
      <w:r w:rsidRPr="00F832A5">
        <w:rPr>
          <w:rFonts w:ascii="var(--font-mono)" w:eastAsia="Times New Roman" w:hAnsi="var(--font-mono)" w:cs="Courier New"/>
          <w:color w:val="2B303B"/>
          <w:kern w:val="0"/>
          <w:sz w:val="20"/>
          <w:szCs w:val="20"/>
          <w:lang w:eastAsia="el-GR"/>
          <w14:ligatures w14:val="none"/>
        </w:rPr>
        <w:t>})</w:t>
      </w:r>
    </w:p>
    <w:p w14:paraId="2DC4F8C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78887B1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evVit:</w:t>
      </w:r>
      <w:r w:rsidRPr="00F832A5">
        <w:rPr>
          <w:rFonts w:ascii="var(--font-mono)" w:eastAsia="Times New Roman" w:hAnsi="var(--font-mono)" w:cs="Courier New"/>
          <w:color w:val="B34A00"/>
          <w:kern w:val="0"/>
          <w:sz w:val="20"/>
          <w:szCs w:val="20"/>
          <w:lang w:eastAsia="el-GR"/>
          <w14:ligatures w14:val="none"/>
        </w:rPr>
        <w:t>Evidence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'ev_monitored_vitals'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26E67C1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srcMon:</w:t>
      </w:r>
      <w:r w:rsidRPr="00F832A5">
        <w:rPr>
          <w:rFonts w:ascii="var(--font-mono)" w:eastAsia="Times New Roman" w:hAnsi="var(--font-mono)" w:cs="Courier New"/>
          <w:color w:val="B34A00"/>
          <w:kern w:val="0"/>
          <w:sz w:val="20"/>
          <w:szCs w:val="20"/>
          <w:lang w:eastAsia="el-GR"/>
          <w14:ligatures w14:val="none"/>
        </w:rPr>
        <w:t>Source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'bedside_monitoring_and_ecg'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73345A3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relMon:</w:t>
      </w:r>
      <w:r w:rsidRPr="00F832A5">
        <w:rPr>
          <w:rFonts w:ascii="var(--font-mono)" w:eastAsia="Times New Roman" w:hAnsi="var(--font-mono)" w:cs="Courier New"/>
          <w:color w:val="B34A00"/>
          <w:kern w:val="0"/>
          <w:sz w:val="20"/>
          <w:szCs w:val="20"/>
          <w:lang w:eastAsia="el-GR"/>
          <w14:ligatures w14:val="none"/>
        </w:rPr>
        <w:t>Reliability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'rel_monitoring'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grade:</w:t>
      </w:r>
      <w:r w:rsidRPr="00F832A5">
        <w:rPr>
          <w:rFonts w:ascii="var(--font-mono)" w:eastAsia="Times New Roman" w:hAnsi="var(--font-mono)" w:cs="Courier New"/>
          <w:color w:val="008000"/>
          <w:kern w:val="0"/>
          <w:sz w:val="20"/>
          <w:szCs w:val="20"/>
          <w:lang w:eastAsia="el-GR"/>
          <w14:ligatures w14:val="none"/>
        </w:rPr>
        <w:t>'A'</w:t>
      </w:r>
      <w:r w:rsidRPr="00F832A5">
        <w:rPr>
          <w:rFonts w:ascii="var(--font-mono)" w:eastAsia="Times New Roman" w:hAnsi="var(--font-mono)" w:cs="Courier New"/>
          <w:color w:val="2B303B"/>
          <w:kern w:val="0"/>
          <w:sz w:val="20"/>
          <w:szCs w:val="20"/>
          <w:lang w:eastAsia="el-GR"/>
          <w14:ligatures w14:val="none"/>
        </w:rPr>
        <w:t>})</w:t>
      </w:r>
    </w:p>
    <w:p w14:paraId="3A770A7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srcMon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relMon</w:t>
      </w:r>
      <w:r w:rsidRPr="00F832A5">
        <w:rPr>
          <w:rFonts w:ascii="var(--font-mono)" w:eastAsia="Times New Roman" w:hAnsi="var(--font-mono)" w:cs="Courier New"/>
          <w:color w:val="2B303B"/>
          <w:kern w:val="0"/>
          <w:sz w:val="20"/>
          <w:szCs w:val="20"/>
          <w:lang w:eastAsia="el-GR"/>
          <w14:ligatures w14:val="none"/>
        </w:rPr>
        <w:t>)</w:t>
      </w:r>
    </w:p>
    <w:p w14:paraId="03D8459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evVit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DERIVEDFROM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srcMon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6E7687"/>
          <w:kern w:val="0"/>
          <w:sz w:val="20"/>
          <w:szCs w:val="20"/>
          <w:lang w:eastAsia="el-GR"/>
          <w14:ligatures w14:val="none"/>
        </w:rPr>
        <w:t>// extension</w:t>
      </w:r>
    </w:p>
    <w:p w14:paraId="1AF1FEE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clStable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SUPPORTEDBY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evVit</w:t>
      </w:r>
      <w:r w:rsidRPr="00F832A5">
        <w:rPr>
          <w:rFonts w:ascii="var(--font-mono)" w:eastAsia="Times New Roman" w:hAnsi="var(--font-mono)" w:cs="Courier New"/>
          <w:color w:val="2B303B"/>
          <w:kern w:val="0"/>
          <w:sz w:val="20"/>
          <w:szCs w:val="20"/>
          <w:lang w:eastAsia="el-GR"/>
          <w14:ligatures w14:val="none"/>
        </w:rPr>
        <w:t>)</w:t>
      </w:r>
    </w:p>
    <w:p w14:paraId="50CCD05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5C616D1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evGuide:</w:t>
      </w:r>
      <w:r w:rsidRPr="00F832A5">
        <w:rPr>
          <w:rFonts w:ascii="var(--font-mono)" w:eastAsia="Times New Roman" w:hAnsi="var(--font-mono)" w:cs="Courier New"/>
          <w:color w:val="B34A00"/>
          <w:kern w:val="0"/>
          <w:sz w:val="20"/>
          <w:szCs w:val="20"/>
          <w:lang w:eastAsia="el-GR"/>
          <w14:ligatures w14:val="none"/>
        </w:rPr>
        <w:t>Evidence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'ev_af_cardioversion_anticoag_guidance'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20A2591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srcGuide:</w:t>
      </w:r>
      <w:r w:rsidRPr="00F832A5">
        <w:rPr>
          <w:rFonts w:ascii="var(--font-mono)" w:eastAsia="Times New Roman" w:hAnsi="var(--font-mono)" w:cs="Courier New"/>
          <w:color w:val="B34A00"/>
          <w:kern w:val="0"/>
          <w:sz w:val="20"/>
          <w:szCs w:val="20"/>
          <w:lang w:eastAsia="el-GR"/>
          <w14:ligatures w14:val="none"/>
        </w:rPr>
        <w:t>Source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'af_management_guidance'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0F4032A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relGuide:</w:t>
      </w:r>
      <w:r w:rsidRPr="00F832A5">
        <w:rPr>
          <w:rFonts w:ascii="var(--font-mono)" w:eastAsia="Times New Roman" w:hAnsi="var(--font-mono)" w:cs="Courier New"/>
          <w:color w:val="B34A00"/>
          <w:kern w:val="0"/>
          <w:sz w:val="20"/>
          <w:szCs w:val="20"/>
          <w:lang w:eastAsia="el-GR"/>
          <w14:ligatures w14:val="none"/>
        </w:rPr>
        <w:t>Reliability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'rel_guidance'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grade:</w:t>
      </w:r>
      <w:r w:rsidRPr="00F832A5">
        <w:rPr>
          <w:rFonts w:ascii="var(--font-mono)" w:eastAsia="Times New Roman" w:hAnsi="var(--font-mono)" w:cs="Courier New"/>
          <w:color w:val="008000"/>
          <w:kern w:val="0"/>
          <w:sz w:val="20"/>
          <w:szCs w:val="20"/>
          <w:lang w:eastAsia="el-GR"/>
          <w14:ligatures w14:val="none"/>
        </w:rPr>
        <w:t>'B'</w:t>
      </w:r>
      <w:r w:rsidRPr="00F832A5">
        <w:rPr>
          <w:rFonts w:ascii="var(--font-mono)" w:eastAsia="Times New Roman" w:hAnsi="var(--font-mono)" w:cs="Courier New"/>
          <w:color w:val="2B303B"/>
          <w:kern w:val="0"/>
          <w:sz w:val="20"/>
          <w:szCs w:val="20"/>
          <w:lang w:eastAsia="el-GR"/>
          <w14:ligatures w14:val="none"/>
        </w:rPr>
        <w:t>})</w:t>
      </w:r>
    </w:p>
    <w:p w14:paraId="2CE4EB9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srcGuide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relGuide</w:t>
      </w:r>
      <w:r w:rsidRPr="00F832A5">
        <w:rPr>
          <w:rFonts w:ascii="var(--font-mono)" w:eastAsia="Times New Roman" w:hAnsi="var(--font-mono)" w:cs="Courier New"/>
          <w:color w:val="2B303B"/>
          <w:kern w:val="0"/>
          <w:sz w:val="20"/>
          <w:szCs w:val="20"/>
          <w:lang w:eastAsia="el-GR"/>
          <w14:ligatures w14:val="none"/>
        </w:rPr>
        <w:t>)</w:t>
      </w:r>
    </w:p>
    <w:p w14:paraId="652EEA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evGuide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DERIVEDFROM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srcGuide</w:t>
      </w:r>
      <w:r w:rsidRPr="00F832A5">
        <w:rPr>
          <w:rFonts w:ascii="var(--font-mono)" w:eastAsia="Times New Roman" w:hAnsi="var(--font-mono)" w:cs="Courier New"/>
          <w:color w:val="2B303B"/>
          <w:kern w:val="0"/>
          <w:sz w:val="20"/>
          <w:szCs w:val="20"/>
          <w:lang w:eastAsia="el-GR"/>
          <w14:ligatures w14:val="none"/>
        </w:rPr>
        <w:t>)</w:t>
      </w:r>
    </w:p>
    <w:p w14:paraId="53E3567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clDur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SUPPORTEDBY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evGuide</w:t>
      </w:r>
      <w:r w:rsidRPr="00F832A5">
        <w:rPr>
          <w:rFonts w:ascii="var(--font-mono)" w:eastAsia="Times New Roman" w:hAnsi="var(--font-mono)" w:cs="Courier New"/>
          <w:color w:val="2B303B"/>
          <w:kern w:val="0"/>
          <w:sz w:val="20"/>
          <w:szCs w:val="20"/>
          <w:lang w:eastAsia="el-GR"/>
          <w14:ligatures w14:val="none"/>
        </w:rPr>
        <w:t>)</w:t>
      </w:r>
    </w:p>
    <w:p w14:paraId="537A214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0F5A694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evScore:</w:t>
      </w:r>
      <w:r w:rsidRPr="00F832A5">
        <w:rPr>
          <w:rFonts w:ascii="var(--font-mono)" w:eastAsia="Times New Roman" w:hAnsi="var(--font-mono)" w:cs="Courier New"/>
          <w:color w:val="B34A00"/>
          <w:kern w:val="0"/>
          <w:sz w:val="20"/>
          <w:szCs w:val="20"/>
          <w:lang w:eastAsia="el-GR"/>
          <w14:ligatures w14:val="none"/>
        </w:rPr>
        <w:t>Evidence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'ev_chadsvasc_score'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1A86424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srcScore:</w:t>
      </w:r>
      <w:r w:rsidRPr="00F832A5">
        <w:rPr>
          <w:rFonts w:ascii="var(--font-mono)" w:eastAsia="Times New Roman" w:hAnsi="var(--font-mono)" w:cs="Courier New"/>
          <w:color w:val="B34A00"/>
          <w:kern w:val="0"/>
          <w:sz w:val="20"/>
          <w:szCs w:val="20"/>
          <w:lang w:eastAsia="el-GR"/>
          <w14:ligatures w14:val="none"/>
        </w:rPr>
        <w:t>Source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'validated_stroke_risk_score'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2BAA7EE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relScore:</w:t>
      </w:r>
      <w:r w:rsidRPr="00F832A5">
        <w:rPr>
          <w:rFonts w:ascii="var(--font-mono)" w:eastAsia="Times New Roman" w:hAnsi="var(--font-mono)" w:cs="Courier New"/>
          <w:color w:val="B34A00"/>
          <w:kern w:val="0"/>
          <w:sz w:val="20"/>
          <w:szCs w:val="20"/>
          <w:lang w:eastAsia="el-GR"/>
          <w14:ligatures w14:val="none"/>
        </w:rPr>
        <w:t>Reliability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'rel_score'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grade:</w:t>
      </w:r>
      <w:r w:rsidRPr="00F832A5">
        <w:rPr>
          <w:rFonts w:ascii="var(--font-mono)" w:eastAsia="Times New Roman" w:hAnsi="var(--font-mono)" w:cs="Courier New"/>
          <w:color w:val="008000"/>
          <w:kern w:val="0"/>
          <w:sz w:val="20"/>
          <w:szCs w:val="20"/>
          <w:lang w:eastAsia="el-GR"/>
          <w14:ligatures w14:val="none"/>
        </w:rPr>
        <w:t>'A'</w:t>
      </w:r>
      <w:r w:rsidRPr="00F832A5">
        <w:rPr>
          <w:rFonts w:ascii="var(--font-mono)" w:eastAsia="Times New Roman" w:hAnsi="var(--font-mono)" w:cs="Courier New"/>
          <w:color w:val="2B303B"/>
          <w:kern w:val="0"/>
          <w:sz w:val="20"/>
          <w:szCs w:val="20"/>
          <w:lang w:eastAsia="el-GR"/>
          <w14:ligatures w14:val="none"/>
        </w:rPr>
        <w:t>})</w:t>
      </w:r>
    </w:p>
    <w:p w14:paraId="46D44D1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relScore</w:t>
      </w:r>
      <w:r w:rsidRPr="00F832A5">
        <w:rPr>
          <w:rFonts w:ascii="var(--font-mono)" w:eastAsia="Times New Roman" w:hAnsi="var(--font-mono)" w:cs="Courier New"/>
          <w:color w:val="2B303B"/>
          <w:kern w:val="0"/>
          <w:sz w:val="20"/>
          <w:szCs w:val="20"/>
          <w:lang w:eastAsia="el-GR"/>
          <w14:ligatures w14:val="none"/>
        </w:rPr>
        <w:t>)</w:t>
      </w:r>
    </w:p>
    <w:p w14:paraId="599D98D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DERIVEDFROM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srcScore</w:t>
      </w:r>
      <w:r w:rsidRPr="00F832A5">
        <w:rPr>
          <w:rFonts w:ascii="var(--font-mono)" w:eastAsia="Times New Roman" w:hAnsi="var(--font-mono)" w:cs="Courier New"/>
          <w:color w:val="2B303B"/>
          <w:kern w:val="0"/>
          <w:sz w:val="20"/>
          <w:szCs w:val="20"/>
          <w:lang w:eastAsia="el-GR"/>
          <w14:ligatures w14:val="none"/>
        </w:rPr>
        <w:t>)</w:t>
      </w:r>
    </w:p>
    <w:p w14:paraId="0DFE0A4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clChads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SUPPORTEDBY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evScore</w:t>
      </w:r>
      <w:r w:rsidRPr="00F832A5">
        <w:rPr>
          <w:rFonts w:ascii="var(--font-mono)" w:eastAsia="Times New Roman" w:hAnsi="var(--font-mono)" w:cs="Courier New"/>
          <w:color w:val="2B303B"/>
          <w:kern w:val="0"/>
          <w:sz w:val="20"/>
          <w:szCs w:val="20"/>
          <w:lang w:eastAsia="el-GR"/>
          <w14:ligatures w14:val="none"/>
        </w:rPr>
        <w:t>)</w:t>
      </w:r>
    </w:p>
    <w:p w14:paraId="65DD6E9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7AE9133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evHx:</w:t>
      </w:r>
      <w:r w:rsidRPr="00F832A5">
        <w:rPr>
          <w:rFonts w:ascii="var(--font-mono)" w:eastAsia="Times New Roman" w:hAnsi="var(--font-mono)" w:cs="Courier New"/>
          <w:color w:val="B34A00"/>
          <w:kern w:val="0"/>
          <w:sz w:val="20"/>
          <w:szCs w:val="20"/>
          <w:lang w:eastAsia="el-GR"/>
          <w14:ligatures w14:val="none"/>
        </w:rPr>
        <w:t>Evidence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'ev_syncope_and_palpitation_history'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5A92F5D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srcHx:</w:t>
      </w:r>
      <w:r w:rsidRPr="00F832A5">
        <w:rPr>
          <w:rFonts w:ascii="var(--font-mono)" w:eastAsia="Times New Roman" w:hAnsi="var(--font-mono)" w:cs="Courier New"/>
          <w:color w:val="B34A00"/>
          <w:kern w:val="0"/>
          <w:sz w:val="20"/>
          <w:szCs w:val="20"/>
          <w:lang w:eastAsia="el-GR"/>
          <w14:ligatures w14:val="none"/>
        </w:rPr>
        <w:t>Source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'patient_history'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52ED9F8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relHx:</w:t>
      </w:r>
      <w:r w:rsidRPr="00F832A5">
        <w:rPr>
          <w:rFonts w:ascii="var(--font-mono)" w:eastAsia="Times New Roman" w:hAnsi="var(--font-mono)" w:cs="Courier New"/>
          <w:color w:val="B34A00"/>
          <w:kern w:val="0"/>
          <w:sz w:val="20"/>
          <w:szCs w:val="20"/>
          <w:lang w:eastAsia="el-GR"/>
          <w14:ligatures w14:val="none"/>
        </w:rPr>
        <w:t>Reliability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'rel_history'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grade:</w:t>
      </w:r>
      <w:r w:rsidRPr="00F832A5">
        <w:rPr>
          <w:rFonts w:ascii="var(--font-mono)" w:eastAsia="Times New Roman" w:hAnsi="var(--font-mono)" w:cs="Courier New"/>
          <w:color w:val="008000"/>
          <w:kern w:val="0"/>
          <w:sz w:val="20"/>
          <w:szCs w:val="20"/>
          <w:lang w:eastAsia="el-GR"/>
          <w14:ligatures w14:val="none"/>
        </w:rPr>
        <w:t>'B'</w:t>
      </w:r>
      <w:r w:rsidRPr="00F832A5">
        <w:rPr>
          <w:rFonts w:ascii="var(--font-mono)" w:eastAsia="Times New Roman" w:hAnsi="var(--font-mono)" w:cs="Courier New"/>
          <w:color w:val="2B303B"/>
          <w:kern w:val="0"/>
          <w:sz w:val="20"/>
          <w:szCs w:val="20"/>
          <w:lang w:eastAsia="el-GR"/>
          <w14:ligatures w14:val="none"/>
        </w:rPr>
        <w:t>})</w:t>
      </w:r>
    </w:p>
    <w:p w14:paraId="010EE6C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srcHx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relHx</w:t>
      </w:r>
      <w:r w:rsidRPr="00F832A5">
        <w:rPr>
          <w:rFonts w:ascii="var(--font-mono)" w:eastAsia="Times New Roman" w:hAnsi="var(--font-mono)" w:cs="Courier New"/>
          <w:color w:val="2B303B"/>
          <w:kern w:val="0"/>
          <w:sz w:val="20"/>
          <w:szCs w:val="20"/>
          <w:lang w:eastAsia="el-GR"/>
          <w14:ligatures w14:val="none"/>
        </w:rPr>
        <w:t>)</w:t>
      </w:r>
    </w:p>
    <w:p w14:paraId="33B7174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evHx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DERIVEDFROM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srcHx</w:t>
      </w:r>
      <w:r w:rsidRPr="00F832A5">
        <w:rPr>
          <w:rFonts w:ascii="var(--font-mono)" w:eastAsia="Times New Roman" w:hAnsi="var(--font-mono)" w:cs="Courier New"/>
          <w:color w:val="2B303B"/>
          <w:kern w:val="0"/>
          <w:sz w:val="20"/>
          <w:szCs w:val="20"/>
          <w:lang w:eastAsia="el-GR"/>
          <w14:ligatures w14:val="none"/>
        </w:rPr>
        <w:t>)</w:t>
      </w:r>
    </w:p>
    <w:p w14:paraId="1204321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SUPPORTEDBY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evHx</w:t>
      </w:r>
      <w:r w:rsidRPr="00F832A5">
        <w:rPr>
          <w:rFonts w:ascii="var(--font-mono)" w:eastAsia="Times New Roman" w:hAnsi="var(--font-mono)" w:cs="Courier New"/>
          <w:color w:val="2B303B"/>
          <w:kern w:val="0"/>
          <w:sz w:val="20"/>
          <w:szCs w:val="20"/>
          <w:lang w:eastAsia="el-GR"/>
          <w14:ligatures w14:val="none"/>
        </w:rPr>
        <w:t>)</w:t>
      </w:r>
    </w:p>
    <w:p w14:paraId="46019B8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qTB:</w:t>
      </w:r>
      <w:r w:rsidRPr="00F832A5">
        <w:rPr>
          <w:rFonts w:ascii="var(--font-mono)" w:eastAsia="Times New Roman" w:hAnsi="var(--font-mono)" w:cs="Courier New"/>
          <w:color w:val="B34A00"/>
          <w:kern w:val="0"/>
          <w:sz w:val="20"/>
          <w:szCs w:val="20"/>
          <w:lang w:eastAsia="el-GR"/>
          <w14:ligatures w14:val="none"/>
        </w:rPr>
        <w:t>Qualifier</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'qual_needs_telemetry_confirmation'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46B7F74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'Holds as a suspicion; requires telemetry/prior ECGs/EP to confirm sick sinus'</w:t>
      </w:r>
      <w:r w:rsidRPr="00F832A5">
        <w:rPr>
          <w:rFonts w:ascii="var(--font-mono)" w:eastAsia="Times New Roman" w:hAnsi="var(--font-mono)" w:cs="Courier New"/>
          <w:color w:val="2B303B"/>
          <w:kern w:val="0"/>
          <w:sz w:val="20"/>
          <w:szCs w:val="20"/>
          <w:lang w:eastAsia="el-GR"/>
          <w14:ligatures w14:val="none"/>
        </w:rPr>
        <w:t>})</w:t>
      </w:r>
    </w:p>
    <w:p w14:paraId="1A96124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HASQUALIFIER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qTB</w:t>
      </w:r>
      <w:r w:rsidRPr="00F832A5">
        <w:rPr>
          <w:rFonts w:ascii="var(--font-mono)" w:eastAsia="Times New Roman" w:hAnsi="var(--font-mono)" w:cs="Courier New"/>
          <w:color w:val="2B303B"/>
          <w:kern w:val="0"/>
          <w:sz w:val="20"/>
          <w:szCs w:val="20"/>
          <w:lang w:eastAsia="el-GR"/>
          <w14:ligatures w14:val="none"/>
        </w:rPr>
        <w:t>)</w:t>
      </w:r>
    </w:p>
    <w:p w14:paraId="0A47B2B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7BA0D60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Assumptions (double-labelled :Claim:Assumption)</w:t>
      </w:r>
    </w:p>
    <w:p w14:paraId="64407EF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asAF:</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Assumption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'assume_AF_confirmed_on_ecg'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assumed:</w:t>
      </w:r>
      <w:r w:rsidRPr="00F832A5">
        <w:rPr>
          <w:rFonts w:ascii="var(--font-mono)" w:eastAsia="Times New Roman" w:hAnsi="var(--font-mono)" w:cs="Courier New"/>
          <w:color w:val="008080"/>
          <w:kern w:val="0"/>
          <w:sz w:val="20"/>
          <w:szCs w:val="20"/>
          <w:lang w:eastAsia="el-GR"/>
          <w14:ligatures w14:val="none"/>
        </w:rPr>
        <w:t>true</w:t>
      </w:r>
      <w:r w:rsidRPr="00F832A5">
        <w:rPr>
          <w:rFonts w:ascii="var(--font-mono)" w:eastAsia="Times New Roman" w:hAnsi="var(--font-mono)" w:cs="Courier New"/>
          <w:color w:val="2B303B"/>
          <w:kern w:val="0"/>
          <w:sz w:val="20"/>
          <w:szCs w:val="20"/>
          <w:lang w:eastAsia="el-GR"/>
          <w14:ligatures w14:val="none"/>
        </w:rPr>
        <w:t>,</w:t>
      </w:r>
    </w:p>
    <w:p w14:paraId="1952FC0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'Assumed rhythm is AF pending 12-lead confirmation'</w:t>
      </w:r>
      <w:r w:rsidRPr="00F832A5">
        <w:rPr>
          <w:rFonts w:ascii="var(--font-mono)" w:eastAsia="Times New Roman" w:hAnsi="var(--font-mono)" w:cs="Courier New"/>
          <w:color w:val="2B303B"/>
          <w:kern w:val="0"/>
          <w:sz w:val="20"/>
          <w:szCs w:val="20"/>
          <w:lang w:eastAsia="el-GR"/>
          <w14:ligatures w14:val="none"/>
        </w:rPr>
        <w:t>})</w:t>
      </w:r>
    </w:p>
    <w:p w14:paraId="1F9B8AE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asTrig:</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Assumption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'assume_no_acute_reversible_trigger'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assumed:</w:t>
      </w:r>
      <w:r w:rsidRPr="00F832A5">
        <w:rPr>
          <w:rFonts w:ascii="var(--font-mono)" w:eastAsia="Times New Roman" w:hAnsi="var(--font-mono)" w:cs="Courier New"/>
          <w:color w:val="008080"/>
          <w:kern w:val="0"/>
          <w:sz w:val="20"/>
          <w:szCs w:val="20"/>
          <w:lang w:eastAsia="el-GR"/>
          <w14:ligatures w14:val="none"/>
        </w:rPr>
        <w:t>true</w:t>
      </w:r>
      <w:r w:rsidRPr="00F832A5">
        <w:rPr>
          <w:rFonts w:ascii="var(--font-mono)" w:eastAsia="Times New Roman" w:hAnsi="var(--font-mono)" w:cs="Courier New"/>
          <w:color w:val="2B303B"/>
          <w:kern w:val="0"/>
          <w:sz w:val="20"/>
          <w:szCs w:val="20"/>
          <w:lang w:eastAsia="el-GR"/>
          <w14:ligatures w14:val="none"/>
        </w:rPr>
        <w:t>,</w:t>
      </w:r>
    </w:p>
    <w:p w14:paraId="2D2BE0F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'Assumed no acute reversible trigger (sepsis, thyrotoxicosis, PE, ischemia) until screened'</w:t>
      </w:r>
      <w:r w:rsidRPr="00F832A5">
        <w:rPr>
          <w:rFonts w:ascii="var(--font-mono)" w:eastAsia="Times New Roman" w:hAnsi="var(--font-mono)" w:cs="Courier New"/>
          <w:color w:val="2B303B"/>
          <w:kern w:val="0"/>
          <w:sz w:val="20"/>
          <w:szCs w:val="20"/>
          <w:lang w:eastAsia="el-GR"/>
          <w14:ligatures w14:val="none"/>
        </w:rPr>
        <w:t>})</w:t>
      </w:r>
    </w:p>
    <w:p w14:paraId="0762F81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asDur:</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Assumption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'assume_duration_not_clearly_under_48h'</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assumed:</w:t>
      </w:r>
      <w:r w:rsidRPr="00F832A5">
        <w:rPr>
          <w:rFonts w:ascii="var(--font-mono)" w:eastAsia="Times New Roman" w:hAnsi="var(--font-mono)" w:cs="Courier New"/>
          <w:color w:val="008080"/>
          <w:kern w:val="0"/>
          <w:sz w:val="20"/>
          <w:szCs w:val="20"/>
          <w:lang w:eastAsia="el-GR"/>
          <w14:ligatures w14:val="none"/>
        </w:rPr>
        <w:t>true</w:t>
      </w:r>
      <w:r w:rsidRPr="00F832A5">
        <w:rPr>
          <w:rFonts w:ascii="var(--font-mono)" w:eastAsia="Times New Roman" w:hAnsi="var(--font-mono)" w:cs="Courier New"/>
          <w:color w:val="2B303B"/>
          <w:kern w:val="0"/>
          <w:sz w:val="20"/>
          <w:szCs w:val="20"/>
          <w:lang w:eastAsia="el-GR"/>
          <w14:ligatures w14:val="none"/>
        </w:rPr>
        <w:t>,</w:t>
      </w:r>
    </w:p>
    <w:p w14:paraId="7AD379D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lastRenderedPageBreak/>
        <w:t xml:space="preserve">        statement:</w:t>
      </w:r>
      <w:r w:rsidRPr="00F832A5">
        <w:rPr>
          <w:rFonts w:ascii="var(--font-mono)" w:eastAsia="Times New Roman" w:hAnsi="var(--font-mono)" w:cs="Courier New"/>
          <w:color w:val="008000"/>
          <w:kern w:val="0"/>
          <w:sz w:val="20"/>
          <w:szCs w:val="20"/>
          <w:lang w:eastAsia="el-GR"/>
          <w14:ligatures w14:val="none"/>
        </w:rPr>
        <w:t>'Assumed AF duration is not clearly &lt;48h (recurrent symptoms suggest longstanding)'</w:t>
      </w:r>
      <w:r w:rsidRPr="00F832A5">
        <w:rPr>
          <w:rFonts w:ascii="var(--font-mono)" w:eastAsia="Times New Roman" w:hAnsi="var(--font-mono)" w:cs="Courier New"/>
          <w:color w:val="2B303B"/>
          <w:kern w:val="0"/>
          <w:sz w:val="20"/>
          <w:szCs w:val="20"/>
          <w:lang w:eastAsia="el-GR"/>
          <w14:ligatures w14:val="none"/>
        </w:rPr>
        <w:t>})</w:t>
      </w:r>
    </w:p>
    <w:p w14:paraId="1DF5385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6380482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B34A00"/>
          <w:kern w:val="0"/>
          <w:sz w:val="20"/>
          <w:szCs w:val="20"/>
          <w:lang w:eastAsia="el-GR"/>
          <w14:ligatures w14:val="none"/>
        </w:rPr>
        <w:t>Argument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'arg_for_workup_not_cardioversion'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4B5C465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CONCLUDES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clDur</w:t>
      </w:r>
      <w:r w:rsidRPr="00F832A5">
        <w:rPr>
          <w:rFonts w:ascii="var(--font-mono)" w:eastAsia="Times New Roman" w:hAnsi="var(--font-mono)" w:cs="Courier New"/>
          <w:color w:val="2B303B"/>
          <w:kern w:val="0"/>
          <w:sz w:val="20"/>
          <w:szCs w:val="20"/>
          <w:lang w:eastAsia="el-GR"/>
          <w14:ligatures w14:val="none"/>
        </w:rPr>
        <w:t>)</w:t>
      </w:r>
    </w:p>
    <w:p w14:paraId="2E02AF4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w:t>
      </w:r>
      <w:r w:rsidRPr="00F832A5">
        <w:rPr>
          <w:rFonts w:ascii="var(--font-mono)" w:eastAsia="Times New Roman" w:hAnsi="var(--font-mono)" w:cs="Courier New"/>
          <w:color w:val="B34A00"/>
          <w:kern w:val="0"/>
          <w:sz w:val="20"/>
          <w:szCs w:val="20"/>
          <w:lang w:eastAsia="el-GR"/>
          <w14:ligatures w14:val="none"/>
        </w:rPr>
        <w:t>Warrant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'warr_cardioversion_dislodges_thrombus'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380BEBF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'Restoring sinus rhythm in unanticoagulated AF of uncertain duration can embolize a left atrial thrombus'</w:t>
      </w:r>
      <w:r w:rsidRPr="00F832A5">
        <w:rPr>
          <w:rFonts w:ascii="var(--font-mono)" w:eastAsia="Times New Roman" w:hAnsi="var(--font-mono)" w:cs="Courier New"/>
          <w:color w:val="2B303B"/>
          <w:kern w:val="0"/>
          <w:sz w:val="20"/>
          <w:szCs w:val="20"/>
          <w:lang w:eastAsia="el-GR"/>
          <w14:ligatures w14:val="none"/>
        </w:rPr>
        <w:t>})</w:t>
      </w:r>
    </w:p>
    <w:p w14:paraId="3C678DF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HASWARRANT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w:t>
      </w:r>
      <w:r w:rsidRPr="00F832A5">
        <w:rPr>
          <w:rFonts w:ascii="var(--font-mono)" w:eastAsia="Times New Roman" w:hAnsi="var(--font-mono)" w:cs="Courier New"/>
          <w:color w:val="2B303B"/>
          <w:kern w:val="0"/>
          <w:sz w:val="20"/>
          <w:szCs w:val="20"/>
          <w:lang w:eastAsia="el-GR"/>
          <w14:ligatures w14:val="none"/>
        </w:rPr>
        <w:t>)</w:t>
      </w:r>
    </w:p>
    <w:p w14:paraId="6BBEEC0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back:</w:t>
      </w:r>
      <w:r w:rsidRPr="00F832A5">
        <w:rPr>
          <w:rFonts w:ascii="var(--font-mono)" w:eastAsia="Times New Roman" w:hAnsi="var(--font-mono)" w:cs="Courier New"/>
          <w:color w:val="B34A00"/>
          <w:kern w:val="0"/>
          <w:sz w:val="20"/>
          <w:szCs w:val="20"/>
          <w:lang w:eastAsia="el-GR"/>
          <w14:ligatures w14:val="none"/>
        </w:rPr>
        <w:t>Backing</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'backing_anticoagulation_before_cardioversion'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1672204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HASBACKING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back</w:t>
      </w:r>
      <w:r w:rsidRPr="00F832A5">
        <w:rPr>
          <w:rFonts w:ascii="var(--font-mono)" w:eastAsia="Times New Roman" w:hAnsi="var(--font-mono)" w:cs="Courier New"/>
          <w:color w:val="2B303B"/>
          <w:kern w:val="0"/>
          <w:sz w:val="20"/>
          <w:szCs w:val="20"/>
          <w:lang w:eastAsia="el-GR"/>
          <w14:ligatures w14:val="none"/>
        </w:rPr>
        <w:t>)</w:t>
      </w:r>
    </w:p>
    <w:p w14:paraId="334C821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BASEDONASSUMPTION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asDur</w:t>
      </w:r>
      <w:r w:rsidRPr="00F832A5">
        <w:rPr>
          <w:rFonts w:ascii="var(--font-mono)" w:eastAsia="Times New Roman" w:hAnsi="var(--font-mono)" w:cs="Courier New"/>
          <w:color w:val="2B303B"/>
          <w:kern w:val="0"/>
          <w:sz w:val="20"/>
          <w:szCs w:val="20"/>
          <w:lang w:eastAsia="el-GR"/>
          <w14:ligatures w14:val="none"/>
        </w:rPr>
        <w:t>)</w:t>
      </w:r>
    </w:p>
    <w:p w14:paraId="19272E0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BASEDONASSUMPTION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asAF</w:t>
      </w:r>
      <w:r w:rsidRPr="00F832A5">
        <w:rPr>
          <w:rFonts w:ascii="var(--font-mono)" w:eastAsia="Times New Roman" w:hAnsi="var(--font-mono)" w:cs="Courier New"/>
          <w:color w:val="2B303B"/>
          <w:kern w:val="0"/>
          <w:sz w:val="20"/>
          <w:szCs w:val="20"/>
          <w:lang w:eastAsia="el-GR"/>
          <w14:ligatures w14:val="none"/>
        </w:rPr>
        <w:t>)</w:t>
      </w:r>
    </w:p>
    <w:p w14:paraId="0F1CB60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w:t>
      </w:r>
      <w:r w:rsidRPr="00F832A5">
        <w:rPr>
          <w:rFonts w:ascii="var(--font-mono)" w:eastAsia="Times New Roman" w:hAnsi="var(--font-mono)" w:cs="Courier New"/>
          <w:color w:val="B34A00"/>
          <w:kern w:val="0"/>
          <w:sz w:val="20"/>
          <w:szCs w:val="20"/>
          <w:lang w:eastAsia="el-GR"/>
          <w14:ligatures w14:val="none"/>
        </w:rPr>
        <w:t>Rebuttal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'reb_confirmed_early_onset_no_tachybrady'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5B80FAD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'If onset were clearly &lt;48h with no tachy-brady evidence, early cardioversion under anticoagulation could be considered; but stability removes urgency and the tachy-brady signal still cautions against it'</w:t>
      </w:r>
      <w:r w:rsidRPr="00F832A5">
        <w:rPr>
          <w:rFonts w:ascii="var(--font-mono)" w:eastAsia="Times New Roman" w:hAnsi="var(--font-mono)" w:cs="Courier New"/>
          <w:color w:val="2B303B"/>
          <w:kern w:val="0"/>
          <w:sz w:val="20"/>
          <w:szCs w:val="20"/>
          <w:lang w:eastAsia="el-GR"/>
          <w14:ligatures w14:val="none"/>
        </w:rPr>
        <w:t>})</w:t>
      </w:r>
    </w:p>
    <w:p w14:paraId="7E232BE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HASREBUTTAL</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w:t>
      </w:r>
      <w:r w:rsidRPr="00F832A5">
        <w:rPr>
          <w:rFonts w:ascii="var(--font-mono)" w:eastAsia="Times New Roman" w:hAnsi="var(--font-mono)" w:cs="Courier New"/>
          <w:color w:val="2B303B"/>
          <w:kern w:val="0"/>
          <w:sz w:val="20"/>
          <w:szCs w:val="20"/>
          <w:lang w:eastAsia="el-GR"/>
          <w14:ligatures w14:val="none"/>
        </w:rPr>
        <w:t>)</w:t>
      </w:r>
    </w:p>
    <w:p w14:paraId="2658CA3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37524C6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---------- 7. DECIDE (exactly one COA) ----------</w:t>
      </w:r>
    </w:p>
    <w:p w14:paraId="6B4A4D5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B34A00"/>
          <w:kern w:val="0"/>
          <w:sz w:val="20"/>
          <w:szCs w:val="20"/>
          <w:lang w:eastAsia="el-GR"/>
          <w14:ligatures w14:val="none"/>
        </w:rPr>
        <w:t>Decision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'decision_workup_not_cardioversion'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1C85930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RESOLVESDECISIONPROBLEM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2B303B"/>
          <w:kern w:val="0"/>
          <w:sz w:val="20"/>
          <w:szCs w:val="20"/>
          <w:lang w:eastAsia="el-GR"/>
          <w14:ligatures w14:val="none"/>
        </w:rPr>
        <w:t>)</w:t>
      </w:r>
    </w:p>
    <w:p w14:paraId="4B65D1E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SELECTSCOURSEOFACTION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coaWorkup</w:t>
      </w:r>
      <w:r w:rsidRPr="00F832A5">
        <w:rPr>
          <w:rFonts w:ascii="var(--font-mono)" w:eastAsia="Times New Roman" w:hAnsi="var(--font-mono)" w:cs="Courier New"/>
          <w:color w:val="2B303B"/>
          <w:kern w:val="0"/>
          <w:sz w:val="20"/>
          <w:szCs w:val="20"/>
          <w:lang w:eastAsia="el-GR"/>
          <w14:ligatures w14:val="none"/>
        </w:rPr>
        <w:t>)</w:t>
      </w:r>
    </w:p>
    <w:p w14:paraId="1C324F6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MADEBY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auth</w:t>
      </w:r>
      <w:r w:rsidRPr="00F832A5">
        <w:rPr>
          <w:rFonts w:ascii="var(--font-mono)" w:eastAsia="Times New Roman" w:hAnsi="var(--font-mono)" w:cs="Courier New"/>
          <w:color w:val="2B303B"/>
          <w:kern w:val="0"/>
          <w:sz w:val="20"/>
          <w:szCs w:val="20"/>
          <w:lang w:eastAsia="el-GR"/>
          <w14:ligatures w14:val="none"/>
        </w:rPr>
        <w:t>)</w:t>
      </w:r>
    </w:p>
    <w:p w14:paraId="511CFD0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w:t>
      </w:r>
      <w:r w:rsidRPr="00F832A5">
        <w:rPr>
          <w:rFonts w:ascii="var(--font-mono)" w:eastAsia="Times New Roman" w:hAnsi="var(--font-mono)" w:cs="Courier New"/>
          <w:color w:val="B34A00"/>
          <w:kern w:val="0"/>
          <w:sz w:val="20"/>
          <w:szCs w:val="20"/>
          <w:lang w:eastAsia="el-GR"/>
          <w14:ligatures w14:val="none"/>
        </w:rPr>
        <w:t>Rationale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'rationale_workup'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6023005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'She is stable, so emergency cardioversion is not indicated; given likely long-standing AF, high stroke risk, and suspected tachy-brady, investigate with telemetry, control rate cautiously, plan anticoagulation, and involve cardiology (including pacing assessment before any rhythm control). Cardioversion now would risk embolic stroke and bradyasystole.'</w:t>
      </w:r>
      <w:r w:rsidRPr="00F832A5">
        <w:rPr>
          <w:rFonts w:ascii="var(--font-mono)" w:eastAsia="Times New Roman" w:hAnsi="var(--font-mono)" w:cs="Courier New"/>
          <w:color w:val="2B303B"/>
          <w:kern w:val="0"/>
          <w:sz w:val="20"/>
          <w:szCs w:val="20"/>
          <w:lang w:eastAsia="el-GR"/>
          <w14:ligatures w14:val="none"/>
        </w:rPr>
        <w:t>})</w:t>
      </w:r>
    </w:p>
    <w:p w14:paraId="39D1799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JUSTIFIEDBY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w:t>
      </w:r>
      <w:r w:rsidRPr="00F832A5">
        <w:rPr>
          <w:rFonts w:ascii="var(--font-mono)" w:eastAsia="Times New Roman" w:hAnsi="var(--font-mono)" w:cs="Courier New"/>
          <w:color w:val="2B303B"/>
          <w:kern w:val="0"/>
          <w:sz w:val="20"/>
          <w:szCs w:val="20"/>
          <w:lang w:eastAsia="el-GR"/>
          <w14:ligatures w14:val="none"/>
        </w:rPr>
        <w:t>)</w:t>
      </w:r>
    </w:p>
    <w:p w14:paraId="3432DAE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APPEALSTOARGUMENT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p>
    <w:p w14:paraId="1E05384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cfD:</w:t>
      </w:r>
      <w:r w:rsidRPr="00F832A5">
        <w:rPr>
          <w:rFonts w:ascii="var(--font-mono)" w:eastAsia="Times New Roman" w:hAnsi="var(--font-mono)" w:cs="Courier New"/>
          <w:color w:val="B34A00"/>
          <w:kern w:val="0"/>
          <w:sz w:val="20"/>
          <w:szCs w:val="20"/>
          <w:lang w:eastAsia="el-GR"/>
          <w14:ligatures w14:val="none"/>
        </w:rPr>
        <w:t>Confidence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'cf_decision'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level:</w:t>
      </w:r>
      <w:r w:rsidRPr="00F832A5">
        <w:rPr>
          <w:rFonts w:ascii="var(--font-mono)" w:eastAsia="Times New Roman" w:hAnsi="var(--font-mono)" w:cs="Courier New"/>
          <w:color w:val="008080"/>
          <w:kern w:val="0"/>
          <w:sz w:val="20"/>
          <w:szCs w:val="20"/>
          <w:lang w:eastAsia="el-GR"/>
          <w14:ligatures w14:val="none"/>
        </w:rPr>
        <w:t>0.8</w:t>
      </w:r>
      <w:r w:rsidRPr="00F832A5">
        <w:rPr>
          <w:rFonts w:ascii="var(--font-mono)" w:eastAsia="Times New Roman" w:hAnsi="var(--font-mono)" w:cs="Courier New"/>
          <w:color w:val="2B303B"/>
          <w:kern w:val="0"/>
          <w:sz w:val="20"/>
          <w:szCs w:val="20"/>
          <w:lang w:eastAsia="el-GR"/>
          <w14:ligatures w14:val="none"/>
        </w:rPr>
        <w:t>})</w:t>
      </w:r>
    </w:p>
    <w:p w14:paraId="494C932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6E7687"/>
          <w:kern w:val="0"/>
          <w:sz w:val="20"/>
          <w:szCs w:val="20"/>
          <w:lang w:eastAsia="el-GR"/>
          <w14:ligatures w14:val="none"/>
        </w:rPr>
        <w:t>// extension</w:t>
      </w:r>
    </w:p>
    <w:p w14:paraId="19B6CC3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14C5FE0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Residual risks attach to the SELECTED COA</w:t>
      </w:r>
    </w:p>
    <w:p w14:paraId="0AB013E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rResBrady:</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'residual_bradycardia_from_agents'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0.2</w:t>
      </w:r>
      <w:r w:rsidRPr="00F832A5">
        <w:rPr>
          <w:rFonts w:ascii="var(--font-mono)" w:eastAsia="Times New Roman" w:hAnsi="var(--font-mono)" w:cs="Courier New"/>
          <w:color w:val="2B303B"/>
          <w:kern w:val="0"/>
          <w:sz w:val="20"/>
          <w:szCs w:val="20"/>
          <w:lang w:eastAsia="el-GR"/>
          <w14:ligatures w14:val="none"/>
        </w:rPr>
        <w:t>})</w:t>
      </w:r>
    </w:p>
    <w:p w14:paraId="1FF8ADA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rResBleed:</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'residual_bleeding_falls_on_anticoag'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0.15</w:t>
      </w:r>
      <w:r w:rsidRPr="00F832A5">
        <w:rPr>
          <w:rFonts w:ascii="var(--font-mono)" w:eastAsia="Times New Roman" w:hAnsi="var(--font-mono)" w:cs="Courier New"/>
          <w:color w:val="2B303B"/>
          <w:kern w:val="0"/>
          <w:sz w:val="20"/>
          <w:szCs w:val="20"/>
          <w:lang w:eastAsia="el-GR"/>
          <w14:ligatures w14:val="none"/>
        </w:rPr>
        <w:t>})</w:t>
      </w:r>
    </w:p>
    <w:p w14:paraId="222AE1F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rResStroke:</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'residual_stroke_despite_anticoag_start'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0.05</w:t>
      </w:r>
      <w:r w:rsidRPr="00F832A5">
        <w:rPr>
          <w:rFonts w:ascii="var(--font-mono)" w:eastAsia="Times New Roman" w:hAnsi="var(--font-mono)" w:cs="Courier New"/>
          <w:color w:val="2B303B"/>
          <w:kern w:val="0"/>
          <w:sz w:val="20"/>
          <w:szCs w:val="20"/>
          <w:lang w:eastAsia="el-GR"/>
          <w14:ligatures w14:val="none"/>
        </w:rPr>
        <w:t>})</w:t>
      </w:r>
    </w:p>
    <w:p w14:paraId="622BBC1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rResSx:</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'residual_ongoing_symptoms'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0.2</w:t>
      </w:r>
      <w:r w:rsidRPr="00F832A5">
        <w:rPr>
          <w:rFonts w:ascii="var(--font-mono)" w:eastAsia="Times New Roman" w:hAnsi="var(--font-mono)" w:cs="Courier New"/>
          <w:color w:val="2B303B"/>
          <w:kern w:val="0"/>
          <w:sz w:val="20"/>
          <w:szCs w:val="20"/>
          <w:lang w:eastAsia="el-GR"/>
          <w14:ligatures w14:val="none"/>
        </w:rPr>
        <w:t>})</w:t>
      </w:r>
    </w:p>
    <w:p w14:paraId="42DA8AE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rResBrady</w:t>
      </w:r>
      <w:r w:rsidRPr="00F832A5">
        <w:rPr>
          <w:rFonts w:ascii="var(--font-mono)" w:eastAsia="Times New Roman" w:hAnsi="var(--font-mono)" w:cs="Courier New"/>
          <w:color w:val="2B303B"/>
          <w:kern w:val="0"/>
          <w:sz w:val="20"/>
          <w:szCs w:val="20"/>
          <w:lang w:eastAsia="el-GR"/>
          <w14:ligatures w14:val="none"/>
        </w:rPr>
        <w:t>)</w:t>
      </w:r>
    </w:p>
    <w:p w14:paraId="550F98A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rResBleed</w:t>
      </w:r>
      <w:r w:rsidRPr="00F832A5">
        <w:rPr>
          <w:rFonts w:ascii="var(--font-mono)" w:eastAsia="Times New Roman" w:hAnsi="var(--font-mono)" w:cs="Courier New"/>
          <w:color w:val="2B303B"/>
          <w:kern w:val="0"/>
          <w:sz w:val="20"/>
          <w:szCs w:val="20"/>
          <w:lang w:eastAsia="el-GR"/>
          <w14:ligatures w14:val="none"/>
        </w:rPr>
        <w:t>)</w:t>
      </w:r>
    </w:p>
    <w:p w14:paraId="525F5B1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rResStroke</w:t>
      </w:r>
      <w:r w:rsidRPr="00F832A5">
        <w:rPr>
          <w:rFonts w:ascii="var(--font-mono)" w:eastAsia="Times New Roman" w:hAnsi="var(--font-mono)" w:cs="Courier New"/>
          <w:color w:val="2B303B"/>
          <w:kern w:val="0"/>
          <w:sz w:val="20"/>
          <w:szCs w:val="20"/>
          <w:lang w:eastAsia="el-GR"/>
          <w14:ligatures w14:val="none"/>
        </w:rPr>
        <w:t>)</w:t>
      </w:r>
    </w:p>
    <w:p w14:paraId="2F364BD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rResSx</w:t>
      </w:r>
      <w:r w:rsidRPr="00F832A5">
        <w:rPr>
          <w:rFonts w:ascii="var(--font-mono)" w:eastAsia="Times New Roman" w:hAnsi="var(--font-mono)" w:cs="Courier New"/>
          <w:color w:val="2B303B"/>
          <w:kern w:val="0"/>
          <w:sz w:val="20"/>
          <w:szCs w:val="20"/>
          <w:lang w:eastAsia="el-GR"/>
          <w14:ligatures w14:val="none"/>
        </w:rPr>
        <w:t>)</w:t>
      </w:r>
    </w:p>
    <w:p w14:paraId="5108195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3EC1458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---------- 8. MONITOR ----------</w:t>
      </w:r>
    </w:p>
    <w:p w14:paraId="1795DA0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out:</w:t>
      </w:r>
      <w:r w:rsidRPr="00F832A5">
        <w:rPr>
          <w:rFonts w:ascii="var(--font-mono)" w:eastAsia="Times New Roman" w:hAnsi="var(--font-mono)" w:cs="Courier New"/>
          <w:color w:val="B34A00"/>
          <w:kern w:val="0"/>
          <w:sz w:val="20"/>
          <w:szCs w:val="20"/>
          <w:lang w:eastAsia="el-GR"/>
          <w14:ligatures w14:val="none"/>
        </w:rPr>
        <w:t>Outcome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'expected_outcome'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6AD969D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'Rate controlled without symptomatic bradycardia; anticoagulation planned/started; telemetry capturing rhythm; reversible triggers screened; cardiology engaged for rhythm strategy and pacing assessment'</w:t>
      </w:r>
      <w:r w:rsidRPr="00F832A5">
        <w:rPr>
          <w:rFonts w:ascii="var(--font-mono)" w:eastAsia="Times New Roman" w:hAnsi="var(--font-mono)" w:cs="Courier New"/>
          <w:color w:val="2B303B"/>
          <w:kern w:val="0"/>
          <w:sz w:val="20"/>
          <w:szCs w:val="20"/>
          <w:lang w:eastAsia="el-GR"/>
          <w14:ligatures w14:val="none"/>
        </w:rPr>
        <w:t>})</w:t>
      </w:r>
    </w:p>
    <w:p w14:paraId="31BF867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HASOUTCOME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out</w:t>
      </w:r>
      <w:r w:rsidRPr="00F832A5">
        <w:rPr>
          <w:rFonts w:ascii="var(--font-mono)" w:eastAsia="Times New Roman" w:hAnsi="var(--font-mono)" w:cs="Courier New"/>
          <w:color w:val="2B303B"/>
          <w:kern w:val="0"/>
          <w:sz w:val="20"/>
          <w:szCs w:val="20"/>
          <w:lang w:eastAsia="el-GR"/>
          <w14:ligatures w14:val="none"/>
        </w:rPr>
        <w:t>)</w:t>
      </w:r>
    </w:p>
    <w:p w14:paraId="1B96B08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fb:</w:t>
      </w:r>
      <w:r w:rsidRPr="00F832A5">
        <w:rPr>
          <w:rFonts w:ascii="var(--font-mono)" w:eastAsia="Times New Roman" w:hAnsi="var(--font-mono)" w:cs="Courier New"/>
          <w:color w:val="B34A00"/>
          <w:kern w:val="0"/>
          <w:sz w:val="20"/>
          <w:szCs w:val="20"/>
          <w:lang w:eastAsia="el-GR"/>
          <w14:ligatures w14:val="none"/>
        </w:rPr>
        <w:t>Feedback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'reassess_triggers'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7EFF7D2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'Hemodynamic instability -&gt; emergency synchronized cardioversion; significant brady/pauses on telemetry -&gt; hold AV-nodal agents, pacing evaluation; confirmed &lt;48h onset and stable -&gt; discuss early cardioversion under anticoagulation; bleeding -&gt; reassess anticoagulation'</w:t>
      </w:r>
      <w:r w:rsidRPr="00F832A5">
        <w:rPr>
          <w:rFonts w:ascii="var(--font-mono)" w:eastAsia="Times New Roman" w:hAnsi="var(--font-mono)" w:cs="Courier New"/>
          <w:color w:val="2B303B"/>
          <w:kern w:val="0"/>
          <w:sz w:val="20"/>
          <w:szCs w:val="20"/>
          <w:lang w:eastAsia="el-GR"/>
          <w14:ligatures w14:val="none"/>
        </w:rPr>
        <w:t>})</w:t>
      </w:r>
    </w:p>
    <w:p w14:paraId="2A70B43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out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GENERATESFEEDBACK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fb</w:t>
      </w:r>
      <w:r w:rsidRPr="00F832A5">
        <w:rPr>
          <w:rFonts w:ascii="var(--font-mono)" w:eastAsia="Times New Roman" w:hAnsi="var(--font-mono)" w:cs="Courier New"/>
          <w:color w:val="2B303B"/>
          <w:kern w:val="0"/>
          <w:sz w:val="20"/>
          <w:szCs w:val="20"/>
          <w:lang w:eastAsia="el-GR"/>
          <w14:ligatures w14:val="none"/>
        </w:rPr>
        <w:t>)</w:t>
      </w:r>
    </w:p>
    <w:p w14:paraId="40BE1EE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58B4995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 Anchor instances to CDMO classes ----------</w:t>
      </w:r>
    </w:p>
    <w:p w14:paraId="236AE65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WITH</w:t>
      </w:r>
      <w:r w:rsidRPr="00F832A5">
        <w:rPr>
          <w:rFonts w:ascii="var(--font-mono)" w:eastAsia="Times New Roman" w:hAnsi="var(--font-mono)" w:cs="Courier New"/>
          <w:color w:val="14181F"/>
          <w:kern w:val="0"/>
          <w:sz w:val="20"/>
          <w:szCs w:val="20"/>
          <w:lang w:eastAsia="el-GR"/>
          <w14:ligatures w14:val="none"/>
        </w:rPr>
        <w:t xml:space="preserve"> *</w:t>
      </w:r>
    </w:p>
    <w:p w14:paraId="57133B4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UNWIND</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p>
    <w:p w14:paraId="17D5B19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sit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'Situation'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env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'Environment'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'Entity'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stAF</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'State'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stStable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'State'</w:t>
      </w:r>
      <w:r w:rsidRPr="00F832A5">
        <w:rPr>
          <w:rFonts w:ascii="var(--font-mono)" w:eastAsia="Times New Roman" w:hAnsi="var(--font-mono)" w:cs="Courier New"/>
          <w:color w:val="2B303B"/>
          <w:kern w:val="0"/>
          <w:sz w:val="20"/>
          <w:szCs w:val="20"/>
          <w:lang w:eastAsia="el-GR"/>
          <w14:ligatures w14:val="none"/>
        </w:rPr>
        <w:t>],</w:t>
      </w:r>
    </w:p>
    <w:p w14:paraId="7C0ABA6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oVit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'Observation'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oExam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'Observation'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oHx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'Observation'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oSync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'Observation'</w:t>
      </w:r>
      <w:r w:rsidRPr="00F832A5">
        <w:rPr>
          <w:rFonts w:ascii="var(--font-mono)" w:eastAsia="Times New Roman" w:hAnsi="var(--font-mono)" w:cs="Courier New"/>
          <w:color w:val="2B303B"/>
          <w:kern w:val="0"/>
          <w:sz w:val="20"/>
          <w:szCs w:val="20"/>
          <w:lang w:eastAsia="el-GR"/>
          <w14:ligatures w14:val="none"/>
        </w:rPr>
        <w:t>],</w:t>
      </w:r>
    </w:p>
    <w:p w14:paraId="429F003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perc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'Perception'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comp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'Comprehension'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proj</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'Projection'</w:t>
      </w:r>
      <w:r w:rsidRPr="00F832A5">
        <w:rPr>
          <w:rFonts w:ascii="var(--font-mono)" w:eastAsia="Times New Roman" w:hAnsi="var(--font-mono)" w:cs="Courier New"/>
          <w:color w:val="2B303B"/>
          <w:kern w:val="0"/>
          <w:sz w:val="20"/>
          <w:szCs w:val="20"/>
          <w:lang w:eastAsia="el-GR"/>
          <w14:ligatures w14:val="none"/>
        </w:rPr>
        <w:t>],</w:t>
      </w:r>
    </w:p>
    <w:p w14:paraId="68D88B0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cfJ</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p>
    <w:p w14:paraId="565B9E0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uDur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'Uncertainty'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uTB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'Uncertainty'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uTrig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'Uncertainty'</w:t>
      </w:r>
      <w:r w:rsidRPr="00F832A5">
        <w:rPr>
          <w:rFonts w:ascii="var(--font-mono)" w:eastAsia="Times New Roman" w:hAnsi="var(--font-mono)" w:cs="Courier New"/>
          <w:color w:val="2B303B"/>
          <w:kern w:val="0"/>
          <w:sz w:val="20"/>
          <w:szCs w:val="20"/>
          <w:lang w:eastAsia="el-GR"/>
          <w14:ligatures w14:val="none"/>
        </w:rPr>
        <w:t>],</w:t>
      </w:r>
    </w:p>
    <w:p w14:paraId="13CB769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'DecisionProblem'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obj</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'Objective'</w:t>
      </w:r>
      <w:r w:rsidRPr="00F832A5">
        <w:rPr>
          <w:rFonts w:ascii="var(--font-mono)" w:eastAsia="Times New Roman" w:hAnsi="var(--font-mono)" w:cs="Courier New"/>
          <w:color w:val="2B303B"/>
          <w:kern w:val="0"/>
          <w:sz w:val="20"/>
          <w:szCs w:val="20"/>
          <w:lang w:eastAsia="el-GR"/>
          <w14:ligatures w14:val="none"/>
        </w:rPr>
        <w:t>],</w:t>
      </w:r>
    </w:p>
    <w:p w14:paraId="7F919A8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hc1</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'HardConstraint'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hc2</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'HardConstraint'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sc1</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'SoftConstraint'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sc2</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'SoftConstraint'</w:t>
      </w:r>
      <w:r w:rsidRPr="00F832A5">
        <w:rPr>
          <w:rFonts w:ascii="var(--font-mono)" w:eastAsia="Times New Roman" w:hAnsi="var(--font-mono)" w:cs="Courier New"/>
          <w:color w:val="2B303B"/>
          <w:kern w:val="0"/>
          <w:sz w:val="20"/>
          <w:szCs w:val="20"/>
          <w:lang w:eastAsia="el-GR"/>
          <w14:ligatures w14:val="none"/>
        </w:rPr>
        <w:t>],</w:t>
      </w:r>
    </w:p>
    <w:p w14:paraId="0FE324A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'DecisionPoint'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auth</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'DecisionAuthority'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cards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'OrganizationalAgent'</w:t>
      </w:r>
      <w:r w:rsidRPr="00F832A5">
        <w:rPr>
          <w:rFonts w:ascii="var(--font-mono)" w:eastAsia="Times New Roman" w:hAnsi="var(--font-mono)" w:cs="Courier New"/>
          <w:color w:val="2B303B"/>
          <w:kern w:val="0"/>
          <w:sz w:val="20"/>
          <w:szCs w:val="20"/>
          <w:lang w:eastAsia="el-GR"/>
          <w14:ligatures w14:val="none"/>
        </w:rPr>
        <w:t>],</w:t>
      </w:r>
    </w:p>
    <w:p w14:paraId="1802309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coaCardiovert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coaRateDC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p>
    <w:p w14:paraId="270F492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aECG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aTele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aRate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aAnti</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aLabs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aConsult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'Action'</w:t>
      </w:r>
      <w:r w:rsidRPr="00F832A5">
        <w:rPr>
          <w:rFonts w:ascii="var(--font-mono)" w:eastAsia="Times New Roman" w:hAnsi="var(--font-mono)" w:cs="Courier New"/>
          <w:color w:val="2B303B"/>
          <w:kern w:val="0"/>
          <w:sz w:val="20"/>
          <w:szCs w:val="20"/>
          <w:lang w:eastAsia="el-GR"/>
          <w14:ligatures w14:val="none"/>
        </w:rPr>
        <w:t>],</w:t>
      </w:r>
    </w:p>
    <w:p w14:paraId="10773D4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effConf</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'Effect'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preRate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'Precondition'</w:t>
      </w:r>
      <w:r w:rsidRPr="00F832A5">
        <w:rPr>
          <w:rFonts w:ascii="var(--font-mono)" w:eastAsia="Times New Roman" w:hAnsi="var(--font-mono)" w:cs="Courier New"/>
          <w:color w:val="2B303B"/>
          <w:kern w:val="0"/>
          <w:sz w:val="20"/>
          <w:szCs w:val="20"/>
          <w:lang w:eastAsia="el-GR"/>
          <w14:ligatures w14:val="none"/>
        </w:rPr>
        <w:t>],</w:t>
      </w:r>
    </w:p>
    <w:p w14:paraId="4975D4C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capTele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capCards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capAnti</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capDx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capDCCV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p>
    <w:p w14:paraId="486FF0C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shPt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'Stakeholder'</w:t>
      </w:r>
      <w:r w:rsidRPr="00F832A5">
        <w:rPr>
          <w:rFonts w:ascii="var(--font-mono)" w:eastAsia="Times New Roman" w:hAnsi="var(--font-mono)" w:cs="Courier New"/>
          <w:color w:val="2B303B"/>
          <w:kern w:val="0"/>
          <w:sz w:val="20"/>
          <w:szCs w:val="20"/>
          <w:lang w:eastAsia="el-GR"/>
          <w14:ligatures w14:val="none"/>
        </w:rPr>
        <w:t>],</w:t>
      </w:r>
    </w:p>
    <w:p w14:paraId="0974645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rBrady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rBleed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rAsys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rUntreatStroke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rMissTB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p>
    <w:p w14:paraId="513984D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rResBrady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rResBleed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rResSx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p>
    <w:p w14:paraId="26A916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thAVN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thBleed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thClot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thUnmask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thHighRisk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'Threat'</w:t>
      </w:r>
      <w:r w:rsidRPr="00F832A5">
        <w:rPr>
          <w:rFonts w:ascii="var(--font-mono)" w:eastAsia="Times New Roman" w:hAnsi="var(--font-mono)" w:cs="Courier New"/>
          <w:color w:val="2B303B"/>
          <w:kern w:val="0"/>
          <w:sz w:val="20"/>
          <w:szCs w:val="20"/>
          <w:lang w:eastAsia="el-GR"/>
          <w14:ligatures w14:val="none"/>
        </w:rPr>
        <w:t>],</w:t>
      </w:r>
    </w:p>
    <w:p w14:paraId="3FCD240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vSinus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'Vulnerability'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vFall</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'Vulnerability'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vUnAnti</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'Vulnerability'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'Vulnerability'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'Vulnerability'</w:t>
      </w:r>
      <w:r w:rsidRPr="00F832A5">
        <w:rPr>
          <w:rFonts w:ascii="var(--font-mono)" w:eastAsia="Times New Roman" w:hAnsi="var(--font-mono)" w:cs="Courier New"/>
          <w:color w:val="2B303B"/>
          <w:kern w:val="0"/>
          <w:sz w:val="20"/>
          <w:szCs w:val="20"/>
          <w:lang w:eastAsia="el-GR"/>
          <w14:ligatures w14:val="none"/>
        </w:rPr>
        <w:t>],</w:t>
      </w:r>
    </w:p>
    <w:p w14:paraId="3BEC7D6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cSymBrady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cMajorBleed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cAsys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cStroke2</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cFalls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p>
    <w:p w14:paraId="7A94D11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'SuccessCriterion'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crIatro</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'SuccessCriterion'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crRhythm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'SuccessCriterion'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crDx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'SuccessCriterion'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crFit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'SuccessCriterion'</w:t>
      </w:r>
      <w:r w:rsidRPr="00F832A5">
        <w:rPr>
          <w:rFonts w:ascii="var(--font-mono)" w:eastAsia="Times New Roman" w:hAnsi="var(--font-mono)" w:cs="Courier New"/>
          <w:color w:val="2B303B"/>
          <w:kern w:val="0"/>
          <w:sz w:val="20"/>
          <w:szCs w:val="20"/>
          <w:lang w:eastAsia="el-GR"/>
          <w14:ligatures w14:val="none"/>
        </w:rPr>
        <w:t>],</w:t>
      </w:r>
    </w:p>
    <w:p w14:paraId="3A25F09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eWorkup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'Evaluation'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eCardiov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'Evaluation'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eRateDC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'Evaluation'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to</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'Tradeoff'</w:t>
      </w:r>
      <w:r w:rsidRPr="00F832A5">
        <w:rPr>
          <w:rFonts w:ascii="var(--font-mono)" w:eastAsia="Times New Roman" w:hAnsi="var(--font-mono)" w:cs="Courier New"/>
          <w:color w:val="2B303B"/>
          <w:kern w:val="0"/>
          <w:sz w:val="20"/>
          <w:szCs w:val="20"/>
          <w:lang w:eastAsia="el-GR"/>
          <w14:ligatures w14:val="none"/>
        </w:rPr>
        <w:t>],</w:t>
      </w:r>
    </w:p>
    <w:p w14:paraId="5C8BA22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clStable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'Claim'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clDur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'Claim'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clChads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'Claim'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'Claim'</w:t>
      </w:r>
      <w:r w:rsidRPr="00F832A5">
        <w:rPr>
          <w:rFonts w:ascii="var(--font-mono)" w:eastAsia="Times New Roman" w:hAnsi="var(--font-mono)" w:cs="Courier New"/>
          <w:color w:val="2B303B"/>
          <w:kern w:val="0"/>
          <w:sz w:val="20"/>
          <w:szCs w:val="20"/>
          <w:lang w:eastAsia="el-GR"/>
          <w14:ligatures w14:val="none"/>
        </w:rPr>
        <w:t>],</w:t>
      </w:r>
    </w:p>
    <w:p w14:paraId="73D88F1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evVit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evGuide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evHx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'Evidence'</w:t>
      </w:r>
      <w:r w:rsidRPr="00F832A5">
        <w:rPr>
          <w:rFonts w:ascii="var(--font-mono)" w:eastAsia="Times New Roman" w:hAnsi="var(--font-mono)" w:cs="Courier New"/>
          <w:color w:val="2B303B"/>
          <w:kern w:val="0"/>
          <w:sz w:val="20"/>
          <w:szCs w:val="20"/>
          <w:lang w:eastAsia="el-GR"/>
          <w14:ligatures w14:val="none"/>
        </w:rPr>
        <w:t>],</w:t>
      </w:r>
    </w:p>
    <w:p w14:paraId="55F5D51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srcMon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'Source'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srcGuide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'Source'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'Source'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srcHx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'Source'</w:t>
      </w:r>
      <w:r w:rsidRPr="00F832A5">
        <w:rPr>
          <w:rFonts w:ascii="var(--font-mono)" w:eastAsia="Times New Roman" w:hAnsi="var(--font-mono)" w:cs="Courier New"/>
          <w:color w:val="2B303B"/>
          <w:kern w:val="0"/>
          <w:sz w:val="20"/>
          <w:szCs w:val="20"/>
          <w:lang w:eastAsia="el-GR"/>
          <w14:ligatures w14:val="none"/>
        </w:rPr>
        <w:t>],</w:t>
      </w:r>
    </w:p>
    <w:p w14:paraId="52FCEA0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relMon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relGuide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relScore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relHx</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'Reliability'</w:t>
      </w:r>
      <w:r w:rsidRPr="00F832A5">
        <w:rPr>
          <w:rFonts w:ascii="var(--font-mono)" w:eastAsia="Times New Roman" w:hAnsi="var(--font-mono)" w:cs="Courier New"/>
          <w:color w:val="2B303B"/>
          <w:kern w:val="0"/>
          <w:sz w:val="20"/>
          <w:szCs w:val="20"/>
          <w:lang w:eastAsia="el-GR"/>
          <w14:ligatures w14:val="none"/>
        </w:rPr>
        <w:t>],</w:t>
      </w:r>
    </w:p>
    <w:p w14:paraId="4BAB3FD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qTB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'Qualifier'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asAF</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'Assumption'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asTrig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'Assumption'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asDur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'Assumption'</w:t>
      </w:r>
      <w:r w:rsidRPr="00F832A5">
        <w:rPr>
          <w:rFonts w:ascii="var(--font-mono)" w:eastAsia="Times New Roman" w:hAnsi="var(--font-mono)" w:cs="Courier New"/>
          <w:color w:val="2B303B"/>
          <w:kern w:val="0"/>
          <w:sz w:val="20"/>
          <w:szCs w:val="20"/>
          <w:lang w:eastAsia="el-GR"/>
          <w14:ligatures w14:val="none"/>
        </w:rPr>
        <w:t>],</w:t>
      </w:r>
    </w:p>
    <w:p w14:paraId="03BC525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'Argument'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'Warrant'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back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'Backing'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'Rebuttal'</w:t>
      </w:r>
      <w:r w:rsidRPr="00F832A5">
        <w:rPr>
          <w:rFonts w:ascii="var(--font-mono)" w:eastAsia="Times New Roman" w:hAnsi="var(--font-mono)" w:cs="Courier New"/>
          <w:color w:val="2B303B"/>
          <w:kern w:val="0"/>
          <w:sz w:val="20"/>
          <w:szCs w:val="20"/>
          <w:lang w:eastAsia="el-GR"/>
          <w14:ligatures w14:val="none"/>
        </w:rPr>
        <w:t>],</w:t>
      </w:r>
    </w:p>
    <w:p w14:paraId="6AB0123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'Decision'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'Rationale'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out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'Outcome'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fb</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'Feedback'</w:t>
      </w:r>
      <w:r w:rsidRPr="00F832A5">
        <w:rPr>
          <w:rFonts w:ascii="var(--font-mono)" w:eastAsia="Times New Roman" w:hAnsi="var(--font-mono)" w:cs="Courier New"/>
          <w:color w:val="2B303B"/>
          <w:kern w:val="0"/>
          <w:sz w:val="20"/>
          <w:szCs w:val="20"/>
          <w:lang w:eastAsia="el-GR"/>
          <w14:ligatures w14:val="none"/>
        </w:rPr>
        <w:t>]</w:t>
      </w:r>
    </w:p>
    <w:p w14:paraId="7FB7F22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pair</w:t>
      </w:r>
    </w:p>
    <w:p w14:paraId="4ED13C5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MERGE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w:t>
      </w:r>
      <w:r w:rsidRPr="00F832A5">
        <w:rPr>
          <w:rFonts w:ascii="var(--font-mono)" w:eastAsia="Times New Roman" w:hAnsi="var(--font-mono)" w:cs="Courier New"/>
          <w:color w:val="B34A00"/>
          <w:kern w:val="0"/>
          <w:sz w:val="20"/>
          <w:szCs w:val="20"/>
          <w:lang w:eastAsia="el-GR"/>
          <w14:ligatures w14:val="none"/>
        </w:rPr>
        <w:t>Class</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 pair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80"/>
          <w:kern w:val="0"/>
          <w:sz w:val="20"/>
          <w:szCs w:val="20"/>
          <w:lang w:eastAsia="el-GR"/>
          <w14:ligatures w14:val="none"/>
        </w:rPr>
        <w:t>1</w:t>
      </w:r>
      <w:r w:rsidRPr="00F832A5">
        <w:rPr>
          <w:rFonts w:ascii="var(--font-mono)" w:eastAsia="Times New Roman" w:hAnsi="var(--font-mono)" w:cs="Courier New"/>
          <w:color w:val="2B303B"/>
          <w:kern w:val="0"/>
          <w:sz w:val="20"/>
          <w:szCs w:val="20"/>
          <w:lang w:eastAsia="el-GR"/>
          <w14:ligatures w14:val="none"/>
        </w:rPr>
        <w:t>]})</w:t>
      </w:r>
    </w:p>
    <w:p w14:paraId="4C040F8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MERGE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pair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80"/>
          <w:kern w:val="0"/>
          <w:sz w:val="20"/>
          <w:szCs w:val="20"/>
          <w:lang w:eastAsia="el-GR"/>
          <w14:ligatures w14:val="none"/>
        </w:rPr>
        <w:t>0</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INSTANCE_OF</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w:t>
      </w:r>
      <w:r w:rsidRPr="00F832A5">
        <w:rPr>
          <w:rFonts w:ascii="var(--font-mono)" w:eastAsia="Times New Roman" w:hAnsi="var(--font-mono)" w:cs="Courier New"/>
          <w:color w:val="2B303B"/>
          <w:kern w:val="0"/>
          <w:sz w:val="20"/>
          <w:szCs w:val="20"/>
          <w:lang w:eastAsia="el-GR"/>
          <w14:ligatures w14:val="none"/>
        </w:rPr>
        <w:t>);</w:t>
      </w:r>
    </w:p>
    <w:p w14:paraId="52D54E11"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pict w14:anchorId="79172AC9">
          <v:rect id="_x0000_i1026" style="width:0;height:1.5pt" o:hralign="center" o:hrstd="t" o:hr="t" fillcolor="#a0a0a0" stroked="f"/>
        </w:pict>
      </w:r>
    </w:p>
    <w:p w14:paraId="5C20C4B5"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F832A5">
        <w:rPr>
          <w:rFonts w:ascii="Times New Roman" w:eastAsia="Times New Roman" w:hAnsi="Times New Roman" w:cs="Times New Roman"/>
          <w:b/>
          <w:bCs/>
          <w:kern w:val="0"/>
          <w:sz w:val="27"/>
          <w:szCs w:val="27"/>
          <w:lang w:eastAsia="el-GR"/>
          <w14:ligatures w14:val="none"/>
        </w:rPr>
        <w:t>C. Read-back queries</w:t>
      </w:r>
    </w:p>
    <w:p w14:paraId="7027281F"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1 — Recommendation, rationale, confidence, residual risk:</w:t>
      </w:r>
    </w:p>
    <w:p w14:paraId="293B1B55"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cypher</w:t>
      </w:r>
    </w:p>
    <w:p w14:paraId="5B945F4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B34A00"/>
          <w:kern w:val="0"/>
          <w:sz w:val="20"/>
          <w:szCs w:val="20"/>
          <w:lang w:eastAsia="el-GR"/>
          <w14:ligatures w14:val="none"/>
        </w:rPr>
        <w:t>Decision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SELECTSCOURSEOFACTION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B34A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p>
    <w:p w14:paraId="6617E0A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JUSTIFIEDBY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w:t>
      </w:r>
      <w:r w:rsidRPr="00F832A5">
        <w:rPr>
          <w:rFonts w:ascii="var(--font-mono)" w:eastAsia="Times New Roman" w:hAnsi="var(--font-mono)" w:cs="Courier New"/>
          <w:color w:val="B34A00"/>
          <w:kern w:val="0"/>
          <w:sz w:val="20"/>
          <w:szCs w:val="20"/>
          <w:lang w:eastAsia="el-GR"/>
          <w14:ligatures w14:val="none"/>
        </w:rPr>
        <w:t>Rationale</w:t>
      </w:r>
      <w:r w:rsidRPr="00F832A5">
        <w:rPr>
          <w:rFonts w:ascii="var(--font-mono)" w:eastAsia="Times New Roman" w:hAnsi="var(--font-mono)" w:cs="Courier New"/>
          <w:color w:val="2B303B"/>
          <w:kern w:val="0"/>
          <w:sz w:val="20"/>
          <w:szCs w:val="20"/>
          <w:lang w:eastAsia="el-GR"/>
          <w14:ligatures w14:val="none"/>
        </w:rPr>
        <w:t>)</w:t>
      </w:r>
    </w:p>
    <w:p w14:paraId="3D11AFB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OPTIONAL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w:t>
      </w:r>
      <w:r w:rsidRPr="00F832A5">
        <w:rPr>
          <w:rFonts w:ascii="var(--font-mono)" w:eastAsia="Times New Roman" w:hAnsi="var(--font-mono)" w:cs="Courier New"/>
          <w:color w:val="B34A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p>
    <w:p w14:paraId="6A9006C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OPTIONAL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WHERE</w:t>
      </w:r>
      <w:r w:rsidRPr="00F832A5">
        <w:rPr>
          <w:rFonts w:ascii="var(--font-mono)" w:eastAsia="Times New Roman" w:hAnsi="var(--font-mono)" w:cs="Courier New"/>
          <w:color w:val="14181F"/>
          <w:kern w:val="0"/>
          <w:sz w:val="20"/>
          <w:szCs w:val="20"/>
          <w:lang w:eastAsia="el-GR"/>
          <w14:ligatures w14:val="none"/>
        </w:rPr>
        <w:t xml:space="preserve"> 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STARTS</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WITH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8000"/>
          <w:kern w:val="0"/>
          <w:sz w:val="20"/>
          <w:szCs w:val="20"/>
          <w:lang w:eastAsia="el-GR"/>
          <w14:ligatures w14:val="none"/>
        </w:rPr>
        <w:t>'residual'</w:t>
      </w:r>
    </w:p>
    <w:p w14:paraId="3260082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RETURN</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selected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reversible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reversible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level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confidence</w:t>
      </w:r>
      <w:r w:rsidRPr="00F832A5">
        <w:rPr>
          <w:rFonts w:ascii="var(--font-mono)" w:eastAsia="Times New Roman" w:hAnsi="var(--font-mono)" w:cs="Courier New"/>
          <w:color w:val="2B303B"/>
          <w:kern w:val="0"/>
          <w:sz w:val="20"/>
          <w:szCs w:val="20"/>
          <w:lang w:eastAsia="el-GR"/>
          <w14:ligatures w14:val="none"/>
        </w:rPr>
        <w:t>,</w:t>
      </w:r>
    </w:p>
    <w:p w14:paraId="2926C66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lastRenderedPageBreak/>
        <w:t xml:space="preserve">       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text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rationale</w:t>
      </w:r>
      <w:r w:rsidRPr="00F832A5">
        <w:rPr>
          <w:rFonts w:ascii="var(--font-mono)" w:eastAsia="Times New Roman" w:hAnsi="var(--font-mono)" w:cs="Courier New"/>
          <w:color w:val="2B303B"/>
          <w:kern w:val="0"/>
          <w:sz w:val="20"/>
          <w:szCs w:val="20"/>
          <w:lang w:eastAsia="el-GR"/>
          <w14:ligatures w14:val="none"/>
        </w:rPr>
        <w:t>,</w:t>
      </w:r>
    </w:p>
    <w:p w14:paraId="4F95E9E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51C2"/>
          <w:kern w:val="0"/>
          <w:sz w:val="20"/>
          <w:szCs w:val="20"/>
          <w:lang w:eastAsia="el-GR"/>
          <w14:ligatures w14:val="none"/>
        </w:rPr>
        <w:t>collect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 </w:t>
      </w:r>
      <w:r w:rsidRPr="00F832A5">
        <w:rPr>
          <w:rFonts w:ascii="var(--font-mono)" w:eastAsia="Times New Roman" w:hAnsi="var(--font-mono)" w:cs="Courier New"/>
          <w:color w:val="008000"/>
          <w:kern w:val="0"/>
          <w:sz w:val="20"/>
          <w:szCs w:val="20"/>
          <w:lang w:eastAsia="el-GR"/>
          <w14:ligatures w14:val="none"/>
        </w:rPr>
        <w:t>' (p='</w:t>
      </w:r>
      <w:r w:rsidRPr="00F832A5">
        <w:rPr>
          <w:rFonts w:ascii="var(--font-mono)" w:eastAsia="Times New Roman" w:hAnsi="var(--font-mono)" w:cs="Courier New"/>
          <w:color w:val="14181F"/>
          <w:kern w:val="0"/>
          <w:sz w:val="20"/>
          <w:szCs w:val="20"/>
          <w:lang w:eastAsia="el-GR"/>
          <w14:ligatures w14:val="none"/>
        </w:rPr>
        <w:t xml:space="preserve"> + </w:t>
      </w:r>
      <w:r w:rsidRPr="00F832A5">
        <w:rPr>
          <w:rFonts w:ascii="var(--font-mono)" w:eastAsia="Times New Roman" w:hAnsi="var(--font-mono)" w:cs="Courier New"/>
          <w:color w:val="0051C2"/>
          <w:kern w:val="0"/>
          <w:sz w:val="20"/>
          <w:szCs w:val="20"/>
          <w:lang w:eastAsia="el-GR"/>
          <w14:ligatures w14:val="none"/>
        </w:rPr>
        <w:t>toString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probability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 </w:t>
      </w:r>
      <w:r w:rsidRPr="00F832A5">
        <w:rPr>
          <w:rFonts w:ascii="var(--font-mono)" w:eastAsia="Times New Roman" w:hAnsi="var(--font-mono)" w:cs="Courier New"/>
          <w:color w:val="008000"/>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residual_risk</w:t>
      </w:r>
      <w:r w:rsidRPr="00F832A5">
        <w:rPr>
          <w:rFonts w:ascii="var(--font-mono)" w:eastAsia="Times New Roman" w:hAnsi="var(--font-mono)" w:cs="Courier New"/>
          <w:color w:val="2B303B"/>
          <w:kern w:val="0"/>
          <w:sz w:val="20"/>
          <w:szCs w:val="20"/>
          <w:lang w:eastAsia="el-GR"/>
          <w14:ligatures w14:val="none"/>
        </w:rPr>
        <w:t>;</w:t>
      </w:r>
    </w:p>
    <w:p w14:paraId="453C361D"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2 — Why immediate cardioversion was rejected (its risks → worst-case severity):</w:t>
      </w:r>
    </w:p>
    <w:p w14:paraId="31F4CA88"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cypher</w:t>
      </w:r>
    </w:p>
    <w:p w14:paraId="170A8EA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B34A00"/>
          <w:kern w:val="0"/>
          <w:sz w:val="20"/>
          <w:szCs w:val="20"/>
          <w:lang w:eastAsia="el-GR"/>
          <w14:ligatures w14:val="none"/>
        </w:rPr>
        <w:t>DecisionProblem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HASALTERNATIVE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B34A00"/>
          <w:kern w:val="0"/>
          <w:sz w:val="20"/>
          <w:szCs w:val="20"/>
          <w:lang w:eastAsia="el-GR"/>
          <w14:ligatures w14:val="none"/>
        </w:rPr>
        <w:t>CourseOfAction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'immediate_electrical_cardioversion'</w:t>
      </w:r>
      <w:r w:rsidRPr="00F832A5">
        <w:rPr>
          <w:rFonts w:ascii="var(--font-mono)" w:eastAsia="Times New Roman" w:hAnsi="var(--font-mono)" w:cs="Courier New"/>
          <w:color w:val="2B303B"/>
          <w:kern w:val="0"/>
          <w:sz w:val="20"/>
          <w:szCs w:val="20"/>
          <w:lang w:eastAsia="el-GR"/>
          <w14:ligatures w14:val="none"/>
        </w:rPr>
        <w:t>})</w:t>
      </w:r>
    </w:p>
    <w:p w14:paraId="0B0EC4C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p>
    <w:p w14:paraId="509FDDA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OPTIONAL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LEADSTOCONSEQUENCE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cons:</w:t>
      </w:r>
      <w:r w:rsidRPr="00F832A5">
        <w:rPr>
          <w:rFonts w:ascii="var(--font-mono)" w:eastAsia="Times New Roman" w:hAnsi="var(--font-mono)" w:cs="Courier New"/>
          <w:color w:val="B34A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p>
    <w:p w14:paraId="20076E4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RETURN</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reversible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reversible</w:t>
      </w:r>
      <w:r w:rsidRPr="00F832A5">
        <w:rPr>
          <w:rFonts w:ascii="var(--font-mono)" w:eastAsia="Times New Roman" w:hAnsi="var(--font-mono)" w:cs="Courier New"/>
          <w:color w:val="2B303B"/>
          <w:kern w:val="0"/>
          <w:sz w:val="20"/>
          <w:szCs w:val="20"/>
          <w:lang w:eastAsia="el-GR"/>
          <w14:ligatures w14:val="none"/>
        </w:rPr>
        <w:t>,</w:t>
      </w:r>
    </w:p>
    <w:p w14:paraId="581EFB2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51C2"/>
          <w:kern w:val="0"/>
          <w:sz w:val="20"/>
          <w:szCs w:val="20"/>
          <w:lang w:eastAsia="el-GR"/>
          <w14:ligatures w14:val="none"/>
        </w:rPr>
        <w:t>collect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DISTINCT</w:t>
      </w:r>
      <w:r w:rsidRPr="00F832A5">
        <w:rPr>
          <w:rFonts w:ascii="var(--font-mono)" w:eastAsia="Times New Roman" w:hAnsi="var(--font-mono)" w:cs="Courier New"/>
          <w:color w:val="14181F"/>
          <w:kern w:val="0"/>
          <w:sz w:val="20"/>
          <w:szCs w:val="20"/>
          <w:lang w:eastAsia="el-GR"/>
          <w14:ligatures w14:val="none"/>
        </w:rPr>
        <w:t xml:space="preserve"> 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 </w:t>
      </w:r>
      <w:r w:rsidRPr="00F832A5">
        <w:rPr>
          <w:rFonts w:ascii="var(--font-mono)" w:eastAsia="Times New Roman" w:hAnsi="var(--font-mono)" w:cs="Courier New"/>
          <w:color w:val="008000"/>
          <w:kern w:val="0"/>
          <w:sz w:val="20"/>
          <w:szCs w:val="20"/>
          <w:lang w:eastAsia="el-GR"/>
          <w14:ligatures w14:val="none"/>
        </w:rPr>
        <w:t>' (p='</w:t>
      </w:r>
      <w:r w:rsidRPr="00F832A5">
        <w:rPr>
          <w:rFonts w:ascii="var(--font-mono)" w:eastAsia="Times New Roman" w:hAnsi="var(--font-mono)" w:cs="Courier New"/>
          <w:color w:val="14181F"/>
          <w:kern w:val="0"/>
          <w:sz w:val="20"/>
          <w:szCs w:val="20"/>
          <w:lang w:eastAsia="el-GR"/>
          <w14:ligatures w14:val="none"/>
        </w:rPr>
        <w:t xml:space="preserve"> + </w:t>
      </w:r>
      <w:r w:rsidRPr="00F832A5">
        <w:rPr>
          <w:rFonts w:ascii="var(--font-mono)" w:eastAsia="Times New Roman" w:hAnsi="var(--font-mono)" w:cs="Courier New"/>
          <w:color w:val="0051C2"/>
          <w:kern w:val="0"/>
          <w:sz w:val="20"/>
          <w:szCs w:val="20"/>
          <w:lang w:eastAsia="el-GR"/>
          <w14:ligatures w14:val="none"/>
        </w:rPr>
        <w:t>toString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probability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 </w:t>
      </w:r>
      <w:r w:rsidRPr="00F832A5">
        <w:rPr>
          <w:rFonts w:ascii="var(--font-mono)" w:eastAsia="Times New Roman" w:hAnsi="var(--font-mono)" w:cs="Courier New"/>
          <w:color w:val="008000"/>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risks</w:t>
      </w:r>
      <w:r w:rsidRPr="00F832A5">
        <w:rPr>
          <w:rFonts w:ascii="var(--font-mono)" w:eastAsia="Times New Roman" w:hAnsi="var(--font-mono)" w:cs="Courier New"/>
          <w:color w:val="2B303B"/>
          <w:kern w:val="0"/>
          <w:sz w:val="20"/>
          <w:szCs w:val="20"/>
          <w:lang w:eastAsia="el-GR"/>
          <w14:ligatures w14:val="none"/>
        </w:rPr>
        <w:t>,</w:t>
      </w:r>
    </w:p>
    <w:p w14:paraId="3796D59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51C2"/>
          <w:kern w:val="0"/>
          <w:sz w:val="20"/>
          <w:szCs w:val="20"/>
          <w:lang w:eastAsia="el-GR"/>
          <w14:ligatures w14:val="none"/>
        </w:rPr>
        <w:t>collect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DISTINCT</w:t>
      </w:r>
      <w:r w:rsidRPr="00F832A5">
        <w:rPr>
          <w:rFonts w:ascii="var(--font-mono)" w:eastAsia="Times New Roman" w:hAnsi="var(--font-mono)" w:cs="Courier New"/>
          <w:color w:val="14181F"/>
          <w:kern w:val="0"/>
          <w:sz w:val="20"/>
          <w:szCs w:val="20"/>
          <w:lang w:eastAsia="el-GR"/>
          <w14:ligatures w14:val="none"/>
        </w:rPr>
        <w:t xml:space="preserve"> cons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 </w:t>
      </w:r>
      <w:r w:rsidRPr="00F832A5">
        <w:rPr>
          <w:rFonts w:ascii="var(--font-mono)" w:eastAsia="Times New Roman" w:hAnsi="var(--font-mono)" w:cs="Courier New"/>
          <w:color w:val="008000"/>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 cons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severity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consequences</w:t>
      </w:r>
      <w:r w:rsidRPr="00F832A5">
        <w:rPr>
          <w:rFonts w:ascii="var(--font-mono)" w:eastAsia="Times New Roman" w:hAnsi="var(--font-mono)" w:cs="Courier New"/>
          <w:color w:val="2B303B"/>
          <w:kern w:val="0"/>
          <w:sz w:val="20"/>
          <w:szCs w:val="20"/>
          <w:lang w:eastAsia="el-GR"/>
          <w14:ligatures w14:val="none"/>
        </w:rPr>
        <w:t>;</w:t>
      </w:r>
    </w:p>
    <w:p w14:paraId="308C3548"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3 — Ranked alternatives by utility:</w:t>
      </w:r>
    </w:p>
    <w:p w14:paraId="0DE4CC92"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cypher</w:t>
      </w:r>
    </w:p>
    <w:p w14:paraId="1D88C67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B34A00"/>
          <w:kern w:val="0"/>
          <w:sz w:val="20"/>
          <w:szCs w:val="20"/>
          <w:lang w:eastAsia="el-GR"/>
          <w14:ligatures w14:val="none"/>
        </w:rPr>
        <w:t>DecisionProblem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HASALTERNATIVE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B34A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HASEVALUATION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w:t>
      </w:r>
      <w:r w:rsidRPr="00F832A5">
        <w:rPr>
          <w:rFonts w:ascii="var(--font-mono)" w:eastAsia="Times New Roman" w:hAnsi="var(--font-mono)" w:cs="Courier New"/>
          <w:color w:val="B34A00"/>
          <w:kern w:val="0"/>
          <w:sz w:val="20"/>
          <w:szCs w:val="20"/>
          <w:lang w:eastAsia="el-GR"/>
          <w14:ligatures w14:val="none"/>
        </w:rPr>
        <w:t>Evaluation</w:t>
      </w:r>
      <w:r w:rsidRPr="00F832A5">
        <w:rPr>
          <w:rFonts w:ascii="var(--font-mono)" w:eastAsia="Times New Roman" w:hAnsi="var(--font-mono)" w:cs="Courier New"/>
          <w:color w:val="2B303B"/>
          <w:kern w:val="0"/>
          <w:sz w:val="20"/>
          <w:szCs w:val="20"/>
          <w:lang w:eastAsia="el-GR"/>
          <w14:ligatures w14:val="none"/>
        </w:rPr>
        <w:t>)</w:t>
      </w:r>
    </w:p>
    <w:p w14:paraId="2332C3B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RETURN</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option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reversible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reversible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utilityScore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utility</w:t>
      </w:r>
    </w:p>
    <w:p w14:paraId="6D8BCA7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ORDER</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BY</w:t>
      </w:r>
      <w:r w:rsidRPr="00F832A5">
        <w:rPr>
          <w:rFonts w:ascii="var(--font-mono)" w:eastAsia="Times New Roman" w:hAnsi="var(--font-mono)" w:cs="Courier New"/>
          <w:color w:val="14181F"/>
          <w:kern w:val="0"/>
          <w:sz w:val="20"/>
          <w:szCs w:val="20"/>
          <w:lang w:eastAsia="el-GR"/>
          <w14:ligatures w14:val="none"/>
        </w:rPr>
        <w:t xml:space="preserve"> utility </w:t>
      </w:r>
      <w:r w:rsidRPr="00F832A5">
        <w:rPr>
          <w:rFonts w:ascii="var(--font-mono)" w:eastAsia="Times New Roman" w:hAnsi="var(--font-mono)" w:cs="Courier New"/>
          <w:color w:val="8100C2"/>
          <w:kern w:val="0"/>
          <w:sz w:val="20"/>
          <w:szCs w:val="20"/>
          <w:lang w:eastAsia="el-GR"/>
          <w14:ligatures w14:val="none"/>
        </w:rPr>
        <w:t>DESC</w:t>
      </w:r>
      <w:r w:rsidRPr="00F832A5">
        <w:rPr>
          <w:rFonts w:ascii="var(--font-mono)" w:eastAsia="Times New Roman" w:hAnsi="var(--font-mono)" w:cs="Courier New"/>
          <w:color w:val="2B303B"/>
          <w:kern w:val="0"/>
          <w:sz w:val="20"/>
          <w:szCs w:val="20"/>
          <w:lang w:eastAsia="el-GR"/>
          <w14:ligatures w14:val="none"/>
        </w:rPr>
        <w:t>;</w:t>
      </w:r>
    </w:p>
    <w:p w14:paraId="26E39997"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pict w14:anchorId="08D1522A">
          <v:rect id="_x0000_i1027" style="width:0;height:1.5pt" o:hralign="center" o:hrstd="t" o:hr="t" fillcolor="#a0a0a0" stroked="f"/>
        </w:pict>
      </w:r>
    </w:p>
    <w:p w14:paraId="048805A8"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F832A5">
        <w:rPr>
          <w:rFonts w:ascii="Times New Roman" w:eastAsia="Times New Roman" w:hAnsi="Times New Roman" w:cs="Times New Roman"/>
          <w:b/>
          <w:bCs/>
          <w:kern w:val="0"/>
          <w:sz w:val="27"/>
          <w:szCs w:val="27"/>
          <w:lang w:eastAsia="el-GR"/>
          <w14:ligatures w14:val="none"/>
        </w:rPr>
        <w:t>D. Open questions / assumptions a human should confirm</w:t>
      </w:r>
    </w:p>
    <w:p w14:paraId="714DC2AA" w14:textId="77777777" w:rsidR="00F832A5" w:rsidRPr="00F832A5" w:rsidRDefault="00F832A5" w:rsidP="00F832A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The swing fact is hemodynamic stability.</w:t>
      </w:r>
      <w:r w:rsidRPr="00F832A5">
        <w:rPr>
          <w:rFonts w:ascii="Times New Roman" w:eastAsia="Times New Roman" w:hAnsi="Times New Roman" w:cs="Times New Roman"/>
          <w:kern w:val="0"/>
          <w:lang w:eastAsia="el-GR"/>
          <w14:ligatures w14:val="none"/>
        </w:rPr>
        <w:t xml:space="preserve"> The whole recommendation rests on her staying stable; any hypotension, ischemic chest pain, acute heart failure, or altered mentation flips the call to emergency synchronized cardioversion (modelled as the feedback trigger).</w:t>
      </w:r>
    </w:p>
    <w:p w14:paraId="4F31DC48" w14:textId="77777777" w:rsidR="00F832A5" w:rsidRPr="00F832A5" w:rsidRDefault="00F832A5" w:rsidP="00F832A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AF duration.</w:t>
      </w:r>
      <w:r w:rsidRPr="00F832A5">
        <w:rPr>
          <w:rFonts w:ascii="Times New Roman" w:eastAsia="Times New Roman" w:hAnsi="Times New Roman" w:cs="Times New Roman"/>
          <w:kern w:val="0"/>
          <w:lang w:eastAsia="el-GR"/>
          <w14:ligatures w14:val="none"/>
        </w:rPr>
        <w:t xml:space="preserve"> </w:t>
      </w:r>
      <w:r w:rsidRPr="00F832A5">
        <w:rPr>
          <w:rFonts w:ascii="Courier New" w:eastAsia="Times New Roman" w:hAnsi="Courier New" w:cs="Courier New"/>
          <w:kern w:val="0"/>
          <w:sz w:val="20"/>
          <w:szCs w:val="20"/>
          <w:lang w:eastAsia="el-GR"/>
          <w14:ligatures w14:val="none"/>
        </w:rPr>
        <w:t>assume_duration_not_clearly_under_48h</w:t>
      </w:r>
      <w:r w:rsidRPr="00F832A5">
        <w:rPr>
          <w:rFonts w:ascii="Times New Roman" w:eastAsia="Times New Roman" w:hAnsi="Times New Roman" w:cs="Times New Roman"/>
          <w:kern w:val="0"/>
          <w:lang w:eastAsia="el-GR"/>
          <w14:ligatures w14:val="none"/>
        </w:rPr>
        <w:t xml:space="preserve"> is </w:t>
      </w:r>
      <w:r w:rsidRPr="00F832A5">
        <w:rPr>
          <w:rFonts w:ascii="Courier New" w:eastAsia="Times New Roman" w:hAnsi="Courier New" w:cs="Courier New"/>
          <w:kern w:val="0"/>
          <w:sz w:val="20"/>
          <w:szCs w:val="20"/>
          <w:lang w:eastAsia="el-GR"/>
          <w14:ligatures w14:val="none"/>
        </w:rPr>
        <w:t>assumed:true</w:t>
      </w:r>
      <w:r w:rsidRPr="00F832A5">
        <w:rPr>
          <w:rFonts w:ascii="Times New Roman" w:eastAsia="Times New Roman" w:hAnsi="Times New Roman" w:cs="Times New Roman"/>
          <w:kern w:val="0"/>
          <w:lang w:eastAsia="el-GR"/>
          <w14:ligatures w14:val="none"/>
        </w:rPr>
        <w:t>. If a prior ECG or a clear history pins onset to &lt;48h with no tachy-brady, the early-cardioversion option reopens (under anticoagulation) — confirm before closing it off.</w:t>
      </w:r>
    </w:p>
    <w:p w14:paraId="46DC9EFB" w14:textId="77777777" w:rsidR="00F832A5" w:rsidRPr="00F832A5" w:rsidRDefault="00F832A5" w:rsidP="00F832A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Confirm the rhythm and exclude triggers.</w:t>
      </w:r>
      <w:r w:rsidRPr="00F832A5">
        <w:rPr>
          <w:rFonts w:ascii="Times New Roman" w:eastAsia="Times New Roman" w:hAnsi="Times New Roman" w:cs="Times New Roman"/>
          <w:kern w:val="0"/>
          <w:lang w:eastAsia="el-GR"/>
          <w14:ligatures w14:val="none"/>
        </w:rPr>
        <w:t xml:space="preserve"> </w:t>
      </w:r>
      <w:r w:rsidRPr="00F832A5">
        <w:rPr>
          <w:rFonts w:ascii="Courier New" w:eastAsia="Times New Roman" w:hAnsi="Courier New" w:cs="Courier New"/>
          <w:kern w:val="0"/>
          <w:sz w:val="20"/>
          <w:szCs w:val="20"/>
          <w:lang w:eastAsia="el-GR"/>
          <w14:ligatures w14:val="none"/>
        </w:rPr>
        <w:t>assume_AF_confirmed_on_ecg</w:t>
      </w:r>
      <w:r w:rsidRPr="00F832A5">
        <w:rPr>
          <w:rFonts w:ascii="Times New Roman" w:eastAsia="Times New Roman" w:hAnsi="Times New Roman" w:cs="Times New Roman"/>
          <w:kern w:val="0"/>
          <w:lang w:eastAsia="el-GR"/>
          <w14:ligatures w14:val="none"/>
        </w:rPr>
        <w:t xml:space="preserve"> and </w:t>
      </w:r>
      <w:r w:rsidRPr="00F832A5">
        <w:rPr>
          <w:rFonts w:ascii="Courier New" w:eastAsia="Times New Roman" w:hAnsi="Courier New" w:cs="Courier New"/>
          <w:kern w:val="0"/>
          <w:sz w:val="20"/>
          <w:szCs w:val="20"/>
          <w:lang w:eastAsia="el-GR"/>
          <w14:ligatures w14:val="none"/>
        </w:rPr>
        <w:t>assume_no_acute_reversible_trigger</w:t>
      </w:r>
      <w:r w:rsidRPr="00F832A5">
        <w:rPr>
          <w:rFonts w:ascii="Times New Roman" w:eastAsia="Times New Roman" w:hAnsi="Times New Roman" w:cs="Times New Roman"/>
          <w:kern w:val="0"/>
          <w:lang w:eastAsia="el-GR"/>
          <w14:ligatures w14:val="none"/>
        </w:rPr>
        <w:t xml:space="preserve"> — a 12-lead and a trigger screen (thyroid, electrolytes, ischemia, PE) should precede committing the plan.</w:t>
      </w:r>
    </w:p>
    <w:p w14:paraId="18CBE172" w14:textId="77777777" w:rsidR="00F832A5" w:rsidRPr="00F832A5" w:rsidRDefault="00F832A5" w:rsidP="00F832A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Tachy-brady is a suspicion, not a diagnosis.</w:t>
      </w:r>
      <w:r w:rsidRPr="00F832A5">
        <w:rPr>
          <w:rFonts w:ascii="Times New Roman" w:eastAsia="Times New Roman" w:hAnsi="Times New Roman" w:cs="Times New Roman"/>
          <w:kern w:val="0"/>
          <w:lang w:eastAsia="el-GR"/>
          <w14:ligatures w14:val="none"/>
        </w:rPr>
        <w:t xml:space="preserve"> It's qualified pending telemetry/prior ECGs/EP. It matters most because it makes both unmonitored rate control and cardioversion riskier, and may mean a pacemaker is needed before rhythm control — confirm with cardiology.</w:t>
      </w:r>
    </w:p>
    <w:p w14:paraId="60949938" w14:textId="77777777" w:rsidR="00F832A5" w:rsidRPr="00F832A5" w:rsidRDefault="00F832A5" w:rsidP="00F832A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Anticoagulation choice and bleeding/fall risk.</w:t>
      </w:r>
      <w:r w:rsidRPr="00F832A5">
        <w:rPr>
          <w:rFonts w:ascii="Times New Roman" w:eastAsia="Times New Roman" w:hAnsi="Times New Roman" w:cs="Times New Roman"/>
          <w:kern w:val="0"/>
          <w:lang w:eastAsia="el-GR"/>
          <w14:ligatures w14:val="none"/>
        </w:rPr>
        <w:t xml:space="preserve"> Modelled as a soft constraint; the specific agent and the bleeding-vs-stroke balance (and a falls assessment in an 82-year-old) are clinician/cardiology decisions, not fixed here.</w:t>
      </w:r>
    </w:p>
    <w:p w14:paraId="3FC6EC22"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 xml:space="preserve">Send </w:t>
      </w:r>
      <w:r w:rsidRPr="00F832A5">
        <w:rPr>
          <w:rFonts w:ascii="Courier New" w:eastAsia="Times New Roman" w:hAnsi="Courier New" w:cs="Courier New"/>
          <w:kern w:val="0"/>
          <w:sz w:val="20"/>
          <w:szCs w:val="20"/>
          <w:lang w:eastAsia="el-GR"/>
          <w14:ligatures w14:val="none"/>
        </w:rPr>
        <w:t>red-team</w:t>
      </w:r>
      <w:r w:rsidRPr="00F832A5">
        <w:rPr>
          <w:rFonts w:ascii="Times New Roman" w:eastAsia="Times New Roman" w:hAnsi="Times New Roman" w:cs="Times New Roman"/>
          <w:kern w:val="0"/>
          <w:lang w:eastAsia="el-GR"/>
          <w14:ligatures w14:val="none"/>
        </w:rPr>
        <w:t xml:space="preserve"> and I'll attach the strongest counter (e.g. the case that ongoing RVR itself is harmful and that rate control in a possible sick-sinus node is its own hazard, so a TEE-guided early cardioversion pathway might be safer than prolonged rate control) and re-check whether the call shifts.</w:t>
      </w:r>
    </w:p>
    <w:p w14:paraId="4D5DB8AE"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1F82CD5F"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lastRenderedPageBreak/>
        <w:t></w:t>
      </w:r>
    </w:p>
    <w:p w14:paraId="780D6709" w14:textId="77777777" w:rsidR="00F832A5" w:rsidRPr="00F832A5" w:rsidRDefault="00F832A5" w:rsidP="00F832A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832A5">
        <w:rPr>
          <w:rFonts w:ascii="Times New Roman" w:eastAsia="Times New Roman" w:hAnsi="Times New Roman" w:cs="Times New Roman"/>
          <w:b/>
          <w:bCs/>
          <w:kern w:val="0"/>
          <w:sz w:val="36"/>
          <w:szCs w:val="36"/>
          <w:lang w:eastAsia="el-GR"/>
          <w14:ligatures w14:val="none"/>
        </w:rPr>
        <w:t>You said: red-team</w:t>
      </w:r>
    </w:p>
    <w:p w14:paraId="3536C6F2"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red-team</w:t>
      </w:r>
    </w:p>
    <w:p w14:paraId="117B035D"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6:14 μ.μ.</w:t>
      </w:r>
    </w:p>
    <w:p w14:paraId="373CCB45"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324EF0A8"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197327AA" w14:textId="77777777" w:rsidR="00F832A5" w:rsidRPr="00F832A5" w:rsidRDefault="00F832A5" w:rsidP="00F832A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F832A5">
        <w:rPr>
          <w:rFonts w:ascii="Times New Roman" w:eastAsia="Times New Roman" w:hAnsi="Times New Roman" w:cs="Times New Roman"/>
          <w:b/>
          <w:bCs/>
          <w:kern w:val="0"/>
          <w:sz w:val="36"/>
          <w:szCs w:val="36"/>
          <w:lang w:eastAsia="el-GR"/>
          <w14:ligatures w14:val="none"/>
        </w:rPr>
        <w:t>Claude responded: Red-team re-check — Atrial fibrillation scenario (atrialfibrillationedith)</w:t>
      </w:r>
    </w:p>
    <w:p w14:paraId="71C554EF"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Challenged clinical decision and proposed amended risk-mitigation strategy</w:t>
      </w:r>
    </w:p>
    <w:p w14:paraId="3A584D29"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Challenged clinical decision and proposed amended risk-mitigation strategy</w:t>
      </w:r>
    </w:p>
    <w:p w14:paraId="6894ECCB"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F832A5">
        <w:rPr>
          <w:rFonts w:ascii="Times New Roman" w:eastAsia="Times New Roman" w:hAnsi="Times New Roman" w:cs="Times New Roman"/>
          <w:b/>
          <w:bCs/>
          <w:kern w:val="0"/>
          <w:sz w:val="27"/>
          <w:szCs w:val="27"/>
          <w:lang w:eastAsia="el-GR"/>
          <w14:ligatures w14:val="none"/>
        </w:rPr>
        <w:t>Red-team re-check — Atrial fibrillation scenario (</w:t>
      </w:r>
      <w:r w:rsidRPr="00F832A5">
        <w:rPr>
          <w:rFonts w:ascii="Courier New" w:eastAsia="Times New Roman" w:hAnsi="Courier New" w:cs="Courier New"/>
          <w:b/>
          <w:bCs/>
          <w:kern w:val="0"/>
          <w:sz w:val="20"/>
          <w:szCs w:val="20"/>
          <w:lang w:eastAsia="el-GR"/>
          <w14:ligatures w14:val="none"/>
        </w:rPr>
        <w:t>atrial_fibrillation_edith</w:t>
      </w:r>
      <w:r w:rsidRPr="00F832A5">
        <w:rPr>
          <w:rFonts w:ascii="Times New Roman" w:eastAsia="Times New Roman" w:hAnsi="Times New Roman" w:cs="Times New Roman"/>
          <w:b/>
          <w:bCs/>
          <w:kern w:val="0"/>
          <w:sz w:val="27"/>
          <w:szCs w:val="27"/>
          <w:lang w:eastAsia="el-GR"/>
          <w14:ligatures w14:val="none"/>
        </w:rPr>
        <w:t>)</w:t>
      </w:r>
    </w:p>
    <w:p w14:paraId="344D0BDA"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Strongest rebuttal.</w:t>
      </w:r>
      <w:r w:rsidRPr="00F832A5">
        <w:rPr>
          <w:rFonts w:ascii="Times New Roman" w:eastAsia="Times New Roman" w:hAnsi="Times New Roman" w:cs="Times New Roman"/>
          <w:kern w:val="0"/>
          <w:lang w:eastAsia="el-GR"/>
          <w14:ligatures w14:val="none"/>
        </w:rPr>
        <w:t xml:space="preserve"> </w:t>
      </w:r>
      <w:r w:rsidRPr="00F832A5">
        <w:rPr>
          <w:rFonts w:ascii="Times New Roman" w:eastAsia="Times New Roman" w:hAnsi="Times New Roman" w:cs="Times New Roman"/>
          <w:i/>
          <w:iCs/>
          <w:kern w:val="0"/>
          <w:lang w:eastAsia="el-GR"/>
          <w14:ligatures w14:val="none"/>
        </w:rPr>
        <w:t>The "don't cardiovert, rate-control and wait" path doesn't remove the tachy-brady hazard — it relocates it, and it leaves her in sustained tachycardia.</w:t>
      </w:r>
      <w:r w:rsidRPr="00F832A5">
        <w:rPr>
          <w:rFonts w:ascii="Times New Roman" w:eastAsia="Times New Roman" w:hAnsi="Times New Roman" w:cs="Times New Roman"/>
          <w:kern w:val="0"/>
          <w:lang w:eastAsia="el-GR"/>
          <w14:ligatures w14:val="none"/>
        </w:rPr>
        <w:t xml:space="preserve"> Rate control means AV-nodal blockers (beta-blocker/diltiazem) — the exact drugs that precipitate dangerous bradycardia/pauses in a sick sinus node. So the recommended plan treats a </w:t>
      </w:r>
      <w:r w:rsidRPr="00F832A5">
        <w:rPr>
          <w:rFonts w:ascii="Times New Roman" w:eastAsia="Times New Roman" w:hAnsi="Times New Roman" w:cs="Times New Roman"/>
          <w:i/>
          <w:iCs/>
          <w:kern w:val="0"/>
          <w:lang w:eastAsia="el-GR"/>
          <w14:ligatures w14:val="none"/>
        </w:rPr>
        <w:t>suspected sick-sinus</w:t>
      </w:r>
      <w:r w:rsidRPr="00F832A5">
        <w:rPr>
          <w:rFonts w:ascii="Times New Roman" w:eastAsia="Times New Roman" w:hAnsi="Times New Roman" w:cs="Times New Roman"/>
          <w:kern w:val="0"/>
          <w:lang w:eastAsia="el-GR"/>
          <w14:ligatures w14:val="none"/>
        </w:rPr>
        <w:t xml:space="preserve"> node with the agents most likely to endanger it, while a sustained HR 150 in an 82-year-old risks demand ischemia and tachycardia-induced cardiomyopathy over hours (and she has already had syncope). The decision framed cardioversion as "now (dangerous) vs later," but the genuinely safer third path is a </w:t>
      </w:r>
      <w:r w:rsidRPr="00F832A5">
        <w:rPr>
          <w:rFonts w:ascii="Times New Roman" w:eastAsia="Times New Roman" w:hAnsi="Times New Roman" w:cs="Times New Roman"/>
          <w:b/>
          <w:bCs/>
          <w:kern w:val="0"/>
          <w:lang w:eastAsia="el-GR"/>
          <w14:ligatures w14:val="none"/>
        </w:rPr>
        <w:t>TEE-guided early cardioversion with EP present and transcutaneous/transvenous pacing backup</w:t>
      </w:r>
      <w:r w:rsidRPr="00F832A5">
        <w:rPr>
          <w:rFonts w:ascii="Times New Roman" w:eastAsia="Times New Roman" w:hAnsi="Times New Roman" w:cs="Times New Roman"/>
          <w:kern w:val="0"/>
          <w:lang w:eastAsia="el-GR"/>
          <w14:ligatures w14:val="none"/>
        </w:rPr>
        <w:t>: the TEE excludes a left-atrial thrombus (defusing the stroke risk that made immediate shock unsafe), pacing backup defuses the bradyasystole risk, and it definitively resolves the arrhythmia without committing her to hazardous chronic rate control.</w:t>
      </w:r>
    </w:p>
    <w:p w14:paraId="0ACC7773"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Verdict: the ED conclusion holds, but the trajectory is amended.</w:t>
      </w:r>
      <w:r w:rsidRPr="00F832A5">
        <w:rPr>
          <w:rFonts w:ascii="Times New Roman" w:eastAsia="Times New Roman" w:hAnsi="Times New Roman" w:cs="Times New Roman"/>
          <w:kern w:val="0"/>
          <w:lang w:eastAsia="el-GR"/>
          <w14:ligatures w14:val="none"/>
        </w:rPr>
        <w:t xml:space="preserve"> The rebuttal does </w:t>
      </w:r>
      <w:r w:rsidRPr="00F832A5">
        <w:rPr>
          <w:rFonts w:ascii="Times New Roman" w:eastAsia="Times New Roman" w:hAnsi="Times New Roman" w:cs="Times New Roman"/>
          <w:i/>
          <w:iCs/>
          <w:kern w:val="0"/>
          <w:lang w:eastAsia="el-GR"/>
          <w14:ligatures w14:val="none"/>
        </w:rPr>
        <w:t>not</w:t>
      </w:r>
      <w:r w:rsidRPr="00F832A5">
        <w:rPr>
          <w:rFonts w:ascii="Times New Roman" w:eastAsia="Times New Roman" w:hAnsi="Times New Roman" w:cs="Times New Roman"/>
          <w:kern w:val="0"/>
          <w:lang w:eastAsia="el-GR"/>
          <w14:ligatures w14:val="none"/>
        </w:rPr>
        <w:t xml:space="preserve"> rehabilitate immediate, unprepared electrical cardioversion in the ED — that option's stroke and bradyasystole risks stand because no TEE has been done, triggers aren't excluded, and pacing isn't set up. So "no blind cardioversion now" survives. But the rebuttal is strong enough to </w:t>
      </w:r>
      <w:r w:rsidRPr="00F832A5">
        <w:rPr>
          <w:rFonts w:ascii="Times New Roman" w:eastAsia="Times New Roman" w:hAnsi="Times New Roman" w:cs="Times New Roman"/>
          <w:b/>
          <w:bCs/>
          <w:kern w:val="0"/>
          <w:lang w:eastAsia="el-GR"/>
          <w14:ligatures w14:val="none"/>
        </w:rPr>
        <w:t>change the plan in two ways</w:t>
      </w:r>
      <w:r w:rsidRPr="00F832A5">
        <w:rPr>
          <w:rFonts w:ascii="Times New Roman" w:eastAsia="Times New Roman" w:hAnsi="Times New Roman" w:cs="Times New Roman"/>
          <w:kern w:val="0"/>
          <w:lang w:eastAsia="el-GR"/>
          <w14:ligatures w14:val="none"/>
        </w:rPr>
        <w:t xml:space="preserve">: (1) stop defaulting to AV-nodal rate control — use it only if needed, conservatively dosed, monitored, with pacing available, or defer it pending the tachy-brady assessment; and (2) promote the </w:t>
      </w:r>
      <w:r w:rsidRPr="00F832A5">
        <w:rPr>
          <w:rFonts w:ascii="Times New Roman" w:eastAsia="Times New Roman" w:hAnsi="Times New Roman" w:cs="Times New Roman"/>
          <w:b/>
          <w:bCs/>
          <w:kern w:val="0"/>
          <w:lang w:eastAsia="el-GR"/>
          <w14:ligatures w14:val="none"/>
        </w:rPr>
        <w:t>TEE-guided, EP-led cardioversion-with-pacing-backup pathway</w:t>
      </w:r>
      <w:r w:rsidRPr="00F832A5">
        <w:rPr>
          <w:rFonts w:ascii="Times New Roman" w:eastAsia="Times New Roman" w:hAnsi="Times New Roman" w:cs="Times New Roman"/>
          <w:kern w:val="0"/>
          <w:lang w:eastAsia="el-GR"/>
          <w14:ligatures w14:val="none"/>
        </w:rPr>
        <w:t xml:space="preserve"> from a vague downstream option to the explicit near-term rhythm strategy, gated behind anticoagulation and reversible-trigger exclusion. So the selected course shifts from "longstanding-AF rate-control workup" to "expedited TEE-guided rhythm strategy with pacing backup." Confidence in </w:t>
      </w:r>
      <w:r w:rsidRPr="00F832A5">
        <w:rPr>
          <w:rFonts w:ascii="Times New Roman" w:eastAsia="Times New Roman" w:hAnsi="Times New Roman" w:cs="Times New Roman"/>
          <w:i/>
          <w:iCs/>
          <w:kern w:val="0"/>
          <w:lang w:eastAsia="el-GR"/>
          <w14:ligatures w14:val="none"/>
        </w:rPr>
        <w:t>no immediate unprepared cardioversion</w:t>
      </w:r>
      <w:r w:rsidRPr="00F832A5">
        <w:rPr>
          <w:rFonts w:ascii="Times New Roman" w:eastAsia="Times New Roman" w:hAnsi="Times New Roman" w:cs="Times New Roman"/>
          <w:kern w:val="0"/>
          <w:lang w:eastAsia="el-GR"/>
          <w14:ligatures w14:val="none"/>
        </w:rPr>
        <w:t xml:space="preserve"> stays ~0.85; confidence in the overall rate-vs-rhythm plan is ~0.75 and is properly </w:t>
      </w:r>
      <w:r w:rsidRPr="00F832A5">
        <w:rPr>
          <w:rFonts w:ascii="Times New Roman" w:eastAsia="Times New Roman" w:hAnsi="Times New Roman" w:cs="Times New Roman"/>
          <w:kern w:val="0"/>
          <w:lang w:eastAsia="el-GR"/>
          <w14:ligatures w14:val="none"/>
        </w:rPr>
        <w:lastRenderedPageBreak/>
        <w:t>cardiology-led. The decisive act remains irreversible, so it needs EP/cardiology validation before execution.</w:t>
      </w:r>
    </w:p>
    <w:p w14:paraId="610F34AB"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i/>
          <w:iCs/>
          <w:kern w:val="0"/>
          <w:lang w:eastAsia="el-GR"/>
          <w14:ligatures w14:val="none"/>
        </w:rPr>
        <w:t>(Counter to the counter, kept in the graph: the TEE pathway still requires excluding reversible triggers first — cardioverting thyrotoxic/septic/PE-driven AF just recurs — needs TEE/EP/pacing resources that may not be immediately available, and the tachy-brady signal may mean she needs a pacemaker before any durable rhythm control regardless.)</w:t>
      </w:r>
    </w:p>
    <w:p w14:paraId="1F645F50"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pict w14:anchorId="6149D35F">
          <v:rect id="_x0000_i1028" style="width:0;height:1.5pt" o:hralign="center" o:hrstd="t" o:hr="t" fillcolor="#a0a0a0" stroked="f"/>
        </w:pict>
      </w:r>
    </w:p>
    <w:p w14:paraId="68A935B6"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F832A5">
        <w:rPr>
          <w:rFonts w:ascii="Times New Roman" w:eastAsia="Times New Roman" w:hAnsi="Times New Roman" w:cs="Times New Roman"/>
          <w:b/>
          <w:bCs/>
          <w:kern w:val="0"/>
          <w:sz w:val="27"/>
          <w:szCs w:val="27"/>
          <w:lang w:eastAsia="el-GR"/>
          <w14:ligatures w14:val="none"/>
        </w:rPr>
        <w:t>Delta Cypher (adds the rebuttal + TEE-guided COA + superseding decision)</w:t>
      </w:r>
    </w:p>
    <w:p w14:paraId="3E7E630E"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cypher</w:t>
      </w:r>
    </w:p>
    <w:p w14:paraId="11AAE50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 RED-TEAM delta for $caseId = 'atrial_fibrillation_edith' =====</w:t>
      </w:r>
    </w:p>
    <w:p w14:paraId="6422232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B34A00"/>
          <w:kern w:val="0"/>
          <w:sz w:val="20"/>
          <w:szCs w:val="20"/>
          <w:lang w:eastAsia="el-GR"/>
          <w14:ligatures w14:val="none"/>
        </w:rPr>
        <w:t>DecisionProblem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'manage_stable_AF_cardiovert_now_or_workup'</w:t>
      </w:r>
      <w:r w:rsidRPr="00F832A5">
        <w:rPr>
          <w:rFonts w:ascii="var(--font-mono)" w:eastAsia="Times New Roman" w:hAnsi="var(--font-mono)" w:cs="Courier New"/>
          <w:color w:val="2B303B"/>
          <w:kern w:val="0"/>
          <w:sz w:val="20"/>
          <w:szCs w:val="20"/>
          <w:lang w:eastAsia="el-GR"/>
          <w14:ligatures w14:val="none"/>
        </w:rPr>
        <w:t>})</w:t>
      </w:r>
    </w:p>
    <w:p w14:paraId="0CAC4E1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auth:</w:t>
      </w:r>
      <w:r w:rsidRPr="00F832A5">
        <w:rPr>
          <w:rFonts w:ascii="var(--font-mono)" w:eastAsia="Times New Roman" w:hAnsi="var(--font-mono)" w:cs="Courier New"/>
          <w:color w:val="B34A00"/>
          <w:kern w:val="0"/>
          <w:sz w:val="20"/>
          <w:szCs w:val="20"/>
          <w:lang w:eastAsia="el-GR"/>
          <w14:ligatures w14:val="none"/>
        </w:rPr>
        <w:t>DecisionAuthority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'ED_attending'</w:t>
      </w:r>
      <w:r w:rsidRPr="00F832A5">
        <w:rPr>
          <w:rFonts w:ascii="var(--font-mono)" w:eastAsia="Times New Roman" w:hAnsi="var(--font-mono)" w:cs="Courier New"/>
          <w:color w:val="2B303B"/>
          <w:kern w:val="0"/>
          <w:sz w:val="20"/>
          <w:szCs w:val="20"/>
          <w:lang w:eastAsia="el-GR"/>
          <w14:ligatures w14:val="none"/>
        </w:rPr>
        <w:t>})</w:t>
      </w:r>
    </w:p>
    <w:p w14:paraId="493B980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argOld:</w:t>
      </w:r>
      <w:r w:rsidRPr="00F832A5">
        <w:rPr>
          <w:rFonts w:ascii="var(--font-mono)" w:eastAsia="Times New Roman" w:hAnsi="var(--font-mono)" w:cs="Courier New"/>
          <w:color w:val="B34A00"/>
          <w:kern w:val="0"/>
          <w:sz w:val="20"/>
          <w:szCs w:val="20"/>
          <w:lang w:eastAsia="el-GR"/>
          <w14:ligatures w14:val="none"/>
        </w:rPr>
        <w:t>Argument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'arg_for_workup_not_cardioversion'</w:t>
      </w:r>
      <w:r w:rsidRPr="00F832A5">
        <w:rPr>
          <w:rFonts w:ascii="var(--font-mono)" w:eastAsia="Times New Roman" w:hAnsi="var(--font-mono)" w:cs="Courier New"/>
          <w:color w:val="2B303B"/>
          <w:kern w:val="0"/>
          <w:sz w:val="20"/>
          <w:szCs w:val="20"/>
          <w:lang w:eastAsia="el-GR"/>
          <w14:ligatures w14:val="none"/>
        </w:rPr>
        <w:t>})</w:t>
      </w:r>
    </w:p>
    <w:p w14:paraId="0E44F53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vTB:</w:t>
      </w:r>
      <w:r w:rsidRPr="00F832A5">
        <w:rPr>
          <w:rFonts w:ascii="var(--font-mono)" w:eastAsia="Times New Roman" w:hAnsi="var(--font-mono)" w:cs="Courier New"/>
          <w:color w:val="B34A00"/>
          <w:kern w:val="0"/>
          <w:sz w:val="20"/>
          <w:szCs w:val="20"/>
          <w:lang w:eastAsia="el-GR"/>
          <w14:ligatures w14:val="none"/>
        </w:rPr>
        <w:t>Vulnerability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'vuln_tachy_brady_substrate'</w:t>
      </w:r>
      <w:r w:rsidRPr="00F832A5">
        <w:rPr>
          <w:rFonts w:ascii="var(--font-mono)" w:eastAsia="Times New Roman" w:hAnsi="var(--font-mono)" w:cs="Courier New"/>
          <w:color w:val="2B303B"/>
          <w:kern w:val="0"/>
          <w:sz w:val="20"/>
          <w:szCs w:val="20"/>
          <w:lang w:eastAsia="el-GR"/>
          <w14:ligatures w14:val="none"/>
        </w:rPr>
        <w:t>})</w:t>
      </w:r>
    </w:p>
    <w:p w14:paraId="067F948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vSinus:</w:t>
      </w:r>
      <w:r w:rsidRPr="00F832A5">
        <w:rPr>
          <w:rFonts w:ascii="var(--font-mono)" w:eastAsia="Times New Roman" w:hAnsi="var(--font-mono)" w:cs="Courier New"/>
          <w:color w:val="B34A00"/>
          <w:kern w:val="0"/>
          <w:sz w:val="20"/>
          <w:szCs w:val="20"/>
          <w:lang w:eastAsia="el-GR"/>
          <w14:ligatures w14:val="none"/>
        </w:rPr>
        <w:t>Vulnerability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'vuln_sinus_node_dysfunction'</w:t>
      </w:r>
      <w:r w:rsidRPr="00F832A5">
        <w:rPr>
          <w:rFonts w:ascii="var(--font-mono)" w:eastAsia="Times New Roman" w:hAnsi="var(--font-mono)" w:cs="Courier New"/>
          <w:color w:val="2B303B"/>
          <w:kern w:val="0"/>
          <w:sz w:val="20"/>
          <w:szCs w:val="20"/>
          <w:lang w:eastAsia="el-GR"/>
          <w14:ligatures w14:val="none"/>
        </w:rPr>
        <w:t>})</w:t>
      </w:r>
    </w:p>
    <w:p w14:paraId="6770A65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thUnmask:</w:t>
      </w:r>
      <w:r w:rsidRPr="00F832A5">
        <w:rPr>
          <w:rFonts w:ascii="var(--font-mono)" w:eastAsia="Times New Roman" w:hAnsi="var(--font-mono)" w:cs="Courier New"/>
          <w:color w:val="B34A00"/>
          <w:kern w:val="0"/>
          <w:sz w:val="20"/>
          <w:szCs w:val="20"/>
          <w:lang w:eastAsia="el-GR"/>
          <w14:ligatures w14:val="none"/>
        </w:rPr>
        <w:t>Threat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'threat_unmasked_sick_sinus'</w:t>
      </w:r>
      <w:r w:rsidRPr="00F832A5">
        <w:rPr>
          <w:rFonts w:ascii="var(--font-mono)" w:eastAsia="Times New Roman" w:hAnsi="var(--font-mono)" w:cs="Courier New"/>
          <w:color w:val="2B303B"/>
          <w:kern w:val="0"/>
          <w:sz w:val="20"/>
          <w:szCs w:val="20"/>
          <w:lang w:eastAsia="el-GR"/>
          <w14:ligatures w14:val="none"/>
        </w:rPr>
        <w:t>})</w:t>
      </w:r>
    </w:p>
    <w:p w14:paraId="67AA98D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capDCCV:</w:t>
      </w:r>
      <w:r w:rsidRPr="00F832A5">
        <w:rPr>
          <w:rFonts w:ascii="var(--font-mono)" w:eastAsia="Times New Roman" w:hAnsi="var(--font-mono)" w:cs="Courier New"/>
          <w:color w:val="B34A00"/>
          <w:kern w:val="0"/>
          <w:sz w:val="20"/>
          <w:szCs w:val="20"/>
          <w:lang w:eastAsia="el-GR"/>
          <w14:ligatures w14:val="none"/>
        </w:rPr>
        <w:t>Capability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'cardioversion_and_sedation'</w:t>
      </w:r>
      <w:r w:rsidRPr="00F832A5">
        <w:rPr>
          <w:rFonts w:ascii="var(--font-mono)" w:eastAsia="Times New Roman" w:hAnsi="var(--font-mono)" w:cs="Courier New"/>
          <w:color w:val="2B303B"/>
          <w:kern w:val="0"/>
          <w:sz w:val="20"/>
          <w:szCs w:val="20"/>
          <w:lang w:eastAsia="el-GR"/>
          <w14:ligatures w14:val="none"/>
        </w:rPr>
        <w:t>})</w:t>
      </w:r>
    </w:p>
    <w:p w14:paraId="16B6819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capCards:</w:t>
      </w:r>
      <w:r w:rsidRPr="00F832A5">
        <w:rPr>
          <w:rFonts w:ascii="var(--font-mono)" w:eastAsia="Times New Roman" w:hAnsi="var(--font-mono)" w:cs="Courier New"/>
          <w:color w:val="B34A00"/>
          <w:kern w:val="0"/>
          <w:sz w:val="20"/>
          <w:szCs w:val="20"/>
          <w:lang w:eastAsia="el-GR"/>
          <w14:ligatures w14:val="none"/>
        </w:rPr>
        <w:t>Capability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'cardiology_EP_access'</w:t>
      </w:r>
      <w:r w:rsidRPr="00F832A5">
        <w:rPr>
          <w:rFonts w:ascii="var(--font-mono)" w:eastAsia="Times New Roman" w:hAnsi="var(--font-mono)" w:cs="Courier New"/>
          <w:color w:val="2B303B"/>
          <w:kern w:val="0"/>
          <w:sz w:val="20"/>
          <w:szCs w:val="20"/>
          <w:lang w:eastAsia="el-GR"/>
          <w14:ligatures w14:val="none"/>
        </w:rPr>
        <w:t>})</w:t>
      </w:r>
    </w:p>
    <w:p w14:paraId="72975A7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capAnti:</w:t>
      </w:r>
      <w:r w:rsidRPr="00F832A5">
        <w:rPr>
          <w:rFonts w:ascii="var(--font-mono)" w:eastAsia="Times New Roman" w:hAnsi="var(--font-mono)" w:cs="Courier New"/>
          <w:color w:val="B34A00"/>
          <w:kern w:val="0"/>
          <w:sz w:val="20"/>
          <w:szCs w:val="20"/>
          <w:lang w:eastAsia="el-GR"/>
          <w14:ligatures w14:val="none"/>
        </w:rPr>
        <w:t>Capability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'anticoagulation_management'</w:t>
      </w:r>
      <w:r w:rsidRPr="00F832A5">
        <w:rPr>
          <w:rFonts w:ascii="var(--font-mono)" w:eastAsia="Times New Roman" w:hAnsi="var(--font-mono)" w:cs="Courier New"/>
          <w:color w:val="2B303B"/>
          <w:kern w:val="0"/>
          <w:sz w:val="20"/>
          <w:szCs w:val="20"/>
          <w:lang w:eastAsia="el-GR"/>
          <w14:ligatures w14:val="none"/>
        </w:rPr>
        <w:t>})</w:t>
      </w:r>
    </w:p>
    <w:p w14:paraId="33779AA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crIatro:</w:t>
      </w:r>
      <w:r w:rsidRPr="00F832A5">
        <w:rPr>
          <w:rFonts w:ascii="var(--font-mono)" w:eastAsia="Times New Roman" w:hAnsi="var(--font-mono)" w:cs="Courier New"/>
          <w:color w:val="B34A00"/>
          <w:kern w:val="0"/>
          <w:sz w:val="20"/>
          <w:szCs w:val="20"/>
          <w:lang w:eastAsia="el-GR"/>
          <w14:ligatures w14:val="none"/>
        </w:rPr>
        <w:t>SuccessCriterion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'crit_avoid_iatrogenic_harm'</w:t>
      </w:r>
      <w:r w:rsidRPr="00F832A5">
        <w:rPr>
          <w:rFonts w:ascii="var(--font-mono)" w:eastAsia="Times New Roman" w:hAnsi="var(--font-mono)" w:cs="Courier New"/>
          <w:color w:val="2B303B"/>
          <w:kern w:val="0"/>
          <w:sz w:val="20"/>
          <w:szCs w:val="20"/>
          <w:lang w:eastAsia="el-GR"/>
          <w14:ligatures w14:val="none"/>
        </w:rPr>
        <w:t>})</w:t>
      </w:r>
    </w:p>
    <w:p w14:paraId="0E7483F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crRhythm:</w:t>
      </w:r>
      <w:r w:rsidRPr="00F832A5">
        <w:rPr>
          <w:rFonts w:ascii="var(--font-mono)" w:eastAsia="Times New Roman" w:hAnsi="var(--font-mono)" w:cs="Courier New"/>
          <w:color w:val="B34A00"/>
          <w:kern w:val="0"/>
          <w:sz w:val="20"/>
          <w:szCs w:val="20"/>
          <w:lang w:eastAsia="el-GR"/>
          <w14:ligatures w14:val="none"/>
        </w:rPr>
        <w:t>SuccessCriterion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'crit_symptom_and_rhythm_control'</w:t>
      </w:r>
      <w:r w:rsidRPr="00F832A5">
        <w:rPr>
          <w:rFonts w:ascii="var(--font-mono)" w:eastAsia="Times New Roman" w:hAnsi="var(--font-mono)" w:cs="Courier New"/>
          <w:color w:val="2B303B"/>
          <w:kern w:val="0"/>
          <w:sz w:val="20"/>
          <w:szCs w:val="20"/>
          <w:lang w:eastAsia="el-GR"/>
          <w14:ligatures w14:val="none"/>
        </w:rPr>
        <w:t>})</w:t>
      </w:r>
    </w:p>
    <w:p w14:paraId="26F81E6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crStroke:</w:t>
      </w:r>
      <w:r w:rsidRPr="00F832A5">
        <w:rPr>
          <w:rFonts w:ascii="var(--font-mono)" w:eastAsia="Times New Roman" w:hAnsi="var(--font-mono)" w:cs="Courier New"/>
          <w:color w:val="B34A00"/>
          <w:kern w:val="0"/>
          <w:sz w:val="20"/>
          <w:szCs w:val="20"/>
          <w:lang w:eastAsia="el-GR"/>
          <w14:ligatures w14:val="none"/>
        </w:rPr>
        <w:t>SuccessCriterion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'crit_stroke_prevention'</w:t>
      </w:r>
      <w:r w:rsidRPr="00F832A5">
        <w:rPr>
          <w:rFonts w:ascii="var(--font-mono)" w:eastAsia="Times New Roman" w:hAnsi="var(--font-mono)" w:cs="Courier New"/>
          <w:color w:val="2B303B"/>
          <w:kern w:val="0"/>
          <w:sz w:val="20"/>
          <w:szCs w:val="20"/>
          <w:lang w:eastAsia="el-GR"/>
          <w14:ligatures w14:val="none"/>
        </w:rPr>
        <w:t>})</w:t>
      </w:r>
    </w:p>
    <w:p w14:paraId="17B4518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crFit:</w:t>
      </w:r>
      <w:r w:rsidRPr="00F832A5">
        <w:rPr>
          <w:rFonts w:ascii="var(--font-mono)" w:eastAsia="Times New Roman" w:hAnsi="var(--font-mono)" w:cs="Courier New"/>
          <w:color w:val="B34A00"/>
          <w:kern w:val="0"/>
          <w:sz w:val="20"/>
          <w:szCs w:val="20"/>
          <w:lang w:eastAsia="el-GR"/>
          <w14:ligatures w14:val="none"/>
        </w:rPr>
        <w:t>SuccessCriterion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'crit_appropriateness_to_stability'</w:t>
      </w:r>
      <w:r w:rsidRPr="00F832A5">
        <w:rPr>
          <w:rFonts w:ascii="var(--font-mono)" w:eastAsia="Times New Roman" w:hAnsi="var(--font-mono)" w:cs="Courier New"/>
          <w:color w:val="2B303B"/>
          <w:kern w:val="0"/>
          <w:sz w:val="20"/>
          <w:szCs w:val="20"/>
          <w:lang w:eastAsia="el-GR"/>
          <w14:ligatures w14:val="none"/>
        </w:rPr>
        <w:t>})</w:t>
      </w:r>
    </w:p>
    <w:p w14:paraId="7BA893A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shPt:</w:t>
      </w:r>
      <w:r w:rsidRPr="00F832A5">
        <w:rPr>
          <w:rFonts w:ascii="var(--font-mono)" w:eastAsia="Times New Roman" w:hAnsi="var(--font-mono)" w:cs="Courier New"/>
          <w:color w:val="B34A00"/>
          <w:kern w:val="0"/>
          <w:sz w:val="20"/>
          <w:szCs w:val="20"/>
          <w:lang w:eastAsia="el-GR"/>
          <w14:ligatures w14:val="none"/>
        </w:rPr>
        <w:t>Stakeholder</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name:</w:t>
      </w:r>
      <w:r w:rsidRPr="00F832A5">
        <w:rPr>
          <w:rFonts w:ascii="var(--font-mono)" w:eastAsia="Times New Roman" w:hAnsi="var(--font-mono)" w:cs="Courier New"/>
          <w:color w:val="008000"/>
          <w:kern w:val="0"/>
          <w:sz w:val="20"/>
          <w:szCs w:val="20"/>
          <w:lang w:eastAsia="el-GR"/>
          <w14:ligatures w14:val="none"/>
        </w:rPr>
        <w:t>'patient'</w:t>
      </w:r>
      <w:r w:rsidRPr="00F832A5">
        <w:rPr>
          <w:rFonts w:ascii="var(--font-mono)" w:eastAsia="Times New Roman" w:hAnsi="var(--font-mono)" w:cs="Courier New"/>
          <w:color w:val="2B303B"/>
          <w:kern w:val="0"/>
          <w:sz w:val="20"/>
          <w:szCs w:val="20"/>
          <w:lang w:eastAsia="el-GR"/>
          <w14:ligatures w14:val="none"/>
        </w:rPr>
        <w:t>})</w:t>
      </w:r>
    </w:p>
    <w:p w14:paraId="0D34CE2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3DD4697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1) Attach strongest rebuttal to the ORIGINAL argument (audit trail)</w:t>
      </w:r>
    </w:p>
    <w:p w14:paraId="18DF74F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rebStrong:</w:t>
      </w:r>
      <w:r w:rsidRPr="00F832A5">
        <w:rPr>
          <w:rFonts w:ascii="var(--font-mono)" w:eastAsia="Times New Roman" w:hAnsi="var(--font-mono)" w:cs="Courier New"/>
          <w:color w:val="B34A00"/>
          <w:kern w:val="0"/>
          <w:sz w:val="20"/>
          <w:szCs w:val="20"/>
          <w:lang w:eastAsia="el-GR"/>
          <w14:ligatures w14:val="none"/>
        </w:rPr>
        <w:t>Rebuttal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'reb_rate_control_itself_hazard_consider_tee_cv'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4F96128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'Rate control with AV-nodal blockers endangers a suspected sick-sinus node, and sustained HR150 in an 82-year-old is not benign. The safer third path is TEE-guided cardioversion with EP present and pacing backup, which removes the thrombus and bradyasystole risks rather than trading cardioversion for hazardous chronic rate control.'</w:t>
      </w:r>
      <w:r w:rsidRPr="00F832A5">
        <w:rPr>
          <w:rFonts w:ascii="var(--font-mono)" w:eastAsia="Times New Roman" w:hAnsi="var(--font-mono)" w:cs="Courier New"/>
          <w:color w:val="2B303B"/>
          <w:kern w:val="0"/>
          <w:sz w:val="20"/>
          <w:szCs w:val="20"/>
          <w:lang w:eastAsia="el-GR"/>
          <w14:ligatures w14:val="none"/>
        </w:rPr>
        <w:t>})</w:t>
      </w:r>
    </w:p>
    <w:p w14:paraId="4B526C4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argOld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HASREBUTTAL</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rebStrong</w:t>
      </w:r>
      <w:r w:rsidRPr="00F832A5">
        <w:rPr>
          <w:rFonts w:ascii="var(--font-mono)" w:eastAsia="Times New Roman" w:hAnsi="var(--font-mono)" w:cs="Courier New"/>
          <w:color w:val="2B303B"/>
          <w:kern w:val="0"/>
          <w:sz w:val="20"/>
          <w:szCs w:val="20"/>
          <w:lang w:eastAsia="el-GR"/>
          <w14:ligatures w14:val="none"/>
        </w:rPr>
        <w:t>)</w:t>
      </w:r>
    </w:p>
    <w:p w14:paraId="3410134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67C0ECA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2) Ground the rebuttal empirically</w:t>
      </w:r>
    </w:p>
    <w:p w14:paraId="6F42A1C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clRateHazard:</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'claim_rate_control_hazardous_in_sick_sinus'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6A45E99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'AV-nodal blockade can precipitate dangerous bradycardia in sinus node dysfunction; rate control relocates rather than removes the tachy-brady hazard'</w:t>
      </w:r>
      <w:r w:rsidRPr="00F832A5">
        <w:rPr>
          <w:rFonts w:ascii="var(--font-mono)" w:eastAsia="Times New Roman" w:hAnsi="var(--font-mono)" w:cs="Courier New"/>
          <w:color w:val="2B303B"/>
          <w:kern w:val="0"/>
          <w:sz w:val="20"/>
          <w:szCs w:val="20"/>
          <w:lang w:eastAsia="el-GR"/>
          <w14:ligatures w14:val="none"/>
        </w:rPr>
        <w:t>})</w:t>
      </w:r>
    </w:p>
    <w:p w14:paraId="172062C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clRVRHarm:</w:t>
      </w:r>
      <w:r w:rsidRPr="00F832A5">
        <w:rPr>
          <w:rFonts w:ascii="var(--font-mono)" w:eastAsia="Times New Roman" w:hAnsi="var(--font-mono)" w:cs="Courier New"/>
          <w:color w:val="B34A00"/>
          <w:kern w:val="0"/>
          <w:sz w:val="20"/>
          <w:szCs w:val="20"/>
          <w:lang w:eastAsia="el-GR"/>
          <w14:ligatures w14:val="none"/>
        </w:rPr>
        <w:t>Claim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'claim_sustained_rvr_not_benign'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507A93A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statement:</w:t>
      </w:r>
      <w:r w:rsidRPr="00F832A5">
        <w:rPr>
          <w:rFonts w:ascii="var(--font-mono)" w:eastAsia="Times New Roman" w:hAnsi="var(--font-mono)" w:cs="Courier New"/>
          <w:color w:val="008000"/>
          <w:kern w:val="0"/>
          <w:sz w:val="20"/>
          <w:szCs w:val="20"/>
          <w:lang w:eastAsia="el-GR"/>
          <w14:ligatures w14:val="none"/>
        </w:rPr>
        <w:t>'Sustained rapid ventricular response risks demand ischemia and tachycardia-induced cardiomyopathy, so prolonged rate control is not a cost-free wait'</w:t>
      </w:r>
      <w:r w:rsidRPr="00F832A5">
        <w:rPr>
          <w:rFonts w:ascii="var(--font-mono)" w:eastAsia="Times New Roman" w:hAnsi="var(--font-mono)" w:cs="Courier New"/>
          <w:color w:val="2B303B"/>
          <w:kern w:val="0"/>
          <w:sz w:val="20"/>
          <w:szCs w:val="20"/>
          <w:lang w:eastAsia="el-GR"/>
          <w14:ligatures w14:val="none"/>
        </w:rPr>
        <w:t>})</w:t>
      </w:r>
    </w:p>
    <w:p w14:paraId="0980722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evEP:</w:t>
      </w:r>
      <w:r w:rsidRPr="00F832A5">
        <w:rPr>
          <w:rFonts w:ascii="var(--font-mono)" w:eastAsia="Times New Roman" w:hAnsi="var(--font-mono)" w:cs="Courier New"/>
          <w:color w:val="B34A00"/>
          <w:kern w:val="0"/>
          <w:sz w:val="20"/>
          <w:szCs w:val="20"/>
          <w:lang w:eastAsia="el-GR"/>
          <w14:ligatures w14:val="none"/>
        </w:rPr>
        <w:t>Evidence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'ev_sick_sinus_and_rvr_physiology'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1FA8D46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srcEP:</w:t>
      </w:r>
      <w:r w:rsidRPr="00F832A5">
        <w:rPr>
          <w:rFonts w:ascii="var(--font-mono)" w:eastAsia="Times New Roman" w:hAnsi="var(--font-mono)" w:cs="Courier New"/>
          <w:color w:val="B34A00"/>
          <w:kern w:val="0"/>
          <w:sz w:val="20"/>
          <w:szCs w:val="20"/>
          <w:lang w:eastAsia="el-GR"/>
          <w14:ligatures w14:val="none"/>
        </w:rPr>
        <w:t>Source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'electrophysiology_and_af_strategy_guidance'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2AE96C2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relEP:</w:t>
      </w:r>
      <w:r w:rsidRPr="00F832A5">
        <w:rPr>
          <w:rFonts w:ascii="var(--font-mono)" w:eastAsia="Times New Roman" w:hAnsi="var(--font-mono)" w:cs="Courier New"/>
          <w:color w:val="B34A00"/>
          <w:kern w:val="0"/>
          <w:sz w:val="20"/>
          <w:szCs w:val="20"/>
          <w:lang w:eastAsia="el-GR"/>
          <w14:ligatures w14:val="none"/>
        </w:rPr>
        <w:t>Reliability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'rel_ep_guidance'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grade:</w:t>
      </w:r>
      <w:r w:rsidRPr="00F832A5">
        <w:rPr>
          <w:rFonts w:ascii="var(--font-mono)" w:eastAsia="Times New Roman" w:hAnsi="var(--font-mono)" w:cs="Courier New"/>
          <w:color w:val="008000"/>
          <w:kern w:val="0"/>
          <w:sz w:val="20"/>
          <w:szCs w:val="20"/>
          <w:lang w:eastAsia="el-GR"/>
          <w14:ligatures w14:val="none"/>
        </w:rPr>
        <w:t>'B'</w:t>
      </w:r>
      <w:r w:rsidRPr="00F832A5">
        <w:rPr>
          <w:rFonts w:ascii="var(--font-mono)" w:eastAsia="Times New Roman" w:hAnsi="var(--font-mono)" w:cs="Courier New"/>
          <w:color w:val="2B303B"/>
          <w:kern w:val="0"/>
          <w:sz w:val="20"/>
          <w:szCs w:val="20"/>
          <w:lang w:eastAsia="el-GR"/>
          <w14:ligatures w14:val="none"/>
        </w:rPr>
        <w:t>})</w:t>
      </w:r>
    </w:p>
    <w:p w14:paraId="57E5F95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srcEP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HASRELIABILITY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relEP</w:t>
      </w:r>
      <w:r w:rsidRPr="00F832A5">
        <w:rPr>
          <w:rFonts w:ascii="var(--font-mono)" w:eastAsia="Times New Roman" w:hAnsi="var(--font-mono)" w:cs="Courier New"/>
          <w:color w:val="2B303B"/>
          <w:kern w:val="0"/>
          <w:sz w:val="20"/>
          <w:szCs w:val="20"/>
          <w:lang w:eastAsia="el-GR"/>
          <w14:ligatures w14:val="none"/>
        </w:rPr>
        <w:t>)</w:t>
      </w:r>
    </w:p>
    <w:p w14:paraId="2C9C5AA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evEP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DERIVEDFROM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srcEP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6E7687"/>
          <w:kern w:val="0"/>
          <w:sz w:val="20"/>
          <w:szCs w:val="20"/>
          <w:lang w:eastAsia="el-GR"/>
          <w14:ligatures w14:val="none"/>
        </w:rPr>
        <w:t>// extension</w:t>
      </w:r>
    </w:p>
    <w:p w14:paraId="054E616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clRateHazard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SUPPORTEDBY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evEP</w:t>
      </w:r>
      <w:r w:rsidRPr="00F832A5">
        <w:rPr>
          <w:rFonts w:ascii="var(--font-mono)" w:eastAsia="Times New Roman" w:hAnsi="var(--font-mono)" w:cs="Courier New"/>
          <w:color w:val="2B303B"/>
          <w:kern w:val="0"/>
          <w:sz w:val="20"/>
          <w:szCs w:val="20"/>
          <w:lang w:eastAsia="el-GR"/>
          <w14:ligatures w14:val="none"/>
        </w:rPr>
        <w:t>)</w:t>
      </w:r>
    </w:p>
    <w:p w14:paraId="2AFC8B9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clRVRHarm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SUPPORTEDBY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evEP</w:t>
      </w:r>
      <w:r w:rsidRPr="00F832A5">
        <w:rPr>
          <w:rFonts w:ascii="var(--font-mono)" w:eastAsia="Times New Roman" w:hAnsi="var(--font-mono)" w:cs="Courier New"/>
          <w:color w:val="2B303B"/>
          <w:kern w:val="0"/>
          <w:sz w:val="20"/>
          <w:szCs w:val="20"/>
          <w:lang w:eastAsia="el-GR"/>
          <w14:ligatures w14:val="none"/>
        </w:rPr>
        <w:t>)</w:t>
      </w:r>
    </w:p>
    <w:p w14:paraId="3584A09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3C10735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lastRenderedPageBreak/>
        <w:t>// 3) Amended course of action: TEE-guided, EP-led, pacing-backed rhythm strategy</w:t>
      </w:r>
    </w:p>
    <w:p w14:paraId="5E252E2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B34A00"/>
          <w:kern w:val="0"/>
          <w:sz w:val="20"/>
          <w:szCs w:val="20"/>
          <w:lang w:eastAsia="el-GR"/>
          <w14:ligatures w14:val="none"/>
        </w:rPr>
        <w:t>CourseOfAction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'expedited_tee_guided_cardioversion_with_pacing_backup'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reversible:</w:t>
      </w:r>
      <w:r w:rsidRPr="00F832A5">
        <w:rPr>
          <w:rFonts w:ascii="var(--font-mono)" w:eastAsia="Times New Roman" w:hAnsi="var(--font-mono)" w:cs="Courier New"/>
          <w:color w:val="008080"/>
          <w:kern w:val="0"/>
          <w:sz w:val="20"/>
          <w:szCs w:val="20"/>
          <w:lang w:eastAsia="el-GR"/>
          <w14:ligatures w14:val="none"/>
        </w:rPr>
        <w:t>false</w:t>
      </w:r>
      <w:r w:rsidRPr="00F832A5">
        <w:rPr>
          <w:rFonts w:ascii="var(--font-mono)" w:eastAsia="Times New Roman" w:hAnsi="var(--font-mono)" w:cs="Courier New"/>
          <w:color w:val="2B303B"/>
          <w:kern w:val="0"/>
          <w:sz w:val="20"/>
          <w:szCs w:val="20"/>
          <w:lang w:eastAsia="el-GR"/>
          <w14:ligatures w14:val="none"/>
        </w:rPr>
        <w:t>,</w:t>
      </w:r>
    </w:p>
    <w:p w14:paraId="5367DFA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'Start anticoagulation; exclude reversible triggers first; cardiology/EP-led TEE to exclude LA thrombus, then cardioversion with transcutaneous/transvenous pacing backup; use AV-nodal rate control only if needed, conservatively and monitored'</w:t>
      </w:r>
      <w:r w:rsidRPr="00F832A5">
        <w:rPr>
          <w:rFonts w:ascii="var(--font-mono)" w:eastAsia="Times New Roman" w:hAnsi="var(--font-mono)" w:cs="Courier New"/>
          <w:color w:val="2B303B"/>
          <w:kern w:val="0"/>
          <w:sz w:val="20"/>
          <w:szCs w:val="20"/>
          <w:lang w:eastAsia="el-GR"/>
          <w14:ligatures w14:val="none"/>
        </w:rPr>
        <w:t>})</w:t>
      </w:r>
    </w:p>
    <w:p w14:paraId="52FB51C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HASALTERNATIVE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p>
    <w:p w14:paraId="0E7CDF7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capTEE:</w:t>
      </w:r>
      <w:r w:rsidRPr="00F832A5">
        <w:rPr>
          <w:rFonts w:ascii="var(--font-mono)" w:eastAsia="Times New Roman" w:hAnsi="var(--font-mono)" w:cs="Courier New"/>
          <w:color w:val="B34A00"/>
          <w:kern w:val="0"/>
          <w:sz w:val="20"/>
          <w:szCs w:val="20"/>
          <w:lang w:eastAsia="el-GR"/>
          <w14:ligatures w14:val="none"/>
        </w:rPr>
        <w:t>Capability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'transesophageal_echo'</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assumed:</w:t>
      </w:r>
      <w:r w:rsidRPr="00F832A5">
        <w:rPr>
          <w:rFonts w:ascii="var(--font-mono)" w:eastAsia="Times New Roman" w:hAnsi="var(--font-mono)" w:cs="Courier New"/>
          <w:color w:val="008080"/>
          <w:kern w:val="0"/>
          <w:sz w:val="20"/>
          <w:szCs w:val="20"/>
          <w:lang w:eastAsia="el-GR"/>
          <w14:ligatures w14:val="none"/>
        </w:rPr>
        <w:t>true</w:t>
      </w:r>
      <w:r w:rsidRPr="00F832A5">
        <w:rPr>
          <w:rFonts w:ascii="var(--font-mono)" w:eastAsia="Times New Roman" w:hAnsi="var(--font-mono)" w:cs="Courier New"/>
          <w:color w:val="2B303B"/>
          <w:kern w:val="0"/>
          <w:sz w:val="20"/>
          <w:szCs w:val="20"/>
          <w:lang w:eastAsia="el-GR"/>
          <w14:ligatures w14:val="none"/>
        </w:rPr>
        <w:t>})</w:t>
      </w:r>
    </w:p>
    <w:p w14:paraId="6794A29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capPace:</w:t>
      </w:r>
      <w:r w:rsidRPr="00F832A5">
        <w:rPr>
          <w:rFonts w:ascii="var(--font-mono)" w:eastAsia="Times New Roman" w:hAnsi="var(--font-mono)" w:cs="Courier New"/>
          <w:color w:val="B34A00"/>
          <w:kern w:val="0"/>
          <w:sz w:val="20"/>
          <w:szCs w:val="20"/>
          <w:lang w:eastAsia="el-GR"/>
          <w14:ligatures w14:val="none"/>
        </w:rPr>
        <w:t>Capability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'pacing_backup'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assumed:</w:t>
      </w:r>
      <w:r w:rsidRPr="00F832A5">
        <w:rPr>
          <w:rFonts w:ascii="var(--font-mono)" w:eastAsia="Times New Roman" w:hAnsi="var(--font-mono)" w:cs="Courier New"/>
          <w:color w:val="008080"/>
          <w:kern w:val="0"/>
          <w:sz w:val="20"/>
          <w:szCs w:val="20"/>
          <w:lang w:eastAsia="el-GR"/>
          <w14:ligatures w14:val="none"/>
        </w:rPr>
        <w:t>true</w:t>
      </w:r>
      <w:r w:rsidRPr="00F832A5">
        <w:rPr>
          <w:rFonts w:ascii="var(--font-mono)" w:eastAsia="Times New Roman" w:hAnsi="var(--font-mono)" w:cs="Courier New"/>
          <w:color w:val="2B303B"/>
          <w:kern w:val="0"/>
          <w:sz w:val="20"/>
          <w:szCs w:val="20"/>
          <w:lang w:eastAsia="el-GR"/>
          <w14:ligatures w14:val="none"/>
        </w:rPr>
        <w:t>})</w:t>
      </w:r>
    </w:p>
    <w:p w14:paraId="4C2EE2C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REQUIRESCAPABILITY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capTEE</w:t>
      </w:r>
      <w:r w:rsidRPr="00F832A5">
        <w:rPr>
          <w:rFonts w:ascii="var(--font-mono)" w:eastAsia="Times New Roman" w:hAnsi="var(--font-mono)" w:cs="Courier New"/>
          <w:color w:val="2B303B"/>
          <w:kern w:val="0"/>
          <w:sz w:val="20"/>
          <w:szCs w:val="20"/>
          <w:lang w:eastAsia="el-GR"/>
          <w14:ligatures w14:val="none"/>
        </w:rPr>
        <w:t>)</w:t>
      </w:r>
    </w:p>
    <w:p w14:paraId="3DBE0D2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REQUIRESCAPABILITY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capPace</w:t>
      </w:r>
      <w:r w:rsidRPr="00F832A5">
        <w:rPr>
          <w:rFonts w:ascii="var(--font-mono)" w:eastAsia="Times New Roman" w:hAnsi="var(--font-mono)" w:cs="Courier New"/>
          <w:color w:val="2B303B"/>
          <w:kern w:val="0"/>
          <w:sz w:val="20"/>
          <w:szCs w:val="20"/>
          <w:lang w:eastAsia="el-GR"/>
          <w14:ligatures w14:val="none"/>
        </w:rPr>
        <w:t>)</w:t>
      </w:r>
    </w:p>
    <w:p w14:paraId="3F0AB75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REQUIRESCAPABILITY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capDCCV</w:t>
      </w:r>
      <w:r w:rsidRPr="00F832A5">
        <w:rPr>
          <w:rFonts w:ascii="var(--font-mono)" w:eastAsia="Times New Roman" w:hAnsi="var(--font-mono)" w:cs="Courier New"/>
          <w:color w:val="2B303B"/>
          <w:kern w:val="0"/>
          <w:sz w:val="20"/>
          <w:szCs w:val="20"/>
          <w:lang w:eastAsia="el-GR"/>
          <w14:ligatures w14:val="none"/>
        </w:rPr>
        <w:t>)</w:t>
      </w:r>
    </w:p>
    <w:p w14:paraId="1927F38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REQUIRESCAPABILITY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capCards</w:t>
      </w:r>
      <w:r w:rsidRPr="00F832A5">
        <w:rPr>
          <w:rFonts w:ascii="var(--font-mono)" w:eastAsia="Times New Roman" w:hAnsi="var(--font-mono)" w:cs="Courier New"/>
          <w:color w:val="2B303B"/>
          <w:kern w:val="0"/>
          <w:sz w:val="20"/>
          <w:szCs w:val="20"/>
          <w:lang w:eastAsia="el-GR"/>
          <w14:ligatures w14:val="none"/>
        </w:rPr>
        <w:t>)</w:t>
      </w:r>
    </w:p>
    <w:p w14:paraId="2CB625A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REQUIRESCAPABILITY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capAnti</w:t>
      </w:r>
      <w:r w:rsidRPr="00F832A5">
        <w:rPr>
          <w:rFonts w:ascii="var(--font-mono)" w:eastAsia="Times New Roman" w:hAnsi="var(--font-mono)" w:cs="Courier New"/>
          <w:color w:val="2B303B"/>
          <w:kern w:val="0"/>
          <w:sz w:val="20"/>
          <w:szCs w:val="20"/>
          <w:lang w:eastAsia="el-GR"/>
          <w14:ligatures w14:val="none"/>
        </w:rPr>
        <w:t>)</w:t>
      </w:r>
    </w:p>
    <w:p w14:paraId="62CE9C6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EVALUATEDAGAINST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crIatro</w:t>
      </w:r>
      <w:r w:rsidRPr="00F832A5">
        <w:rPr>
          <w:rFonts w:ascii="var(--font-mono)" w:eastAsia="Times New Roman" w:hAnsi="var(--font-mono)" w:cs="Courier New"/>
          <w:color w:val="2B303B"/>
          <w:kern w:val="0"/>
          <w:sz w:val="20"/>
          <w:szCs w:val="20"/>
          <w:lang w:eastAsia="el-GR"/>
          <w14:ligatures w14:val="none"/>
        </w:rPr>
        <w:t>)</w:t>
      </w:r>
    </w:p>
    <w:p w14:paraId="2B53127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EVALUATEDAGAINST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crRhythm</w:t>
      </w:r>
      <w:r w:rsidRPr="00F832A5">
        <w:rPr>
          <w:rFonts w:ascii="var(--font-mono)" w:eastAsia="Times New Roman" w:hAnsi="var(--font-mono)" w:cs="Courier New"/>
          <w:color w:val="2B303B"/>
          <w:kern w:val="0"/>
          <w:sz w:val="20"/>
          <w:szCs w:val="20"/>
          <w:lang w:eastAsia="el-GR"/>
          <w14:ligatures w14:val="none"/>
        </w:rPr>
        <w:t>)</w:t>
      </w:r>
    </w:p>
    <w:p w14:paraId="2CF8C43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EVALUATEDAGAINST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crStroke</w:t>
      </w:r>
      <w:r w:rsidRPr="00F832A5">
        <w:rPr>
          <w:rFonts w:ascii="var(--font-mono)" w:eastAsia="Times New Roman" w:hAnsi="var(--font-mono)" w:cs="Courier New"/>
          <w:color w:val="2B303B"/>
          <w:kern w:val="0"/>
          <w:sz w:val="20"/>
          <w:szCs w:val="20"/>
          <w:lang w:eastAsia="el-GR"/>
          <w14:ligatures w14:val="none"/>
        </w:rPr>
        <w:t>)</w:t>
      </w:r>
    </w:p>
    <w:p w14:paraId="5E8C290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EVALUATEDAGAINST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crFit</w:t>
      </w:r>
      <w:r w:rsidRPr="00F832A5">
        <w:rPr>
          <w:rFonts w:ascii="var(--font-mono)" w:eastAsia="Times New Roman" w:hAnsi="var(--font-mono)" w:cs="Courier New"/>
          <w:color w:val="2B303B"/>
          <w:kern w:val="0"/>
          <w:sz w:val="20"/>
          <w:szCs w:val="20"/>
          <w:lang w:eastAsia="el-GR"/>
          <w14:ligatures w14:val="none"/>
        </w:rPr>
        <w:t>)</w:t>
      </w:r>
    </w:p>
    <w:p w14:paraId="420FC4F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eTEE:</w:t>
      </w:r>
      <w:r w:rsidRPr="00F832A5">
        <w:rPr>
          <w:rFonts w:ascii="var(--font-mono)" w:eastAsia="Times New Roman" w:hAnsi="var(--font-mono)" w:cs="Courier New"/>
          <w:color w:val="B34A00"/>
          <w:kern w:val="0"/>
          <w:sz w:val="20"/>
          <w:szCs w:val="20"/>
          <w:lang w:eastAsia="el-GR"/>
          <w14:ligatures w14:val="none"/>
        </w:rPr>
        <w:t>Evaluation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'eval_tee_strategy'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utilityScore:</w:t>
      </w:r>
      <w:r w:rsidRPr="00F832A5">
        <w:rPr>
          <w:rFonts w:ascii="var(--font-mono)" w:eastAsia="Times New Roman" w:hAnsi="var(--font-mono)" w:cs="Courier New"/>
          <w:color w:val="008080"/>
          <w:kern w:val="0"/>
          <w:sz w:val="20"/>
          <w:szCs w:val="20"/>
          <w:lang w:eastAsia="el-GR"/>
          <w14:ligatures w14:val="none"/>
        </w:rPr>
        <w:t>0.80</w:t>
      </w:r>
      <w:r w:rsidRPr="00F832A5">
        <w:rPr>
          <w:rFonts w:ascii="var(--font-mono)" w:eastAsia="Times New Roman" w:hAnsi="var(--font-mono)" w:cs="Courier New"/>
          <w:color w:val="2B303B"/>
          <w:kern w:val="0"/>
          <w:sz w:val="20"/>
          <w:szCs w:val="20"/>
          <w:lang w:eastAsia="el-GR"/>
          <w14:ligatures w14:val="none"/>
        </w:rPr>
        <w:t>})</w:t>
      </w:r>
    </w:p>
    <w:p w14:paraId="7204317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HASEVALUATION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eTEE</w:t>
      </w:r>
      <w:r w:rsidRPr="00F832A5">
        <w:rPr>
          <w:rFonts w:ascii="var(--font-mono)" w:eastAsia="Times New Roman" w:hAnsi="var(--font-mono)" w:cs="Courier New"/>
          <w:color w:val="2B303B"/>
          <w:kern w:val="0"/>
          <w:sz w:val="20"/>
          <w:szCs w:val="20"/>
          <w:lang w:eastAsia="el-GR"/>
          <w14:ligatures w14:val="none"/>
        </w:rPr>
        <w:t>)</w:t>
      </w:r>
    </w:p>
    <w:p w14:paraId="25EB689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ONCRITERION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crRhythm</w:t>
      </w:r>
      <w:r w:rsidRPr="00F832A5">
        <w:rPr>
          <w:rFonts w:ascii="var(--font-mono)" w:eastAsia="Times New Roman" w:hAnsi="var(--font-mono)" w:cs="Courier New"/>
          <w:color w:val="2B303B"/>
          <w:kern w:val="0"/>
          <w:sz w:val="20"/>
          <w:szCs w:val="20"/>
          <w:lang w:eastAsia="el-GR"/>
          <w14:ligatures w14:val="none"/>
        </w:rPr>
        <w:t>)</w:t>
      </w:r>
    </w:p>
    <w:p w14:paraId="531957E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0E4F19D5"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Risks of the amended COA</w:t>
      </w:r>
    </w:p>
    <w:p w14:paraId="0B9EC81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rRecur:</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'risk_recurrence_if_trigger_not_excluded'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0.3</w:t>
      </w:r>
      <w:r w:rsidRPr="00F832A5">
        <w:rPr>
          <w:rFonts w:ascii="var(--font-mono)" w:eastAsia="Times New Roman" w:hAnsi="var(--font-mono)" w:cs="Courier New"/>
          <w:color w:val="2B303B"/>
          <w:kern w:val="0"/>
          <w:sz w:val="20"/>
          <w:szCs w:val="20"/>
          <w:lang w:eastAsia="el-GR"/>
          <w14:ligatures w14:val="none"/>
        </w:rPr>
        <w:t>})</w:t>
      </w:r>
    </w:p>
    <w:p w14:paraId="656EC74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thTrig:</w:t>
      </w:r>
      <w:r w:rsidRPr="00F832A5">
        <w:rPr>
          <w:rFonts w:ascii="var(--font-mono)" w:eastAsia="Times New Roman" w:hAnsi="var(--font-mono)" w:cs="Courier New"/>
          <w:color w:val="B34A00"/>
          <w:kern w:val="0"/>
          <w:sz w:val="20"/>
          <w:szCs w:val="20"/>
          <w:lang w:eastAsia="el-GR"/>
          <w14:ligatures w14:val="none"/>
        </w:rPr>
        <w:t>Threat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'threat_unaddressed_reversible_trigger'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65E1214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vTrig:</w:t>
      </w:r>
      <w:r w:rsidRPr="00F832A5">
        <w:rPr>
          <w:rFonts w:ascii="var(--font-mono)" w:eastAsia="Times New Roman" w:hAnsi="var(--font-mono)" w:cs="Courier New"/>
          <w:color w:val="B34A00"/>
          <w:kern w:val="0"/>
          <w:sz w:val="20"/>
          <w:szCs w:val="20"/>
          <w:lang w:eastAsia="el-GR"/>
          <w14:ligatures w14:val="none"/>
        </w:rPr>
        <w:t>Vulnerability</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'vuln_untreated_thyroid_sepsis_pe'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08C76DA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rRecur</w:t>
      </w:r>
      <w:r w:rsidRPr="00F832A5">
        <w:rPr>
          <w:rFonts w:ascii="var(--font-mono)" w:eastAsia="Times New Roman" w:hAnsi="var(--font-mono)" w:cs="Courier New"/>
          <w:color w:val="2B303B"/>
          <w:kern w:val="0"/>
          <w:sz w:val="20"/>
          <w:szCs w:val="20"/>
          <w:lang w:eastAsia="el-GR"/>
          <w14:ligatures w14:val="none"/>
        </w:rPr>
        <w:t>)</w:t>
      </w:r>
    </w:p>
    <w:p w14:paraId="65C5671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rRecur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POSEDBYTHREAT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thTrig</w:t>
      </w:r>
      <w:r w:rsidRPr="00F832A5">
        <w:rPr>
          <w:rFonts w:ascii="var(--font-mono)" w:eastAsia="Times New Roman" w:hAnsi="var(--font-mono)" w:cs="Courier New"/>
          <w:color w:val="2B303B"/>
          <w:kern w:val="0"/>
          <w:sz w:val="20"/>
          <w:szCs w:val="20"/>
          <w:lang w:eastAsia="el-GR"/>
          <w14:ligatures w14:val="none"/>
        </w:rPr>
        <w:t>)</w:t>
      </w:r>
    </w:p>
    <w:p w14:paraId="6111DB7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thTrig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EXPLOITSVULNERABILITY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vTrig</w:t>
      </w:r>
      <w:r w:rsidRPr="00F832A5">
        <w:rPr>
          <w:rFonts w:ascii="var(--font-mono)" w:eastAsia="Times New Roman" w:hAnsi="var(--font-mono)" w:cs="Courier New"/>
          <w:color w:val="2B303B"/>
          <w:kern w:val="0"/>
          <w:sz w:val="20"/>
          <w:szCs w:val="20"/>
          <w:lang w:eastAsia="el-GR"/>
          <w14:ligatures w14:val="none"/>
        </w:rPr>
        <w:t>)</w:t>
      </w:r>
    </w:p>
    <w:p w14:paraId="051E325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cRecur:</w:t>
      </w:r>
      <w:r w:rsidRPr="00F832A5">
        <w:rPr>
          <w:rFonts w:ascii="var(--font-mono)" w:eastAsia="Times New Roman" w:hAnsi="var(--font-mono)" w:cs="Courier New"/>
          <w:color w:val="B34A00"/>
          <w:kern w:val="0"/>
          <w:sz w:val="20"/>
          <w:szCs w:val="20"/>
          <w:lang w:eastAsia="el-GR"/>
          <w14:ligatures w14:val="none"/>
        </w:rPr>
        <w:t>Consequence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'cons_af_recurrence'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severity:</w:t>
      </w:r>
      <w:r w:rsidRPr="00F832A5">
        <w:rPr>
          <w:rFonts w:ascii="var(--font-mono)" w:eastAsia="Times New Roman" w:hAnsi="var(--font-mono)" w:cs="Courier New"/>
          <w:color w:val="008000"/>
          <w:kern w:val="0"/>
          <w:sz w:val="20"/>
          <w:szCs w:val="20"/>
          <w:lang w:eastAsia="el-GR"/>
          <w14:ligatures w14:val="none"/>
        </w:rPr>
        <w:t>'moderate'</w:t>
      </w:r>
      <w:r w:rsidRPr="00F832A5">
        <w:rPr>
          <w:rFonts w:ascii="var(--font-mono)" w:eastAsia="Times New Roman" w:hAnsi="var(--font-mono)" w:cs="Courier New"/>
          <w:color w:val="2B303B"/>
          <w:kern w:val="0"/>
          <w:sz w:val="20"/>
          <w:szCs w:val="20"/>
          <w:lang w:eastAsia="el-GR"/>
          <w14:ligatures w14:val="none"/>
        </w:rPr>
        <w:t>})</w:t>
      </w:r>
    </w:p>
    <w:p w14:paraId="727DE49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LEADSTOCONSEQUENCE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cRecur</w:t>
      </w:r>
      <w:r w:rsidRPr="00F832A5">
        <w:rPr>
          <w:rFonts w:ascii="var(--font-mono)" w:eastAsia="Times New Roman" w:hAnsi="var(--font-mono)" w:cs="Courier New"/>
          <w:color w:val="2B303B"/>
          <w:kern w:val="0"/>
          <w:sz w:val="20"/>
          <w:szCs w:val="20"/>
          <w:lang w:eastAsia="el-GR"/>
          <w14:ligatures w14:val="none"/>
        </w:rPr>
        <w:t>)</w:t>
      </w:r>
    </w:p>
    <w:p w14:paraId="62B8069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cRecur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AFFECTSSTAKEHOLDER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shPt</w:t>
      </w:r>
      <w:r w:rsidRPr="00F832A5">
        <w:rPr>
          <w:rFonts w:ascii="var(--font-mono)" w:eastAsia="Times New Roman" w:hAnsi="var(--font-mono)" w:cs="Courier New"/>
          <w:color w:val="2B303B"/>
          <w:kern w:val="0"/>
          <w:sz w:val="20"/>
          <w:szCs w:val="20"/>
          <w:lang w:eastAsia="el-GR"/>
          <w14:ligatures w14:val="none"/>
        </w:rPr>
        <w:t>)</w:t>
      </w:r>
    </w:p>
    <w:p w14:paraId="48E0D70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rBradyP:</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'risk_bradyasystole_despite_pacing'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0.1</w:t>
      </w:r>
      <w:r w:rsidRPr="00F832A5">
        <w:rPr>
          <w:rFonts w:ascii="var(--font-mono)" w:eastAsia="Times New Roman" w:hAnsi="var(--font-mono)" w:cs="Courier New"/>
          <w:color w:val="2B303B"/>
          <w:kern w:val="0"/>
          <w:sz w:val="20"/>
          <w:szCs w:val="20"/>
          <w:lang w:eastAsia="el-GR"/>
          <w14:ligatures w14:val="none"/>
        </w:rPr>
        <w:t>})</w:t>
      </w:r>
    </w:p>
    <w:p w14:paraId="74A6B03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rBradyP</w:t>
      </w:r>
      <w:r w:rsidRPr="00F832A5">
        <w:rPr>
          <w:rFonts w:ascii="var(--font-mono)" w:eastAsia="Times New Roman" w:hAnsi="var(--font-mono)" w:cs="Courier New"/>
          <w:color w:val="2B303B"/>
          <w:kern w:val="0"/>
          <w:sz w:val="20"/>
          <w:szCs w:val="20"/>
          <w:lang w:eastAsia="el-GR"/>
          <w14:ligatures w14:val="none"/>
        </w:rPr>
        <w:t>)</w:t>
      </w:r>
    </w:p>
    <w:p w14:paraId="39C2108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rBradyP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POSEDBYTHREAT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thUnmask</w:t>
      </w:r>
      <w:r w:rsidRPr="00F832A5">
        <w:rPr>
          <w:rFonts w:ascii="var(--font-mono)" w:eastAsia="Times New Roman" w:hAnsi="var(--font-mono)" w:cs="Courier New"/>
          <w:color w:val="2B303B"/>
          <w:kern w:val="0"/>
          <w:sz w:val="20"/>
          <w:szCs w:val="20"/>
          <w:lang w:eastAsia="el-GR"/>
          <w14:ligatures w14:val="none"/>
        </w:rPr>
        <w:t>)</w:t>
      </w:r>
    </w:p>
    <w:p w14:paraId="6501FFC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cResidStroke:</w:t>
      </w:r>
      <w:r w:rsidRPr="00F832A5">
        <w:rPr>
          <w:rFonts w:ascii="var(--font-mono)" w:eastAsia="Times New Roman" w:hAnsi="var(--font-mono)" w:cs="Courier New"/>
          <w:color w:val="B34A00"/>
          <w:kern w:val="0"/>
          <w:sz w:val="20"/>
          <w:szCs w:val="20"/>
          <w:lang w:eastAsia="el-GR"/>
          <w14:ligatures w14:val="none"/>
        </w:rPr>
        <w:t>Consequence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'cons_residual_embolic_risk'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severity:</w:t>
      </w:r>
      <w:r w:rsidRPr="00F832A5">
        <w:rPr>
          <w:rFonts w:ascii="var(--font-mono)" w:eastAsia="Times New Roman" w:hAnsi="var(--font-mono)" w:cs="Courier New"/>
          <w:color w:val="008000"/>
          <w:kern w:val="0"/>
          <w:sz w:val="20"/>
          <w:szCs w:val="20"/>
          <w:lang w:eastAsia="el-GR"/>
          <w14:ligatures w14:val="none"/>
        </w:rPr>
        <w:t>'catastrophic'</w:t>
      </w:r>
      <w:r w:rsidRPr="00F832A5">
        <w:rPr>
          <w:rFonts w:ascii="var(--font-mono)" w:eastAsia="Times New Roman" w:hAnsi="var(--font-mono)" w:cs="Courier New"/>
          <w:color w:val="2B303B"/>
          <w:kern w:val="0"/>
          <w:sz w:val="20"/>
          <w:szCs w:val="20"/>
          <w:lang w:eastAsia="el-GR"/>
          <w14:ligatures w14:val="none"/>
        </w:rPr>
        <w:t>})</w:t>
      </w:r>
    </w:p>
    <w:p w14:paraId="18BF9B7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LEADSTOCONSEQUENCE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cResidStroke</w:t>
      </w:r>
      <w:r w:rsidRPr="00F832A5">
        <w:rPr>
          <w:rFonts w:ascii="var(--font-mono)" w:eastAsia="Times New Roman" w:hAnsi="var(--font-mono)" w:cs="Courier New"/>
          <w:color w:val="2B303B"/>
          <w:kern w:val="0"/>
          <w:sz w:val="20"/>
          <w:szCs w:val="20"/>
          <w:lang w:eastAsia="el-GR"/>
          <w14:ligatures w14:val="none"/>
        </w:rPr>
        <w:t>)</w:t>
      </w:r>
    </w:p>
    <w:p w14:paraId="09BAFF7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cResidStroke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AFFECTSSTAKEHOLDER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shPt</w:t>
      </w:r>
      <w:r w:rsidRPr="00F832A5">
        <w:rPr>
          <w:rFonts w:ascii="var(--font-mono)" w:eastAsia="Times New Roman" w:hAnsi="var(--font-mono)" w:cs="Courier New"/>
          <w:color w:val="2B303B"/>
          <w:kern w:val="0"/>
          <w:sz w:val="20"/>
          <w:szCs w:val="20"/>
          <w:lang w:eastAsia="el-GR"/>
          <w14:ligatures w14:val="none"/>
        </w:rPr>
        <w:t>)</w:t>
      </w:r>
    </w:p>
    <w:p w14:paraId="65E741A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73CECA8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4) Revised argument with its own counter-rebuttal (balance)</w:t>
      </w:r>
    </w:p>
    <w:p w14:paraId="5F3CB0F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argRev:</w:t>
      </w:r>
      <w:r w:rsidRPr="00F832A5">
        <w:rPr>
          <w:rFonts w:ascii="var(--font-mono)" w:eastAsia="Times New Roman" w:hAnsi="var(--font-mono)" w:cs="Courier New"/>
          <w:color w:val="B34A00"/>
          <w:kern w:val="0"/>
          <w:sz w:val="20"/>
          <w:szCs w:val="20"/>
          <w:lang w:eastAsia="el-GR"/>
          <w14:ligatures w14:val="none"/>
        </w:rPr>
        <w:t>Argument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'arg_red_team_tee_strategy'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365D498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CONCLUDES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clRateHazard</w:t>
      </w:r>
      <w:r w:rsidRPr="00F832A5">
        <w:rPr>
          <w:rFonts w:ascii="var(--font-mono)" w:eastAsia="Times New Roman" w:hAnsi="var(--font-mono)" w:cs="Courier New"/>
          <w:color w:val="2B303B"/>
          <w:kern w:val="0"/>
          <w:sz w:val="20"/>
          <w:szCs w:val="20"/>
          <w:lang w:eastAsia="el-GR"/>
          <w14:ligatures w14:val="none"/>
        </w:rPr>
        <w:t>)</w:t>
      </w:r>
    </w:p>
    <w:p w14:paraId="33DB4F9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warrStrat:</w:t>
      </w:r>
      <w:r w:rsidRPr="00F832A5">
        <w:rPr>
          <w:rFonts w:ascii="var(--font-mono)" w:eastAsia="Times New Roman" w:hAnsi="var(--font-mono)" w:cs="Courier New"/>
          <w:color w:val="B34A00"/>
          <w:kern w:val="0"/>
          <w:sz w:val="20"/>
          <w:szCs w:val="20"/>
          <w:lang w:eastAsia="el-GR"/>
          <w14:ligatures w14:val="none"/>
        </w:rPr>
        <w:t>Warrant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'warr_choose_pathway_that_removes_both_hazards'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7F88EB2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'Prefer the pathway that defuses both the thrombus risk (TEE) and the bradyasystole risk (pacing) over one that merely relocates the hazard into chronic rate control'</w:t>
      </w:r>
      <w:r w:rsidRPr="00F832A5">
        <w:rPr>
          <w:rFonts w:ascii="var(--font-mono)" w:eastAsia="Times New Roman" w:hAnsi="var(--font-mono)" w:cs="Courier New"/>
          <w:color w:val="2B303B"/>
          <w:kern w:val="0"/>
          <w:sz w:val="20"/>
          <w:szCs w:val="20"/>
          <w:lang w:eastAsia="el-GR"/>
          <w14:ligatures w14:val="none"/>
        </w:rPr>
        <w:t>})</w:t>
      </w:r>
    </w:p>
    <w:p w14:paraId="42B24A2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HASWARRANT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warrStrat</w:t>
      </w:r>
      <w:r w:rsidRPr="00F832A5">
        <w:rPr>
          <w:rFonts w:ascii="var(--font-mono)" w:eastAsia="Times New Roman" w:hAnsi="var(--font-mono)" w:cs="Courier New"/>
          <w:color w:val="2B303B"/>
          <w:kern w:val="0"/>
          <w:sz w:val="20"/>
          <w:szCs w:val="20"/>
          <w:lang w:eastAsia="el-GR"/>
          <w14:ligatures w14:val="none"/>
        </w:rPr>
        <w:t>)</w:t>
      </w:r>
    </w:p>
    <w:p w14:paraId="4CD488B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backStrong:</w:t>
      </w:r>
      <w:r w:rsidRPr="00F832A5">
        <w:rPr>
          <w:rFonts w:ascii="var(--font-mono)" w:eastAsia="Times New Roman" w:hAnsi="var(--font-mono)" w:cs="Courier New"/>
          <w:color w:val="B34A00"/>
          <w:kern w:val="0"/>
          <w:sz w:val="20"/>
          <w:szCs w:val="20"/>
          <w:lang w:eastAsia="el-GR"/>
          <w14:ligatures w14:val="none"/>
        </w:rPr>
        <w:t>Backing</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'backing_tee_guided_pathway_and_pacing'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108DFC0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warrStrat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HASBACKING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backStrong</w:t>
      </w:r>
      <w:r w:rsidRPr="00F832A5">
        <w:rPr>
          <w:rFonts w:ascii="var(--font-mono)" w:eastAsia="Times New Roman" w:hAnsi="var(--font-mono)" w:cs="Courier New"/>
          <w:color w:val="2B303B"/>
          <w:kern w:val="0"/>
          <w:sz w:val="20"/>
          <w:szCs w:val="20"/>
          <w:lang w:eastAsia="el-GR"/>
          <w14:ligatures w14:val="none"/>
        </w:rPr>
        <w:t>)</w:t>
      </w:r>
    </w:p>
    <w:p w14:paraId="320A2B5A"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rebCounter:</w:t>
      </w:r>
      <w:r w:rsidRPr="00F832A5">
        <w:rPr>
          <w:rFonts w:ascii="var(--font-mono)" w:eastAsia="Times New Roman" w:hAnsi="var(--font-mono)" w:cs="Courier New"/>
          <w:color w:val="B34A00"/>
          <w:kern w:val="0"/>
          <w:sz w:val="20"/>
          <w:szCs w:val="20"/>
          <w:lang w:eastAsia="el-GR"/>
          <w14:ligatures w14:val="none"/>
        </w:rPr>
        <w:t>Rebuttal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'reb_tee_needs_triggers_resources_maybe_pacer_first'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4B2DE5E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'TEE-guided cardioversion still requires excluding reversible triggers, TEE/EP/pacing resources that may be unavailable, and the tachy-brady signal may mandate a pacemaker before durable rhythm control'</w:t>
      </w:r>
      <w:r w:rsidRPr="00F832A5">
        <w:rPr>
          <w:rFonts w:ascii="var(--font-mono)" w:eastAsia="Times New Roman" w:hAnsi="var(--font-mono)" w:cs="Courier New"/>
          <w:color w:val="2B303B"/>
          <w:kern w:val="0"/>
          <w:sz w:val="20"/>
          <w:szCs w:val="20"/>
          <w:lang w:eastAsia="el-GR"/>
          <w14:ligatures w14:val="none"/>
        </w:rPr>
        <w:t>})</w:t>
      </w:r>
    </w:p>
    <w:p w14:paraId="3AD89579"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HASREBUTTAL</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rebCounter</w:t>
      </w:r>
      <w:r w:rsidRPr="00F832A5">
        <w:rPr>
          <w:rFonts w:ascii="var(--font-mono)" w:eastAsia="Times New Roman" w:hAnsi="var(--font-mono)" w:cs="Courier New"/>
          <w:color w:val="2B303B"/>
          <w:kern w:val="0"/>
          <w:sz w:val="20"/>
          <w:szCs w:val="20"/>
          <w:lang w:eastAsia="el-GR"/>
          <w14:ligatures w14:val="none"/>
        </w:rPr>
        <w:t>)</w:t>
      </w:r>
    </w:p>
    <w:p w14:paraId="21EB074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508394E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lastRenderedPageBreak/>
        <w:t>// 5) Superseding decision (keeps original for audit; selects exactly one COA)</w:t>
      </w:r>
    </w:p>
    <w:p w14:paraId="62F40E6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B34A00"/>
          <w:kern w:val="0"/>
          <w:sz w:val="20"/>
          <w:szCs w:val="20"/>
          <w:lang w:eastAsia="el-GR"/>
          <w14:ligatures w14:val="none"/>
        </w:rPr>
        <w:t>Decision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'decision_expedited_tee_strategy_after_redteam'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47DA416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supersedes:</w:t>
      </w:r>
      <w:r w:rsidRPr="00F832A5">
        <w:rPr>
          <w:rFonts w:ascii="var(--font-mono)" w:eastAsia="Times New Roman" w:hAnsi="var(--font-mono)" w:cs="Courier New"/>
          <w:color w:val="008000"/>
          <w:kern w:val="0"/>
          <w:sz w:val="20"/>
          <w:szCs w:val="20"/>
          <w:lang w:eastAsia="el-GR"/>
          <w14:ligatures w14:val="none"/>
        </w:rPr>
        <w:t>'decision_workup_not_cardioversion'</w:t>
      </w:r>
      <w:r w:rsidRPr="00F832A5">
        <w:rPr>
          <w:rFonts w:ascii="var(--font-mono)" w:eastAsia="Times New Roman" w:hAnsi="var(--font-mono)" w:cs="Courier New"/>
          <w:color w:val="2B303B"/>
          <w:kern w:val="0"/>
          <w:sz w:val="20"/>
          <w:szCs w:val="20"/>
          <w:lang w:eastAsia="el-GR"/>
          <w14:ligatures w14:val="none"/>
        </w:rPr>
        <w:t>})</w:t>
      </w:r>
    </w:p>
    <w:p w14:paraId="1B0B725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RESOLVESDECISIONPROBLEM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2B303B"/>
          <w:kern w:val="0"/>
          <w:sz w:val="20"/>
          <w:szCs w:val="20"/>
          <w:lang w:eastAsia="el-GR"/>
          <w14:ligatures w14:val="none"/>
        </w:rPr>
        <w:t>)</w:t>
      </w:r>
    </w:p>
    <w:p w14:paraId="212E6BB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SELECTSCOURSEOFACTION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p>
    <w:p w14:paraId="0CE72BD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MADEBY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auth</w:t>
      </w:r>
      <w:r w:rsidRPr="00F832A5">
        <w:rPr>
          <w:rFonts w:ascii="var(--font-mono)" w:eastAsia="Times New Roman" w:hAnsi="var(--font-mono)" w:cs="Courier New"/>
          <w:color w:val="2B303B"/>
          <w:kern w:val="0"/>
          <w:sz w:val="20"/>
          <w:szCs w:val="20"/>
          <w:lang w:eastAsia="el-GR"/>
          <w14:ligatures w14:val="none"/>
        </w:rPr>
        <w:t>)</w:t>
      </w:r>
    </w:p>
    <w:p w14:paraId="1B89A13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ratRev:</w:t>
      </w:r>
      <w:r w:rsidRPr="00F832A5">
        <w:rPr>
          <w:rFonts w:ascii="var(--font-mono)" w:eastAsia="Times New Roman" w:hAnsi="var(--font-mono)" w:cs="Courier New"/>
          <w:color w:val="B34A00"/>
          <w:kern w:val="0"/>
          <w:sz w:val="20"/>
          <w:szCs w:val="20"/>
          <w:lang w:eastAsia="el-GR"/>
          <w14:ligatures w14:val="none"/>
        </w:rPr>
        <w:t>Rationale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'rationale_tee_strategy'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p>
    <w:p w14:paraId="09FA60B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text:</w:t>
      </w:r>
      <w:r w:rsidRPr="00F832A5">
        <w:rPr>
          <w:rFonts w:ascii="var(--font-mono)" w:eastAsia="Times New Roman" w:hAnsi="var(--font-mono)" w:cs="Courier New"/>
          <w:color w:val="008000"/>
          <w:kern w:val="0"/>
          <w:sz w:val="20"/>
          <w:szCs w:val="20"/>
          <w:lang w:eastAsia="el-GR"/>
          <w14:ligatures w14:val="none"/>
        </w:rPr>
        <w:t>'Blind cardioversion now is still unsafe, but plain rate control endangers a suspected sick-sinus node while leaving sustained RVR. Anticoagulate, exclude triggers, and pursue an EP-led TEE-guided cardioversion with pacing backup as the near-term rhythm strategy, minimizing AV-nodal blockade; execution remains cardiology-led.'</w:t>
      </w:r>
      <w:r w:rsidRPr="00F832A5">
        <w:rPr>
          <w:rFonts w:ascii="var(--font-mono)" w:eastAsia="Times New Roman" w:hAnsi="var(--font-mono)" w:cs="Courier New"/>
          <w:color w:val="2B303B"/>
          <w:kern w:val="0"/>
          <w:sz w:val="20"/>
          <w:szCs w:val="20"/>
          <w:lang w:eastAsia="el-GR"/>
          <w14:ligatures w14:val="none"/>
        </w:rPr>
        <w:t>})</w:t>
      </w:r>
    </w:p>
    <w:p w14:paraId="655E47D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JUSTIFIEDBY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ratRev</w:t>
      </w:r>
      <w:r w:rsidRPr="00F832A5">
        <w:rPr>
          <w:rFonts w:ascii="var(--font-mono)" w:eastAsia="Times New Roman" w:hAnsi="var(--font-mono)" w:cs="Courier New"/>
          <w:color w:val="2B303B"/>
          <w:kern w:val="0"/>
          <w:sz w:val="20"/>
          <w:szCs w:val="20"/>
          <w:lang w:eastAsia="el-GR"/>
          <w14:ligatures w14:val="none"/>
        </w:rPr>
        <w:t>)</w:t>
      </w:r>
    </w:p>
    <w:p w14:paraId="6CF6F5BE"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APPEALSTOARGUMENT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argRev</w:t>
      </w:r>
      <w:r w:rsidRPr="00F832A5">
        <w:rPr>
          <w:rFonts w:ascii="var(--font-mono)" w:eastAsia="Times New Roman" w:hAnsi="var(--font-mono)" w:cs="Courier New"/>
          <w:color w:val="2B303B"/>
          <w:kern w:val="0"/>
          <w:sz w:val="20"/>
          <w:szCs w:val="20"/>
          <w:lang w:eastAsia="el-GR"/>
          <w14:ligatures w14:val="none"/>
        </w:rPr>
        <w:t>)</w:t>
      </w:r>
    </w:p>
    <w:p w14:paraId="593E76C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cfRev:</w:t>
      </w:r>
      <w:r w:rsidRPr="00F832A5">
        <w:rPr>
          <w:rFonts w:ascii="var(--font-mono)" w:eastAsia="Times New Roman" w:hAnsi="var(--font-mono)" w:cs="Courier New"/>
          <w:color w:val="B34A00"/>
          <w:kern w:val="0"/>
          <w:sz w:val="20"/>
          <w:szCs w:val="20"/>
          <w:lang w:eastAsia="el-GR"/>
          <w14:ligatures w14:val="none"/>
        </w:rPr>
        <w:t>Confidence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'cf_decision_revised'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level:</w:t>
      </w:r>
      <w:r w:rsidRPr="00F832A5">
        <w:rPr>
          <w:rFonts w:ascii="var(--font-mono)" w:eastAsia="Times New Roman" w:hAnsi="var(--font-mono)" w:cs="Courier New"/>
          <w:color w:val="008080"/>
          <w:kern w:val="0"/>
          <w:sz w:val="20"/>
          <w:szCs w:val="20"/>
          <w:lang w:eastAsia="el-GR"/>
          <w14:ligatures w14:val="none"/>
        </w:rPr>
        <w:t>0.75</w:t>
      </w:r>
      <w:r w:rsidRPr="00F832A5">
        <w:rPr>
          <w:rFonts w:ascii="var(--font-mono)" w:eastAsia="Times New Roman" w:hAnsi="var(--font-mono)" w:cs="Courier New"/>
          <w:color w:val="2B303B"/>
          <w:kern w:val="0"/>
          <w:sz w:val="20"/>
          <w:szCs w:val="20"/>
          <w:lang w:eastAsia="el-GR"/>
          <w14:ligatures w14:val="none"/>
        </w:rPr>
        <w:t>})</w:t>
      </w:r>
    </w:p>
    <w:p w14:paraId="4C5F9AC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6E7687"/>
          <w:kern w:val="0"/>
          <w:sz w:val="20"/>
          <w:szCs w:val="20"/>
          <w:lang w:eastAsia="el-GR"/>
          <w14:ligatures w14:val="none"/>
        </w:rPr>
        <w:t>// extension</w:t>
      </w:r>
    </w:p>
    <w:p w14:paraId="0AC12F5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3040EF4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Residual risks on the amended COA</w:t>
      </w:r>
    </w:p>
    <w:p w14:paraId="46290B4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rResRecur:</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'residual_af_recurrence'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0.25</w:t>
      </w:r>
      <w:r w:rsidRPr="00F832A5">
        <w:rPr>
          <w:rFonts w:ascii="var(--font-mono)" w:eastAsia="Times New Roman" w:hAnsi="var(--font-mono)" w:cs="Courier New"/>
          <w:color w:val="2B303B"/>
          <w:kern w:val="0"/>
          <w:sz w:val="20"/>
          <w:szCs w:val="20"/>
          <w:lang w:eastAsia="el-GR"/>
          <w14:ligatures w14:val="none"/>
        </w:rPr>
        <w:t>})</w:t>
      </w:r>
    </w:p>
    <w:p w14:paraId="2FA2866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rResPacer:</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'residual_pacemaker_needed_before_rhythm_control'</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0.3</w:t>
      </w:r>
      <w:r w:rsidRPr="00F832A5">
        <w:rPr>
          <w:rFonts w:ascii="var(--font-mono)" w:eastAsia="Times New Roman" w:hAnsi="var(--font-mono)" w:cs="Courier New"/>
          <w:color w:val="2B303B"/>
          <w:kern w:val="0"/>
          <w:sz w:val="20"/>
          <w:szCs w:val="20"/>
          <w:lang w:eastAsia="el-GR"/>
          <w14:ligatures w14:val="none"/>
        </w:rPr>
        <w:t>})</w:t>
      </w:r>
    </w:p>
    <w:p w14:paraId="0909D3B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rResResource:</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008000"/>
          <w:kern w:val="0"/>
          <w:sz w:val="20"/>
          <w:szCs w:val="20"/>
          <w:lang w:eastAsia="el-GR"/>
          <w14:ligatures w14:val="none"/>
        </w:rPr>
        <w:t>'residual_tee_ep_pacing_availability'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probability:</w:t>
      </w:r>
      <w:r w:rsidRPr="00F832A5">
        <w:rPr>
          <w:rFonts w:ascii="var(--font-mono)" w:eastAsia="Times New Roman" w:hAnsi="var(--font-mono)" w:cs="Courier New"/>
          <w:color w:val="008080"/>
          <w:kern w:val="0"/>
          <w:sz w:val="20"/>
          <w:szCs w:val="20"/>
          <w:lang w:eastAsia="el-GR"/>
          <w14:ligatures w14:val="none"/>
        </w:rPr>
        <w:t>0.2</w:t>
      </w:r>
      <w:r w:rsidRPr="00F832A5">
        <w:rPr>
          <w:rFonts w:ascii="var(--font-mono)" w:eastAsia="Times New Roman" w:hAnsi="var(--font-mono)" w:cs="Courier New"/>
          <w:color w:val="2B303B"/>
          <w:kern w:val="0"/>
          <w:sz w:val="20"/>
          <w:szCs w:val="20"/>
          <w:lang w:eastAsia="el-GR"/>
          <w14:ligatures w14:val="none"/>
        </w:rPr>
        <w:t>})</w:t>
      </w:r>
    </w:p>
    <w:p w14:paraId="590BC7D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rResRecur</w:t>
      </w:r>
      <w:r w:rsidRPr="00F832A5">
        <w:rPr>
          <w:rFonts w:ascii="var(--font-mono)" w:eastAsia="Times New Roman" w:hAnsi="var(--font-mono)" w:cs="Courier New"/>
          <w:color w:val="2B303B"/>
          <w:kern w:val="0"/>
          <w:sz w:val="20"/>
          <w:szCs w:val="20"/>
          <w:lang w:eastAsia="el-GR"/>
          <w14:ligatures w14:val="none"/>
        </w:rPr>
        <w:t>)</w:t>
      </w:r>
    </w:p>
    <w:p w14:paraId="33FEF52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rResPacer</w:t>
      </w:r>
      <w:r w:rsidRPr="00F832A5">
        <w:rPr>
          <w:rFonts w:ascii="var(--font-mono)" w:eastAsia="Times New Roman" w:hAnsi="var(--font-mono)" w:cs="Courier New"/>
          <w:color w:val="2B303B"/>
          <w:kern w:val="0"/>
          <w:sz w:val="20"/>
          <w:szCs w:val="20"/>
          <w:lang w:eastAsia="el-GR"/>
          <w14:ligatures w14:val="none"/>
        </w:rPr>
        <w:t>)</w:t>
      </w:r>
    </w:p>
    <w:p w14:paraId="570E9AED"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CREATE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rResResource</w:t>
      </w:r>
      <w:r w:rsidRPr="00F832A5">
        <w:rPr>
          <w:rFonts w:ascii="var(--font-mono)" w:eastAsia="Times New Roman" w:hAnsi="var(--font-mono)" w:cs="Courier New"/>
          <w:color w:val="2B303B"/>
          <w:kern w:val="0"/>
          <w:sz w:val="20"/>
          <w:szCs w:val="20"/>
          <w:lang w:eastAsia="el-GR"/>
          <w14:ligatures w14:val="none"/>
        </w:rPr>
        <w:t>)</w:t>
      </w:r>
    </w:p>
    <w:p w14:paraId="665A48D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p>
    <w:p w14:paraId="30A8682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6) Anchor new instances to CDMO classes</w:t>
      </w:r>
    </w:p>
    <w:p w14:paraId="47B034B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WITH</w:t>
      </w:r>
      <w:r w:rsidRPr="00F832A5">
        <w:rPr>
          <w:rFonts w:ascii="var(--font-mono)" w:eastAsia="Times New Roman" w:hAnsi="var(--font-mono)" w:cs="Courier New"/>
          <w:color w:val="14181F"/>
          <w:kern w:val="0"/>
          <w:sz w:val="20"/>
          <w:szCs w:val="20"/>
          <w:lang w:eastAsia="el-GR"/>
          <w14:ligatures w14:val="none"/>
        </w:rPr>
        <w:t xml:space="preserve"> *</w:t>
      </w:r>
    </w:p>
    <w:p w14:paraId="4DE2880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UNWIND</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p>
    <w:p w14:paraId="0689359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rebStrong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'Rebuttal'</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clRateHazard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'Claim'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clRVRHarm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'Claim'</w:t>
      </w:r>
      <w:r w:rsidRPr="00F832A5">
        <w:rPr>
          <w:rFonts w:ascii="var(--font-mono)" w:eastAsia="Times New Roman" w:hAnsi="var(--font-mono)" w:cs="Courier New"/>
          <w:color w:val="2B303B"/>
          <w:kern w:val="0"/>
          <w:sz w:val="20"/>
          <w:szCs w:val="20"/>
          <w:lang w:eastAsia="el-GR"/>
          <w14:ligatures w14:val="none"/>
        </w:rPr>
        <w:t>],</w:t>
      </w:r>
    </w:p>
    <w:p w14:paraId="58D9621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evEP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srcEP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'Source'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relEP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'Reliability'</w:t>
      </w:r>
      <w:r w:rsidRPr="00F832A5">
        <w:rPr>
          <w:rFonts w:ascii="var(--font-mono)" w:eastAsia="Times New Roman" w:hAnsi="var(--font-mono)" w:cs="Courier New"/>
          <w:color w:val="2B303B"/>
          <w:kern w:val="0"/>
          <w:sz w:val="20"/>
          <w:szCs w:val="20"/>
          <w:lang w:eastAsia="el-GR"/>
          <w14:ligatures w14:val="none"/>
        </w:rPr>
        <w:t>],</w:t>
      </w:r>
    </w:p>
    <w:p w14:paraId="2694880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capPace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'Capability'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eTEE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'Evaluation'</w:t>
      </w:r>
      <w:r w:rsidRPr="00F832A5">
        <w:rPr>
          <w:rFonts w:ascii="var(--font-mono)" w:eastAsia="Times New Roman" w:hAnsi="var(--font-mono)" w:cs="Courier New"/>
          <w:color w:val="2B303B"/>
          <w:kern w:val="0"/>
          <w:sz w:val="20"/>
          <w:szCs w:val="20"/>
          <w:lang w:eastAsia="el-GR"/>
          <w14:ligatures w14:val="none"/>
        </w:rPr>
        <w:t>],</w:t>
      </w:r>
    </w:p>
    <w:p w14:paraId="2B32A06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rRecur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thTrig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'Threat'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vTrig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'Vulnerability'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cRecur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p>
    <w:p w14:paraId="50404391"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rBradyP</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cResidStroke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'Consequence'</w:t>
      </w:r>
      <w:r w:rsidRPr="00F832A5">
        <w:rPr>
          <w:rFonts w:ascii="var(--font-mono)" w:eastAsia="Times New Roman" w:hAnsi="var(--font-mono)" w:cs="Courier New"/>
          <w:color w:val="2B303B"/>
          <w:kern w:val="0"/>
          <w:sz w:val="20"/>
          <w:szCs w:val="20"/>
          <w:lang w:eastAsia="el-GR"/>
          <w14:ligatures w14:val="none"/>
        </w:rPr>
        <w:t>],</w:t>
      </w:r>
    </w:p>
    <w:p w14:paraId="4C6CFBB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argRev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'Argument'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warrStrat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'Warrant'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backStrong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'Backing'</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rebCounter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'Rebuttal'</w:t>
      </w:r>
      <w:r w:rsidRPr="00F832A5">
        <w:rPr>
          <w:rFonts w:ascii="var(--font-mono)" w:eastAsia="Times New Roman" w:hAnsi="var(--font-mono)" w:cs="Courier New"/>
          <w:color w:val="2B303B"/>
          <w:kern w:val="0"/>
          <w:sz w:val="20"/>
          <w:szCs w:val="20"/>
          <w:lang w:eastAsia="el-GR"/>
          <w14:ligatures w14:val="none"/>
        </w:rPr>
        <w:t>],</w:t>
      </w:r>
    </w:p>
    <w:p w14:paraId="0C00DCB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decRev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'Decision'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ratRev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'Rationale'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cfRev</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p>
    <w:p w14:paraId="181F43E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rResRecur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rResPacer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rResResource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p>
    <w:p w14:paraId="027CA0F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pair</w:t>
      </w:r>
    </w:p>
    <w:p w14:paraId="0238692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MERGE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w:t>
      </w:r>
      <w:r w:rsidRPr="00F832A5">
        <w:rPr>
          <w:rFonts w:ascii="var(--font-mono)" w:eastAsia="Times New Roman" w:hAnsi="var(--font-mono)" w:cs="Courier New"/>
          <w:color w:val="B34A00"/>
          <w:kern w:val="0"/>
          <w:sz w:val="20"/>
          <w:szCs w:val="20"/>
          <w:lang w:eastAsia="el-GR"/>
          <w14:ligatures w14:val="none"/>
        </w:rPr>
        <w:t>Class</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 pair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80"/>
          <w:kern w:val="0"/>
          <w:sz w:val="20"/>
          <w:szCs w:val="20"/>
          <w:lang w:eastAsia="el-GR"/>
          <w14:ligatures w14:val="none"/>
        </w:rPr>
        <w:t>1</w:t>
      </w:r>
      <w:r w:rsidRPr="00F832A5">
        <w:rPr>
          <w:rFonts w:ascii="var(--font-mono)" w:eastAsia="Times New Roman" w:hAnsi="var(--font-mono)" w:cs="Courier New"/>
          <w:color w:val="2B303B"/>
          <w:kern w:val="0"/>
          <w:sz w:val="20"/>
          <w:szCs w:val="20"/>
          <w:lang w:eastAsia="el-GR"/>
          <w14:ligatures w14:val="none"/>
        </w:rPr>
        <w:t>]})</w:t>
      </w:r>
    </w:p>
    <w:p w14:paraId="4927620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MERGE</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pair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80"/>
          <w:kern w:val="0"/>
          <w:sz w:val="20"/>
          <w:szCs w:val="20"/>
          <w:lang w:eastAsia="el-GR"/>
          <w14:ligatures w14:val="none"/>
        </w:rPr>
        <w:t>0</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INSTANCE_OF</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cls</w:t>
      </w:r>
      <w:r w:rsidRPr="00F832A5">
        <w:rPr>
          <w:rFonts w:ascii="var(--font-mono)" w:eastAsia="Times New Roman" w:hAnsi="var(--font-mono)" w:cs="Courier New"/>
          <w:color w:val="2B303B"/>
          <w:kern w:val="0"/>
          <w:sz w:val="20"/>
          <w:szCs w:val="20"/>
          <w:lang w:eastAsia="el-GR"/>
          <w14:ligatures w14:val="none"/>
        </w:rPr>
        <w:t>);</w:t>
      </w:r>
    </w:p>
    <w:p w14:paraId="06E78080" w14:textId="77777777" w:rsidR="00F832A5" w:rsidRPr="00F832A5" w:rsidRDefault="007E7C35" w:rsidP="00F832A5">
      <w:pPr>
        <w:rPr>
          <w:rFonts w:ascii="Times New Roman" w:eastAsia="Times New Roman" w:hAnsi="Times New Roman" w:cs="Times New Roman"/>
          <w:kern w:val="0"/>
          <w:lang w:eastAsia="el-GR"/>
          <w14:ligatures w14:val="none"/>
        </w:rPr>
      </w:pPr>
      <w:r w:rsidRPr="007E7C35">
        <w:rPr>
          <w:rFonts w:ascii="Times New Roman" w:eastAsia="Times New Roman" w:hAnsi="Times New Roman" w:cs="Times New Roman"/>
          <w:noProof/>
          <w:kern w:val="0"/>
          <w:lang w:eastAsia="el-GR"/>
        </w:rPr>
        <w:pict w14:anchorId="45B2B6D0">
          <v:rect id="_x0000_i1030" alt="" style="width:414.9pt;height:.05pt;mso-width-percent:0;mso-height-percent:0;mso-width-percent:0;mso-height-percent:0" o:hrpct="999" o:hralign="center" o:hrstd="t" o:hr="t" fillcolor="#a0a0a0" stroked="f"/>
        </w:pict>
      </w:r>
    </w:p>
    <w:p w14:paraId="7A396CE9" w14:textId="77777777" w:rsidR="00F832A5" w:rsidRPr="00F832A5" w:rsidRDefault="00F832A5" w:rsidP="00F832A5">
      <w:pPr>
        <w:spacing w:before="100" w:beforeAutospacing="1" w:after="100" w:afterAutospacing="1"/>
        <w:outlineLvl w:val="2"/>
        <w:rPr>
          <w:rFonts w:ascii="Times New Roman" w:eastAsia="Times New Roman" w:hAnsi="Times New Roman" w:cs="Times New Roman"/>
          <w:b/>
          <w:bCs/>
          <w:kern w:val="0"/>
          <w:sz w:val="27"/>
          <w:szCs w:val="27"/>
          <w:lang w:eastAsia="el-GR"/>
          <w14:ligatures w14:val="none"/>
        </w:rPr>
      </w:pPr>
      <w:r w:rsidRPr="00F832A5">
        <w:rPr>
          <w:rFonts w:ascii="Times New Roman" w:eastAsia="Times New Roman" w:hAnsi="Times New Roman" w:cs="Times New Roman"/>
          <w:b/>
          <w:bCs/>
          <w:kern w:val="0"/>
          <w:sz w:val="27"/>
          <w:szCs w:val="27"/>
          <w:lang w:eastAsia="el-GR"/>
          <w14:ligatures w14:val="none"/>
        </w:rPr>
        <w:t>Read-back — what survived the red-team</w:t>
      </w:r>
    </w:p>
    <w:p w14:paraId="0814329D"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cypher</w:t>
      </w:r>
    </w:p>
    <w:p w14:paraId="09E67034"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Current (post-red-team) decision and what it superseded, with rationale + residuals</w:t>
      </w:r>
    </w:p>
    <w:p w14:paraId="686B331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B34A00"/>
          <w:kern w:val="0"/>
          <w:sz w:val="20"/>
          <w:szCs w:val="20"/>
          <w:lang w:eastAsia="el-GR"/>
          <w14:ligatures w14:val="none"/>
        </w:rPr>
        <w:t>DecisionProblem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&lt;-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RESOLVESDECISIONPROBLEM</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B34A00"/>
          <w:kern w:val="0"/>
          <w:sz w:val="20"/>
          <w:szCs w:val="20"/>
          <w:lang w:eastAsia="el-GR"/>
          <w14:ligatures w14:val="none"/>
        </w:rPr>
        <w:t>Decision</w:t>
      </w:r>
      <w:r w:rsidRPr="00F832A5">
        <w:rPr>
          <w:rFonts w:ascii="var(--font-mono)" w:eastAsia="Times New Roman" w:hAnsi="var(--font-mono)" w:cs="Courier New"/>
          <w:color w:val="2B303B"/>
          <w:kern w:val="0"/>
          <w:sz w:val="20"/>
          <w:szCs w:val="20"/>
          <w:lang w:eastAsia="el-GR"/>
          <w14:ligatures w14:val="none"/>
        </w:rPr>
        <w:t>)</w:t>
      </w:r>
    </w:p>
    <w:p w14:paraId="7393B5A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SELECTSCOURSEOFACTION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B34A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p>
    <w:p w14:paraId="04AD69C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JUSTIFIEDBY</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w:t>
      </w:r>
      <w:r w:rsidRPr="00F832A5">
        <w:rPr>
          <w:rFonts w:ascii="var(--font-mono)" w:eastAsia="Times New Roman" w:hAnsi="var(--font-mono)" w:cs="Courier New"/>
          <w:color w:val="B34A00"/>
          <w:kern w:val="0"/>
          <w:sz w:val="20"/>
          <w:szCs w:val="20"/>
          <w:lang w:eastAsia="el-GR"/>
          <w14:ligatures w14:val="none"/>
        </w:rPr>
        <w:t>Rationale</w:t>
      </w:r>
      <w:r w:rsidRPr="00F832A5">
        <w:rPr>
          <w:rFonts w:ascii="var(--font-mono)" w:eastAsia="Times New Roman" w:hAnsi="var(--font-mono)" w:cs="Courier New"/>
          <w:color w:val="2B303B"/>
          <w:kern w:val="0"/>
          <w:sz w:val="20"/>
          <w:szCs w:val="20"/>
          <w:lang w:eastAsia="el-GR"/>
          <w14:ligatures w14:val="none"/>
        </w:rPr>
        <w:t>)</w:t>
      </w:r>
    </w:p>
    <w:p w14:paraId="0BC05037"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OPTIONAL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w:t>
      </w:r>
      <w:r w:rsidRPr="00F832A5">
        <w:rPr>
          <w:rFonts w:ascii="var(--font-mono)" w:eastAsia="Times New Roman" w:hAnsi="var(--font-mono)" w:cs="Courier New"/>
          <w:color w:val="B34A00"/>
          <w:kern w:val="0"/>
          <w:sz w:val="20"/>
          <w:szCs w:val="20"/>
          <w:lang w:eastAsia="el-GR"/>
          <w14:ligatures w14:val="none"/>
        </w:rPr>
        <w:t>Confidence</w:t>
      </w:r>
      <w:r w:rsidRPr="00F832A5">
        <w:rPr>
          <w:rFonts w:ascii="var(--font-mono)" w:eastAsia="Times New Roman" w:hAnsi="var(--font-mono)" w:cs="Courier New"/>
          <w:color w:val="2B303B"/>
          <w:kern w:val="0"/>
          <w:sz w:val="20"/>
          <w:szCs w:val="20"/>
          <w:lang w:eastAsia="el-GR"/>
          <w14:ligatures w14:val="none"/>
        </w:rPr>
        <w:t>)</w:t>
      </w:r>
    </w:p>
    <w:p w14:paraId="6BD1FBAF"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OPTIONAL</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B34A00"/>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WHERE</w:t>
      </w:r>
      <w:r w:rsidRPr="00F832A5">
        <w:rPr>
          <w:rFonts w:ascii="var(--font-mono)" w:eastAsia="Times New Roman" w:hAnsi="var(--font-mono)" w:cs="Courier New"/>
          <w:color w:val="14181F"/>
          <w:kern w:val="0"/>
          <w:sz w:val="20"/>
          <w:szCs w:val="20"/>
          <w:lang w:eastAsia="el-GR"/>
          <w14:ligatures w14:val="none"/>
        </w:rPr>
        <w:t xml:space="preserve"> 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STARTS</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WITH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8000"/>
          <w:kern w:val="0"/>
          <w:sz w:val="20"/>
          <w:szCs w:val="20"/>
          <w:lang w:eastAsia="el-GR"/>
          <w14:ligatures w14:val="none"/>
        </w:rPr>
        <w:t>'residual'</w:t>
      </w:r>
    </w:p>
    <w:p w14:paraId="71B1612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RETURN</w:t>
      </w:r>
      <w:r w:rsidRPr="00F832A5">
        <w:rPr>
          <w:rFonts w:ascii="var(--font-mono)" w:eastAsia="Times New Roman" w:hAnsi="var(--font-mono)" w:cs="Courier New"/>
          <w:color w:val="14181F"/>
          <w:kern w:val="0"/>
          <w:sz w:val="20"/>
          <w:szCs w:val="20"/>
          <w:lang w:eastAsia="el-GR"/>
          <w14:ligatures w14:val="none"/>
        </w:rPr>
        <w:t xml:space="preserve"> 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decision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supersedes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supersedes</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course</w:t>
      </w:r>
      <w:r w:rsidRPr="00F832A5">
        <w:rPr>
          <w:rFonts w:ascii="var(--font-mono)" w:eastAsia="Times New Roman" w:hAnsi="var(--font-mono)" w:cs="Courier New"/>
          <w:color w:val="2B303B"/>
          <w:kern w:val="0"/>
          <w:sz w:val="20"/>
          <w:szCs w:val="20"/>
          <w:lang w:eastAsia="el-GR"/>
          <w14:ligatures w14:val="none"/>
        </w:rPr>
        <w:t>,</w:t>
      </w:r>
    </w:p>
    <w:p w14:paraId="3CE8393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reversible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reversible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c</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level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confidence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r</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text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rationale</w:t>
      </w:r>
      <w:r w:rsidRPr="00F832A5">
        <w:rPr>
          <w:rFonts w:ascii="var(--font-mono)" w:eastAsia="Times New Roman" w:hAnsi="var(--font-mono)" w:cs="Courier New"/>
          <w:color w:val="2B303B"/>
          <w:kern w:val="0"/>
          <w:sz w:val="20"/>
          <w:szCs w:val="20"/>
          <w:lang w:eastAsia="el-GR"/>
          <w14:ligatures w14:val="none"/>
        </w:rPr>
        <w:t>,</w:t>
      </w:r>
    </w:p>
    <w:p w14:paraId="33E86B38"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51C2"/>
          <w:kern w:val="0"/>
          <w:sz w:val="20"/>
          <w:szCs w:val="20"/>
          <w:lang w:eastAsia="el-GR"/>
          <w14:ligatures w14:val="none"/>
        </w:rPr>
        <w:t>collect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risk</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name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residual_risk</w:t>
      </w:r>
    </w:p>
    <w:p w14:paraId="76661490"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ORDER</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BY</w:t>
      </w:r>
      <w:r w:rsidRPr="00F832A5">
        <w:rPr>
          <w:rFonts w:ascii="var(--font-mono)" w:eastAsia="Times New Roman" w:hAnsi="var(--font-mono)" w:cs="Courier New"/>
          <w:color w:val="14181F"/>
          <w:kern w:val="0"/>
          <w:sz w:val="20"/>
          <w:szCs w:val="20"/>
          <w:lang w:eastAsia="el-GR"/>
          <w14:ligatures w14:val="none"/>
        </w:rPr>
        <w:t xml:space="preserve"> decision</w:t>
      </w:r>
      <w:r w:rsidRPr="00F832A5">
        <w:rPr>
          <w:rFonts w:ascii="var(--font-mono)" w:eastAsia="Times New Roman" w:hAnsi="var(--font-mono)" w:cs="Courier New"/>
          <w:color w:val="2B303B"/>
          <w:kern w:val="0"/>
          <w:sz w:val="20"/>
          <w:szCs w:val="20"/>
          <w:lang w:eastAsia="el-GR"/>
          <w14:ligatures w14:val="none"/>
        </w:rPr>
        <w:t>;</w:t>
      </w:r>
    </w:p>
    <w:p w14:paraId="452FD49E"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cypher</w:t>
      </w:r>
    </w:p>
    <w:p w14:paraId="56FC986C"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6E7687"/>
          <w:kern w:val="0"/>
          <w:sz w:val="20"/>
          <w:szCs w:val="20"/>
          <w:lang w:eastAsia="el-GR"/>
          <w14:ligatures w14:val="none"/>
        </w:rPr>
        <w:t>// Did the call shift? Compare the original vs amended recommended COA on utility</w:t>
      </w:r>
    </w:p>
    <w:p w14:paraId="33705E1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lastRenderedPageBreak/>
        <w:t>MATCH</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dp:</w:t>
      </w:r>
      <w:r w:rsidRPr="00F832A5">
        <w:rPr>
          <w:rFonts w:ascii="var(--font-mono)" w:eastAsia="Times New Roman" w:hAnsi="var(--font-mono)" w:cs="Courier New"/>
          <w:color w:val="B34A00"/>
          <w:kern w:val="0"/>
          <w:sz w:val="20"/>
          <w:szCs w:val="20"/>
          <w:lang w:eastAsia="el-GR"/>
          <w14:ligatures w14:val="none"/>
        </w:rPr>
        <w:t>DecisionProblem</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8100C2"/>
          <w:kern w:val="0"/>
          <w:sz w:val="20"/>
          <w:szCs w:val="20"/>
          <w:lang w:eastAsia="el-GR"/>
          <w14:ligatures w14:val="none"/>
        </w:rPr>
        <w:t>case</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34A00"/>
          <w:kern w:val="0"/>
          <w:sz w:val="20"/>
          <w:szCs w:val="20"/>
          <w:lang w:eastAsia="el-GR"/>
          <w14:ligatures w14:val="none"/>
        </w:rPr>
        <w:t>$caseId</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HASALTERNATIVE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coa:</w:t>
      </w:r>
      <w:r w:rsidRPr="00F832A5">
        <w:rPr>
          <w:rFonts w:ascii="var(--font-mono)" w:eastAsia="Times New Roman" w:hAnsi="var(--font-mono)" w:cs="Courier New"/>
          <w:color w:val="B34A00"/>
          <w:kern w:val="0"/>
          <w:sz w:val="20"/>
          <w:szCs w:val="20"/>
          <w:lang w:eastAsia="el-GR"/>
          <w14:ligatures w14:val="none"/>
        </w:rPr>
        <w:t>CourseOfAction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w:t>
      </w:r>
      <w:r w:rsidRPr="00F832A5">
        <w:rPr>
          <w:rFonts w:ascii="var(--font-mono)" w:eastAsia="Times New Roman" w:hAnsi="var(--font-mono)" w:cs="Courier New"/>
          <w:color w:val="B80A18"/>
          <w:kern w:val="0"/>
          <w:sz w:val="20"/>
          <w:szCs w:val="20"/>
          <w:lang w:eastAsia="el-GR"/>
          <w14:ligatures w14:val="none"/>
        </w:rPr>
        <w:t>HASEVALUATION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-&gt;</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e:</w:t>
      </w:r>
      <w:r w:rsidRPr="00F832A5">
        <w:rPr>
          <w:rFonts w:ascii="var(--font-mono)" w:eastAsia="Times New Roman" w:hAnsi="var(--font-mono)" w:cs="Courier New"/>
          <w:color w:val="B34A00"/>
          <w:kern w:val="0"/>
          <w:sz w:val="20"/>
          <w:szCs w:val="20"/>
          <w:lang w:eastAsia="el-GR"/>
          <w14:ligatures w14:val="none"/>
        </w:rPr>
        <w:t>Evaluation</w:t>
      </w:r>
      <w:r w:rsidRPr="00F832A5">
        <w:rPr>
          <w:rFonts w:ascii="var(--font-mono)" w:eastAsia="Times New Roman" w:hAnsi="var(--font-mono)" w:cs="Courier New"/>
          <w:color w:val="2B303B"/>
          <w:kern w:val="0"/>
          <w:sz w:val="20"/>
          <w:szCs w:val="20"/>
          <w:lang w:eastAsia="el-GR"/>
          <w14:ligatures w14:val="none"/>
        </w:rPr>
        <w:t>)</w:t>
      </w:r>
    </w:p>
    <w:p w14:paraId="78D5B586"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WHERE</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IN</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008000"/>
          <w:kern w:val="0"/>
          <w:sz w:val="20"/>
          <w:szCs w:val="20"/>
          <w:lang w:eastAsia="el-GR"/>
          <w14:ligatures w14:val="none"/>
        </w:rPr>
        <w:t>'longstanding_AF_workup_rate_control_anticoag_cardiology'</w:t>
      </w:r>
      <w:r w:rsidRPr="00F832A5">
        <w:rPr>
          <w:rFonts w:ascii="var(--font-mono)" w:eastAsia="Times New Roman" w:hAnsi="var(--font-mono)" w:cs="Courier New"/>
          <w:color w:val="2B303B"/>
          <w:kern w:val="0"/>
          <w:sz w:val="20"/>
          <w:szCs w:val="20"/>
          <w:lang w:eastAsia="el-GR"/>
          <w14:ligatures w14:val="none"/>
        </w:rPr>
        <w:t>,</w:t>
      </w:r>
    </w:p>
    <w:p w14:paraId="39A1BF7B"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008000"/>
          <w:kern w:val="0"/>
          <w:sz w:val="20"/>
          <w:szCs w:val="20"/>
          <w:lang w:eastAsia="el-GR"/>
          <w14:ligatures w14:val="none"/>
        </w:rPr>
        <w:t>'expedited_tee_guided_cardioversion_with_pacing_backup'</w:t>
      </w:r>
      <w:r w:rsidRPr="00F832A5">
        <w:rPr>
          <w:rFonts w:ascii="var(--font-mono)" w:eastAsia="Times New Roman" w:hAnsi="var(--font-mono)" w:cs="Courier New"/>
          <w:color w:val="2B303B"/>
          <w:kern w:val="0"/>
          <w:sz w:val="20"/>
          <w:szCs w:val="20"/>
          <w:lang w:eastAsia="el-GR"/>
          <w14:ligatures w14:val="none"/>
        </w:rPr>
        <w:t>]</w:t>
      </w:r>
    </w:p>
    <w:p w14:paraId="0D3B9772"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RETURN</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name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option</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coa</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reversible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reversible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 e</w:t>
      </w:r>
      <w:r w:rsidRPr="00F832A5">
        <w:rPr>
          <w:rFonts w:ascii="var(--font-mono)" w:eastAsia="Times New Roman" w:hAnsi="var(--font-mono)" w:cs="Courier New"/>
          <w:color w:val="2B303B"/>
          <w:kern w:val="0"/>
          <w:sz w:val="20"/>
          <w:szCs w:val="20"/>
          <w:lang w:eastAsia="el-GR"/>
          <w14:ligatures w14:val="none"/>
        </w:rPr>
        <w:t>.</w:t>
      </w:r>
      <w:r w:rsidRPr="00F832A5">
        <w:rPr>
          <w:rFonts w:ascii="var(--font-mono)" w:eastAsia="Times New Roman" w:hAnsi="var(--font-mono)" w:cs="Courier New"/>
          <w:color w:val="14181F"/>
          <w:kern w:val="0"/>
          <w:sz w:val="20"/>
          <w:szCs w:val="20"/>
          <w:lang w:eastAsia="el-GR"/>
          <w14:ligatures w14:val="none"/>
        </w:rPr>
        <w:t xml:space="preserve">utilityScore </w:t>
      </w:r>
      <w:r w:rsidRPr="00F832A5">
        <w:rPr>
          <w:rFonts w:ascii="var(--font-mono)" w:eastAsia="Times New Roman" w:hAnsi="var(--font-mono)" w:cs="Courier New"/>
          <w:color w:val="8100C2"/>
          <w:kern w:val="0"/>
          <w:sz w:val="20"/>
          <w:szCs w:val="20"/>
          <w:lang w:eastAsia="el-GR"/>
          <w14:ligatures w14:val="none"/>
        </w:rPr>
        <w:t>AS</w:t>
      </w:r>
      <w:r w:rsidRPr="00F832A5">
        <w:rPr>
          <w:rFonts w:ascii="var(--font-mono)" w:eastAsia="Times New Roman" w:hAnsi="var(--font-mono)" w:cs="Courier New"/>
          <w:color w:val="14181F"/>
          <w:kern w:val="0"/>
          <w:sz w:val="20"/>
          <w:szCs w:val="20"/>
          <w:lang w:eastAsia="el-GR"/>
          <w14:ligatures w14:val="none"/>
        </w:rPr>
        <w:t xml:space="preserve"> utility</w:t>
      </w:r>
    </w:p>
    <w:p w14:paraId="422DA803" w14:textId="77777777" w:rsidR="00F832A5" w:rsidRPr="00F832A5" w:rsidRDefault="00F832A5" w:rsidP="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kern w:val="0"/>
          <w:sz w:val="20"/>
          <w:szCs w:val="20"/>
          <w:lang w:eastAsia="el-GR"/>
          <w14:ligatures w14:val="none"/>
        </w:rPr>
      </w:pPr>
      <w:r w:rsidRPr="00F832A5">
        <w:rPr>
          <w:rFonts w:ascii="var(--font-mono)" w:eastAsia="Times New Roman" w:hAnsi="var(--font-mono)" w:cs="Courier New"/>
          <w:color w:val="8100C2"/>
          <w:kern w:val="0"/>
          <w:sz w:val="20"/>
          <w:szCs w:val="20"/>
          <w:lang w:eastAsia="el-GR"/>
          <w14:ligatures w14:val="none"/>
        </w:rPr>
        <w:t>ORDER</w:t>
      </w:r>
      <w:r w:rsidRPr="00F832A5">
        <w:rPr>
          <w:rFonts w:ascii="var(--font-mono)" w:eastAsia="Times New Roman" w:hAnsi="var(--font-mono)" w:cs="Courier New"/>
          <w:color w:val="14181F"/>
          <w:kern w:val="0"/>
          <w:sz w:val="20"/>
          <w:szCs w:val="20"/>
          <w:lang w:eastAsia="el-GR"/>
          <w14:ligatures w14:val="none"/>
        </w:rPr>
        <w:t xml:space="preserve"> </w:t>
      </w:r>
      <w:r w:rsidRPr="00F832A5">
        <w:rPr>
          <w:rFonts w:ascii="var(--font-mono)" w:eastAsia="Times New Roman" w:hAnsi="var(--font-mono)" w:cs="Courier New"/>
          <w:color w:val="8100C2"/>
          <w:kern w:val="0"/>
          <w:sz w:val="20"/>
          <w:szCs w:val="20"/>
          <w:lang w:eastAsia="el-GR"/>
          <w14:ligatures w14:val="none"/>
        </w:rPr>
        <w:t>BY</w:t>
      </w:r>
      <w:r w:rsidRPr="00F832A5">
        <w:rPr>
          <w:rFonts w:ascii="var(--font-mono)" w:eastAsia="Times New Roman" w:hAnsi="var(--font-mono)" w:cs="Courier New"/>
          <w:color w:val="14181F"/>
          <w:kern w:val="0"/>
          <w:sz w:val="20"/>
          <w:szCs w:val="20"/>
          <w:lang w:eastAsia="el-GR"/>
          <w14:ligatures w14:val="none"/>
        </w:rPr>
        <w:t xml:space="preserve"> utility </w:t>
      </w:r>
      <w:r w:rsidRPr="00F832A5">
        <w:rPr>
          <w:rFonts w:ascii="var(--font-mono)" w:eastAsia="Times New Roman" w:hAnsi="var(--font-mono)" w:cs="Courier New"/>
          <w:color w:val="8100C2"/>
          <w:kern w:val="0"/>
          <w:sz w:val="20"/>
          <w:szCs w:val="20"/>
          <w:lang w:eastAsia="el-GR"/>
          <w14:ligatures w14:val="none"/>
        </w:rPr>
        <w:t>DESC</w:t>
      </w:r>
      <w:r w:rsidRPr="00F832A5">
        <w:rPr>
          <w:rFonts w:ascii="var(--font-mono)" w:eastAsia="Times New Roman" w:hAnsi="var(--font-mono)" w:cs="Courier New"/>
          <w:color w:val="2B303B"/>
          <w:kern w:val="0"/>
          <w:sz w:val="20"/>
          <w:szCs w:val="20"/>
          <w:lang w:eastAsia="el-GR"/>
          <w14:ligatures w14:val="none"/>
        </w:rPr>
        <w:t>;</w:t>
      </w:r>
    </w:p>
    <w:p w14:paraId="6C934C62" w14:textId="77777777" w:rsidR="00F832A5" w:rsidRPr="00F832A5" w:rsidRDefault="007E7C35" w:rsidP="00F832A5">
      <w:pPr>
        <w:rPr>
          <w:rFonts w:ascii="Times New Roman" w:eastAsia="Times New Roman" w:hAnsi="Times New Roman" w:cs="Times New Roman"/>
          <w:kern w:val="0"/>
          <w:lang w:eastAsia="el-GR"/>
          <w14:ligatures w14:val="none"/>
        </w:rPr>
      </w:pPr>
      <w:r w:rsidRPr="007E7C35">
        <w:rPr>
          <w:rFonts w:ascii="Times New Roman" w:eastAsia="Times New Roman" w:hAnsi="Times New Roman" w:cs="Times New Roman"/>
          <w:noProof/>
          <w:kern w:val="0"/>
          <w:lang w:eastAsia="el-GR"/>
        </w:rPr>
        <w:pict w14:anchorId="5AF8EC90">
          <v:rect id="_x0000_i1029" alt="" style="width:414.9pt;height:.05pt;mso-width-percent:0;mso-height-percent:0;mso-width-percent:0;mso-height-percent:0" o:hrpct="999" o:hralign="center" o:hrstd="t" o:hr="t" fillcolor="#a0a0a0" stroked="f"/>
        </w:pict>
      </w:r>
    </w:p>
    <w:p w14:paraId="69E64EE0"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b/>
          <w:bCs/>
          <w:kern w:val="0"/>
          <w:lang w:eastAsia="el-GR"/>
          <w14:ligatures w14:val="none"/>
        </w:rPr>
        <w:t>Open question that now matters most:</w:t>
      </w:r>
      <w:r w:rsidRPr="00F832A5">
        <w:rPr>
          <w:rFonts w:ascii="Times New Roman" w:eastAsia="Times New Roman" w:hAnsi="Times New Roman" w:cs="Times New Roman"/>
          <w:kern w:val="0"/>
          <w:lang w:eastAsia="el-GR"/>
          <w14:ligatures w14:val="none"/>
        </w:rPr>
        <w:t xml:space="preserve"> whether TEE, EP, and pacing backup are actually available in this setting and whether reversible triggers are cleared — </w:t>
      </w:r>
      <w:r w:rsidRPr="00F832A5">
        <w:rPr>
          <w:rFonts w:ascii="Courier New" w:eastAsia="Times New Roman" w:hAnsi="Courier New" w:cs="Courier New"/>
          <w:kern w:val="0"/>
          <w:sz w:val="20"/>
          <w:szCs w:val="20"/>
          <w:lang w:eastAsia="el-GR"/>
          <w14:ligatures w14:val="none"/>
        </w:rPr>
        <w:t>transesophageal_echo</w:t>
      </w:r>
      <w:r w:rsidRPr="00F832A5">
        <w:rPr>
          <w:rFonts w:ascii="Times New Roman" w:eastAsia="Times New Roman" w:hAnsi="Times New Roman" w:cs="Times New Roman"/>
          <w:kern w:val="0"/>
          <w:lang w:eastAsia="el-GR"/>
          <w14:ligatures w14:val="none"/>
        </w:rPr>
        <w:t xml:space="preserve">, </w:t>
      </w:r>
      <w:r w:rsidRPr="00F832A5">
        <w:rPr>
          <w:rFonts w:ascii="Courier New" w:eastAsia="Times New Roman" w:hAnsi="Courier New" w:cs="Courier New"/>
          <w:kern w:val="0"/>
          <w:sz w:val="20"/>
          <w:szCs w:val="20"/>
          <w:lang w:eastAsia="el-GR"/>
          <w14:ligatures w14:val="none"/>
        </w:rPr>
        <w:t>pacing_backup</w:t>
      </w:r>
      <w:r w:rsidRPr="00F832A5">
        <w:rPr>
          <w:rFonts w:ascii="Times New Roman" w:eastAsia="Times New Roman" w:hAnsi="Times New Roman" w:cs="Times New Roman"/>
          <w:kern w:val="0"/>
          <w:lang w:eastAsia="el-GR"/>
          <w14:ligatures w14:val="none"/>
        </w:rPr>
        <w:t xml:space="preserve">, and </w:t>
      </w:r>
      <w:r w:rsidRPr="00F832A5">
        <w:rPr>
          <w:rFonts w:ascii="Courier New" w:eastAsia="Times New Roman" w:hAnsi="Courier New" w:cs="Courier New"/>
          <w:kern w:val="0"/>
          <w:sz w:val="20"/>
          <w:szCs w:val="20"/>
          <w:lang w:eastAsia="el-GR"/>
          <w14:ligatures w14:val="none"/>
        </w:rPr>
        <w:t>cardiology_EP_access</w:t>
      </w:r>
      <w:r w:rsidRPr="00F832A5">
        <w:rPr>
          <w:rFonts w:ascii="Times New Roman" w:eastAsia="Times New Roman" w:hAnsi="Times New Roman" w:cs="Times New Roman"/>
          <w:kern w:val="0"/>
          <w:lang w:eastAsia="el-GR"/>
          <w14:ligatures w14:val="none"/>
        </w:rPr>
        <w:t xml:space="preserve"> are all flagged </w:t>
      </w:r>
      <w:r w:rsidRPr="00F832A5">
        <w:rPr>
          <w:rFonts w:ascii="Courier New" w:eastAsia="Times New Roman" w:hAnsi="Courier New" w:cs="Courier New"/>
          <w:kern w:val="0"/>
          <w:sz w:val="20"/>
          <w:szCs w:val="20"/>
          <w:lang w:eastAsia="el-GR"/>
          <w14:ligatures w14:val="none"/>
        </w:rPr>
        <w:t>assumed:true</w:t>
      </w:r>
      <w:r w:rsidRPr="00F832A5">
        <w:rPr>
          <w:rFonts w:ascii="Times New Roman" w:eastAsia="Times New Roman" w:hAnsi="Times New Roman" w:cs="Times New Roman"/>
          <w:kern w:val="0"/>
          <w:lang w:eastAsia="el-GR"/>
          <w14:ligatures w14:val="none"/>
        </w:rPr>
        <w:t xml:space="preserve">. If they're not promptly available, the amended strategy can't proceed safely and the fallback is monitored, conservative rate control </w:t>
      </w:r>
      <w:r w:rsidRPr="00F832A5">
        <w:rPr>
          <w:rFonts w:ascii="Times New Roman" w:eastAsia="Times New Roman" w:hAnsi="Times New Roman" w:cs="Times New Roman"/>
          <w:i/>
          <w:iCs/>
          <w:kern w:val="0"/>
          <w:lang w:eastAsia="el-GR"/>
          <w14:ligatures w14:val="none"/>
        </w:rPr>
        <w:t>with pacing readiness</w:t>
      </w:r>
      <w:r w:rsidRPr="00F832A5">
        <w:rPr>
          <w:rFonts w:ascii="Times New Roman" w:eastAsia="Times New Roman" w:hAnsi="Times New Roman" w:cs="Times New Roman"/>
          <w:kern w:val="0"/>
          <w:lang w:eastAsia="el-GR"/>
          <w14:ligatures w14:val="none"/>
        </w:rPr>
        <w:t xml:space="preserve"> plus anticoagulation — i.e. the red-team sharpens the rhythm-vs-rate question into a resource-and-cardiology-gated one rather than settling it outright.</w:t>
      </w:r>
    </w:p>
    <w:p w14:paraId="436CCA35"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3F961D22"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7CE87EEF"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Claude Fable 5 is currently unavailable.</w:t>
      </w:r>
      <w:hyperlink r:id="rId5" w:tgtFrame="_blank" w:history="1">
        <w:r w:rsidRPr="00F832A5">
          <w:rPr>
            <w:rFonts w:ascii="Times New Roman" w:eastAsia="Times New Roman" w:hAnsi="Times New Roman" w:cs="Times New Roman"/>
            <w:color w:val="0000FF"/>
            <w:kern w:val="0"/>
            <w:u w:val="single"/>
            <w:lang w:eastAsia="el-GR"/>
            <w14:ligatures w14:val="none"/>
          </w:rPr>
          <w:t>Learn more(opens in new tab)</w:t>
        </w:r>
      </w:hyperlink>
    </w:p>
    <w:p w14:paraId="7E5A9201" w14:textId="77777777" w:rsidR="00F832A5" w:rsidRPr="00F832A5" w:rsidRDefault="00F832A5" w:rsidP="00F832A5">
      <w:pPr>
        <w:spacing w:before="100" w:beforeAutospacing="1" w:after="100" w:afterAutospacing="1"/>
        <w:rPr>
          <w:rFonts w:ascii="Times New Roman" w:eastAsia="Times New Roman" w:hAnsi="Times New Roman" w:cs="Times New Roman"/>
          <w:kern w:val="0"/>
          <w:lang w:eastAsia="el-GR"/>
          <w14:ligatures w14:val="none"/>
        </w:rPr>
      </w:pPr>
    </w:p>
    <w:p w14:paraId="73A021E0"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614095C5"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lang w:eastAsia="el-GR"/>
          <w14:ligatures w14:val="none"/>
        </w:rPr>
        <w:t>Opus 4.8 High</w:t>
      </w:r>
    </w:p>
    <w:p w14:paraId="05BE891A"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18"/>
          <w:szCs w:val="18"/>
          <w:lang w:eastAsia="el-GR"/>
          <w14:ligatures w14:val="none"/>
        </w:rPr>
        <w:t></w:t>
      </w:r>
    </w:p>
    <w:p w14:paraId="799E5873"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18"/>
          <w:szCs w:val="18"/>
          <w:lang w:eastAsia="el-GR"/>
          <w14:ligatures w14:val="none"/>
        </w:rPr>
        <w:t></w:t>
      </w:r>
    </w:p>
    <w:p w14:paraId="4AB421D9" w14:textId="77777777" w:rsidR="00F832A5" w:rsidRPr="00F832A5" w:rsidRDefault="00F832A5" w:rsidP="00F832A5">
      <w:pPr>
        <w:rPr>
          <w:rFonts w:ascii="Times New Roman" w:eastAsia="Times New Roman" w:hAnsi="Times New Roman" w:cs="Times New Roman"/>
          <w:kern w:val="0"/>
          <w:lang w:eastAsia="el-GR"/>
          <w14:ligatures w14:val="none"/>
        </w:rPr>
      </w:pPr>
      <w:r w:rsidRPr="00F832A5">
        <w:rPr>
          <w:rFonts w:ascii="Times New Roman" w:eastAsia="Times New Roman" w:hAnsi="Times New Roman" w:cs="Times New Roman"/>
          <w:kern w:val="0"/>
          <w:sz w:val="30"/>
          <w:szCs w:val="30"/>
          <w:lang w:eastAsia="el-GR"/>
          <w14:ligatures w14:val="none"/>
        </w:rPr>
        <w:t></w:t>
      </w:r>
    </w:p>
    <w:p w14:paraId="30C0412B"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BE2"/>
    <w:multiLevelType w:val="multilevel"/>
    <w:tmpl w:val="9F9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77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A5"/>
    <w:rsid w:val="000F1CC1"/>
    <w:rsid w:val="0056380E"/>
    <w:rsid w:val="007500F4"/>
    <w:rsid w:val="00750518"/>
    <w:rsid w:val="007E7C35"/>
    <w:rsid w:val="00826995"/>
    <w:rsid w:val="00915017"/>
    <w:rsid w:val="00A33099"/>
    <w:rsid w:val="00B604E0"/>
    <w:rsid w:val="00C74598"/>
    <w:rsid w:val="00D519B9"/>
    <w:rsid w:val="00D842AF"/>
    <w:rsid w:val="00E26B4F"/>
    <w:rsid w:val="00F56CF8"/>
    <w:rsid w:val="00F832A5"/>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C46A"/>
  <w15:chartTrackingRefBased/>
  <w15:docId w15:val="{DF81245D-73B0-AE45-A000-E7AFEF7BC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83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83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F832A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F832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832A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832A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832A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832A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F832A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F832A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F832A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F832A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F832A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F832A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F832A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F832A5"/>
    <w:rPr>
      <w:rFonts w:eastAsiaTheme="majorEastAsia" w:cstheme="majorBidi"/>
      <w:color w:val="272727" w:themeColor="text1" w:themeTint="D8"/>
    </w:rPr>
  </w:style>
  <w:style w:type="paragraph" w:styleId="a3">
    <w:name w:val="Title"/>
    <w:basedOn w:val="a"/>
    <w:next w:val="a"/>
    <w:link w:val="Char"/>
    <w:uiPriority w:val="10"/>
    <w:qFormat/>
    <w:rsid w:val="00F832A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F832A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32A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F832A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832A5"/>
    <w:pPr>
      <w:spacing w:before="160" w:after="160"/>
      <w:jc w:val="center"/>
    </w:pPr>
    <w:rPr>
      <w:i/>
      <w:iCs/>
      <w:color w:val="404040" w:themeColor="text1" w:themeTint="BF"/>
    </w:rPr>
  </w:style>
  <w:style w:type="character" w:customStyle="1" w:styleId="Char1">
    <w:name w:val="Απόσπασμα Char"/>
    <w:basedOn w:val="a0"/>
    <w:link w:val="a5"/>
    <w:uiPriority w:val="29"/>
    <w:rsid w:val="00F832A5"/>
    <w:rPr>
      <w:i/>
      <w:iCs/>
      <w:color w:val="404040" w:themeColor="text1" w:themeTint="BF"/>
    </w:rPr>
  </w:style>
  <w:style w:type="paragraph" w:styleId="a6">
    <w:name w:val="List Paragraph"/>
    <w:basedOn w:val="a"/>
    <w:uiPriority w:val="34"/>
    <w:qFormat/>
    <w:rsid w:val="00F832A5"/>
    <w:pPr>
      <w:ind w:left="720"/>
      <w:contextualSpacing/>
    </w:pPr>
  </w:style>
  <w:style w:type="character" w:styleId="a7">
    <w:name w:val="Intense Emphasis"/>
    <w:basedOn w:val="a0"/>
    <w:uiPriority w:val="21"/>
    <w:qFormat/>
    <w:rsid w:val="00F832A5"/>
    <w:rPr>
      <w:i/>
      <w:iCs/>
      <w:color w:val="0F4761" w:themeColor="accent1" w:themeShade="BF"/>
    </w:rPr>
  </w:style>
  <w:style w:type="paragraph" w:styleId="a8">
    <w:name w:val="Intense Quote"/>
    <w:basedOn w:val="a"/>
    <w:next w:val="a"/>
    <w:link w:val="Char2"/>
    <w:uiPriority w:val="30"/>
    <w:qFormat/>
    <w:rsid w:val="00F83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F832A5"/>
    <w:rPr>
      <w:i/>
      <w:iCs/>
      <w:color w:val="0F4761" w:themeColor="accent1" w:themeShade="BF"/>
    </w:rPr>
  </w:style>
  <w:style w:type="character" w:styleId="a9">
    <w:name w:val="Intense Reference"/>
    <w:basedOn w:val="a0"/>
    <w:uiPriority w:val="32"/>
    <w:qFormat/>
    <w:rsid w:val="00F832A5"/>
    <w:rPr>
      <w:b/>
      <w:bCs/>
      <w:smallCaps/>
      <w:color w:val="0F4761" w:themeColor="accent1" w:themeShade="BF"/>
      <w:spacing w:val="5"/>
    </w:rPr>
  </w:style>
  <w:style w:type="paragraph" w:customStyle="1" w:styleId="msonormal0">
    <w:name w:val="msonormal"/>
    <w:basedOn w:val="a"/>
    <w:rsid w:val="00F832A5"/>
    <w:pPr>
      <w:spacing w:before="100" w:beforeAutospacing="1" w:after="100" w:afterAutospacing="1"/>
    </w:pPr>
    <w:rPr>
      <w:rFonts w:ascii="Times New Roman" w:eastAsia="Times New Roman" w:hAnsi="Times New Roman" w:cs="Times New Roman"/>
      <w:kern w:val="0"/>
      <w:lang w:eastAsia="el-GR"/>
      <w14:ligatures w14:val="none"/>
    </w:rPr>
  </w:style>
  <w:style w:type="paragraph" w:customStyle="1" w:styleId="font-claude-response-body">
    <w:name w:val="font-claude-response-body"/>
    <w:basedOn w:val="a"/>
    <w:rsid w:val="00F832A5"/>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F832A5"/>
    <w:rPr>
      <w:b/>
      <w:bCs/>
    </w:rPr>
  </w:style>
  <w:style w:type="character" w:styleId="ab">
    <w:name w:val="Emphasis"/>
    <w:basedOn w:val="a0"/>
    <w:uiPriority w:val="20"/>
    <w:qFormat/>
    <w:rsid w:val="00F832A5"/>
    <w:rPr>
      <w:i/>
      <w:iCs/>
    </w:rPr>
  </w:style>
  <w:style w:type="character" w:styleId="HTML">
    <w:name w:val="HTML Code"/>
    <w:basedOn w:val="a0"/>
    <w:uiPriority w:val="99"/>
    <w:semiHidden/>
    <w:unhideWhenUsed/>
    <w:rsid w:val="00F832A5"/>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F832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semiHidden/>
    <w:rsid w:val="00F832A5"/>
    <w:rPr>
      <w:rFonts w:ascii="Courier New" w:eastAsia="Times New Roman" w:hAnsi="Courier New" w:cs="Courier New"/>
      <w:kern w:val="0"/>
      <w:sz w:val="20"/>
      <w:szCs w:val="20"/>
      <w:lang w:eastAsia="el-GR"/>
      <w14:ligatures w14:val="none"/>
    </w:rPr>
  </w:style>
  <w:style w:type="character" w:customStyle="1" w:styleId="token">
    <w:name w:val="token"/>
    <w:basedOn w:val="a0"/>
    <w:rsid w:val="00F832A5"/>
  </w:style>
  <w:style w:type="character" w:customStyle="1" w:styleId="absolute">
    <w:name w:val="absolute"/>
    <w:basedOn w:val="a0"/>
    <w:rsid w:val="00F832A5"/>
  </w:style>
  <w:style w:type="character" w:customStyle="1" w:styleId="inline-flex">
    <w:name w:val="inline-flex"/>
    <w:basedOn w:val="a0"/>
    <w:rsid w:val="00F832A5"/>
  </w:style>
  <w:style w:type="character" w:customStyle="1" w:styleId="relative">
    <w:name w:val="relative"/>
    <w:basedOn w:val="a0"/>
    <w:rsid w:val="00F832A5"/>
  </w:style>
  <w:style w:type="character" w:customStyle="1" w:styleId="transition-all">
    <w:name w:val="transition-all"/>
    <w:basedOn w:val="a0"/>
    <w:rsid w:val="00F832A5"/>
  </w:style>
  <w:style w:type="paragraph" w:customStyle="1" w:styleId="whitespace-pre-wrap">
    <w:name w:val="whitespace-pre-wrap"/>
    <w:basedOn w:val="a"/>
    <w:rsid w:val="00F832A5"/>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text-text-500">
    <w:name w:val="text-text-500"/>
    <w:basedOn w:val="a0"/>
    <w:rsid w:val="00F832A5"/>
  </w:style>
  <w:style w:type="character" w:customStyle="1" w:styleId="truncate">
    <w:name w:val="truncate"/>
    <w:basedOn w:val="a0"/>
    <w:rsid w:val="00F832A5"/>
  </w:style>
  <w:style w:type="character" w:customStyle="1" w:styleId="sr-only">
    <w:name w:val="sr-only"/>
    <w:basedOn w:val="a0"/>
    <w:rsid w:val="00F832A5"/>
  </w:style>
  <w:style w:type="character" w:customStyle="1" w:styleId="font-bold">
    <w:name w:val="font-bold"/>
    <w:basedOn w:val="a0"/>
    <w:rsid w:val="00F832A5"/>
  </w:style>
  <w:style w:type="character" w:styleId="-">
    <w:name w:val="Hyperlink"/>
    <w:basedOn w:val="a0"/>
    <w:uiPriority w:val="99"/>
    <w:semiHidden/>
    <w:unhideWhenUsed/>
    <w:rsid w:val="00F832A5"/>
    <w:rPr>
      <w:color w:val="0000FF"/>
      <w:u w:val="single"/>
    </w:rPr>
  </w:style>
  <w:style w:type="character" w:styleId="-0">
    <w:name w:val="FollowedHyperlink"/>
    <w:basedOn w:val="a0"/>
    <w:uiPriority w:val="99"/>
    <w:semiHidden/>
    <w:unhideWhenUsed/>
    <w:rsid w:val="00F832A5"/>
    <w:rPr>
      <w:color w:val="800080"/>
      <w:u w:val="single"/>
    </w:rPr>
  </w:style>
  <w:style w:type="paragraph" w:customStyle="1" w:styleId="is-empty">
    <w:name w:val="is-empty"/>
    <w:basedOn w:val="a"/>
    <w:rsid w:val="00F832A5"/>
    <w:pPr>
      <w:spacing w:before="100" w:beforeAutospacing="1" w:after="100" w:afterAutospacing="1"/>
    </w:pPr>
    <w:rPr>
      <w:rFonts w:ascii="Times New Roman" w:eastAsia="Times New Roman" w:hAnsi="Times New Roman" w:cs="Times New Roman"/>
      <w:kern w:val="0"/>
      <w:lang w:eastAsia="el-GR"/>
      <w14:ligatures w14:val="none"/>
    </w:rPr>
  </w:style>
  <w:style w:type="character" w:customStyle="1" w:styleId="ml-1">
    <w:name w:val="ml-1"/>
    <w:basedOn w:val="a0"/>
    <w:rsid w:val="00F832A5"/>
  </w:style>
  <w:style w:type="character" w:customStyle="1" w:styleId="opacity-75">
    <w:name w:val="opacity-75"/>
    <w:basedOn w:val="a0"/>
    <w:rsid w:val="00F832A5"/>
  </w:style>
  <w:style w:type="character" w:customStyle="1" w:styleId="flex">
    <w:name w:val="flex"/>
    <w:basedOn w:val="a0"/>
    <w:rsid w:val="00F832A5"/>
  </w:style>
  <w:style w:type="character" w:customStyle="1" w:styleId="h-5">
    <w:name w:val="h-5"/>
    <w:basedOn w:val="a0"/>
    <w:rsid w:val="00F832A5"/>
  </w:style>
  <w:style w:type="character" w:customStyle="1" w:styleId="overflow-hidden">
    <w:name w:val="overflow-hidden"/>
    <w:basedOn w:val="a0"/>
    <w:rsid w:val="00F83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thropic.com/news/fable-mythos-access" TargetMode="Externa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3155</Words>
  <Characters>36952</Characters>
  <Application>Microsoft Office Word</Application>
  <DocSecurity>0</DocSecurity>
  <Lines>739</Lines>
  <Paragraphs>549</Paragraphs>
  <ScaleCrop>false</ScaleCrop>
  <Company/>
  <LinksUpToDate>false</LinksUpToDate>
  <CharactersWithSpaces>39558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2026-06-13T15:24:00Z</dcterms:created>
  <dcterms:modified xsi:type="dcterms:W3CDTF">2026-06-13T15:24:00Z</dcterms:modified>
</cp:coreProperties>
</file>