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CB62" w14:textId="77777777" w:rsidR="006C3377" w:rsidRPr="006C3377" w:rsidRDefault="006C3377" w:rsidP="006C337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C3377">
        <w:rPr>
          <w:rFonts w:ascii="Times New Roman" w:eastAsia="Times New Roman" w:hAnsi="Times New Roman" w:cs="Times New Roman"/>
          <w:b/>
          <w:bCs/>
          <w:kern w:val="0"/>
          <w:sz w:val="36"/>
          <w:szCs w:val="36"/>
          <w:lang w:eastAsia="el-GR"/>
          <w14:ligatures w14:val="none"/>
        </w:rPr>
        <w:t>Read of the situation</w:t>
      </w:r>
    </w:p>
    <w:p w14:paraId="599E30B0" w14:textId="77777777" w:rsidR="006C3377" w:rsidRPr="006C3377" w:rsidRDefault="006C3377" w:rsidP="006C3377">
      <w:p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kern w:val="0"/>
          <w:lang w:eastAsia="el-GR"/>
          <w14:ligatures w14:val="none"/>
        </w:rPr>
        <w:t xml:space="preserve">A wildfire is growing in nearby vegetation, wind is pushing smoke and likely flames toward your home, and your family must decide whether to stay and defend property or prepare to leave. The real question is </w:t>
      </w:r>
      <w:r w:rsidRPr="006C3377">
        <w:rPr>
          <w:rFonts w:ascii="Times New Roman" w:eastAsia="Times New Roman" w:hAnsi="Times New Roman" w:cs="Times New Roman"/>
          <w:b/>
          <w:bCs/>
          <w:kern w:val="0"/>
          <w:lang w:eastAsia="el-GR"/>
          <w14:ligatures w14:val="none"/>
        </w:rPr>
        <w:t>life safety versus property protection</w:t>
      </w:r>
      <w:r w:rsidRPr="006C3377">
        <w:rPr>
          <w:rFonts w:ascii="Times New Roman" w:eastAsia="Times New Roman" w:hAnsi="Times New Roman" w:cs="Times New Roman"/>
          <w:kern w:val="0"/>
          <w:lang w:eastAsia="el-GR"/>
          <w14:ligatures w14:val="none"/>
        </w:rPr>
        <w:t>: ordinary residents should not gamble on defending a home once a fast-moving wildfire is approaching.</w:t>
      </w:r>
    </w:p>
    <w:p w14:paraId="24BEB1B9" w14:textId="77777777" w:rsidR="006C3377" w:rsidRPr="006C3377" w:rsidRDefault="006C3377" w:rsidP="006C337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C3377">
        <w:rPr>
          <w:rFonts w:ascii="Times New Roman" w:eastAsia="Times New Roman" w:hAnsi="Times New Roman" w:cs="Times New Roman"/>
          <w:b/>
          <w:bCs/>
          <w:kern w:val="0"/>
          <w:sz w:val="36"/>
          <w:szCs w:val="36"/>
          <w:lang w:eastAsia="el-GR"/>
          <w14:ligatures w14:val="none"/>
        </w:rPr>
        <w:t>Recommendation</w:t>
      </w:r>
    </w:p>
    <w:p w14:paraId="42B4BB42" w14:textId="77777777" w:rsidR="006C3377" w:rsidRPr="006C3377" w:rsidRDefault="006C3377" w:rsidP="006C3377">
      <w:p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Prepare to evacuate immediately, follow official evacuation instructions, and leave early if told or if conditions worsen. Do only quick, low-risk home preparations if they do not delay departure.</w:t>
      </w:r>
    </w:p>
    <w:p w14:paraId="2A809D88" w14:textId="77777777" w:rsidR="006C3377" w:rsidRPr="006C3377" w:rsidRDefault="006C3377" w:rsidP="006C3377">
      <w:p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kern w:val="0"/>
          <w:lang w:eastAsia="el-GR"/>
          <w14:ligatures w14:val="none"/>
        </w:rPr>
        <w:t xml:space="preserve">One-line reason: </w:t>
      </w:r>
      <w:r w:rsidRPr="006C3377">
        <w:rPr>
          <w:rFonts w:ascii="Times New Roman" w:eastAsia="Times New Roman" w:hAnsi="Times New Roman" w:cs="Times New Roman"/>
          <w:b/>
          <w:bCs/>
          <w:kern w:val="0"/>
          <w:lang w:eastAsia="el-GR"/>
          <w14:ligatures w14:val="none"/>
        </w:rPr>
        <w:t>a wind-driven wildfire can overtake roads and homes quickly; people are replaceable, property is not.</w:t>
      </w:r>
    </w:p>
    <w:p w14:paraId="232839FB" w14:textId="77777777" w:rsidR="006C3377" w:rsidRPr="006C3377" w:rsidRDefault="006C3377" w:rsidP="006C337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C3377">
        <w:rPr>
          <w:rFonts w:ascii="Times New Roman" w:eastAsia="Times New Roman" w:hAnsi="Times New Roman" w:cs="Times New Roman"/>
          <w:b/>
          <w:bCs/>
          <w:kern w:val="0"/>
          <w:sz w:val="36"/>
          <w:szCs w:val="36"/>
          <w:lang w:eastAsia="el-GR"/>
          <w14:ligatures w14:val="none"/>
        </w:rPr>
        <w:t>Why</w:t>
      </w:r>
    </w:p>
    <w:p w14:paraId="59452846" w14:textId="77777777" w:rsidR="006C3377" w:rsidRPr="006C3377" w:rsidRDefault="006C3377" w:rsidP="006C3377">
      <w:p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kern w:val="0"/>
          <w:lang w:eastAsia="el-GR"/>
          <w14:ligatures w14:val="none"/>
        </w:rPr>
        <w:t xml:space="preserve">The best option is </w:t>
      </w:r>
      <w:r w:rsidRPr="006C3377">
        <w:rPr>
          <w:rFonts w:ascii="Times New Roman" w:eastAsia="Times New Roman" w:hAnsi="Times New Roman" w:cs="Times New Roman"/>
          <w:b/>
          <w:bCs/>
          <w:kern w:val="0"/>
          <w:lang w:eastAsia="el-GR"/>
          <w14:ligatures w14:val="none"/>
        </w:rPr>
        <w:t>early evacuation readiness</w:t>
      </w:r>
      <w:r w:rsidRPr="006C3377">
        <w:rPr>
          <w:rFonts w:ascii="Times New Roman" w:eastAsia="Times New Roman" w:hAnsi="Times New Roman" w:cs="Times New Roman"/>
          <w:kern w:val="0"/>
          <w:lang w:eastAsia="el-GR"/>
          <w14:ligatures w14:val="none"/>
        </w:rPr>
        <w:t>. Ready.gov says to pay attention to emergency alerts and evacuate immediately if authorities tell you to do so. (</w:t>
      </w:r>
      <w:hyperlink r:id="rId5" w:tooltip="Wildfires" w:history="1">
        <w:r w:rsidRPr="006C3377">
          <w:rPr>
            <w:rFonts w:ascii="Times New Roman" w:eastAsia="Times New Roman" w:hAnsi="Times New Roman" w:cs="Times New Roman"/>
            <w:color w:val="0000FF"/>
            <w:kern w:val="0"/>
            <w:u w:val="single"/>
            <w:lang w:eastAsia="el-GR"/>
            <w14:ligatures w14:val="none"/>
          </w:rPr>
          <w:t>Έτοιμοι.gov</w:t>
        </w:r>
      </w:hyperlink>
      <w:r w:rsidRPr="006C3377">
        <w:rPr>
          <w:rFonts w:ascii="Times New Roman" w:eastAsia="Times New Roman" w:hAnsi="Times New Roman" w:cs="Times New Roman"/>
          <w:kern w:val="0"/>
          <w:lang w:eastAsia="el-GR"/>
          <w14:ligatures w14:val="none"/>
        </w:rPr>
        <w:t>) CDC preparedness guidance also stresses knowing several evacuation routes, shelter locations, and plans for pets or livestock. (</w:t>
      </w:r>
      <w:hyperlink r:id="rId6" w:tooltip="Preparing for Wildfires" w:history="1">
        <w:r w:rsidRPr="006C3377">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6C3377">
        <w:rPr>
          <w:rFonts w:ascii="Times New Roman" w:eastAsia="Times New Roman" w:hAnsi="Times New Roman" w:cs="Times New Roman"/>
          <w:kern w:val="0"/>
          <w:lang w:eastAsia="el-GR"/>
          <w14:ligatures w14:val="none"/>
        </w:rPr>
        <w:t>)</w:t>
      </w:r>
    </w:p>
    <w:p w14:paraId="4D26FA51" w14:textId="77777777" w:rsidR="006C3377" w:rsidRPr="006C3377" w:rsidRDefault="006C3377" w:rsidP="006C3377">
      <w:p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kern w:val="0"/>
          <w:lang w:eastAsia="el-GR"/>
          <w14:ligatures w14:val="none"/>
        </w:rPr>
        <w:t>The options are:</w:t>
      </w:r>
    </w:p>
    <w:p w14:paraId="6B5DDD0D" w14:textId="77777777" w:rsidR="006C3377" w:rsidRPr="006C3377" w:rsidRDefault="006C3377" w:rsidP="006C3377">
      <w:p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Option 1 — Stay and try to protect the house.</w:t>
      </w:r>
      <w:r w:rsidRPr="006C3377">
        <w:rPr>
          <w:rFonts w:ascii="Times New Roman" w:eastAsia="Times New Roman" w:hAnsi="Times New Roman" w:cs="Times New Roman"/>
          <w:kern w:val="0"/>
          <w:lang w:eastAsia="el-GR"/>
          <w14:ligatures w14:val="none"/>
        </w:rPr>
        <w:br/>
        <w:t>This is the dangerous default. It may feel responsible, but ordinary residents lack firefighting equipment, protective gear, and situational awareness. Wind, smoke, embers, road closures, and falling visibility can trap the family.</w:t>
      </w:r>
    </w:p>
    <w:p w14:paraId="0AF61D95" w14:textId="77777777" w:rsidR="006C3377" w:rsidRPr="006C3377" w:rsidRDefault="006C3377" w:rsidP="006C3377">
      <w:p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Option 2 — Prepare to evacuate now while monitoring official alerts.</w:t>
      </w:r>
      <w:r w:rsidRPr="006C3377">
        <w:rPr>
          <w:rFonts w:ascii="Times New Roman" w:eastAsia="Times New Roman" w:hAnsi="Times New Roman" w:cs="Times New Roman"/>
          <w:kern w:val="0"/>
          <w:lang w:eastAsia="el-GR"/>
          <w14:ligatures w14:val="none"/>
        </w:rPr>
        <w:br/>
        <w:t>This is the best choice. It gives you time to gather people, pets, medication, documents, phones, chargers, and keys without panic. It also keeps escape routes open before smoke and traffic make them dangerous.</w:t>
      </w:r>
    </w:p>
    <w:p w14:paraId="1ED99926" w14:textId="77777777" w:rsidR="006C3377" w:rsidRPr="006C3377" w:rsidRDefault="006C3377" w:rsidP="006C3377">
      <w:p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Option 3 — Leave immediately before an official order.</w:t>
      </w:r>
      <w:r w:rsidRPr="006C3377">
        <w:rPr>
          <w:rFonts w:ascii="Times New Roman" w:eastAsia="Times New Roman" w:hAnsi="Times New Roman" w:cs="Times New Roman"/>
          <w:kern w:val="0"/>
          <w:lang w:eastAsia="el-GR"/>
          <w14:ligatures w14:val="none"/>
        </w:rPr>
        <w:br/>
        <w:t>This is appropriate if smoke, flames, embers, road visibility, or anxiety about vulnerable family members makes waiting unsafe. The tradeoff is leaving earlier than necessary, but that is usually a better error than leaving too late.</w:t>
      </w:r>
    </w:p>
    <w:p w14:paraId="1CD50D3D" w14:textId="77777777" w:rsidR="006C3377" w:rsidRPr="006C3377" w:rsidRDefault="006C3377" w:rsidP="006C3377">
      <w:p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Main risk:</w:t>
      </w:r>
      <w:r w:rsidRPr="006C3377">
        <w:rPr>
          <w:rFonts w:ascii="Times New Roman" w:eastAsia="Times New Roman" w:hAnsi="Times New Roman" w:cs="Times New Roman"/>
          <w:kern w:val="0"/>
          <w:lang w:eastAsia="el-GR"/>
          <w14:ligatures w14:val="none"/>
        </w:rPr>
        <w:t xml:space="preserve"> waiting too long while trying to “just do one more thing” for the house.</w:t>
      </w:r>
      <w:r w:rsidRPr="006C3377">
        <w:rPr>
          <w:rFonts w:ascii="Times New Roman" w:eastAsia="Times New Roman" w:hAnsi="Times New Roman" w:cs="Times New Roman"/>
          <w:kern w:val="0"/>
          <w:lang w:eastAsia="el-GR"/>
          <w14:ligatures w14:val="none"/>
        </w:rPr>
        <w:br/>
      </w:r>
      <w:r w:rsidRPr="006C3377">
        <w:rPr>
          <w:rFonts w:ascii="Times New Roman" w:eastAsia="Times New Roman" w:hAnsi="Times New Roman" w:cs="Times New Roman"/>
          <w:b/>
          <w:bCs/>
          <w:kern w:val="0"/>
          <w:lang w:eastAsia="el-GR"/>
          <w14:ligatures w14:val="none"/>
        </w:rPr>
        <w:t>What would change the call:</w:t>
      </w:r>
      <w:r w:rsidRPr="006C3377">
        <w:rPr>
          <w:rFonts w:ascii="Times New Roman" w:eastAsia="Times New Roman" w:hAnsi="Times New Roman" w:cs="Times New Roman"/>
          <w:kern w:val="0"/>
          <w:lang w:eastAsia="el-GR"/>
          <w14:ligatures w14:val="none"/>
        </w:rPr>
        <w:t xml:space="preserve"> if officials issue an evacuation order, flames/embers are visible nearby, smoke thickens, power fails, roads begin clogging, or anyone in the home has limited mobility, respiratory disease, young age, pregnancy, or other vulnerability, leave immediately.</w:t>
      </w:r>
    </w:p>
    <w:p w14:paraId="3469AD1C" w14:textId="77777777" w:rsidR="006C3377" w:rsidRPr="006C3377" w:rsidRDefault="006C3377" w:rsidP="006C337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C3377">
        <w:rPr>
          <w:rFonts w:ascii="Times New Roman" w:eastAsia="Times New Roman" w:hAnsi="Times New Roman" w:cs="Times New Roman"/>
          <w:b/>
          <w:bCs/>
          <w:kern w:val="0"/>
          <w:sz w:val="36"/>
          <w:szCs w:val="36"/>
          <w:lang w:eastAsia="el-GR"/>
          <w14:ligatures w14:val="none"/>
        </w:rPr>
        <w:lastRenderedPageBreak/>
        <w:t>Next steps</w:t>
      </w:r>
    </w:p>
    <w:p w14:paraId="5522DDBE" w14:textId="77777777" w:rsidR="006C3377" w:rsidRPr="006C3377" w:rsidRDefault="006C3377" w:rsidP="006C337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Get everyone ready now:</w:t>
      </w:r>
      <w:r w:rsidRPr="006C3377">
        <w:rPr>
          <w:rFonts w:ascii="Times New Roman" w:eastAsia="Times New Roman" w:hAnsi="Times New Roman" w:cs="Times New Roman"/>
          <w:kern w:val="0"/>
          <w:lang w:eastAsia="el-GR"/>
          <w14:ligatures w14:val="none"/>
        </w:rPr>
        <w:t xml:space="preserve"> shoes on, phones charged, car keys in hand, pets contained, vehicles facing out, and fuel/electric charge checked.</w:t>
      </w:r>
    </w:p>
    <w:p w14:paraId="35A1A24F" w14:textId="77777777" w:rsidR="006C3377" w:rsidRPr="006C3377" w:rsidRDefault="006C3377" w:rsidP="006C337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Pack only essentials:</w:t>
      </w:r>
      <w:r w:rsidRPr="006C3377">
        <w:rPr>
          <w:rFonts w:ascii="Times New Roman" w:eastAsia="Times New Roman" w:hAnsi="Times New Roman" w:cs="Times New Roman"/>
          <w:kern w:val="0"/>
          <w:lang w:eastAsia="el-GR"/>
          <w14:ligatures w14:val="none"/>
        </w:rPr>
        <w:t xml:space="preserve"> ID/passports, wallet, medications, glasses, phone chargers, water, basic food, first-aid kit, flashlight, masks/respirators if available, pet supplies, and irreplaceable documents/photos if already accessible.</w:t>
      </w:r>
    </w:p>
    <w:p w14:paraId="14DC73D7" w14:textId="77777777" w:rsidR="006C3377" w:rsidRPr="006C3377" w:rsidRDefault="006C3377" w:rsidP="006C337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Monitor official sources:</w:t>
      </w:r>
      <w:r w:rsidRPr="006C3377">
        <w:rPr>
          <w:rFonts w:ascii="Times New Roman" w:eastAsia="Times New Roman" w:hAnsi="Times New Roman" w:cs="Times New Roman"/>
          <w:kern w:val="0"/>
          <w:lang w:eastAsia="el-GR"/>
          <w14:ligatures w14:val="none"/>
        </w:rPr>
        <w:t xml:space="preserve"> emergency alerts, local fire/emergency management, radio, and evacuation maps. Do not rely on smoke direction alone.</w:t>
      </w:r>
    </w:p>
    <w:p w14:paraId="6854A8FD" w14:textId="77777777" w:rsidR="006C3377" w:rsidRPr="006C3377" w:rsidRDefault="006C3377" w:rsidP="006C337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Do quick home actions only if safe and fast:</w:t>
      </w:r>
      <w:r w:rsidRPr="006C3377">
        <w:rPr>
          <w:rFonts w:ascii="Times New Roman" w:eastAsia="Times New Roman" w:hAnsi="Times New Roman" w:cs="Times New Roman"/>
          <w:kern w:val="0"/>
          <w:lang w:eastAsia="el-GR"/>
          <w14:ligatures w14:val="none"/>
        </w:rPr>
        <w:t xml:space="preserve"> close windows and doors, shut vents if advised, move flammable patio furniture/cushions/doormats away from the house, connect garden hoses if time allows, and leave lights on for visibility. Stop immediately if smoke worsens or evacuation is ordered.</w:t>
      </w:r>
    </w:p>
    <w:p w14:paraId="12E3E05C" w14:textId="77777777" w:rsidR="006C3377" w:rsidRPr="006C3377" w:rsidRDefault="006C3377" w:rsidP="006C337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Choose the safest route:</w:t>
      </w:r>
      <w:r w:rsidRPr="006C3377">
        <w:rPr>
          <w:rFonts w:ascii="Times New Roman" w:eastAsia="Times New Roman" w:hAnsi="Times New Roman" w:cs="Times New Roman"/>
          <w:kern w:val="0"/>
          <w:lang w:eastAsia="el-GR"/>
          <w14:ligatures w14:val="none"/>
        </w:rPr>
        <w:t xml:space="preserve"> drive away from the fire and smoke, use official evacuation routes, avoid narrow forest roads if possible, and do not return for belongings.</w:t>
      </w:r>
    </w:p>
    <w:p w14:paraId="4B22D2DB" w14:textId="77777777" w:rsidR="006C3377" w:rsidRPr="006C3377" w:rsidRDefault="006C3377" w:rsidP="006C337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Protect against smoke:</w:t>
      </w:r>
      <w:r w:rsidRPr="006C3377">
        <w:rPr>
          <w:rFonts w:ascii="Times New Roman" w:eastAsia="Times New Roman" w:hAnsi="Times New Roman" w:cs="Times New Roman"/>
          <w:kern w:val="0"/>
          <w:lang w:eastAsia="el-GR"/>
          <w14:ligatures w14:val="none"/>
        </w:rPr>
        <w:t xml:space="preserve"> keep car windows closed, set air to recirculate, and limit outdoor exposure. CDC notes wildfire smoke can irritate the eyes, nose, throat, and lungs and is especially risky for children, pregnant people, older adults, and people with heart or lung disease. (</w:t>
      </w:r>
      <w:hyperlink r:id="rId7" w:tooltip="Wildfires and Your Safety" w:history="1">
        <w:r w:rsidRPr="006C3377">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6C3377">
        <w:rPr>
          <w:rFonts w:ascii="Times New Roman" w:eastAsia="Times New Roman" w:hAnsi="Times New Roman" w:cs="Times New Roman"/>
          <w:kern w:val="0"/>
          <w:lang w:eastAsia="el-GR"/>
          <w14:ligatures w14:val="none"/>
        </w:rPr>
        <w:t>)</w:t>
      </w:r>
    </w:p>
    <w:p w14:paraId="1200068F" w14:textId="77777777" w:rsidR="006C3377" w:rsidRPr="006C3377" w:rsidRDefault="006C3377" w:rsidP="006C337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b/>
          <w:bCs/>
          <w:kern w:val="0"/>
          <w:lang w:eastAsia="el-GR"/>
          <w14:ligatures w14:val="none"/>
        </w:rPr>
        <w:t>After leaving:</w:t>
      </w:r>
      <w:r w:rsidRPr="006C3377">
        <w:rPr>
          <w:rFonts w:ascii="Times New Roman" w:eastAsia="Times New Roman" w:hAnsi="Times New Roman" w:cs="Times New Roman"/>
          <w:kern w:val="0"/>
          <w:lang w:eastAsia="el-GR"/>
          <w14:ligatures w14:val="none"/>
        </w:rPr>
        <w:t xml:space="preserve"> text a family contact with your status and destination, check in with local authorities/shelter information, and do not return until officials say it is safe.</w:t>
      </w:r>
    </w:p>
    <w:p w14:paraId="26085E1D" w14:textId="77777777" w:rsidR="006C3377" w:rsidRPr="006C3377" w:rsidRDefault="006C3377" w:rsidP="006C337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C3377">
        <w:rPr>
          <w:rFonts w:ascii="Times New Roman" w:eastAsia="Times New Roman" w:hAnsi="Times New Roman" w:cs="Times New Roman"/>
          <w:b/>
          <w:bCs/>
          <w:kern w:val="0"/>
          <w:sz w:val="36"/>
          <w:szCs w:val="36"/>
          <w:lang w:eastAsia="el-GR"/>
          <w14:ligatures w14:val="none"/>
        </w:rPr>
        <w:t>Open questions</w:t>
      </w:r>
    </w:p>
    <w:p w14:paraId="2A0F40EC" w14:textId="77777777" w:rsidR="006C3377" w:rsidRPr="006C3377" w:rsidRDefault="006C3377" w:rsidP="006C3377">
      <w:pPr>
        <w:spacing w:before="100" w:beforeAutospacing="1" w:after="100" w:afterAutospacing="1"/>
        <w:rPr>
          <w:rFonts w:ascii="Times New Roman" w:eastAsia="Times New Roman" w:hAnsi="Times New Roman" w:cs="Times New Roman"/>
          <w:kern w:val="0"/>
          <w:lang w:eastAsia="el-GR"/>
          <w14:ligatures w14:val="none"/>
        </w:rPr>
      </w:pPr>
      <w:r w:rsidRPr="006C3377">
        <w:rPr>
          <w:rFonts w:ascii="Times New Roman" w:eastAsia="Times New Roman" w:hAnsi="Times New Roman" w:cs="Times New Roman"/>
          <w:kern w:val="0"/>
          <w:lang w:eastAsia="el-GR"/>
          <w14:ligatures w14:val="none"/>
        </w:rPr>
        <w:t xml:space="preserve">Confirm your evacuation route, where you will go, how you will transport pets or vulnerable family members, and whether your area is already under an evacuation warning or order. The operating rule is: </w:t>
      </w:r>
      <w:r w:rsidRPr="006C3377">
        <w:rPr>
          <w:rFonts w:ascii="Times New Roman" w:eastAsia="Times New Roman" w:hAnsi="Times New Roman" w:cs="Times New Roman"/>
          <w:b/>
          <w:bCs/>
          <w:kern w:val="0"/>
          <w:lang w:eastAsia="el-GR"/>
          <w14:ligatures w14:val="none"/>
        </w:rPr>
        <w:t>prepare now, leave early, never stay to defend property against a moving wildfire.</w:t>
      </w:r>
    </w:p>
    <w:p w14:paraId="2DC6D641"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3001A"/>
    <w:multiLevelType w:val="multilevel"/>
    <w:tmpl w:val="0B122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767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77"/>
    <w:rsid w:val="000F1CC1"/>
    <w:rsid w:val="00444EDD"/>
    <w:rsid w:val="0056380E"/>
    <w:rsid w:val="006C3377"/>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50451D8A"/>
  <w15:chartTrackingRefBased/>
  <w15:docId w15:val="{023A2BB8-14C3-2948-8042-EAF7E94C5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C3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6C3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C337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6C33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C337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C337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C337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C337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6C337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6C337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C337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6C337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C337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C337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C337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C3377"/>
    <w:rPr>
      <w:rFonts w:eastAsiaTheme="majorEastAsia" w:cstheme="majorBidi"/>
      <w:color w:val="272727" w:themeColor="text1" w:themeTint="D8"/>
    </w:rPr>
  </w:style>
  <w:style w:type="paragraph" w:styleId="a3">
    <w:name w:val="Title"/>
    <w:basedOn w:val="a"/>
    <w:next w:val="a"/>
    <w:link w:val="Char"/>
    <w:uiPriority w:val="10"/>
    <w:qFormat/>
    <w:rsid w:val="006C337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C337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337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C337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C3377"/>
    <w:pPr>
      <w:spacing w:before="160" w:after="160"/>
      <w:jc w:val="center"/>
    </w:pPr>
    <w:rPr>
      <w:i/>
      <w:iCs/>
      <w:color w:val="404040" w:themeColor="text1" w:themeTint="BF"/>
    </w:rPr>
  </w:style>
  <w:style w:type="character" w:customStyle="1" w:styleId="Char1">
    <w:name w:val="Απόσπασμα Char"/>
    <w:basedOn w:val="a0"/>
    <w:link w:val="a5"/>
    <w:uiPriority w:val="29"/>
    <w:rsid w:val="006C3377"/>
    <w:rPr>
      <w:i/>
      <w:iCs/>
      <w:color w:val="404040" w:themeColor="text1" w:themeTint="BF"/>
    </w:rPr>
  </w:style>
  <w:style w:type="paragraph" w:styleId="a6">
    <w:name w:val="List Paragraph"/>
    <w:basedOn w:val="a"/>
    <w:uiPriority w:val="34"/>
    <w:qFormat/>
    <w:rsid w:val="006C3377"/>
    <w:pPr>
      <w:ind w:left="720"/>
      <w:contextualSpacing/>
    </w:pPr>
  </w:style>
  <w:style w:type="character" w:styleId="a7">
    <w:name w:val="Intense Emphasis"/>
    <w:basedOn w:val="a0"/>
    <w:uiPriority w:val="21"/>
    <w:qFormat/>
    <w:rsid w:val="006C3377"/>
    <w:rPr>
      <w:i/>
      <w:iCs/>
      <w:color w:val="0F4761" w:themeColor="accent1" w:themeShade="BF"/>
    </w:rPr>
  </w:style>
  <w:style w:type="paragraph" w:styleId="a8">
    <w:name w:val="Intense Quote"/>
    <w:basedOn w:val="a"/>
    <w:next w:val="a"/>
    <w:link w:val="Char2"/>
    <w:uiPriority w:val="30"/>
    <w:qFormat/>
    <w:rsid w:val="006C3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C3377"/>
    <w:rPr>
      <w:i/>
      <w:iCs/>
      <w:color w:val="0F4761" w:themeColor="accent1" w:themeShade="BF"/>
    </w:rPr>
  </w:style>
  <w:style w:type="character" w:styleId="a9">
    <w:name w:val="Intense Reference"/>
    <w:basedOn w:val="a0"/>
    <w:uiPriority w:val="32"/>
    <w:qFormat/>
    <w:rsid w:val="006C3377"/>
    <w:rPr>
      <w:b/>
      <w:bCs/>
      <w:smallCaps/>
      <w:color w:val="0F4761" w:themeColor="accent1" w:themeShade="BF"/>
      <w:spacing w:val="5"/>
    </w:rPr>
  </w:style>
  <w:style w:type="paragraph" w:styleId="Web">
    <w:name w:val="Normal (Web)"/>
    <w:basedOn w:val="a"/>
    <w:uiPriority w:val="99"/>
    <w:semiHidden/>
    <w:unhideWhenUsed/>
    <w:rsid w:val="006C3377"/>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6C3377"/>
    <w:rPr>
      <w:b/>
      <w:bCs/>
    </w:rPr>
  </w:style>
  <w:style w:type="character" w:styleId="-">
    <w:name w:val="Hyperlink"/>
    <w:basedOn w:val="a0"/>
    <w:uiPriority w:val="99"/>
    <w:semiHidden/>
    <w:unhideWhenUsed/>
    <w:rsid w:val="006C33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wildfires/about/index.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c.gov/wildfires/safety/index.html?utm_source=chatgpt.com" TargetMode="External"/><Relationship Id="rId5" Type="http://schemas.openxmlformats.org/officeDocument/2006/relationships/hyperlink" Target="https://www.ready.gov/wildfires?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661</Words>
  <Characters>3713</Characters>
  <Application>Microsoft Office Word</Application>
  <DocSecurity>0</DocSecurity>
  <Lines>71</Lines>
  <Paragraphs>27</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2026-06-14T05:09:00Z</dcterms:created>
  <dcterms:modified xsi:type="dcterms:W3CDTF">2026-06-14T05:09:00Z</dcterms:modified>
</cp:coreProperties>
</file>