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FF66BA" w14:textId="77777777" w:rsidR="00882A74" w:rsidRPr="00882A74" w:rsidRDefault="00882A74" w:rsidP="00882A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The scenario 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.docx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isn't in my context as text, so I need to read it. It's a Word file, so I'll use the docx skill.I just need to read the content. Let me extract the text.Read the Lesvos maritime scenario (it wasn't in my context, so I pulled it from the file). Same verified CDMO schema — loaded-ontology edge spellings, 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:Reliability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nodes, flagged extensions (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HASCONFIDENCE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DERIVEDFROM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>), assumptions double-labelled.</w:t>
      </w:r>
    </w:p>
    <w:p w14:paraId="2214BFC5" w14:textId="77777777" w:rsidR="00882A74" w:rsidRPr="00882A74" w:rsidRDefault="00882A74" w:rsidP="00882A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Two modeling choices worth stating up front, since they shape the graph: I've encoded the </w:t>
      </w:r>
      <w:r w:rsidRPr="00882A74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duty to render assistance / SAR (SOLAS, UNCLOS) and non-refoulement as hard constraints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, not soft preferences — a small boat at night in rough seas is treated as a probable distress situation, and any "deter/turn-back without rescue" handling sits outside the lawful option set. And the </w:t>
      </w:r>
      <w:r w:rsidRPr="00882A74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AI is modelled as advisory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(an 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AIAgent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that </w:t>
      </w:r>
      <w:r w:rsidRPr="00882A74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recommends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); the operational commander/JRCC is the 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DecisionAuthority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that decides and must validate before action. That mirrors both international law and your decision-support framing.</w:t>
      </w:r>
    </w:p>
    <w:p w14:paraId="110DA603" w14:textId="77777777" w:rsidR="00882A74" w:rsidRPr="00882A74" w:rsidRDefault="00541385" w:rsidP="00882A74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1385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553FC6FF">
          <v:rect id="_x0000_i1029" alt="" style="width:414.9pt;height:.05pt;mso-width-percent:0;mso-height-percent:0;mso-width-percent:0;mso-height-percent:0" o:hrpct="999" o:hralign="center" o:hrstd="t" o:hr="t" fillcolor="#a0a0a0" stroked="f"/>
        </w:pict>
      </w:r>
    </w:p>
    <w:p w14:paraId="53A67277" w14:textId="77777777" w:rsidR="00882A74" w:rsidRPr="00882A74" w:rsidRDefault="00882A74" w:rsidP="00882A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A. Decision brief</w:t>
      </w:r>
    </w:p>
    <w:p w14:paraId="338233F8" w14:textId="77777777" w:rsidR="00882A74" w:rsidRPr="00882A74" w:rsidRDefault="00882A74" w:rsidP="00882A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Situation.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Around 01:50–02:10, Greek coastal radar picks up weak, intermittent contacts off the NE coast of Lesvos in a night storm; AI analytics flag a probable small-boat crossing from the Turkish coast on a known route, but drone confirmation is degraded by weather and single-pass detection confidence is low. The crossing is short (~6–10 km), so any real contact is minutes from danger or landfall.</w:t>
      </w:r>
    </w:p>
    <w:p w14:paraId="25108AC9" w14:textId="77777777" w:rsidR="00882A74" w:rsidRPr="00882A74" w:rsidRDefault="00882A74" w:rsidP="00882A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Recommended course of action — precautionary dispatch as a combined interception-and-SAR, with en-route confirmation.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Send a Coast Guard patrol/rescue vessel toward the AI-predicted intercept coordinates now, keep tasking radar/drone to confirm or refute the track on the way, and pre-alert the JRCC for a search-and-rescue response — rather than waiting for positive confirmation or dismissing the contacts as clutter. One-line rationale: under uncertainty the cost is asymmetric — a missed real boat at night in heavy seas risks mass drowning, which dwarfs the cost of a false-alarm sortie, and a possible vessel in distress legally obliges investigation.</w:t>
      </w:r>
    </w:p>
    <w:p w14:paraId="06A904C2" w14:textId="77777777" w:rsidR="00882A74" w:rsidRPr="00882A74" w:rsidRDefault="00882A74" w:rsidP="00882A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Key risk: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committing crews into severe weather (mitigated by the hard limit of safe operating conditions and the ability to recall). </w:t>
      </w:r>
      <w:r w:rsidRPr="00882A74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Residual risk: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false-alarm asset expenditure; mis-positioning from track drift in weather; the contact lying beyond what assets can safely reach.</w:t>
      </w:r>
    </w:p>
    <w:p w14:paraId="1D2841BF" w14:textId="77777777" w:rsidR="00882A74" w:rsidRPr="00882A74" w:rsidRDefault="00882A74" w:rsidP="00882A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lang w:val="en-US" w:eastAsia="el-GR"/>
          <w14:ligatures w14:val="none"/>
        </w:rPr>
        <w:t>Confidence: ~0.8 in the action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(it's robust to the low detection confidence precisely because of the life-safety asymmetry), even though confidence in the </w:t>
      </w:r>
      <w:r w:rsidRPr="00882A74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contacts being real</w:t>
      </w:r>
      <w:r w:rsidRPr="00882A74"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  <w:t xml:space="preserve"> is only ~0.55–0.6. The one fact that would change the call: confirmation that conditions exceed the crews' safe operating limits → surface dispatch is barred and the response shifts to JRCC escalation / additional assets / continued tracking; conversely, positive confirmation of sea clutter → stand down.</w:t>
      </w:r>
    </w:p>
    <w:p w14:paraId="2C6F09DD" w14:textId="77777777" w:rsidR="00882A74" w:rsidRPr="00882A74" w:rsidRDefault="00882A74" w:rsidP="00882A74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pict w14:anchorId="657014AE">
          <v:rect id="_x0000_i1026" style="width:0;height:1.5pt" o:hralign="center" o:hrstd="t" o:hr="t" fillcolor="#a0a0a0" stroked="f"/>
        </w:pict>
      </w:r>
    </w:p>
    <w:p w14:paraId="3ADA3615" w14:textId="77777777" w:rsidR="00882A74" w:rsidRPr="00882A74" w:rsidRDefault="00882A74" w:rsidP="00882A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val="en-US"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lastRenderedPageBreak/>
        <w:t xml:space="preserve">Schema note (recap): loaded-ontology edge spellings; </w:t>
      </w:r>
      <w:r w:rsidRPr="00882A74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HASCONFIDENCE</w:t>
      </w:r>
      <w:r w:rsidRPr="00882A74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/</w:t>
      </w:r>
      <w:r w:rsidRPr="00882A74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CARRIESUNCERTAINTY</w:t>
      </w:r>
      <w:r w:rsidRPr="00882A74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/</w:t>
      </w:r>
      <w:r w:rsidRPr="00882A74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DERIVEDFROM</w:t>
      </w:r>
      <w:r w:rsidRPr="00882A74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 xml:space="preserve"> are flagged extensions; assumptions double-labelled </w:t>
      </w:r>
      <w:r w:rsidRPr="00882A74">
        <w:rPr>
          <w:rFonts w:ascii="Courier New" w:eastAsia="Times New Roman" w:hAnsi="Courier New" w:cs="Courier New"/>
          <w:i/>
          <w:iCs/>
          <w:kern w:val="0"/>
          <w:sz w:val="20"/>
          <w:szCs w:val="20"/>
          <w:lang w:val="en-US" w:eastAsia="el-GR"/>
          <w14:ligatures w14:val="none"/>
        </w:rPr>
        <w:t>:Claim:Assumption</w:t>
      </w:r>
      <w:r w:rsidRPr="00882A74">
        <w:rPr>
          <w:rFonts w:ascii="Times New Roman" w:eastAsia="Times New Roman" w:hAnsi="Times New Roman" w:cs="Times New Roman"/>
          <w:i/>
          <w:iCs/>
          <w:kern w:val="0"/>
          <w:lang w:val="en-US" w:eastAsia="el-GR"/>
          <w14:ligatures w14:val="none"/>
        </w:rPr>
        <w:t>.</w:t>
      </w:r>
    </w:p>
    <w:p w14:paraId="60599274" w14:textId="77777777" w:rsidR="00882A74" w:rsidRPr="00882A74" w:rsidRDefault="00882A74" w:rsidP="00882A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l-GR"/>
          <w14:ligatures w14:val="none"/>
        </w:rPr>
        <w:t>B. Cypher build script</w:t>
      </w:r>
    </w:p>
    <w:p w14:paraId="6754494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278BFA2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CDMO decision graph — Lesvos small-boat coastal intrusion (Greece-Turkey maritime border)</w:t>
      </w:r>
    </w:p>
    <w:p w14:paraId="4009012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:param caseId =&gt; 'lesvos_small_boat_intrusion'</w:t>
      </w:r>
    </w:p>
    <w:p w14:paraId="347D7A6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Edge names follow loaded cdmo_graph.cypher (no underscores).</w:t>
      </w:r>
    </w:p>
    <w:p w14:paraId="4CCE71D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Extensions (not in TBox): HASCONFIDENCE, CARRIESUNCERTAINTY, DERIVEDFROM</w:t>
      </w:r>
    </w:p>
    <w:p w14:paraId="26F2924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============================================================</w:t>
      </w:r>
    </w:p>
    <w:p w14:paraId="42E1D48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CA4189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---------- 1. FRAME ----------</w:t>
      </w:r>
    </w:p>
    <w:p w14:paraId="6E510E6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(sit:Situation   {name:'ambiguous_nighttime_small_boat_contacts_adverse_weather', case:$caseId})</w:t>
      </w:r>
    </w:p>
    <w:p w14:paraId="36A1AD3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(env:Environment {name:'eastern_aegean_lesvos_NE_coast_night_storm', case:$caseId})</w:t>
      </w:r>
    </w:p>
    <w:p w14:paraId="737F6C0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(entBoats:Entity {name:'suspected_small_boats_RHIB_inflatable', case:$caseId})</w:t>
      </w:r>
    </w:p>
    <w:p w14:paraId="7A5F2559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(stTrack:State   {name:'weak_intermittent_radar_track', case:$caseId})</w:t>
      </w:r>
    </w:p>
    <w:p w14:paraId="2F28B00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(stDistress:State {name:'possible_vessels_in_distress', case:$caseId})</w:t>
      </w:r>
    </w:p>
    <w:p w14:paraId="46F50D2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(sit)-[:INENVIRONMENT]-&gt;(env)</w:t>
      </w:r>
    </w:p>
    <w:p w14:paraId="42055AA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(sit)-[:INVOLVESENTITY]-&gt;(entBoats)</w:t>
      </w:r>
    </w:p>
    <w:p w14:paraId="6273337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(entBoats)-[:HASSTATE]-&gt;(stTrack)</w:t>
      </w:r>
    </w:p>
    <w:p w14:paraId="788B7AE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(entBoats)-[:HASSTATE]-&gt;(stDistress)</w:t>
      </w:r>
    </w:p>
    <w:p w14:paraId="19F6119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00D671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(oRadar:Observation {name:'obs_radar_contacts', case:$caseId,</w:t>
      </w:r>
    </w:p>
    <w:p w14:paraId="6D3958D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text:'01:50 weak, ambiguous, intermittent contacts obscured by sea clutter and rough seas'})</w:t>
      </w:r>
    </w:p>
    <w:p w14:paraId="4C1113E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(oAI:Observation {name:'obs_ai_analytics', case:$caseId,</w:t>
      </w:r>
    </w:p>
    <w:p w14:paraId="4634835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text:'01:55 AI radar analytics flag potential intrusion from patterns, weather, typical routes, historical migration trends'})</w:t>
      </w:r>
    </w:p>
    <w:p w14:paraId="67A084D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(oDrone:Observation {name:'obs_drone_attempt', case:$caseId,</w:t>
      </w:r>
    </w:p>
    <w:p w14:paraId="14140D5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text:'02:00 drone confirmation attempted but limited by weather'})</w:t>
      </w:r>
    </w:p>
    <w:p w14:paraId="605053B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(oWx:Observation {name:'obs_weather_and_geometry', case:$caseId,</w:t>
      </w:r>
    </w:p>
    <w:p w14:paraId="04A770A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text:'night 23:00-05:00, strong winds, rough seas, rain, occasional fog; crossing distance ~6-10km'})</w:t>
      </w:r>
    </w:p>
    <w:p w14:paraId="2699E88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(oCtx:Observation {name:'obs_route_context', case:$caseId,</w:t>
      </w:r>
    </w:p>
    <w:p w14:paraId="797B24F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text:'departures near Ayvalik/Dikili; established crossing route to Lesvos'})</w:t>
      </w:r>
    </w:p>
    <w:p w14:paraId="0445027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(sit)-[:HASOBSERVATION]-&gt;(oRadar)</w:t>
      </w:r>
    </w:p>
    <w:p w14:paraId="667CBC6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(sit)-[:HASOBSERVATION]-&gt;(oAI)</w:t>
      </w:r>
    </w:p>
    <w:p w14:paraId="5A54196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(sit)-[:HASOBSERVATION]-&gt;(oDrone)</w:t>
      </w:r>
    </w:p>
    <w:p w14:paraId="675F4C6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(sit)-[:HASOBSERVATION]-&gt;(oWx)</w:t>
      </w:r>
    </w:p>
    <w:p w14:paraId="4E03BA6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(sit)-[:HASOBSERVATION]-&gt;(oCtx)</w:t>
      </w:r>
    </w:p>
    <w:p w14:paraId="0013D6B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142112A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---------- 2. ASSESS ----------</w:t>
      </w:r>
    </w:p>
    <w:p w14:paraId="53D496C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(perc:Perception {name:'perc_weak_contacts_consistent_with_crossing', case:$caseId,</w:t>
      </w:r>
    </w:p>
    <w:p w14:paraId="1DA88A0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text:'intermittent contacts consistent with weather-masked small-boat signatures on a known route'})</w:t>
      </w:r>
    </w:p>
    <w:p w14:paraId="65C4185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lastRenderedPageBreak/>
        <w:t>CREATE (comp:Comprehension {name:'comp_probable_intrusion_and_likely_SAR', case:$caseId,</w:t>
      </w:r>
    </w:p>
    <w:p w14:paraId="2EE6ADB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text:'pattern + route + history suggest a real crossing; if real, overloaded small craft in heavy seas are likely a distress/SAR situation'})</w:t>
      </w:r>
    </w:p>
    <w:p w14:paraId="62A3968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(proj:Projection {name:'proj_short_crossing_imminent_danger', case:$caseId,</w:t>
      </w:r>
    </w:p>
    <w:p w14:paraId="38D2B0B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text:'short crossing =&gt; contact reaches danger/landfall within ~30-60min; inaction risks drowning and uncontrolled landing'})</w:t>
      </w:r>
    </w:p>
    <w:p w14:paraId="05D1C64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(sit)-[:ASSESSEDBY]-&gt;(perc)</w:t>
      </w:r>
    </w:p>
    <w:p w14:paraId="5BB15AC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(sit)-[:ASSESSEDBY]-&gt;(comp)</w:t>
      </w:r>
    </w:p>
    <w:p w14:paraId="3DF55AB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(sit)-[:ASSESSEDBY]-&gt;(proj)</w:t>
      </w:r>
    </w:p>
    <w:p w14:paraId="08A5FC1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(perc)-[:BASEDONOBSERVATION]-&gt;(oRadar)</w:t>
      </w:r>
    </w:p>
    <w:p w14:paraId="62C3ECF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(perc)-[:BASEDONOBSERVATION]-&gt;(oCtx)</w:t>
      </w:r>
    </w:p>
    <w:p w14:paraId="1167BDC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(comp)-[:BASEDONOBSERVATION]-&gt;(oAI)</w:t>
      </w:r>
    </w:p>
    <w:p w14:paraId="53E8CF5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(comp)-[:BASEDONOBSERVATION]-&gt;(oWx)</w:t>
      </w:r>
    </w:p>
    <w:p w14:paraId="2567181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(proj)-[:BASEDONOBSERVATION]-&gt;(oWx)</w:t>
      </w:r>
    </w:p>
    <w:p w14:paraId="7F14223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42726FF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(cfP:Confidence {name:'cf_perc', case:$caseId, level:0.55})</w:t>
      </w:r>
    </w:p>
    <w:p w14:paraId="3B3EA05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(cfC:Confidence {name:'cf_comp', case:$caseId, level:0.6})</w:t>
      </w:r>
    </w:p>
    <w:p w14:paraId="6C9AE1C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(cfJ:Confidence {name:'cf_proj', case:$caseId, level:0.75})</w:t>
      </w:r>
    </w:p>
    <w:p w14:paraId="0CD39E6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(perc)-[:HASCONFIDENCE]-&gt;(cfP)   // extension</w:t>
      </w:r>
    </w:p>
    <w:p w14:paraId="2D6FAD0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(comp)-[:HASCONFIDENCE]-&gt;(cfC)   // extension</w:t>
      </w:r>
    </w:p>
    <w:p w14:paraId="304EC64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(proj)-[:HASCONFIDENCE]-&gt;(cfJ)   // extension</w:t>
      </w:r>
    </w:p>
    <w:p w14:paraId="591A7E7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68729D2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(uAuth:Uncertainty {name:'unc_signal_authenticity', case:$caseId,</w:t>
      </w:r>
    </w:p>
    <w:p w14:paraId="1003E00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text:'whether contacts are real vessels or sea clutter; low single-pass detection confidence'})</w:t>
      </w:r>
    </w:p>
    <w:p w14:paraId="7FB60D8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(uOcc:Uncertainty {name:'unc_number_and_persons_aboard', case:$caseId,</w:t>
      </w:r>
    </w:p>
    <w:p w14:paraId="0631317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text:'number of boats and persons aboard unknown'})</w:t>
      </w:r>
    </w:p>
    <w:p w14:paraId="284236E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(uPos:Uncertainty {name:'unc_position_drift', case:$caseId,</w:t>
      </w:r>
    </w:p>
    <w:p w14:paraId="0F40417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text:'position/track drift uncertain under weather'})</w:t>
      </w:r>
    </w:p>
    <w:p w14:paraId="2F1D138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(perc)-[:CARRIESUNCERTAINTY]-&gt;(uAuth)   // extension</w:t>
      </w:r>
    </w:p>
    <w:p w14:paraId="098307F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(comp)-[:CARRIESUNCERTAINTY]-&gt;(uOcc)    // extension</w:t>
      </w:r>
    </w:p>
    <w:p w14:paraId="02D4A9F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(proj)-[:CARRIESUNCERTAINTY]-&gt;(uPos)    // extension</w:t>
      </w:r>
    </w:p>
    <w:p w14:paraId="3388C3B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</w:p>
    <w:p w14:paraId="20C927A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// ---------- 3. POSE ----------</w:t>
      </w:r>
    </w:p>
    <w:p w14:paraId="6003699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(dp:DecisionProblem {name:'act_on_ambiguous_contacts_under_adverse_conditions', case:$caseId,</w:t>
      </w:r>
    </w:p>
    <w:p w14:paraId="7DF7A97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 xml:space="preserve">        text:'Dispatch now on AI prediction, wait for positive confirmation, or treat as clutter?'})</w:t>
      </w:r>
    </w:p>
    <w:p w14:paraId="212D169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(sit)-[:RAISESDECISIONPROBLEM]-&gt;(dp)</w:t>
      </w:r>
    </w:p>
    <w:p w14:paraId="59C983E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val="en-US" w:eastAsia="el-GR"/>
          <w14:ligatures w14:val="none"/>
        </w:rPr>
        <w:t>CREATE (obj:Objective {name:'protect_life_at_sea_and_secure_border_lawfully', case:$caseId})</w:t>
      </w:r>
    </w:p>
    <w:p w14:paraId="22D58929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(dp)-[:PURSUESOBJECTIVE]-&gt;(obj)</w:t>
      </w:r>
    </w:p>
    <w:p w14:paraId="74FBC0B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791DDA2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(hc1:HardConstraint {name:'comply_SAR_duty_and_non_refoulement', case:$caseId})</w:t>
      </w:r>
    </w:p>
    <w:p w14:paraId="09467BD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(hc2:HardConstraint {name:'AI_advisory_human_authority_decides', case:$caseId})</w:t>
      </w:r>
    </w:p>
    <w:p w14:paraId="700A663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(hc3:HardConstraint {name:'do_not_exceed_crew_safe_operating_limits', case:$caseId})</w:t>
      </w:r>
    </w:p>
    <w:p w14:paraId="5A00F84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(sc1:SoftConstraint {name:'minimize_false_alarm_asset_expenditure', case:$caseId})</w:t>
      </w:r>
    </w:p>
    <w:p w14:paraId="72422FA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(sc2:SoftConstraint {name:'optimize_intercept_geometry_and_track_continuity', case:$caseId})</w:t>
      </w:r>
    </w:p>
    <w:p w14:paraId="702C2FA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(dp)-[:CONSTRAINEDBY]-&gt;(hc1)</w:t>
      </w:r>
    </w:p>
    <w:p w14:paraId="6A2C124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(dp)-[:CONSTRAINEDBY]-&gt;(hc2)</w:t>
      </w:r>
    </w:p>
    <w:p w14:paraId="37C5D8B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(dp)-[:CONSTRAINEDBY]-&gt;(hc3)</w:t>
      </w:r>
    </w:p>
    <w:p w14:paraId="3C18347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(dp)-[:CONSTRAINEDBY]-&gt;(sc1)</w:t>
      </w:r>
    </w:p>
    <w:p w14:paraId="07A2358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(dp)-[:CONSTRAINEDBY]-&gt;(sc2)</w:t>
      </w:r>
    </w:p>
    <w:p w14:paraId="74EBD2D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60412F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(dpt:DecisionPoint {name:'contact_window_0210', case:$caseId, timeCriticality:'immediate'})</w:t>
      </w:r>
    </w:p>
    <w:p w14:paraId="355862A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(dp)-[:ATDECISIONPOINT]-&gt;(dpt)</w:t>
      </w:r>
    </w:p>
    <w:p w14:paraId="1ACC664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(auth:DecisionAuthority {name:'coast_guard_operational_commander_JRCC', case:$caseId})</w:t>
      </w:r>
    </w:p>
    <w:p w14:paraId="2E7B5BB9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D7AA41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Agents: AI recommends, Coast Guard executes, commander decides</w:t>
      </w:r>
    </w:p>
    <w:p w14:paraId="74F51489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(aiAgent:AIAgent {name:'ai_decision_support', case:$caseId})</w:t>
      </w:r>
    </w:p>
    <w:p w14:paraId="7921CF5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(orgCG:OrganizationalAgent {name:'hellenic_coast_guard_with_frontex_assets', case:$caseId})</w:t>
      </w:r>
    </w:p>
    <w:p w14:paraId="211C3B5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31C258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---------- 4. OPTIONS (3 alternatives) ----------</w:t>
      </w:r>
    </w:p>
    <w:p w14:paraId="79D8B87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(coaDispatch:CourseOfAction {name:'precautionary_dispatch_intercept_and_SAR_with_enroute_confirmation', case:$caseId, reversible:true,</w:t>
      </w:r>
    </w:p>
    <w:p w14:paraId="0A29497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text:'Dispatch patrol/rescue vessel to AI-predicted intercept coordinates now; continue radar/drone confirmation en route; pre-alert JRCC for SAR; treat as rescue if persons aboard; lawful handling, no refoulement'})</w:t>
      </w:r>
    </w:p>
    <w:p w14:paraId="6CF4B99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(coaWait:CourseOfAction {name:'hold_assets_until_positive_confirmation', case:$caseId, reversible:true,</w:t>
      </w:r>
    </w:p>
    <w:p w14:paraId="0380C1C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text:'Withhold dispatch until drone/visual positively confirms real vessels'})</w:t>
      </w:r>
    </w:p>
    <w:p w14:paraId="7D95D22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(coaClutter:CourseOfAction {name:'treat_as_sea_clutter_no_action', case:$caseId, reversible:true,</w:t>
      </w:r>
    </w:p>
    <w:p w14:paraId="77AC994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text:'Classify contacts as clutter and take no action'})</w:t>
      </w:r>
    </w:p>
    <w:p w14:paraId="33813AF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(dp)-[:HASALTERNATIVE]-&gt;(coaDispatch)</w:t>
      </w:r>
    </w:p>
    <w:p w14:paraId="7FBF1D0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(dp)-[:HASALTERNATIVE]-&gt;(coaWait)</w:t>
      </w:r>
    </w:p>
    <w:p w14:paraId="61C9311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(dp)-[:HASALTERNATIVE]-&gt;(coaClutter)</w:t>
      </w:r>
    </w:p>
    <w:p w14:paraId="7E6E1FB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(aiAgent)-[:RECOMMENDS]-&gt;(coaDispatch)</w:t>
      </w:r>
    </w:p>
    <w:p w14:paraId="61C49FA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(coaDispatch)-[:PROPOSEDBY]-&gt;(aiAgent)</w:t>
      </w:r>
    </w:p>
    <w:p w14:paraId="4F2EA00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ABD901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Actions for recommended COA</w:t>
      </w:r>
    </w:p>
    <w:p w14:paraId="654CDB7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(aLaunch:Action {name:'dispatch_vessel_to_intercept_coords', case:$caseId})</w:t>
      </w:r>
    </w:p>
    <w:p w14:paraId="508CC87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(preSafe:Precondition {name:'conditions_within_safe_operating_envelope', case:$caseId})</w:t>
      </w:r>
    </w:p>
    <w:p w14:paraId="43F33B59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(aLaunch)-[:HASPRECONDITION]-&gt;(preSafe)</w:t>
      </w:r>
    </w:p>
    <w:p w14:paraId="65388F0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(aConfirm:Action {name:'continue_radar_drone_confirmation_enroute', case:$caseId})</w:t>
      </w:r>
    </w:p>
    <w:p w14:paraId="45D5287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(aJRCC:Action {name:'prealert_JRCC_for_SAR', case:$caseId})</w:t>
      </w:r>
    </w:p>
    <w:p w14:paraId="1D7E13E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(aRescue:Action {name:'intercept_and_render_assistance_lawfully', case:$caseId})</w:t>
      </w:r>
    </w:p>
    <w:p w14:paraId="08CF5BD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(effSafe:Effect {name:'persons_located_and_brought_to_safety', case:$caseId})</w:t>
      </w:r>
    </w:p>
    <w:p w14:paraId="1604154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(aRescue)-[:HASEFFECT]-&gt;(effSafe)</w:t>
      </w:r>
    </w:p>
    <w:p w14:paraId="35B16FD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(coaDispatch)-[:COMPRISESACTION]-&gt;(aLaunch)</w:t>
      </w:r>
    </w:p>
    <w:p w14:paraId="731CF25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(coaDispatch)-[:COMPRISESACTION]-&gt;(aConfirm)</w:t>
      </w:r>
    </w:p>
    <w:p w14:paraId="3889958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(coaDispatch)-[:COMPRISESACTION]-&gt;(aJRCC)</w:t>
      </w:r>
    </w:p>
    <w:p w14:paraId="113B00A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(coaDispatch)-[:COMPRISESACTION]-&gt;(aRescue)</w:t>
      </w:r>
    </w:p>
    <w:p w14:paraId="1F9452D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183A017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Capabilities</w:t>
      </w:r>
    </w:p>
    <w:p w14:paraId="04569DB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(capVessel:Capability {name:'patrol_and_rescue_vessels_in_range', case:$caseId, assumed:true})</w:t>
      </w:r>
    </w:p>
    <w:p w14:paraId="09ECBEB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(capSAR:Capability {name:'JRCC_SAR_coordination', case:$caseId})</w:t>
      </w:r>
    </w:p>
    <w:p w14:paraId="5A5D080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(capTrack:Capability {name:'radar_drone_track_and_ai_positioning', case:$caseId})</w:t>
      </w:r>
    </w:p>
    <w:p w14:paraId="3E0B0D4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(coaDispatch)-[:REQUIRESCAPABILITY]-&gt;(capVessel)</w:t>
      </w:r>
    </w:p>
    <w:p w14:paraId="490930D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(coaDispatch)-[:REQUIRESCAPABILITY]-&gt;(capSAR)</w:t>
      </w:r>
    </w:p>
    <w:p w14:paraId="00A4607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(coaDispatch)-[:REQUIRESCAPABILITY]-&gt;(capTrack)</w:t>
      </w:r>
    </w:p>
    <w:p w14:paraId="3D16327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(coaWait)-[:REQUIRESCAPABILITY]-&gt;(capTrack)</w:t>
      </w:r>
    </w:p>
    <w:p w14:paraId="179BBD2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(coaClutter)-[:REQUIRESCAPABILITY]-&gt;(capTrack)</w:t>
      </w:r>
    </w:p>
    <w:p w14:paraId="4CB45B0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E142D6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(shPeople:Stakeholder {name:'persons_aboard_boats', case:$caseId})</w:t>
      </w:r>
    </w:p>
    <w:p w14:paraId="271E7B7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(shCrew:Stakeholder {name:'coast_guard_crews', case:$caseId})</w:t>
      </w:r>
    </w:p>
    <w:p w14:paraId="577292A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(shState:Stakeholder {name:'border_authority', case:$caseId})</w:t>
      </w:r>
    </w:p>
    <w:p w14:paraId="6170695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085ADD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 Risks ---</w:t>
      </w:r>
    </w:p>
    <w:p w14:paraId="136B8B7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Dispatch COA risks</w:t>
      </w:r>
    </w:p>
    <w:p w14:paraId="1FD1429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(rCrew:Risk {name:'risk_crew_exposure_in_heavy_weather', case:$caseId, probability:0.3})</w:t>
      </w:r>
    </w:p>
    <w:p w14:paraId="39F3B0A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(thSea:Threat {name:'threat_severe_sea_state', case:$caseId})</w:t>
      </w:r>
    </w:p>
    <w:p w14:paraId="54CDF4A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(vCraft:Vulnerability {name:'vuln_small_response_craft_limits', case:$caseId})</w:t>
      </w:r>
    </w:p>
    <w:p w14:paraId="7C2F84A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(coaDispatch)-[:HASRISK]-&gt;(rCrew)</w:t>
      </w:r>
    </w:p>
    <w:p w14:paraId="460100A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(rCrew)-[:POSEDBYTHREAT]-&gt;(thSea)</w:t>
      </w:r>
    </w:p>
    <w:p w14:paraId="2F8264B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(thSea)-[:EXPLOITSVULNERABILITY]-&gt;(vCraft)</w:t>
      </w:r>
    </w:p>
    <w:p w14:paraId="385F028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(cCrew:Consequence {name:'cons_crew_vessel_endangerment', case:$caseId, severity:'major'})</w:t>
      </w:r>
    </w:p>
    <w:p w14:paraId="2FF1799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(coaDispatch)-[:LEADSTOCONSEQUENCE]-&gt;(cCrew)</w:t>
      </w:r>
    </w:p>
    <w:p w14:paraId="5DD19F2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(cCrew)-[:AFFECTSSTAKEHOLDER]-&gt;(shCrew)</w:t>
      </w:r>
    </w:p>
    <w:p w14:paraId="4DD4194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(rFalse:Risk {name:'risk_false_alarm_sortie', case:$caseId, probability:0.4})</w:t>
      </w:r>
    </w:p>
    <w:p w14:paraId="5CD983E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(thClutter:Threat {name:'threat_sea_clutter_misclassification', case:$caseId})</w:t>
      </w:r>
    </w:p>
    <w:p w14:paraId="1FA695C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(vLowConf:Vulnerability {name:'vuln_low_detection_confidence', case:$caseId})</w:t>
      </w:r>
    </w:p>
    <w:p w14:paraId="54CCD11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(coaDispatch)-[:HASRISK]-&gt;(rFalse)</w:t>
      </w:r>
    </w:p>
    <w:p w14:paraId="507EBC2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(rFalse)-[:POSEDBYTHREAT]-&gt;(thClutter)</w:t>
      </w:r>
    </w:p>
    <w:p w14:paraId="2905A2C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(thClutter)-[:EXPLOITSVULNERABILITY]-&gt;(vLowConf)</w:t>
      </w:r>
    </w:p>
    <w:p w14:paraId="5842680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(cWaste:Consequence {name:'cons_wasted_assets', case:$caseId, severity:'minor'})</w:t>
      </w:r>
    </w:p>
    <w:p w14:paraId="069D0C0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(coaDispatch)-[:LEADSTOCONSEQUENCE]-&gt;(cWaste)</w:t>
      </w:r>
    </w:p>
    <w:p w14:paraId="51E2AF8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(cWaste)-[:AFFECTSSTAKEHOLDER]-&gt;(shState)</w:t>
      </w:r>
    </w:p>
    <w:p w14:paraId="007478C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F494C1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Wait-for-confirmation COA risks</w:t>
      </w:r>
    </w:p>
    <w:p w14:paraId="09FA0A19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(rLate:Risk {name:'risk_late_arrival_after_capsize', case:$caseId, probability:0.4})</w:t>
      </w:r>
    </w:p>
    <w:p w14:paraId="58620EF9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(thDelay:Threat {name:'threat_delay_in_rough_seas', case:$caseId})</w:t>
      </w:r>
    </w:p>
    <w:p w14:paraId="44E55D4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(vShort:Vulnerability {name:'vuln_short_crossing_time', case:$caseId})</w:t>
      </w:r>
    </w:p>
    <w:p w14:paraId="2E37735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(coaWait)-[:HASRISK]-&gt;(rLate)</w:t>
      </w:r>
    </w:p>
    <w:p w14:paraId="20507339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(rLate)-[:POSEDBYTHREAT]-&gt;(thDelay)</w:t>
      </w:r>
    </w:p>
    <w:p w14:paraId="4961286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(thDelay)-[:EXPLOITSVULNERABILITY]-&gt;(vShort)</w:t>
      </w:r>
    </w:p>
    <w:p w14:paraId="2F57B0F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(cLoss:Consequence {name:'cons_loss_of_life_at_sea', case:$caseId, severity:'catastrophic'})</w:t>
      </w:r>
    </w:p>
    <w:p w14:paraId="522CBA6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(coaWait)-[:LEADSTOCONSEQUENCE]-&gt;(cLoss)</w:t>
      </w:r>
    </w:p>
    <w:p w14:paraId="18F74CD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(cLoss)-[:AFFECTSSTAKEHOLDER]-&gt;(shPeople)</w:t>
      </w:r>
    </w:p>
    <w:p w14:paraId="624ADA7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(rNoConf:Risk {name:'risk_confirmation_never_arrives', case:$caseId, probability:0.5})</w:t>
      </w:r>
    </w:p>
    <w:p w14:paraId="6CAD1B8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(thWxSensor:Threat {name:'threat_weather_degraded_sensors', case:$caseId})</w:t>
      </w:r>
    </w:p>
    <w:p w14:paraId="4806826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(vSensor:Vulnerability {name:'vuln_drone_radar_limits', case:$caseId})</w:t>
      </w:r>
    </w:p>
    <w:p w14:paraId="3CC6953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(coaWait)-[:HASRISK]-&gt;(rNoConf)</w:t>
      </w:r>
    </w:p>
    <w:p w14:paraId="295673D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(rNoConf)-[:POSEDBYTHREAT]-&gt;(thWxSensor)</w:t>
      </w:r>
    </w:p>
    <w:p w14:paraId="74A695F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(thWxSensor)-[:EXPLOITSVULNERABILITY]-&gt;(vSensor)</w:t>
      </w:r>
    </w:p>
    <w:p w14:paraId="35D3C13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(cMissInt:Consequence {name:'cons_missed_interception', case:$caseId, severity:'major'})</w:t>
      </w:r>
    </w:p>
    <w:p w14:paraId="17A7C2A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(coaWait)-[:LEADSTOCONSEQUENCE]-&gt;(cMissInt)</w:t>
      </w:r>
    </w:p>
    <w:p w14:paraId="19E2730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(cMissInt)-[:AFFECTSSTAKEHOLDER]-&gt;(shState)</w:t>
      </w:r>
    </w:p>
    <w:p w14:paraId="1F64AE6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7482DEA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Treat-as-clutter COA risks</w:t>
      </w:r>
    </w:p>
    <w:p w14:paraId="5BA5CDC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(rMiss:Risk {name:'risk_missed_real_intrusion_and_distress', case:$caseId, probability:0.5})</w:t>
      </w:r>
    </w:p>
    <w:p w14:paraId="02D4C61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(thUndet:Threat {name:'threat_undetected_crossing', case:$caseId})</w:t>
      </w:r>
    </w:p>
    <w:p w14:paraId="37BFC53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(vMask:Vulnerability {name:'vuln_clutter_masking', case:$caseId})</w:t>
      </w:r>
    </w:p>
    <w:p w14:paraId="52FE4BB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(coaClutter)-[:HASRISK]-&gt;(rMiss)</w:t>
      </w:r>
    </w:p>
    <w:p w14:paraId="00AB8FD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(rMiss)-[:POSEDBYTHREAT]-&gt;(thUndet)</w:t>
      </w:r>
    </w:p>
    <w:p w14:paraId="50B8DA5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(thUndet)-[:EXPLOITSVULNERABILITY]-&gt;(vMask)</w:t>
      </w:r>
    </w:p>
    <w:p w14:paraId="5E9DACF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(cDrown:Consequence {name:'cons_drowning_and_uncontrolled_landing', case:$caseId, severity:'catastrophic'})</w:t>
      </w:r>
    </w:p>
    <w:p w14:paraId="6200CE0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(coaClutter)-[:LEADSTOCONSEQUENCE]-&gt;(cDrown)</w:t>
      </w:r>
    </w:p>
    <w:p w14:paraId="53EDB88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(cDrown)-[:AFFECTSSTAKEHOLDER]-&gt;(shPeople)</w:t>
      </w:r>
    </w:p>
    <w:p w14:paraId="61CC7A1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7C74B1E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---------- 5. EVALUATE ----------</w:t>
      </w:r>
    </w:p>
    <w:p w14:paraId="23D9B3D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(crLife:SuccessCriterion {name:'crit_preserve_life_at_sea', case:$caseId})</w:t>
      </w:r>
    </w:p>
    <w:p w14:paraId="71D4757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(crLegal:SuccessCriterion {name:'crit_legal_compliance_SAR_nonrefoulement', case:$caseId})</w:t>
      </w:r>
    </w:p>
    <w:p w14:paraId="7EAAA7C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(crIntercept:SuccessCriterion {name:'crit_interception_effectiveness', case:$caseId})</w:t>
      </w:r>
    </w:p>
    <w:p w14:paraId="73F33F7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(crResource:SuccessCriterion {name:'crit_resource_and_crew_safety', case:$caseId})</w:t>
      </w:r>
    </w:p>
    <w:p w14:paraId="55D62DF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(crDetect:SuccessCriterion {name:'crit_detection_accuracy_false_alarm_balance', case:$caseId})</w:t>
      </w:r>
    </w:p>
    <w:p w14:paraId="14AE3B1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(coaDispatch)-[:EVALUATEDAGAINST]-&gt;(crLife)</w:t>
      </w:r>
    </w:p>
    <w:p w14:paraId="7B1CC8F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(coaDispatch)-[:EVALUATEDAGAINST]-&gt;(crLegal)</w:t>
      </w:r>
    </w:p>
    <w:p w14:paraId="1A5600F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(coaDispatch)-[:EVALUATEDAGAINST]-&gt;(crIntercept)</w:t>
      </w:r>
    </w:p>
    <w:p w14:paraId="706F28B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(coaDispatch)-[:EVALUATEDAGAINST]-&gt;(crResource)</w:t>
      </w:r>
    </w:p>
    <w:p w14:paraId="7378F3E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(coaWait)-[:EVALUATEDAGAINST]-&gt;(crLife)</w:t>
      </w:r>
    </w:p>
    <w:p w14:paraId="0231CA7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(coaWait)-[:EVALUATEDAGAINST]-&gt;(crResource)</w:t>
      </w:r>
    </w:p>
    <w:p w14:paraId="4B30560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(coaWait)-[:EVALUATEDAGAINST]-&gt;(crDetect)</w:t>
      </w:r>
    </w:p>
    <w:p w14:paraId="1861F40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(coaClutter)-[:EVALUATEDAGAINST]-&gt;(crLife)</w:t>
      </w:r>
    </w:p>
    <w:p w14:paraId="00DAE5E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(coaClutter)-[:EVALUATEDAGAINST]-&gt;(crDetect)</w:t>
      </w:r>
    </w:p>
    <w:p w14:paraId="68B31F2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ABE9FD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(eDispatch:Evaluation {name:'eval_dispatch', case:$caseId, utilityScore:0.80})</w:t>
      </w:r>
    </w:p>
    <w:p w14:paraId="3E05DDE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(eWait:Evaluation {name:'eval_wait', case:$caseId, utilityScore:0.45})</w:t>
      </w:r>
    </w:p>
    <w:p w14:paraId="021EE3F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(eClutter:Evaluation {name:'eval_clutter', case:$caseId, utilityScore:0.20})</w:t>
      </w:r>
    </w:p>
    <w:p w14:paraId="761CA75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(coaDispatch)-[:HASEVALUATION]-&gt;(eDispatch)</w:t>
      </w:r>
    </w:p>
    <w:p w14:paraId="444D87C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(coaWait)-[:HASEVALUATION]-&gt;(eWait)</w:t>
      </w:r>
    </w:p>
    <w:p w14:paraId="6D5FE5B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(coaClutter)-[:HASEVALUATION]-&gt;(eClutter)</w:t>
      </w:r>
    </w:p>
    <w:p w14:paraId="12FB9AC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(eDispatch)-[:ONCRITERION]-&gt;(crLife)</w:t>
      </w:r>
    </w:p>
    <w:p w14:paraId="596EB31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(eWait)-[:ONCRITERION]-&gt;(crResource)</w:t>
      </w:r>
    </w:p>
    <w:p w14:paraId="06D8720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(eClutter)-[:ONCRITERION]-&gt;(crLife)</w:t>
      </w:r>
    </w:p>
    <w:p w14:paraId="389B9B7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4A7CFB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(to:Tradeoff {name:'tradeoff_act_on_low_confidence_vs_wait_for_confirmation', case:$caseId,</w:t>
      </w:r>
    </w:p>
    <w:p w14:paraId="74D77A4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text:'Acting on a low-confidence track risks false-alarm sorties and crew exposure, but waiting in a short-crossing storm risks arriving after lives are lost'})</w:t>
      </w:r>
    </w:p>
    <w:p w14:paraId="097A48B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(dp)-[:INVOLVESTRADEOFF]-&gt;(to)</w:t>
      </w:r>
    </w:p>
    <w:p w14:paraId="3343547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390B37F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---------- 6. ARGUE ----------</w:t>
      </w:r>
    </w:p>
    <w:p w14:paraId="7E6F9C9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(clReal:Claim {name:'claim_contacts_plausibly_real', case:$caseId,</w:t>
      </w:r>
    </w:p>
    <w:p w14:paraId="1AD6D86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statement:'Weather-masked signatures plus AI route/pattern/history analysis indicate a probable real crossing'})</w:t>
      </w:r>
    </w:p>
    <w:p w14:paraId="3F38737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(clSAR:Claim {name:'claim_likely_sar_situation', case:$caseId,</w:t>
      </w:r>
    </w:p>
    <w:p w14:paraId="73B318E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statement:'Small overloaded boats at night in rough seas constitute a probable distress situation triggering the SAR duty'})</w:t>
      </w:r>
    </w:p>
    <w:p w14:paraId="38CEA93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(clAsym:Claim {name:'claim_asymmetric_cost_favours_action', case:$caseId,</w:t>
      </w:r>
    </w:p>
    <w:p w14:paraId="6B3D5F7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 missed real contact risks mass drowning, dwarfing the cost of a false-alarm sortie'})</w:t>
      </w:r>
    </w:p>
    <w:p w14:paraId="2C85426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(clAI:Claim {name:'claim_ai_recommendation_is_advisory', case:$caseId,</w:t>
      </w:r>
    </w:p>
    <w:p w14:paraId="0F52781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statement:'AI recommendations must be validated by the human operational commander before action'})</w:t>
      </w:r>
    </w:p>
    <w:p w14:paraId="69D6B79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(clWx:Claim {name:'claim_weather_degrades_confirmation', case:$caseId,</w:t>
      </w:r>
    </w:p>
    <w:p w14:paraId="6D4D170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statement:'Waiting for drone/visual confirmation may not yield it in these conditions'})</w:t>
      </w:r>
    </w:p>
    <w:p w14:paraId="41787FB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46C78C9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(evAI:Evidence {name:'ev_ai_radar_analytics', case:$caseId})</w:t>
      </w:r>
    </w:p>
    <w:p w14:paraId="7068FD7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(srcSensor:Source {name:'radar_and_ai_analytics_under_adverse_weather', case:$caseId})</w:t>
      </w:r>
    </w:p>
    <w:p w14:paraId="06D0365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(relSensor:Reliability {name:'rel_degraded_sensor', case:$caseId, grade:'C'})</w:t>
      </w:r>
    </w:p>
    <w:p w14:paraId="7CC264E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(srcSensor)-[:HASRELIABILITY]-&gt;(relSensor)</w:t>
      </w:r>
    </w:p>
    <w:p w14:paraId="48A6BB7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(evAI)-[:DERIVEDFROM]-&gt;(srcSensor)   // extension</w:t>
      </w:r>
    </w:p>
    <w:p w14:paraId="3F72256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(clReal)-[:SUPPORTEDBY]-&gt;(evAI)</w:t>
      </w:r>
    </w:p>
    <w:p w14:paraId="1912FA6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(qReal:Qualifier {name:'qual_low_single_pass_confidence', case:$caseId,</w:t>
      </w:r>
    </w:p>
    <w:p w14:paraId="081DFF0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text:'Holds despite low single-pass detection confidence in clutter; corroborated by route/history'})</w:t>
      </w:r>
    </w:p>
    <w:p w14:paraId="01CDFB8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(clReal)-[:HASQUALIFIER]-&gt;(qReal)</w:t>
      </w:r>
    </w:p>
    <w:p w14:paraId="5636214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75A8BC4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(evMar:Evidence {name:'ev_maritime_safety_and_legal_context', case:$caseId})</w:t>
      </w:r>
    </w:p>
    <w:p w14:paraId="654CB65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(srcLaw:Source {name:'SOLAS_UNCLOS_SAR_and_nonrefoulement', case:$caseId})</w:t>
      </w:r>
    </w:p>
    <w:p w14:paraId="4AFBA4F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(relLaw:Reliability {name:'rel_legal_framework', case:$caseId, grade:'A'})</w:t>
      </w:r>
    </w:p>
    <w:p w14:paraId="32F523A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(srcLaw)-[:HASRELIABILITY]-&gt;(relLaw)</w:t>
      </w:r>
    </w:p>
    <w:p w14:paraId="01666C4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(evMar)-[:DERIVEDFROM]-&gt;(srcLaw)</w:t>
      </w:r>
    </w:p>
    <w:p w14:paraId="5155B89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(clSAR)-[:SUPPORTEDBY]-&gt;(evMar)</w:t>
      </w:r>
    </w:p>
    <w:p w14:paraId="6098356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(clAsym)-[:SUPPORTEDBY]-&gt;(evMar)</w:t>
      </w:r>
    </w:p>
    <w:p w14:paraId="4A468C7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F8759F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(evGov:Evidence {name:'ev_decision_support_governance', case:$caseId})</w:t>
      </w:r>
    </w:p>
    <w:p w14:paraId="569437E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(srcGov:Source {name:'frontex_fundamental_rights_and_ai_governance', case:$caseId})</w:t>
      </w:r>
    </w:p>
    <w:p w14:paraId="0F3219A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(relGov:Reliability {name:'rel_governance', case:$caseId, grade:'B'})</w:t>
      </w:r>
    </w:p>
    <w:p w14:paraId="100DCE2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(srcGov)-[:HASRELIABILITY]-&gt;(relGov)</w:t>
      </w:r>
    </w:p>
    <w:p w14:paraId="7CAA0BB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(evGov)-[:DERIVEDFROM]-&gt;(srcGov)</w:t>
      </w:r>
    </w:p>
    <w:p w14:paraId="228FBCF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(clAI)-[:SUPPORTEDBY]-&gt;(evGov)</w:t>
      </w:r>
    </w:p>
    <w:p w14:paraId="7F5097E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1E0931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(evSens:Evidence {name:'ev_sensor_performance_in_weather', case:$caseId})</w:t>
      </w:r>
    </w:p>
    <w:p w14:paraId="2F78DF0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(evSens)-[:DERIVEDFROM]-&gt;(srcSensor)</w:t>
      </w:r>
    </w:p>
    <w:p w14:paraId="4B12114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(clWx)-[:SUPPORTEDBY]-&gt;(evSens)</w:t>
      </w:r>
    </w:p>
    <w:p w14:paraId="0F2D879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60B6970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Assumptions (double-labelled :Claim:Assumption)</w:t>
      </w:r>
    </w:p>
    <w:p w14:paraId="57CD8B3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(asOcc:Claim:Assumption {name:'assume_vessels_occupied_civilian', case:$caseId, assumed:true,</w:t>
      </w:r>
    </w:p>
    <w:p w14:paraId="036381E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boats are occupied civilian craft to be treated as potential persons in distress'})</w:t>
      </w:r>
    </w:p>
    <w:p w14:paraId="1B7A124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(asRange:Claim:Assumption {name:'assume_assets_within_safe_range', case:$caseId, assumed:true,</w:t>
      </w:r>
    </w:p>
    <w:p w14:paraId="351B94C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Coast Guard assets are within safe dispatch range and weather limits'})</w:t>
      </w:r>
    </w:p>
    <w:p w14:paraId="7E2709C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(asNum:Claim:Assumption {name:'assume_number_aboard_unknown', case:$caseId, assumed:true,</w:t>
      </w:r>
    </w:p>
    <w:p w14:paraId="3AAF0AA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statement:'Assumed number of boats/persons unknown; plan for multiple'})</w:t>
      </w:r>
    </w:p>
    <w:p w14:paraId="6839AAE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75F074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(arg:Argument {name:'arg_for_precautionary_dispatch', case:$caseId})</w:t>
      </w:r>
    </w:p>
    <w:p w14:paraId="63A7566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(arg)-[:CONCLUDES]-&gt;(clSAR)</w:t>
      </w:r>
    </w:p>
    <w:p w14:paraId="25AABA49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(warr:Warrant {name:'warr_duty_to_investigate_possible_distress', case:$caseId,</w:t>
      </w:r>
    </w:p>
    <w:p w14:paraId="21B9489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text:'Under uncertainty, a possible vessel in distress obliges investigation; precaution favours life-safety'})</w:t>
      </w:r>
    </w:p>
    <w:p w14:paraId="5C22293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(arg)-[:HASWARRANT]-&gt;(warr)</w:t>
      </w:r>
    </w:p>
    <w:p w14:paraId="2594C9F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(back:Backing {name:'backing_sar_duty_and_nonrefoulement', case:$caseId})</w:t>
      </w:r>
    </w:p>
    <w:p w14:paraId="581533D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(warr)-[:HASBACKING]-&gt;(back)</w:t>
      </w:r>
    </w:p>
    <w:p w14:paraId="4073A06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(arg)-[:BASEDONASSUMPTION]-&gt;(asOcc)</w:t>
      </w:r>
    </w:p>
    <w:p w14:paraId="2EDD06E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(arg)-[:BASEDONASSUMPTION]-&gt;(asRange)</w:t>
      </w:r>
    </w:p>
    <w:p w14:paraId="705DA47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(reb:Rebuttal {name:'reb_false_alarm_and_crew_exposure', case:$caseId,</w:t>
      </w:r>
    </w:p>
    <w:p w14:paraId="537AD14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text:'Dispatching on a low-confidence track wastes assets and exposes crews to severe weather; countered by recall capability and the hard safe-operating-limit constraint'})</w:t>
      </w:r>
    </w:p>
    <w:p w14:paraId="29BA7FA9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(arg)-[:HASREBUTTAL]-&gt;(reb)</w:t>
      </w:r>
    </w:p>
    <w:p w14:paraId="72C0301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5201B6F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---------- 7. DECIDE (exactly one COA) ----------</w:t>
      </w:r>
    </w:p>
    <w:p w14:paraId="26D464F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(dec:Decision {name:'decision_precautionary_dispatch', case:$caseId})</w:t>
      </w:r>
    </w:p>
    <w:p w14:paraId="3D3225A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(dec)-[:RESOLVESDECISIONPROBLEM]-&gt;(dp)</w:t>
      </w:r>
    </w:p>
    <w:p w14:paraId="47DB744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(dec)-[:SELECTSCOURSEOFACTION]-&gt;(coaDispatch)</w:t>
      </w:r>
    </w:p>
    <w:p w14:paraId="49087DE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(dec)-[:MADEBY]-&gt;(auth)</w:t>
      </w:r>
    </w:p>
    <w:p w14:paraId="65D2733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(rat:Rationale {name:'rationale_dispatch', case:$caseId,</w:t>
      </w:r>
    </w:p>
    <w:p w14:paraId="559AC139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text:'Detection confidence is low, but the cost is asymmetric: a missed real boat at night in heavy seas risks mass drowning and a possible distress obliges investigation. Dispatch now toward the AI-predicted intercept while confirming en route, pre-alert JRCC, and treat as rescue; AI is advisory and the commander validates, with safe-operating limits and non-refoulement as hard constraints.'})</w:t>
      </w:r>
    </w:p>
    <w:p w14:paraId="2CF3830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(dec)-[:JUSTIFIEDBY]-&gt;(rat)</w:t>
      </w:r>
    </w:p>
    <w:p w14:paraId="14F726F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(rat)-[:APPEALSTOARGUMENT]-&gt;(arg)</w:t>
      </w:r>
    </w:p>
    <w:p w14:paraId="689DE59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>CREATE (cfD:Confidence {name:'cf_decision', case:$caseId, level:0.8})</w:t>
      </w:r>
    </w:p>
    <w:p w14:paraId="0C7E676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(dec)-[:HASCONFIDENCE]-&gt;(cfD)   // extension</w:t>
      </w:r>
    </w:p>
    <w:p w14:paraId="6851395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F12EDB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Residual risks attach to the SELECTED COA</w:t>
      </w:r>
    </w:p>
    <w:p w14:paraId="6437720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(rResCrew:Risk {name:'residual_crew_risk_in_weather', case:$caseId, probability:0.25})</w:t>
      </w:r>
    </w:p>
    <w:p w14:paraId="3E1D845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(rResFalse:Risk {name:'residual_false_alarm_cost', case:$caseId, probability:0.4})</w:t>
      </w:r>
    </w:p>
    <w:p w14:paraId="0D6B516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(rResDrift:Risk {name:'residual_track_drift_mispositioning', case:$caseId, probability:0.3})</w:t>
      </w:r>
    </w:p>
    <w:p w14:paraId="691FAF8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(rResReach:Risk {name:'residual_contact_beyond_safe_reach', case:$caseId, probability:0.2})</w:t>
      </w:r>
    </w:p>
    <w:p w14:paraId="7F9E456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(coaDispatch)-[:HASRISK]-&gt;(rResCrew)</w:t>
      </w:r>
    </w:p>
    <w:p w14:paraId="75D88AE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(coaDispatch)-[:HASRISK]-&gt;(rResFalse)</w:t>
      </w:r>
    </w:p>
    <w:p w14:paraId="0F56AD7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(coaDispatch)-[:HASRISK]-&gt;(rResDrift)</w:t>
      </w:r>
    </w:p>
    <w:p w14:paraId="0B4A9D4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(coaDispatch)-[:HASRISK]-&gt;(rResReach)</w:t>
      </w:r>
    </w:p>
    <w:p w14:paraId="48818DB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2D26207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---------- 8. MONITOR ----------</w:t>
      </w:r>
    </w:p>
    <w:p w14:paraId="2AB8223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(out:Outcome {name:'expected_outcome', case:$caseId,</w:t>
      </w:r>
    </w:p>
    <w:p w14:paraId="750464A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text:'Vessel reaches intercept area, locates craft, conducts safe interception and rescue; persons brought to safety and handled lawfully (no refoulement)'})</w:t>
      </w:r>
    </w:p>
    <w:p w14:paraId="4497278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(dec)-[:HASOUTCOME]-&gt;(out)</w:t>
      </w:r>
    </w:p>
    <w:p w14:paraId="75D32D7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(fb:Feedback {name:'reassess_triggers', case:$caseId,</w:t>
      </w:r>
    </w:p>
    <w:p w14:paraId="41852C5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 text:'Confirmed clutter -&gt; recall; conditions exceed safe operating limits -&gt; do not endanger crews, escalate to JRCC/secondary assets, keep tracking; confirmed distress or multiple boats -&gt; full SAR + reinforcement'})</w:t>
      </w:r>
    </w:p>
    <w:p w14:paraId="2D03D3B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CREATE (out)-[:GENERATESFEEDBACK]-&gt;(fb)</w:t>
      </w:r>
    </w:p>
    <w:p w14:paraId="06DDC47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</w:p>
    <w:p w14:paraId="04C79AF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// ---------- Anchor instances to CDMO classes ----------</w:t>
      </w:r>
    </w:p>
    <w:p w14:paraId="788FFDD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WITH *</w:t>
      </w:r>
    </w:p>
    <w:p w14:paraId="470A2FB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UNWIND [</w:t>
      </w:r>
    </w:p>
    <w:p w14:paraId="6CD48C9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[sit,'Situation'],[env,'Environment'],[entBoats,'Entity'],[stTrack,'State'],[stDistress,'State'],</w:t>
      </w:r>
    </w:p>
    <w:p w14:paraId="312351C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[oRadar,'Observation'],[oAI,'Observation'],[oDrone,'Observation'],[oWx,'Observation'],[oCtx,'Observation'],</w:t>
      </w:r>
    </w:p>
    <w:p w14:paraId="33052AF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[perc,'Perception'],[comp,'Comprehension'],[proj,'Projection'],</w:t>
      </w:r>
    </w:p>
    <w:p w14:paraId="684E203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[cfP,'Confidence'],[cfC,'Confidence'],[cfJ,'Confidence'],[cfD,'Confidence'],</w:t>
      </w:r>
    </w:p>
    <w:p w14:paraId="1837D48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[uAuth,'Uncertainty'],[uOcc,'Uncertainty'],[uPos,'Uncertainty'],</w:t>
      </w:r>
    </w:p>
    <w:p w14:paraId="30E1D98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[dp,'DecisionProblem'],[obj,'Objective'],</w:t>
      </w:r>
    </w:p>
    <w:p w14:paraId="6362BB4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[hc1,'HardConstraint'],[hc2,'HardConstraint'],[hc3,'HardConstraint'],[sc1,'SoftConstraint'],[sc2,'SoftConstraint'],</w:t>
      </w:r>
    </w:p>
    <w:p w14:paraId="5DB7653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[dpt,'DecisionPoint'],[auth,'DecisionAuthority'],[aiAgent,'AIAgent'],[orgCG,'OrganizationalAgent'],</w:t>
      </w:r>
    </w:p>
    <w:p w14:paraId="5FB2C15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[coaDispatch,'CourseOfAction'],[coaWait,'CourseOfAction'],[coaClutter,'CourseOfAction'],</w:t>
      </w:r>
    </w:p>
    <w:p w14:paraId="67AF7EE4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[aLaunch,'Action'],[aConfirm,'Action'],[aJRCC,'Action'],[aRescue,'Action'],</w:t>
      </w:r>
    </w:p>
    <w:p w14:paraId="52A3E6B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[preSafe,'Precondition'],[effSafe,'Effect'],</w:t>
      </w:r>
    </w:p>
    <w:p w14:paraId="74D5E36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[capVessel,'Capability'],[capSAR,'Capability'],[capTrack,'Capability'],</w:t>
      </w:r>
    </w:p>
    <w:p w14:paraId="4C829F3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 xml:space="preserve"> [shPeople,'Stakeholder'],[shCrew,'Stakeholder'],[shState,'Stakeholder'],</w:t>
      </w:r>
    </w:p>
    <w:p w14:paraId="4A23F4D9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[rCrew,'Risk'],[rFalse,'Risk'],[rLate,'Risk'],[rNoConf,'Risk'],[rMiss,'Risk'],</w:t>
      </w:r>
    </w:p>
    <w:p w14:paraId="6075152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[rResCrew,'Risk'],[rResFalse,'Risk'],[rResDrift,'Risk'],[rResReach,'Risk'],</w:t>
      </w:r>
    </w:p>
    <w:p w14:paraId="06BA5237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[thSea,'Threat'],[thClutter,'Threat'],[thDelay,'Threat'],[thWxSensor,'Threat'],[thUndet,'Threat'],</w:t>
      </w:r>
    </w:p>
    <w:p w14:paraId="34F0CCE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[vCraft,'Vulnerability'],[vLowConf,'Vulnerability'],[vShort,'Vulnerability'],[vSensor,'Vulnerability'],[vMask,'Vulnerability'],</w:t>
      </w:r>
    </w:p>
    <w:p w14:paraId="14F20B0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[cCrew,'Consequence'],[cWaste,'Consequence'],[cLoss,'Consequence'],[cMissInt,'Consequence'],[cDrown,'Consequence'],</w:t>
      </w:r>
    </w:p>
    <w:p w14:paraId="249E7D4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[crLife,'SuccessCriterion'],[crLegal,'SuccessCriterion'],[crIntercept,'SuccessCriterion'],[crResource,'SuccessCriterion'],[crDetect,'SuccessCriterion'],</w:t>
      </w:r>
    </w:p>
    <w:p w14:paraId="6F384C2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[eDispatch,'Evaluation'],[eWait,'Evaluation'],[eClutter,'Evaluation'],[to,'Tradeoff'],</w:t>
      </w:r>
    </w:p>
    <w:p w14:paraId="5DCD713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[clReal,'Claim'],[clSAR,'Claim'],[clAsym,'Claim'],[clAI,'Claim'],[clWx,'Claim'],</w:t>
      </w:r>
    </w:p>
    <w:p w14:paraId="2D7C518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[evAI,'Evidence'],[evMar,'Evidence'],[evGov,'Evidence'],[evSens,'Evidence'],</w:t>
      </w:r>
    </w:p>
    <w:p w14:paraId="15504AA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[srcSensor,'Source'],[srcLaw,'Source'],[srcGov,'Source'],</w:t>
      </w:r>
    </w:p>
    <w:p w14:paraId="444D0C1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[relSensor,'Reliability'],[relLaw,'Reliability'],[relGov,'Reliability'],</w:t>
      </w:r>
    </w:p>
    <w:p w14:paraId="5AD587E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[qReal,'Qualifier'],[asOcc,'Assumption'],[asRange,'Assumption'],[asNum,'Assumption'],</w:t>
      </w:r>
    </w:p>
    <w:p w14:paraId="4CCB6F9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[arg,'Argument'],[warr,'Warrant'],[back,'Backing'],[reb,'Rebuttal'],</w:t>
      </w:r>
    </w:p>
    <w:p w14:paraId="33843F4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[dec,'Decision'],[rat,'Rationale'],[out,'Outcome'],[fb,'Feedback']</w:t>
      </w:r>
    </w:p>
    <w:p w14:paraId="737B8D2E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] AS pair</w:t>
      </w:r>
    </w:p>
    <w:p w14:paraId="65E4257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MERGE (cls:Class {name: pair[1]})</w:t>
      </w:r>
    </w:p>
    <w:p w14:paraId="7C7EBE9D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MERGE (pair[0])-[:INSTANCE_OF]-&gt;(cls);</w:t>
      </w:r>
    </w:p>
    <w:p w14:paraId="2563928F" w14:textId="77777777" w:rsidR="00882A74" w:rsidRPr="00882A74" w:rsidRDefault="00541385" w:rsidP="00882A74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1385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05A05CEC">
          <v:rect id="_x0000_i1028" alt="" style="width:414.9pt;height:.05pt;mso-width-percent:0;mso-height-percent:0;mso-width-percent:0;mso-height-percent:0" o:hrpct="999" o:hralign="center" o:hrstd="t" o:hr="t" fillcolor="#a0a0a0" stroked="f"/>
        </w:pict>
      </w:r>
    </w:p>
    <w:p w14:paraId="77FA45A6" w14:textId="77777777" w:rsidR="00882A74" w:rsidRPr="00882A74" w:rsidRDefault="00882A74" w:rsidP="00882A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C. Read-back queries</w:t>
      </w:r>
    </w:p>
    <w:p w14:paraId="574ED901" w14:textId="77777777" w:rsidR="00882A74" w:rsidRPr="00882A74" w:rsidRDefault="00882A74" w:rsidP="00882A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1 — Recommendation, who decides vs who recommends, rationale, residuals:</w:t>
      </w:r>
    </w:p>
    <w:p w14:paraId="06E7E43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(d:Decision {case:$caseId})-[:SELECTSCOURSEOFACTION]-&gt;(coa:CourseOfAction)</w:t>
      </w:r>
    </w:p>
    <w:p w14:paraId="0929E3B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(d)-[:MADEBY]-&gt;(auth:DecisionAuthority)</w:t>
      </w:r>
    </w:p>
    <w:p w14:paraId="271110D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(d)-[:JUSTIFIEDBY]-&gt;(r:Rationale)</w:t>
      </w:r>
    </w:p>
    <w:p w14:paraId="54BFAE2B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(coa)&lt;-[:RECOMMENDS]-(rec:AIAgent)</w:t>
      </w:r>
    </w:p>
    <w:p w14:paraId="58898BF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(d)-[:HASCONFIDENCE]-&gt;(c:Confidence)</w:t>
      </w:r>
    </w:p>
    <w:p w14:paraId="2FCACB6F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(coa)-[:HASRISK]-&gt;(risk:Risk) WHERE risk.name STARTS WITH 'residual'</w:t>
      </w:r>
    </w:p>
    <w:p w14:paraId="11EB393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coa.name AS selected, coa.reversible AS reversible,</w:t>
      </w:r>
    </w:p>
    <w:p w14:paraId="07FECF4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auth.name AS decided_by, rec.name AS recommended_by,</w:t>
      </w:r>
    </w:p>
    <w:p w14:paraId="556341B1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lastRenderedPageBreak/>
        <w:t xml:space="preserve">       c.level AS confidence, r.text AS rationale,</w:t>
      </w:r>
    </w:p>
    <w:p w14:paraId="5BDC0E26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collect(risk.name) AS residual_risk;</w:t>
      </w:r>
    </w:p>
    <w:p w14:paraId="2417A265" w14:textId="77777777" w:rsidR="00882A74" w:rsidRPr="00882A74" w:rsidRDefault="00882A74" w:rsidP="00882A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2 — Ranked options with worst-case consequence and who it affects:</w:t>
      </w:r>
    </w:p>
    <w:p w14:paraId="39BDC752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(dp:DecisionProblem {case:$caseId})-[:HASALTERNATIVE]-&gt;(coa:CourseOfAction)</w:t>
      </w:r>
    </w:p>
    <w:p w14:paraId="40946B55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(coa)-[:HASEVALUATION]-&gt;(e:Evaluation)</w:t>
      </w:r>
    </w:p>
    <w:p w14:paraId="18E66DDA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OPTIONAL MATCH (coa)-[:LEADSTOCONSEQUENCE]-&gt;(cons:Consequence)-[:AFFECTSSTAKEHOLDER]-&gt;(s:Stakeholder)</w:t>
      </w:r>
    </w:p>
    <w:p w14:paraId="5B11131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coa.name AS option, e.utilityScore AS utility,</w:t>
      </w:r>
    </w:p>
    <w:p w14:paraId="391663D3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 xml:space="preserve">       collect(DISTINCT cons.name + ':' + cons.severity + ' -&gt; ' + s.name) AS worst_case</w:t>
      </w:r>
    </w:p>
    <w:p w14:paraId="2B0062E8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ORDER BY utility DESC;</w:t>
      </w:r>
    </w:p>
    <w:p w14:paraId="48DF1C2C" w14:textId="77777777" w:rsidR="00882A74" w:rsidRPr="00882A74" w:rsidRDefault="00882A74" w:rsidP="00882A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3 — Check the hard constraints (legal + governance) the chosen option must satisfy:</w:t>
      </w:r>
    </w:p>
    <w:p w14:paraId="32489F2C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MATCH (dp:DecisionProblem {case:$caseId})-[:CONSTRAINEDBY]-&gt;(hc:HardConstraint)</w:t>
      </w:r>
    </w:p>
    <w:p w14:paraId="270F3700" w14:textId="77777777" w:rsidR="00882A74" w:rsidRPr="00882A74" w:rsidRDefault="00882A74" w:rsidP="00882A7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</w:pP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RETURN collect(hc.name) AS hard_constraints;</w:t>
      </w:r>
    </w:p>
    <w:p w14:paraId="0DBDB094" w14:textId="77777777" w:rsidR="00882A74" w:rsidRPr="00882A74" w:rsidRDefault="00541385" w:rsidP="00882A74">
      <w:pPr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541385">
        <w:rPr>
          <w:rFonts w:ascii="Times New Roman" w:eastAsia="Times New Roman" w:hAnsi="Times New Roman" w:cs="Times New Roman"/>
          <w:noProof/>
          <w:kern w:val="0"/>
          <w:lang w:eastAsia="el-GR"/>
        </w:rPr>
        <w:pict w14:anchorId="0018C6B1">
          <v:rect id="_x0000_i1027" alt="" style="width:414.9pt;height:.05pt;mso-width-percent:0;mso-height-percent:0;mso-width-percent:0;mso-height-percent:0" o:hrpct="999" o:hralign="center" o:hrstd="t" o:hr="t" fillcolor="#a0a0a0" stroked="f"/>
        </w:pict>
      </w:r>
    </w:p>
    <w:p w14:paraId="412BCC5F" w14:textId="77777777" w:rsidR="00882A74" w:rsidRPr="00882A74" w:rsidRDefault="00882A74" w:rsidP="00882A74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l-GR"/>
          <w14:ligatures w14:val="none"/>
        </w:rPr>
        <w:t>D. Open questions / assumptions a human should confirm</w:t>
      </w:r>
    </w:p>
    <w:p w14:paraId="484C319A" w14:textId="77777777" w:rsidR="00882A74" w:rsidRPr="00882A74" w:rsidRDefault="00882A74" w:rsidP="00882A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Safe-operating limits are the real gate.</w:t>
      </w: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patrol_and_rescue_vessels_in_range</w:t>
      </w: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and 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assume_assets_within_safe_range</w:t>
      </w: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are flagged 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assumed:true</w:t>
      </w: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>. If conditions exceed what crews/craft can safely handle, surface dispatch is barred by the hard constraint and the response becomes JRCC escalation, additional/air assets, and continued tracking — the model should not be read as endorsing unsafe launches.</w:t>
      </w:r>
    </w:p>
    <w:p w14:paraId="2E17B9A9" w14:textId="77777777" w:rsidR="00882A74" w:rsidRPr="00882A74" w:rsidRDefault="00882A74" w:rsidP="00882A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Legal handling on contact.</w:t>
      </w: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The SAR duty and non-refoulement are encoded as hard constraints; any "deter/turn-back" handling is outside the lawful option set the graph models. Confirm the on-scene handling and disembarkation plan accordingly.</w:t>
      </w:r>
    </w:p>
    <w:p w14:paraId="5F3A64A1" w14:textId="77777777" w:rsidR="00882A74" w:rsidRPr="00882A74" w:rsidRDefault="00882A74" w:rsidP="00882A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AI is advisory only.</w:t>
      </w: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AI_advisory_human_authority_decides</w:t>
      </w: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is a hard constraint and the AI is the 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RECOMMENDS</w:t>
      </w: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agent, not the decider — appropriate for a decision-support deployment; the commander/JRCC validates before action.</w:t>
      </w:r>
    </w:p>
    <w:p w14:paraId="5E336554" w14:textId="77777777" w:rsidR="00882A74" w:rsidRPr="00882A74" w:rsidRDefault="00882A74" w:rsidP="00882A74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b/>
          <w:bCs/>
          <w:kern w:val="0"/>
          <w:lang w:eastAsia="el-GR"/>
          <w14:ligatures w14:val="none"/>
        </w:rPr>
        <w:t>Detection confidence is genuinely low</w:t>
      </w: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(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rel_degraded_sensor</w:t>
      </w: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 graded C). The recommendation is robust to that only because of the life-safety asymmetry; if false-alarm rates are operationally prohibitive, the tuning question (detection threshold vs sortie cost) belongs to the human authority, not the model.</w:t>
      </w:r>
    </w:p>
    <w:p w14:paraId="74C3367B" w14:textId="77777777" w:rsidR="00882A74" w:rsidRPr="00882A74" w:rsidRDefault="00882A74" w:rsidP="00882A74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l-GR"/>
          <w14:ligatures w14:val="none"/>
        </w:rPr>
      </w:pP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If you send </w:t>
      </w:r>
      <w:r w:rsidRPr="00882A74">
        <w:rPr>
          <w:rFonts w:ascii="Courier New" w:eastAsia="Times New Roman" w:hAnsi="Courier New" w:cs="Courier New"/>
          <w:kern w:val="0"/>
          <w:sz w:val="20"/>
          <w:szCs w:val="20"/>
          <w:lang w:eastAsia="el-GR"/>
          <w14:ligatures w14:val="none"/>
        </w:rPr>
        <w:t>red-team</w:t>
      </w: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t xml:space="preserve">, the strongest counter to attach is the operational/false-alarm case — that repeatedly scrambling assets on low-confidence AI tracks in storms degrades readiness and itself endangers crews — and I'll re-check whether a tiered response (e.g., launch only with a second corroborating cue, or pre-position rather </w:t>
      </w:r>
      <w:r w:rsidRPr="00882A74">
        <w:rPr>
          <w:rFonts w:ascii="Times New Roman" w:eastAsia="Times New Roman" w:hAnsi="Times New Roman" w:cs="Times New Roman"/>
          <w:kern w:val="0"/>
          <w:lang w:eastAsia="el-GR"/>
          <w14:ligatures w14:val="none"/>
        </w:rPr>
        <w:lastRenderedPageBreak/>
        <w:t>than fully commit) outperforms immediate dispatch while still satisfying the SAR duty.</w:t>
      </w:r>
    </w:p>
    <w:p w14:paraId="06A3E4C3" w14:textId="77777777" w:rsidR="00E26B4F" w:rsidRDefault="00E26B4F"/>
    <w:sectPr w:rsidR="00E26B4F" w:rsidSect="00915017">
      <w:pgSz w:w="11900" w:h="16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1D7656"/>
    <w:multiLevelType w:val="multilevel"/>
    <w:tmpl w:val="284C7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35528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2A74"/>
    <w:rsid w:val="000F1CC1"/>
    <w:rsid w:val="00541385"/>
    <w:rsid w:val="0056380E"/>
    <w:rsid w:val="006173A5"/>
    <w:rsid w:val="007500F4"/>
    <w:rsid w:val="00750518"/>
    <w:rsid w:val="00882A74"/>
    <w:rsid w:val="00915017"/>
    <w:rsid w:val="00A33099"/>
    <w:rsid w:val="00B604E0"/>
    <w:rsid w:val="00C74598"/>
    <w:rsid w:val="00D519B9"/>
    <w:rsid w:val="00D842AF"/>
    <w:rsid w:val="00E26B4F"/>
    <w:rsid w:val="00F56CF8"/>
    <w:rsid w:val="00F92B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8BA744"/>
  <w15:chartTrackingRefBased/>
  <w15:docId w15:val="{03BF940A-0E62-4F45-97A0-5AE633573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l-G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882A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882A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82A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56CF8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82A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82A7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82A7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82A7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82A7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20">
    <w:name w:val="Στυλ2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4Char">
    <w:name w:val="Επικεφαλίδα 4 Char"/>
    <w:basedOn w:val="a0"/>
    <w:link w:val="4"/>
    <w:uiPriority w:val="9"/>
    <w:semiHidden/>
    <w:rsid w:val="00F56CF8"/>
    <w:rPr>
      <w:rFonts w:asciiTheme="majorHAnsi" w:eastAsiaTheme="majorEastAsia" w:hAnsiTheme="majorHAnsi" w:cstheme="majorBidi"/>
      <w:i/>
      <w:iCs/>
      <w:color w:val="0F4761" w:themeColor="accent1" w:themeShade="BF"/>
    </w:rPr>
  </w:style>
  <w:style w:type="paragraph" w:customStyle="1" w:styleId="30">
    <w:name w:val="Στυλ3"/>
    <w:basedOn w:val="4"/>
    <w:autoRedefine/>
    <w:qFormat/>
    <w:rsid w:val="00F56CF8"/>
    <w:pPr>
      <w:spacing w:line="360" w:lineRule="auto"/>
      <w:jc w:val="both"/>
    </w:pPr>
    <w:rPr>
      <w:rFonts w:ascii="Times New Roman" w:hAnsi="Times New Roman"/>
      <w:color w:val="000000" w:themeColor="text1"/>
      <w:szCs w:val="20"/>
    </w:rPr>
  </w:style>
  <w:style w:type="character" w:customStyle="1" w:styleId="1Char">
    <w:name w:val="Επικεφαλίδα 1 Char"/>
    <w:basedOn w:val="a0"/>
    <w:link w:val="1"/>
    <w:uiPriority w:val="9"/>
    <w:rsid w:val="00882A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rsid w:val="00882A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882A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Char">
    <w:name w:val="Επικεφαλίδα 5 Char"/>
    <w:basedOn w:val="a0"/>
    <w:link w:val="5"/>
    <w:uiPriority w:val="9"/>
    <w:semiHidden/>
    <w:rsid w:val="00882A74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882A74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882A74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882A74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882A7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882A7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882A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82A74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882A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82A7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882A74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82A74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82A74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82A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882A74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82A74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882A74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l-GR"/>
      <w14:ligatures w14:val="none"/>
    </w:rPr>
  </w:style>
  <w:style w:type="character" w:styleId="HTML">
    <w:name w:val="HTML Code"/>
    <w:basedOn w:val="a0"/>
    <w:uiPriority w:val="99"/>
    <w:semiHidden/>
    <w:unhideWhenUsed/>
    <w:rsid w:val="00882A74"/>
    <w:rPr>
      <w:rFonts w:ascii="Courier New" w:eastAsia="Times New Roman" w:hAnsi="Courier New" w:cs="Courier New"/>
      <w:sz w:val="20"/>
      <w:szCs w:val="20"/>
    </w:rPr>
  </w:style>
  <w:style w:type="character" w:styleId="aa">
    <w:name w:val="Strong"/>
    <w:basedOn w:val="a0"/>
    <w:uiPriority w:val="22"/>
    <w:qFormat/>
    <w:rsid w:val="00882A74"/>
    <w:rPr>
      <w:b/>
      <w:bCs/>
    </w:rPr>
  </w:style>
  <w:style w:type="character" w:styleId="ab">
    <w:name w:val="Emphasis"/>
    <w:basedOn w:val="a0"/>
    <w:uiPriority w:val="20"/>
    <w:qFormat/>
    <w:rsid w:val="00882A74"/>
    <w:rPr>
      <w:i/>
      <w:iCs/>
    </w:rPr>
  </w:style>
  <w:style w:type="paragraph" w:styleId="-HTML">
    <w:name w:val="HTML Preformatted"/>
    <w:basedOn w:val="a"/>
    <w:link w:val="-HTMLChar"/>
    <w:uiPriority w:val="99"/>
    <w:semiHidden/>
    <w:unhideWhenUsed/>
    <w:rsid w:val="00882A7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  <w:style w:type="character" w:customStyle="1" w:styleId="-HTMLChar">
    <w:name w:val="Προ-διαμορφωμένο HTML Char"/>
    <w:basedOn w:val="a0"/>
    <w:link w:val="-HTML"/>
    <w:uiPriority w:val="99"/>
    <w:semiHidden/>
    <w:rsid w:val="00882A74"/>
    <w:rPr>
      <w:rFonts w:ascii="Courier New" w:eastAsia="Times New Roman" w:hAnsi="Courier New" w:cs="Courier New"/>
      <w:kern w:val="0"/>
      <w:sz w:val="20"/>
      <w:szCs w:val="20"/>
      <w:lang w:eastAsia="el-G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2164</Words>
  <Characters>25625</Characters>
  <Application>Microsoft Office Word</Application>
  <DocSecurity>0</DocSecurity>
  <Lines>640</Lines>
  <Paragraphs>380</Paragraphs>
  <ScaleCrop>false</ScaleCrop>
  <Company/>
  <LinksUpToDate>false</LinksUpToDate>
  <CharactersWithSpaces>27409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Dimitris Doumanas</dc:creator>
  <cp:keywords/>
  <dc:description/>
  <cp:lastModifiedBy>Dimitris Doumanas</cp:lastModifiedBy>
  <cp:revision>1</cp:revision>
  <dcterms:created xsi:type="dcterms:W3CDTF">2026-06-15T18:04:00Z</dcterms:created>
  <dcterms:modified xsi:type="dcterms:W3CDTF">2026-06-15T18:05:00Z</dcterms:modified>
</cp:coreProperties>
</file>