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B01E" w14:textId="77777777" w:rsidR="009835C5" w:rsidRPr="009835C5" w:rsidRDefault="009835C5" w:rsidP="009835C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9835C5">
        <w:rPr>
          <w:rFonts w:ascii="Times New Roman" w:eastAsia="Times New Roman" w:hAnsi="Times New Roman" w:cs="Times New Roman"/>
          <w:b/>
          <w:bCs/>
          <w:kern w:val="0"/>
          <w:sz w:val="36"/>
          <w:szCs w:val="36"/>
          <w:lang w:val="en-US" w:eastAsia="el-GR"/>
          <w14:ligatures w14:val="none"/>
        </w:rPr>
        <w:t>Read of the situation</w:t>
      </w:r>
    </w:p>
    <w:p w14:paraId="6A484297"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val="en-US" w:eastAsia="el-GR"/>
          <w14:ligatures w14:val="none"/>
        </w:rPr>
      </w:pPr>
      <w:r w:rsidRPr="009835C5">
        <w:rPr>
          <w:rFonts w:ascii="Times New Roman" w:eastAsia="Times New Roman" w:hAnsi="Times New Roman" w:cs="Times New Roman"/>
          <w:kern w:val="0"/>
          <w:lang w:val="en-US" w:eastAsia="el-GR"/>
          <w14:ligatures w14:val="none"/>
        </w:rPr>
        <w:t xml:space="preserve">The freight-train roar changes everything: a Tornado Warning means take cover, but that sound getting louder means the tornado is essentially on top of you — there is no time left to relocate, debate, or gather things, only to get to the safest spot in the house </w:t>
      </w:r>
      <w:r w:rsidRPr="009835C5">
        <w:rPr>
          <w:rFonts w:ascii="Times New Roman" w:eastAsia="Times New Roman" w:hAnsi="Times New Roman" w:cs="Times New Roman"/>
          <w:i/>
          <w:iCs/>
          <w:kern w:val="0"/>
          <w:lang w:val="en-US" w:eastAsia="el-GR"/>
          <w14:ligatures w14:val="none"/>
        </w:rPr>
        <w:t>now</w:t>
      </w:r>
      <w:r w:rsidRPr="009835C5">
        <w:rPr>
          <w:rFonts w:ascii="Times New Roman" w:eastAsia="Times New Roman" w:hAnsi="Times New Roman" w:cs="Times New Roman"/>
          <w:kern w:val="0"/>
          <w:lang w:val="en-US" w:eastAsia="el-GR"/>
          <w14:ligatures w14:val="none"/>
        </w:rPr>
        <w:t>. The real question isn't "should we shelter" but "what is the single best shelter point we can reach in seconds, and how do we protect our heads once we're there."</w:t>
      </w:r>
    </w:p>
    <w:p w14:paraId="712F96EF"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val="en-US" w:eastAsia="el-GR"/>
          <w14:ligatures w14:val="none"/>
        </w:rPr>
      </w:pPr>
      <w:r w:rsidRPr="009835C5">
        <w:rPr>
          <w:rFonts w:ascii="Times New Roman" w:eastAsia="Times New Roman" w:hAnsi="Times New Roman" w:cs="Times New Roman"/>
          <w:kern w:val="0"/>
          <w:lang w:val="en-US" w:eastAsia="el-GR"/>
          <w14:ligatures w14:val="none"/>
        </w:rPr>
        <w:t>This is a life-safety scenario; the guidance below follows established National Weather Service / FEMA / Red Cross tornado doctrine, but your local emergency service and weather authority are the definitive sources.</w:t>
      </w:r>
    </w:p>
    <w:p w14:paraId="49BE473C" w14:textId="77777777" w:rsidR="009835C5" w:rsidRPr="009835C5" w:rsidRDefault="009835C5" w:rsidP="009835C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9835C5">
        <w:rPr>
          <w:rFonts w:ascii="Times New Roman" w:eastAsia="Times New Roman" w:hAnsi="Times New Roman" w:cs="Times New Roman"/>
          <w:b/>
          <w:bCs/>
          <w:kern w:val="0"/>
          <w:sz w:val="36"/>
          <w:szCs w:val="36"/>
          <w:lang w:val="en-US" w:eastAsia="el-GR"/>
          <w14:ligatures w14:val="none"/>
        </w:rPr>
        <w:t>Recommendation</w:t>
      </w:r>
    </w:p>
    <w:p w14:paraId="23BF9EBE"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val="en-US" w:eastAsia="el-GR"/>
          <w14:ligatures w14:val="none"/>
        </w:rPr>
      </w:pPr>
      <w:r w:rsidRPr="009835C5">
        <w:rPr>
          <w:rFonts w:ascii="Times New Roman" w:eastAsia="Times New Roman" w:hAnsi="Times New Roman" w:cs="Times New Roman"/>
          <w:b/>
          <w:bCs/>
          <w:kern w:val="0"/>
          <w:lang w:val="en-US" w:eastAsia="el-GR"/>
          <w14:ligatures w14:val="none"/>
        </w:rPr>
        <w:t>Move immediately to the lowest, most interior, windowless space you can reach — basement or storm cellar if you have one, otherwise an interior bathroom, closet, or hallway on the ground floor — get low, and cover your heads and necks.</w:t>
      </w:r>
      <w:r w:rsidRPr="009835C5">
        <w:rPr>
          <w:rFonts w:ascii="Times New Roman" w:eastAsia="Times New Roman" w:hAnsi="Times New Roman" w:cs="Times New Roman"/>
          <w:kern w:val="0"/>
          <w:lang w:val="en-US" w:eastAsia="el-GR"/>
          <w14:ligatures w14:val="none"/>
        </w:rPr>
        <w:t xml:space="preserve"> With the tornado audible and closing, shelter-in-place beats any attempt to drive away or move far.</w:t>
      </w:r>
    </w:p>
    <w:p w14:paraId="09399F9E"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val="en-US" w:eastAsia="el-GR"/>
          <w14:ligatures w14:val="none"/>
        </w:rPr>
      </w:pPr>
      <w:r w:rsidRPr="009835C5">
        <w:rPr>
          <w:rFonts w:ascii="Times New Roman" w:eastAsia="Times New Roman" w:hAnsi="Times New Roman" w:cs="Times New Roman"/>
          <w:kern w:val="0"/>
          <w:lang w:val="en-US" w:eastAsia="el-GR"/>
          <w14:ligatures w14:val="none"/>
        </w:rPr>
        <w:t xml:space="preserve">The one-line reason: </w:t>
      </w:r>
      <w:r w:rsidRPr="009835C5">
        <w:rPr>
          <w:rFonts w:ascii="Times New Roman" w:eastAsia="Times New Roman" w:hAnsi="Times New Roman" w:cs="Times New Roman"/>
          <w:b/>
          <w:bCs/>
          <w:kern w:val="0"/>
          <w:lang w:val="en-US" w:eastAsia="el-GR"/>
          <w14:ligatures w14:val="none"/>
        </w:rPr>
        <w:t>putting the maximum number of walls between your family and the outside, while protecting heads from flying debris, is what survives a tornado — and the roar means you only have seconds to do it.</w:t>
      </w:r>
    </w:p>
    <w:p w14:paraId="02AD138B" w14:textId="77777777" w:rsidR="009835C5" w:rsidRPr="009835C5" w:rsidRDefault="009835C5" w:rsidP="009835C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9835C5">
        <w:rPr>
          <w:rFonts w:ascii="Times New Roman" w:eastAsia="Times New Roman" w:hAnsi="Times New Roman" w:cs="Times New Roman"/>
          <w:b/>
          <w:bCs/>
          <w:kern w:val="0"/>
          <w:sz w:val="36"/>
          <w:szCs w:val="36"/>
          <w:lang w:val="en-US" w:eastAsia="el-GR"/>
          <w14:ligatures w14:val="none"/>
        </w:rPr>
        <w:t>Why</w:t>
      </w:r>
    </w:p>
    <w:p w14:paraId="44D3763D"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val="en-US" w:eastAsia="el-GR"/>
          <w14:ligatures w14:val="none"/>
        </w:rPr>
      </w:pPr>
      <w:r w:rsidRPr="009835C5">
        <w:rPr>
          <w:rFonts w:ascii="Times New Roman" w:eastAsia="Times New Roman" w:hAnsi="Times New Roman" w:cs="Times New Roman"/>
          <w:kern w:val="0"/>
          <w:lang w:val="en-US" w:eastAsia="el-GR"/>
          <w14:ligatures w14:val="none"/>
        </w:rPr>
        <w:t xml:space="preserve">Tornado deaths and serious injuries come overwhelmingly from flying and falling debris, not the wind itself, so the whole strategy is about barriers and head protection. A basement or below-grade storm shelter is best because being underground removes you from the debris field; if you don't have one, an interior room low in the house works because every wall between you and the exterior is one more layer stopping debris, and windows are the single greatest hazard — which is why you go </w:t>
      </w:r>
      <w:r w:rsidRPr="009835C5">
        <w:rPr>
          <w:rFonts w:ascii="Times New Roman" w:eastAsia="Times New Roman" w:hAnsi="Times New Roman" w:cs="Times New Roman"/>
          <w:i/>
          <w:iCs/>
          <w:kern w:val="0"/>
          <w:lang w:val="en-US" w:eastAsia="el-GR"/>
          <w14:ligatures w14:val="none"/>
        </w:rPr>
        <w:t>away</w:t>
      </w:r>
      <w:r w:rsidRPr="009835C5">
        <w:rPr>
          <w:rFonts w:ascii="Times New Roman" w:eastAsia="Times New Roman" w:hAnsi="Times New Roman" w:cs="Times New Roman"/>
          <w:kern w:val="0"/>
          <w:lang w:val="en-US" w:eastAsia="el-GR"/>
          <w14:ligatures w14:val="none"/>
        </w:rPr>
        <w:t xml:space="preserve"> from them, not toward them.</w:t>
      </w:r>
    </w:p>
    <w:p w14:paraId="7F6BEB95"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val="en-US" w:eastAsia="el-GR"/>
          <w14:ligatures w14:val="none"/>
        </w:rPr>
      </w:pPr>
      <w:r w:rsidRPr="009835C5">
        <w:rPr>
          <w:rFonts w:ascii="Times New Roman" w:eastAsia="Times New Roman" w:hAnsi="Times New Roman" w:cs="Times New Roman"/>
          <w:kern w:val="0"/>
          <w:lang w:val="en-US" w:eastAsia="el-GR"/>
          <w14:ligatures w14:val="none"/>
        </w:rPr>
        <w:t>The obvious-but-wrong moves are tempting and dangerous here: trying to outrun it in the car (you can't reliably outdrive a tornado and a vehicle offers almost no protection), going to a large open room or an upper floor, standing near windows to watch, or wasting precious seconds opening windows to "equalize pressure" — that's a discredited myth that just costs you time and adds flying glass. Gathering belongings is the same error: nothing is worth the seconds.</w:t>
      </w:r>
    </w:p>
    <w:p w14:paraId="6A39B9C6"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val="en-US" w:eastAsia="el-GR"/>
          <w14:ligatures w14:val="none"/>
        </w:rPr>
      </w:pPr>
      <w:r w:rsidRPr="009835C5">
        <w:rPr>
          <w:rFonts w:ascii="Times New Roman" w:eastAsia="Times New Roman" w:hAnsi="Times New Roman" w:cs="Times New Roman"/>
          <w:b/>
          <w:bCs/>
          <w:kern w:val="0"/>
          <w:lang w:val="en-US" w:eastAsia="el-GR"/>
          <w14:ligatures w14:val="none"/>
        </w:rPr>
        <w:t>Main risk / what would change the call:</w:t>
      </w:r>
      <w:r w:rsidRPr="009835C5">
        <w:rPr>
          <w:rFonts w:ascii="Times New Roman" w:eastAsia="Times New Roman" w:hAnsi="Times New Roman" w:cs="Times New Roman"/>
          <w:kern w:val="0"/>
          <w:lang w:val="en-US" w:eastAsia="el-GR"/>
          <w14:ligatures w14:val="none"/>
        </w:rPr>
        <w:t xml:space="preserve"> I'm assuming you're in a permanent, sturdy house. If this were a mobile or manufactured home, the answer flips — those offer little protection and the guidance is to get to a sturdy building or designated shelter — </w:t>
      </w:r>
      <w:r w:rsidRPr="009835C5">
        <w:rPr>
          <w:rFonts w:ascii="Times New Roman" w:eastAsia="Times New Roman" w:hAnsi="Times New Roman" w:cs="Times New Roman"/>
          <w:i/>
          <w:iCs/>
          <w:kern w:val="0"/>
          <w:lang w:val="en-US" w:eastAsia="el-GR"/>
          <w14:ligatures w14:val="none"/>
        </w:rPr>
        <w:t>but</w:t>
      </w:r>
      <w:r w:rsidRPr="009835C5">
        <w:rPr>
          <w:rFonts w:ascii="Times New Roman" w:eastAsia="Times New Roman" w:hAnsi="Times New Roman" w:cs="Times New Roman"/>
          <w:kern w:val="0"/>
          <w:lang w:val="en-US" w:eastAsia="el-GR"/>
          <w14:ligatures w14:val="none"/>
        </w:rPr>
        <w:t xml:space="preserve"> with the tornado already roaring, you take the best shelter reachable in seconds rather than running outside into the debris. The other risk is assuming it's over too soon: tornadoes can arrive in series, so staying sheltered until you're sure it has passed matters as much as getting there.</w:t>
      </w:r>
    </w:p>
    <w:p w14:paraId="4398CA81" w14:textId="77777777" w:rsidR="009835C5" w:rsidRPr="009835C5" w:rsidRDefault="009835C5" w:rsidP="009835C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835C5">
        <w:rPr>
          <w:rFonts w:ascii="Times New Roman" w:eastAsia="Times New Roman" w:hAnsi="Times New Roman" w:cs="Times New Roman"/>
          <w:b/>
          <w:bCs/>
          <w:kern w:val="0"/>
          <w:sz w:val="36"/>
          <w:szCs w:val="36"/>
          <w:lang w:eastAsia="el-GR"/>
          <w14:ligatures w14:val="none"/>
        </w:rPr>
        <w:lastRenderedPageBreak/>
        <w:t>Next steps</w:t>
      </w:r>
    </w:p>
    <w:p w14:paraId="579D8E14" w14:textId="77777777" w:rsidR="009835C5" w:rsidRPr="009835C5" w:rsidRDefault="009835C5" w:rsidP="009835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b/>
          <w:bCs/>
          <w:kern w:val="0"/>
          <w:lang w:val="en-US" w:eastAsia="el-GR"/>
          <w14:ligatures w14:val="none"/>
        </w:rPr>
        <w:t>Go now, together, to the chosen spot</w:t>
      </w:r>
      <w:r w:rsidRPr="009835C5">
        <w:rPr>
          <w:rFonts w:ascii="Times New Roman" w:eastAsia="Times New Roman" w:hAnsi="Times New Roman" w:cs="Times New Roman"/>
          <w:kern w:val="0"/>
          <w:lang w:val="en-US" w:eastAsia="el-GR"/>
          <w14:ligatures w14:val="none"/>
        </w:rPr>
        <w:t xml:space="preserve"> — lowest level, most interior room, away from all windows and exterior walls. </w:t>
      </w:r>
      <w:r w:rsidRPr="009835C5">
        <w:rPr>
          <w:rFonts w:ascii="Times New Roman" w:eastAsia="Times New Roman" w:hAnsi="Times New Roman" w:cs="Times New Roman"/>
          <w:kern w:val="0"/>
          <w:lang w:eastAsia="el-GR"/>
          <w14:ligatures w14:val="none"/>
        </w:rPr>
        <w:t>Take the kids and anyone with mobility limits first.</w:t>
      </w:r>
    </w:p>
    <w:p w14:paraId="52607F97" w14:textId="77777777" w:rsidR="009835C5" w:rsidRPr="009835C5" w:rsidRDefault="009835C5" w:rsidP="009835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b/>
          <w:bCs/>
          <w:kern w:val="0"/>
          <w:lang w:eastAsia="el-GR"/>
          <w14:ligatures w14:val="none"/>
        </w:rPr>
        <w:t>Get small and low, and protect your heads.</w:t>
      </w:r>
      <w:r w:rsidRPr="009835C5">
        <w:rPr>
          <w:rFonts w:ascii="Times New Roman" w:eastAsia="Times New Roman" w:hAnsi="Times New Roman" w:cs="Times New Roman"/>
          <w:kern w:val="0"/>
          <w:lang w:eastAsia="el-GR"/>
          <w14:ligatures w14:val="none"/>
        </w:rPr>
        <w:t xml:space="preserve"> Crouch face-down, cover the back of your head and neck with your arms; grab anything that adds protection — bike or sports helmets, a mattress, heavy blankets, cushions — and get under or behind sturdy furniture.</w:t>
      </w:r>
    </w:p>
    <w:p w14:paraId="5B0B9407" w14:textId="77777777" w:rsidR="009835C5" w:rsidRPr="009835C5" w:rsidRDefault="009835C5" w:rsidP="009835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b/>
          <w:bCs/>
          <w:kern w:val="0"/>
          <w:lang w:eastAsia="el-GR"/>
          <w14:ligatures w14:val="none"/>
        </w:rPr>
        <w:t>Bring two things if they're within arm's reach, nothing more:</w:t>
      </w:r>
      <w:r w:rsidRPr="009835C5">
        <w:rPr>
          <w:rFonts w:ascii="Times New Roman" w:eastAsia="Times New Roman" w:hAnsi="Times New Roman" w:cs="Times New Roman"/>
          <w:kern w:val="0"/>
          <w:lang w:eastAsia="el-GR"/>
          <w14:ligatures w14:val="none"/>
        </w:rPr>
        <w:t xml:space="preserve"> a charged phone and, if you have one, a battery weather radio or your phone's emergency alerts, so you can hear when it's truly over.</w:t>
      </w:r>
    </w:p>
    <w:p w14:paraId="663AB804" w14:textId="77777777" w:rsidR="009835C5" w:rsidRPr="009835C5" w:rsidRDefault="009835C5" w:rsidP="009835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b/>
          <w:bCs/>
          <w:kern w:val="0"/>
          <w:lang w:eastAsia="el-GR"/>
          <w14:ligatures w14:val="none"/>
        </w:rPr>
        <w:t>Stay down until you're certain it has passed</w:t>
      </w:r>
      <w:r w:rsidRPr="009835C5">
        <w:rPr>
          <w:rFonts w:ascii="Times New Roman" w:eastAsia="Times New Roman" w:hAnsi="Times New Roman" w:cs="Times New Roman"/>
          <w:kern w:val="0"/>
          <w:lang w:eastAsia="el-GR"/>
          <w14:ligatures w14:val="none"/>
        </w:rPr>
        <w:t xml:space="preserve"> — don't pop up at the first lull; wait for an official all-clear or clear evidence the danger is gone.</w:t>
      </w:r>
    </w:p>
    <w:p w14:paraId="75B26BBC" w14:textId="77777777" w:rsidR="009835C5" w:rsidRPr="009835C5" w:rsidRDefault="009835C5" w:rsidP="009835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b/>
          <w:bCs/>
          <w:kern w:val="0"/>
          <w:lang w:eastAsia="el-GR"/>
          <w14:ligatures w14:val="none"/>
        </w:rPr>
        <w:t>After it passes, move carefully.</w:t>
      </w:r>
      <w:r w:rsidRPr="009835C5">
        <w:rPr>
          <w:rFonts w:ascii="Times New Roman" w:eastAsia="Times New Roman" w:hAnsi="Times New Roman" w:cs="Times New Roman"/>
          <w:kern w:val="0"/>
          <w:lang w:eastAsia="el-GR"/>
          <w14:ligatures w14:val="none"/>
        </w:rPr>
        <w:t xml:space="preserve"> Put on sturdy shoes against glass and debris, check everyone for injuries and give first aid, and watch for downed power lines and gas leaks — if you smell gas, get out and don't use switches, lighters, or anything that sparks. Don't re-enter damaged parts of the structure.</w:t>
      </w:r>
    </w:p>
    <w:p w14:paraId="58DBF5EB" w14:textId="77777777" w:rsidR="009835C5" w:rsidRPr="009835C5" w:rsidRDefault="009835C5" w:rsidP="009835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b/>
          <w:bCs/>
          <w:kern w:val="0"/>
          <w:lang w:eastAsia="el-GR"/>
          <w14:ligatures w14:val="none"/>
        </w:rPr>
        <w:t>Communicate by text, not calls</w:t>
      </w:r>
      <w:r w:rsidRPr="009835C5">
        <w:rPr>
          <w:rFonts w:ascii="Times New Roman" w:eastAsia="Times New Roman" w:hAnsi="Times New Roman" w:cs="Times New Roman"/>
          <w:kern w:val="0"/>
          <w:lang w:eastAsia="el-GR"/>
          <w14:ligatures w14:val="none"/>
        </w:rPr>
        <w:t xml:space="preserve"> (lines jam after disasters); check in with a pre-agreed out-of-area contact, and account for every family member at a set meeting point. Use 112 (Greece/EU) or your local emergency number for injuries or entrapment.</w:t>
      </w:r>
    </w:p>
    <w:p w14:paraId="0976247F"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b/>
          <w:bCs/>
          <w:kern w:val="0"/>
          <w:lang w:eastAsia="el-GR"/>
          <w14:ligatures w14:val="none"/>
        </w:rPr>
        <w:t>What to watch:</w:t>
      </w:r>
      <w:r w:rsidRPr="009835C5">
        <w:rPr>
          <w:rFonts w:ascii="Times New Roman" w:eastAsia="Times New Roman" w:hAnsi="Times New Roman" w:cs="Times New Roman"/>
          <w:kern w:val="0"/>
          <w:lang w:eastAsia="el-GR"/>
          <w14:ligatures w14:val="none"/>
        </w:rPr>
        <w:t xml:space="preserve"> a sustained drop in the roar, wind, and pressure with official confirmation = safe to emerge; renewed roar or darkening = a second cell, stay down. After the storm, treat every damaged structure and dangling wire as a live hazard until proven otherwise.</w:t>
      </w:r>
    </w:p>
    <w:p w14:paraId="1462D3BD" w14:textId="77777777" w:rsidR="009835C5" w:rsidRPr="009835C5" w:rsidRDefault="009835C5" w:rsidP="009835C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835C5">
        <w:rPr>
          <w:rFonts w:ascii="Times New Roman" w:eastAsia="Times New Roman" w:hAnsi="Times New Roman" w:cs="Times New Roman"/>
          <w:b/>
          <w:bCs/>
          <w:kern w:val="0"/>
          <w:sz w:val="36"/>
          <w:szCs w:val="36"/>
          <w:lang w:eastAsia="el-GR"/>
          <w14:ligatures w14:val="none"/>
        </w:rPr>
        <w:t>Open questions</w:t>
      </w:r>
    </w:p>
    <w:p w14:paraId="2E61A498"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kern w:val="0"/>
          <w:lang w:eastAsia="el-GR"/>
          <w14:ligatures w14:val="none"/>
        </w:rPr>
        <w:t>These determine the details but not the core action: do you have a basement or storm cellar versus only a ground-floor interior room, and is your home a permanent structure or a manufactured/mobile one — because the latter would change the sheltering strategy when there's more lead time than you have here. For preparedness, it's also worth knowing in advance which interior room is your family's designated shelter so no one has to decide mid-emergency.</w:t>
      </w:r>
    </w:p>
    <w:p w14:paraId="72F43821" w14:textId="77777777" w:rsidR="009835C5" w:rsidRPr="009835C5" w:rsidRDefault="009835C5" w:rsidP="009835C5">
      <w:pPr>
        <w:spacing w:before="100" w:beforeAutospacing="1" w:after="100" w:afterAutospacing="1"/>
        <w:rPr>
          <w:rFonts w:ascii="Times New Roman" w:eastAsia="Times New Roman" w:hAnsi="Times New Roman" w:cs="Times New Roman"/>
          <w:kern w:val="0"/>
          <w:lang w:eastAsia="el-GR"/>
          <w14:ligatures w14:val="none"/>
        </w:rPr>
      </w:pPr>
      <w:r w:rsidRPr="009835C5">
        <w:rPr>
          <w:rFonts w:ascii="Times New Roman" w:eastAsia="Times New Roman" w:hAnsi="Times New Roman" w:cs="Times New Roman"/>
          <w:kern w:val="0"/>
          <w:lang w:eastAsia="el-GR"/>
          <w14:ligatures w14:val="none"/>
        </w:rPr>
        <w:t>If it would help, I can sketch a one-page family tornado/severe-weather plan and a basic emergency kit list you could put together ahead of time.</w:t>
      </w:r>
    </w:p>
    <w:p w14:paraId="213B5210"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419F1"/>
    <w:multiLevelType w:val="multilevel"/>
    <w:tmpl w:val="E4C8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09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5C5"/>
    <w:rsid w:val="000F1CC1"/>
    <w:rsid w:val="0056380E"/>
    <w:rsid w:val="006173A5"/>
    <w:rsid w:val="007500F4"/>
    <w:rsid w:val="00750518"/>
    <w:rsid w:val="00915017"/>
    <w:rsid w:val="009835C5"/>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D585BC0"/>
  <w15:chartTrackingRefBased/>
  <w15:docId w15:val="{D8BEE81A-D7B2-3E43-8BC3-8BC2965FB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83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83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835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9835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835C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835C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835C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835C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9835C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835C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835C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9835C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835C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835C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835C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835C5"/>
    <w:rPr>
      <w:rFonts w:eastAsiaTheme="majorEastAsia" w:cstheme="majorBidi"/>
      <w:color w:val="272727" w:themeColor="text1" w:themeTint="D8"/>
    </w:rPr>
  </w:style>
  <w:style w:type="paragraph" w:styleId="a3">
    <w:name w:val="Title"/>
    <w:basedOn w:val="a"/>
    <w:next w:val="a"/>
    <w:link w:val="Char"/>
    <w:uiPriority w:val="10"/>
    <w:qFormat/>
    <w:rsid w:val="009835C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835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835C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835C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835C5"/>
    <w:pPr>
      <w:spacing w:before="160" w:after="160"/>
      <w:jc w:val="center"/>
    </w:pPr>
    <w:rPr>
      <w:i/>
      <w:iCs/>
      <w:color w:val="404040" w:themeColor="text1" w:themeTint="BF"/>
    </w:rPr>
  </w:style>
  <w:style w:type="character" w:customStyle="1" w:styleId="Char1">
    <w:name w:val="Απόσπασμα Char"/>
    <w:basedOn w:val="a0"/>
    <w:link w:val="a5"/>
    <w:uiPriority w:val="29"/>
    <w:rsid w:val="009835C5"/>
    <w:rPr>
      <w:i/>
      <w:iCs/>
      <w:color w:val="404040" w:themeColor="text1" w:themeTint="BF"/>
    </w:rPr>
  </w:style>
  <w:style w:type="paragraph" w:styleId="a6">
    <w:name w:val="List Paragraph"/>
    <w:basedOn w:val="a"/>
    <w:uiPriority w:val="34"/>
    <w:qFormat/>
    <w:rsid w:val="009835C5"/>
    <w:pPr>
      <w:ind w:left="720"/>
      <w:contextualSpacing/>
    </w:pPr>
  </w:style>
  <w:style w:type="character" w:styleId="a7">
    <w:name w:val="Intense Emphasis"/>
    <w:basedOn w:val="a0"/>
    <w:uiPriority w:val="21"/>
    <w:qFormat/>
    <w:rsid w:val="009835C5"/>
    <w:rPr>
      <w:i/>
      <w:iCs/>
      <w:color w:val="0F4761" w:themeColor="accent1" w:themeShade="BF"/>
    </w:rPr>
  </w:style>
  <w:style w:type="paragraph" w:styleId="a8">
    <w:name w:val="Intense Quote"/>
    <w:basedOn w:val="a"/>
    <w:next w:val="a"/>
    <w:link w:val="Char2"/>
    <w:uiPriority w:val="30"/>
    <w:qFormat/>
    <w:rsid w:val="00983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835C5"/>
    <w:rPr>
      <w:i/>
      <w:iCs/>
      <w:color w:val="0F4761" w:themeColor="accent1" w:themeShade="BF"/>
    </w:rPr>
  </w:style>
  <w:style w:type="character" w:styleId="a9">
    <w:name w:val="Intense Reference"/>
    <w:basedOn w:val="a0"/>
    <w:uiPriority w:val="32"/>
    <w:qFormat/>
    <w:rsid w:val="009835C5"/>
    <w:rPr>
      <w:b/>
      <w:bCs/>
      <w:smallCaps/>
      <w:color w:val="0F4761" w:themeColor="accent1" w:themeShade="BF"/>
      <w:spacing w:val="5"/>
    </w:rPr>
  </w:style>
  <w:style w:type="paragraph" w:styleId="Web">
    <w:name w:val="Normal (Web)"/>
    <w:basedOn w:val="a"/>
    <w:uiPriority w:val="99"/>
    <w:semiHidden/>
    <w:unhideWhenUsed/>
    <w:rsid w:val="009835C5"/>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Emphasis"/>
    <w:basedOn w:val="a0"/>
    <w:uiPriority w:val="20"/>
    <w:qFormat/>
    <w:rsid w:val="009835C5"/>
    <w:rPr>
      <w:i/>
      <w:iCs/>
    </w:rPr>
  </w:style>
  <w:style w:type="character" w:styleId="ab">
    <w:name w:val="Strong"/>
    <w:basedOn w:val="a0"/>
    <w:uiPriority w:val="22"/>
    <w:qFormat/>
    <w:rsid w:val="009835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843</Words>
  <Characters>4159</Characters>
  <Application>Microsoft Office Word</Application>
  <DocSecurity>0</DocSecurity>
  <Lines>72</Lines>
  <Paragraphs>25</Paragraphs>
  <ScaleCrop>false</ScaleCrop>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2026-06-14T10:46:00Z</dcterms:created>
  <dcterms:modified xsi:type="dcterms:W3CDTF">2026-06-14T10:46:00Z</dcterms:modified>
</cp:coreProperties>
</file>