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A618A" w14:textId="77777777" w:rsidR="00117D33" w:rsidRPr="00117D33" w:rsidRDefault="00117D33" w:rsidP="00117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I'll read the Evros mass-refugee-influx scenario.Building Scenario 17 (Evros mass refugee influx after an earthquake). Same verified CDMO schema and conventions (loaded-ontology edge spellings, </w:t>
      </w: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:Reliability</w:t>
      </w: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nodes, flagged extensions, assumptions double-labelled, AI advisory / human authority decides).</w:t>
      </w:r>
    </w:p>
    <w:p w14:paraId="5E3CD1DC" w14:textId="77777777" w:rsidR="00117D33" w:rsidRPr="00117D33" w:rsidRDefault="00117D33" w:rsidP="00117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Framing note: this is the </w:t>
      </w:r>
      <w:r w:rsidRPr="00117D33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Lesvos humanitarian asymmetry at mass scale</w:t>
      </w: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. The arriving population is disaster-displaced — injured, children, elderly — so life-safety and the legal duties of </w:t>
      </w:r>
      <w:r w:rsidRPr="00117D33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non-refoulement and access to asylum</w:t>
      </w: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are hard constraints, and </w:t>
      </w:r>
      <w:r w:rsidRPr="00117D33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security is a co-objective pursued within</w:t>
      </w: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those bounds, not a competing one that can override them. I've kept this grounded in established international law and humanitarian doctrine rather than any political position, and modelled security screening as rights-compliant (vulnerability triage + protection screening), not as a basis to deny entry. A Greek civil-protection/border incident command, coordinating with UNHCR/Red Cross/Frontex/EU, is the </w:t>
      </w: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DecisionAuthority</w:t>
      </w: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; AI is advisory.</w:t>
      </w:r>
    </w:p>
    <w:p w14:paraId="5E4BBFE2" w14:textId="77777777" w:rsidR="00117D33" w:rsidRPr="00117D33" w:rsidRDefault="004F101F" w:rsidP="00117D33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F101F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1777C8DF">
          <v:rect id="_x0000_i1029" alt="" style="width:414.9pt;height:.05pt;mso-width-percent:0;mso-height-percent:0;mso-width-percent:0;mso-height-percent:0" o:hrpct="999" o:hralign="center" o:hrstd="t" o:hr="t" fillcolor="#a0a0a0" stroked="f"/>
        </w:pict>
      </w:r>
    </w:p>
    <w:p w14:paraId="1B0D2E93" w14:textId="77777777" w:rsidR="00117D33" w:rsidRPr="00117D33" w:rsidRDefault="00117D33" w:rsidP="00117D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A. Decision brief</w:t>
      </w:r>
    </w:p>
    <w:p w14:paraId="63C07F56" w14:textId="77777777" w:rsidR="00117D33" w:rsidRPr="00117D33" w:rsidRDefault="00117D33" w:rsidP="00117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Situation.</w:t>
      </w: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Within 24–72 h of a ~M7.0 earthquake in western Turkey/the wider region, thousands of disaster-displaced people are moving rapidly toward the Greek–Turkish land border in Evros; AI fuses satellite, drone, social-media and ground reports to predict crossing points, group sizes, and arrival times, amid damaged infrastructure, aftershocks, poor visibility, and panic-driven crowds.</w:t>
      </w:r>
    </w:p>
    <w:p w14:paraId="6AE20073" w14:textId="77777777" w:rsidR="00117D33" w:rsidRPr="00117D33" w:rsidRDefault="00117D33" w:rsidP="00117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Recommended course of action — a humanitarian-led, security-coordinated integrated response.</w:t>
      </w: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Deploy joint humanitarian + border teams to the AI-prioritized crossing points; stand up reception/triage/medical/shelter capacity; run rights-compliant registration with vulnerability triage and protection screening; coordinate with UNHCR/Red Cross/Frontex and across the border; and activate the EU civil-protection mechanism / mutual aid to scale — rather than sealing the border or responding ad hoc. One-line rationale: failing the humanitarian imperative means mass death and a breach of non-refoulement (catastrophic and irreversible), whereas imperfect border control is a recoverable processing burden — so life-safety and protection obligations govern, and security is delivered through screening </w:t>
      </w:r>
      <w:r w:rsidRPr="00117D33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within</w:t>
      </w: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the flow.</w:t>
      </w:r>
    </w:p>
    <w:p w14:paraId="7B381F6E" w14:textId="77777777" w:rsidR="00117D33" w:rsidRPr="00117D33" w:rsidRDefault="00117D33" w:rsidP="00117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Key risk:</w:t>
      </w: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capacity being overwhelmed despite scaling, producing unmet medical/shelter needs and secondary humanitarian harm. </w:t>
      </w:r>
      <w:r w:rsidRPr="00117D33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Residual risk:</w:t>
      </w: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undetected security-risk actors within the flow; multi-agency coordination friction; aftershocks/terrain impeding access; crowding-related disease.</w:t>
      </w:r>
    </w:p>
    <w:p w14:paraId="331AAF21" w14:textId="77777777" w:rsidR="00117D33" w:rsidRPr="00117D33" w:rsidRDefault="00117D33" w:rsidP="00117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Confidence: ~0.8.</w:t>
      </w: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The one fact that would change the </w:t>
      </w:r>
      <w:r w:rsidRPr="00117D33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balance</w:t>
      </w: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(not the hard constraints): credible intelligence that the influx is being deliberately </w:t>
      </w:r>
      <w:r w:rsidRPr="00117D33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instrumentalized as a coordinated hybrid operation with embedded armed threat</w:t>
      </w:r>
      <w:r w:rsidRPr="00117D33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→ security screening weighting rises sharply — but still bounded by non-refoulement and life-safety, never tipping into closure/pushback. Conversely, confirmation of a mass-casualty medical crisis → surge medical/field-hospital capacity harder.</w:t>
      </w:r>
    </w:p>
    <w:p w14:paraId="21BD5BAF" w14:textId="77777777" w:rsidR="00117D33" w:rsidRPr="00117D33" w:rsidRDefault="00117D33" w:rsidP="00117D33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pict w14:anchorId="61E15F8F">
          <v:rect id="_x0000_i1026" style="width:0;height:1.5pt" o:hralign="center" o:hrstd="t" o:hr="t" fillcolor="#a0a0a0" stroked="f"/>
        </w:pict>
      </w:r>
    </w:p>
    <w:p w14:paraId="7873021E" w14:textId="77777777" w:rsidR="00117D33" w:rsidRPr="00117D33" w:rsidRDefault="00117D33" w:rsidP="00117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 xml:space="preserve">Schema note (recap): loaded-ontology edge spellings; </w:t>
      </w:r>
      <w:r w:rsidRPr="00117D33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HASCONFIDENCE</w:t>
      </w:r>
      <w:r w:rsidRPr="00117D33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/</w:t>
      </w:r>
      <w:r w:rsidRPr="00117D33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117D33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/</w:t>
      </w:r>
      <w:r w:rsidRPr="00117D33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DERIVEDFROM</w:t>
      </w:r>
      <w:r w:rsidRPr="00117D33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 xml:space="preserve"> are flagged extensions; assumptions double-labelled </w:t>
      </w:r>
      <w:r w:rsidRPr="00117D33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:Claim:Assumption</w:t>
      </w:r>
      <w:r w:rsidRPr="00117D33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.</w:t>
      </w:r>
    </w:p>
    <w:p w14:paraId="6F2525EB" w14:textId="77777777" w:rsidR="00117D33" w:rsidRPr="00117D33" w:rsidRDefault="00117D33" w:rsidP="00117D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B. Cypher build script</w:t>
      </w:r>
    </w:p>
    <w:p w14:paraId="7F2C8D4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============================================================</w:t>
      </w:r>
    </w:p>
    <w:p w14:paraId="6B35903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CDMO decision graph — Evros mass refugee influx after earthquake</w:t>
      </w:r>
    </w:p>
    <w:p w14:paraId="00EABF0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:param caseId =&gt; 'evros_mass_refugee_influx'</w:t>
      </w:r>
    </w:p>
    <w:p w14:paraId="48AF9E8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Edge names follow loaded cdmo_graph.cypher (no underscores).</w:t>
      </w:r>
    </w:p>
    <w:p w14:paraId="1460735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Extensions (not in TBox): HASCONFIDENCE, CARRIESUNCERTAINTY, DERIVEDFROM</w:t>
      </w:r>
    </w:p>
    <w:p w14:paraId="5336741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============================================================</w:t>
      </w:r>
    </w:p>
    <w:p w14:paraId="6B0FED1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D06A22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---------- 1. FRAME ----------</w:t>
      </w:r>
    </w:p>
    <w:p w14:paraId="6287B17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(sit:Situation   {name:'post_earthquake_mass_refugee_influx_at_land_border', case:$caseId})</w:t>
      </w:r>
    </w:p>
    <w:p w14:paraId="0AB039B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(env:Environment {name:'evros_region_damaged_infrastructure_aftershocks', case:$caseId})</w:t>
      </w:r>
    </w:p>
    <w:p w14:paraId="25A3C5C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(entPop:Entity   {name:'disaster_displaced_population', case:$caseId})</w:t>
      </w:r>
    </w:p>
    <w:p w14:paraId="16E72D0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(stEmerg:State   {name:'mass_humanitarian_emergency', case:$caseId})</w:t>
      </w:r>
    </w:p>
    <w:p w14:paraId="3DB70ED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(stInflux:State  {name:'rapid_escalating_influx', case:$caseId})</w:t>
      </w:r>
    </w:p>
    <w:p w14:paraId="32C0B81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(sit)-[:INENVIRONMENT]-&gt;(env)</w:t>
      </w:r>
    </w:p>
    <w:p w14:paraId="2662A1A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(sit)-[:INVOLVESENTITY]-&gt;(entPop)</w:t>
      </w:r>
    </w:p>
    <w:p w14:paraId="30E1051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(entPop)-[:HASSTATE]-&gt;(stEmerg)</w:t>
      </w:r>
    </w:p>
    <w:p w14:paraId="438E549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(entPop)-[:HASSTATE]-&gt;(stInflux)</w:t>
      </w:r>
    </w:p>
    <w:p w14:paraId="46503F5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F9B74B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(oQuake:Observation {name:'obs_earthquake', case:$caseId,</w:t>
      </w:r>
    </w:p>
    <w:p w14:paraId="59D9E84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text:'Day1 08:00 ~M7.0 earthquake near populated areas of W Turkey/region; extensive damage and displacement'})</w:t>
      </w:r>
    </w:p>
    <w:p w14:paraId="17B0A41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(oMove:Observation {name:'obs_movements', case:$caseId,</w:t>
      </w:r>
    </w:p>
    <w:p w14:paraId="6E92E37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text:'Day1 large movements toward Evros detected via satellite, social media, drone; thousands moving west rapidly'})</w:t>
      </w:r>
    </w:p>
    <w:p w14:paraId="142D040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(oAI:Observation {name:'obs_ai_analytics', case:$caseId,</w:t>
      </w:r>
    </w:p>
    <w:p w14:paraId="1E014D0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text:'AI analyzes imagery/footage/ground reports -&gt; likely crossing points, group sizes, arrival times'})</w:t>
      </w:r>
    </w:p>
    <w:p w14:paraId="32F3D08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(oCond:Observation {name:'obs_conditions', case:$caseId,</w:t>
      </w:r>
    </w:p>
    <w:p w14:paraId="4E9337C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text:'damaged infrastructure, aftershocks, poor visibility (dust/smoke), panic crowds, comms difficulty; forests/rivers/marshes/multiple crossings'})</w:t>
      </w:r>
    </w:p>
    <w:p w14:paraId="00D0001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(sit)-[:HASOBSERVATION]-&gt;(oQuake)</w:t>
      </w:r>
    </w:p>
    <w:p w14:paraId="469F9B8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(sit)-[:HASOBSERVATION]-&gt;(oMove)</w:t>
      </w:r>
    </w:p>
    <w:p w14:paraId="741DDCC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(sit)-[:HASOBSERVATION]-&gt;(oAI)</w:t>
      </w:r>
    </w:p>
    <w:p w14:paraId="38ABFB6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(sit)-[:HASOBSERVATION]-&gt;(oCond)</w:t>
      </w:r>
    </w:p>
    <w:p w14:paraId="38D8D6A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1B02AB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---------- 2. ASSESS ----------</w:t>
      </w:r>
    </w:p>
    <w:p w14:paraId="0E62E0E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(perc:Perception {name:'perc_thousands_disaster_displaced_approaching', case:$caseId,</w:t>
      </w:r>
    </w:p>
    <w:p w14:paraId="025BE47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text:'thousands of disaster-displaced people, including injured and vulnerable, moving toward the border'})</w:t>
      </w:r>
    </w:p>
    <w:p w14:paraId="1A57EF6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lastRenderedPageBreak/>
        <w:t>CREATE (comp:Comprehension {name:'comp_mass_humanitarian_emergency_with_security_coordination', case:$caseId,</w:t>
      </w:r>
    </w:p>
    <w:p w14:paraId="3A877A1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text:'primarily a mass humanitarian emergency; legal duty of non-refoulement and asylum access; security must be coordinated within those bounds'})</w:t>
      </w:r>
    </w:p>
    <w:p w14:paraId="7A64908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(proj:Projection {name:'proj_closure_or_unmet_needs_cause_mass_harm', case:$caseId,</w:t>
      </w:r>
    </w:p>
    <w:p w14:paraId="7F08D39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text:'unmet needs or border closure cause mass death and legal breach; uncoordinated response causes chaos and preventable deaths'})</w:t>
      </w:r>
    </w:p>
    <w:p w14:paraId="10AA5E8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(sit)-[:ASSESSEDBY]-&gt;(perc)</w:t>
      </w:r>
    </w:p>
    <w:p w14:paraId="72F9926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(sit)-[:ASSESSEDBY]-&gt;(comp)</w:t>
      </w:r>
    </w:p>
    <w:p w14:paraId="6B722AB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(sit)-[:ASSESSEDBY]-&gt;(proj)</w:t>
      </w:r>
    </w:p>
    <w:p w14:paraId="15DDC29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(perc)-[:BASEDONOBSERVATION]-&gt;(oMove)</w:t>
      </w:r>
    </w:p>
    <w:p w14:paraId="777FDEE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(perc)-[:BASEDONOBSERVATION]-&gt;(oQuake)</w:t>
      </w:r>
    </w:p>
    <w:p w14:paraId="7F97CE0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(comp)-[:BASEDONOBSERVATION]-&gt;(oAI)</w:t>
      </w:r>
    </w:p>
    <w:p w14:paraId="7DC91CD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(proj)-[:BASEDONOBSERVATION]-&gt;(oCond)</w:t>
      </w:r>
    </w:p>
    <w:p w14:paraId="27646D0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2B66D7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(cfP:Confidence {name:'cf_perc', case:$caseId, level:0.75})</w:t>
      </w:r>
    </w:p>
    <w:p w14:paraId="3B917D1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(cfC:Confidence {name:'cf_comp', case:$caseId, level:0.75})</w:t>
      </w:r>
    </w:p>
    <w:p w14:paraId="5778AA8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(cfJ:Confidence {name:'cf_proj', case:$caseId, level:0.8})</w:t>
      </w:r>
    </w:p>
    <w:p w14:paraId="4B33E33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(perc)-[:HASCONFIDENCE]-&gt;(cfP)   // extension</w:t>
      </w:r>
    </w:p>
    <w:p w14:paraId="209FFEA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(comp)-[:HASCONFIDENCE]-&gt;(cfC)   // extension</w:t>
      </w:r>
    </w:p>
    <w:p w14:paraId="34F958C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(proj)-[:HASCONFIDENCE]-&gt;(cfJ)   // extension</w:t>
      </w:r>
    </w:p>
    <w:p w14:paraId="5CCFE41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E6F4F9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(uScale:Uncertainty {name:'unc_numbers_points_timing', case:$caseId,</w:t>
      </w:r>
    </w:p>
    <w:p w14:paraId="7F4CC43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text:'exact numbers, crossing points, and arrival timing uncertain under overload'})</w:t>
      </w:r>
    </w:p>
    <w:p w14:paraId="3F0F8D6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(uVuln:Uncertainty {name:'unc_vulnerable_proportion', case:$caseId,</w:t>
      </w:r>
    </w:p>
    <w:p w14:paraId="52B1719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text:'proportion injured/children/elderly high but unquantified'})</w:t>
      </w:r>
    </w:p>
    <w:p w14:paraId="7C5F129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(uSec:Uncertainty {name:'unc_security_actors_in_flow', case:$caseId,</w:t>
      </w:r>
    </w:p>
    <w:p w14:paraId="6658B37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text:'whether/how many security-risk actors are embedded in the flow; possible instrumentalization'})</w:t>
      </w:r>
    </w:p>
    <w:p w14:paraId="73E9FE9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(perc)-[:CARRIESUNCERTAINTY]-&gt;(uScale)   // extension</w:t>
      </w:r>
    </w:p>
    <w:p w14:paraId="72D9250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(comp)-[:CARRIESUNCERTAINTY]-&gt;(uVuln)    // extension</w:t>
      </w:r>
    </w:p>
    <w:p w14:paraId="0F6E312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(proj)-[:CARRIESUNCERTAINTY]-&gt;(uSec)     // extension</w:t>
      </w:r>
    </w:p>
    <w:p w14:paraId="11611E4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5D46E7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---------- 3. POSE ----------</w:t>
      </w:r>
    </w:p>
    <w:p w14:paraId="519E22F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(dp:DecisionProblem {name:'manage_mass_influx_balancing_humanitarian_and_security', case:$caseId,</w:t>
      </w:r>
    </w:p>
    <w:p w14:paraId="3AB155B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text:'How to allocate humanitarian + security resources to the predicted crossing points while upholding protection obligations'})</w:t>
      </w:r>
    </w:p>
    <w:p w14:paraId="40325FD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(sit)-[:RAISESDECISIONPROBLEM]-&gt;(dp)</w:t>
      </w:r>
    </w:p>
    <w:p w14:paraId="6792A4F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(obj:Objective {name:'preserve_life_uphold_protection_and_maintain_order', case:$caseId})</w:t>
      </w:r>
    </w:p>
    <w:p w14:paraId="7FCED7D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(dp)-[:PURSUESOBJECTIVE]-&gt;(obj)</w:t>
      </w:r>
    </w:p>
    <w:p w14:paraId="3D3A491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012BAD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(hc1:HardConstraint {name:'respect_nonrefoulement_and_access_to_asylum', case:$caseId})</w:t>
      </w:r>
    </w:p>
    <w:p w14:paraId="6997A35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(hc2:HardConstraint {name:'preserve_life_and_provide_humanitarian_assistance', case:$caseId})</w:t>
      </w:r>
    </w:p>
    <w:p w14:paraId="796373B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lastRenderedPageBreak/>
        <w:t>CREATE (hc3:HardConstraint {name:'no_action_endangering_displaced_persons', case:$caseId})</w:t>
      </w:r>
    </w:p>
    <w:p w14:paraId="775B12C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(hc4:HardConstraint {name:'AI_advisory_human_authority_decides', case:$caseId})</w:t>
      </w:r>
    </w:p>
    <w:p w14:paraId="7BECAB0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(hc5:HardConstraint {name:'coordinate_with_mandated_humanitarian_agencies', case:$caseId})</w:t>
      </w:r>
    </w:p>
    <w:p w14:paraId="4169BE5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(sc1:SoftConstraint {name:'prioritize_by_predicted_arrival_and_urgency', case:$caseId})</w:t>
      </w:r>
    </w:p>
    <w:p w14:paraId="10B84CF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(sc2:SoftConstraint {name:'allocate_scarce_medical_shelter_efficiently', case:$caseId})</w:t>
      </w:r>
    </w:p>
    <w:p w14:paraId="096CE05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(sc3:SoftConstraint {name:'request_EU_civil_protection_and_mutual_aid', case:$caseId})</w:t>
      </w:r>
    </w:p>
    <w:p w14:paraId="30E7502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(dp)-[:CONSTRAINEDBY]-&gt;(hc1)</w:t>
      </w:r>
    </w:p>
    <w:p w14:paraId="34FBE81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(dp)-[:CONSTRAINEDBY]-&gt;(hc2)</w:t>
      </w:r>
    </w:p>
    <w:p w14:paraId="3F03FCC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(dp)-[:CONSTRAINEDBY]-&gt;(hc3)</w:t>
      </w:r>
    </w:p>
    <w:p w14:paraId="1705DF4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(dp)-[:CONSTRAINEDBY]-&gt;(hc4)</w:t>
      </w:r>
    </w:p>
    <w:p w14:paraId="5754417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(dp)-[:CONSTRAINEDBY]-&gt;(hc5)</w:t>
      </w:r>
    </w:p>
    <w:p w14:paraId="56618BA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(dp)-[:CONSTRAINEDBY]-&gt;(sc1)</w:t>
      </w:r>
    </w:p>
    <w:p w14:paraId="7736D8A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(dp)-[:CONSTRAINEDBY]-&gt;(sc2)</w:t>
      </w:r>
    </w:p>
    <w:p w14:paraId="0E21B8B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(dp)-[:CONSTRAINEDBY]-&gt;(sc3)</w:t>
      </w:r>
    </w:p>
    <w:p w14:paraId="3EB6F8C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C71BC2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(dpt:DecisionPoint {name:'initial_deployment_decision', case:$caseId, timeCriticality:'immediate'})</w:t>
      </w:r>
    </w:p>
    <w:p w14:paraId="024C45A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(dp)-[:ATDECISIONPOINT]-&gt;(dpt)</w:t>
      </w:r>
    </w:p>
    <w:p w14:paraId="431868C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(auth:DecisionAuthority {name:'greek_civil_protection_and_border_incident_command', case:$caseId})</w:t>
      </w:r>
    </w:p>
    <w:p w14:paraId="1A77E5E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(aiAgent:AIAgent {name:'ai_situational_awareness_and_resource_analytics', case:$caseId})</w:t>
      </w:r>
    </w:p>
    <w:p w14:paraId="04BC5A7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(orgGR:OrganizationalAgent {name:'greek_authorities_with_frontex', case:$caseId})</w:t>
      </w:r>
    </w:p>
    <w:p w14:paraId="48E8396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(orgHum:OrganizationalAgent {name:'humanitarian_agencies_unhcr_redcross', case:$caseId})</w:t>
      </w:r>
    </w:p>
    <w:p w14:paraId="0FEE6BD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48AC385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---------- 4. OPTIONS (3 alternatives) ----------</w:t>
      </w:r>
    </w:p>
    <w:p w14:paraId="11FAAA5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(coaIntegrated:CourseOfAction {name:'humanitarian_led_integrated_response_with_rights_compliant_screening', case:$caseId, reversible:true,</w:t>
      </w:r>
    </w:p>
    <w:p w14:paraId="586596A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text:'Deploy joint humanitarian+security teams to AI-prioritized crossing points; establish reception/triage/medical/shelter; rights-compliant registration + vulnerability triage + protection screening; coordinate UNHCR/RedCross/Frontex/EU and cross-border; activate EU civil-protection and scale; maintain situational picture'})</w:t>
      </w:r>
    </w:p>
    <w:p w14:paraId="4C52919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(coaClose:CourseOfAction {name:'security_first_border_closure_and_deterrence', case:$caseId, reversible:false,</w:t>
      </w:r>
    </w:p>
    <w:p w14:paraId="16A720E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text:'Seal crossings and deter entry, prioritizing border control'})</w:t>
      </w:r>
    </w:p>
    <w:p w14:paraId="24A6CEE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(coaReactive:CourseOfAction {name:'uncoordinated_reactive_ad_hoc_response', case:$caseId, reversible:true,</w:t>
      </w:r>
    </w:p>
    <w:p w14:paraId="2E5B831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text:'Respond as groups arrive without prediction, prioritization, or humanitarian-security coordination'})</w:t>
      </w:r>
    </w:p>
    <w:p w14:paraId="07C05AF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(dp)-[:HASALTERNATIVE]-&gt;(coaIntegrated)</w:t>
      </w:r>
    </w:p>
    <w:p w14:paraId="796EF1F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(dp)-[:HASALTERNATIVE]-&gt;(coaClose)</w:t>
      </w:r>
    </w:p>
    <w:p w14:paraId="3044DBE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(dp)-[:HASALTERNATIVE]-&gt;(coaReactive)</w:t>
      </w:r>
    </w:p>
    <w:p w14:paraId="5CB52B0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(aiAgent)-[:RECOMMENDS]-&gt;(coaIntegrated)</w:t>
      </w:r>
    </w:p>
    <w:p w14:paraId="2D40538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(coaIntegrated)-[:PROPOSEDBY]-&gt;(aiAgent)</w:t>
      </w:r>
    </w:p>
    <w:p w14:paraId="17D2484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92B8F8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Actions for recommended COA</w:t>
      </w:r>
    </w:p>
    <w:p w14:paraId="172E0FA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(aDeploy:Action {name:'deploy_joint_teams_to_priority_crossings', case:$caseId})</w:t>
      </w:r>
    </w:p>
    <w:p w14:paraId="5D1C2D6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(aReception:Action {name:'establish_reception_triage_medical_shelter', case:$caseId})</w:t>
      </w:r>
    </w:p>
    <w:p w14:paraId="1D067BD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(effCare:Effect {name:'arrivals_received_triaged_and_assisted', case:$caseId})</w:t>
      </w:r>
    </w:p>
    <w:p w14:paraId="1CC8F1F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(aReception)-[:HASEFFECT]-&gt;(effCare)</w:t>
      </w:r>
    </w:p>
    <w:p w14:paraId="63F87AC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(aRegister:Action {name:'rights_compliant_registration_and_screening', case:$caseId})</w:t>
      </w:r>
    </w:p>
    <w:p w14:paraId="4E8B3ED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(preReg:Precondition {name:'protection_safeguards_and_vulnerability_triage_in_place', case:$caseId})</w:t>
      </w:r>
    </w:p>
    <w:p w14:paraId="4EF7C04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(aRegister)-[:HASPRECONDITION]-&gt;(preReg)</w:t>
      </w:r>
    </w:p>
    <w:p w14:paraId="1198911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(aCoord:Action {name:'coordinate_agencies_and_cross_border', case:$caseId})</w:t>
      </w:r>
    </w:p>
    <w:p w14:paraId="2503717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(aScale:Action {name:'activate_EU_civil_protection_and_scale', case:$caseId})</w:t>
      </w:r>
    </w:p>
    <w:p w14:paraId="1024554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(coaIntegrated)-[:COMPRISESACTION]-&gt;(aDeploy)</w:t>
      </w:r>
    </w:p>
    <w:p w14:paraId="5CE801A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(coaIntegrated)-[:COMPRISESACTION]-&gt;(aReception)</w:t>
      </w:r>
    </w:p>
    <w:p w14:paraId="4B93FF0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(coaIntegrated)-[:COMPRISESACTION]-&gt;(aRegister)</w:t>
      </w:r>
    </w:p>
    <w:p w14:paraId="07AB21C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(coaIntegrated)-[:COMPRISESACTION]-&gt;(aCoord)</w:t>
      </w:r>
    </w:p>
    <w:p w14:paraId="4B3AD92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(coaIntegrated)-[:COMPRISESACTION]-&gt;(aScale)</w:t>
      </w:r>
    </w:p>
    <w:p w14:paraId="2BA8B60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25C321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Capabilities</w:t>
      </w:r>
    </w:p>
    <w:p w14:paraId="25FA666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(capTeams:Capability {name:'joint_humanitarian_and_security_teams', case:$caseId})</w:t>
      </w:r>
    </w:p>
    <w:p w14:paraId="1236A92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(capReception:Capability {name:'reception_triage_medical_shelter', case:$caseId, assumed:true})</w:t>
      </w:r>
    </w:p>
    <w:p w14:paraId="5603143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(capAI:Capability {name:'ai_situational_analytics_and_sensor_fusion', case:$caseId})</w:t>
      </w:r>
    </w:p>
    <w:p w14:paraId="4F2AF81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(capEU:Capability {name:'EU_civil_protection_and_mutual_aid', case:$caseId, assumed:true})</w:t>
      </w:r>
    </w:p>
    <w:p w14:paraId="3E7C651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(capScreen:Capability {name:'registration_and_protection_screening', case:$caseId})</w:t>
      </w:r>
    </w:p>
    <w:p w14:paraId="453F224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(coaIntegrated)-[:REQUIRESCAPABILITY]-&gt;(capTeams)</w:t>
      </w:r>
    </w:p>
    <w:p w14:paraId="221318D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(coaIntegrated)-[:REQUIRESCAPABILITY]-&gt;(capReception)</w:t>
      </w:r>
    </w:p>
    <w:p w14:paraId="51AC030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(coaIntegrated)-[:REQUIRESCAPABILITY]-&gt;(capAI)</w:t>
      </w:r>
    </w:p>
    <w:p w14:paraId="4EFC51F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(coaIntegrated)-[:REQUIRESCAPABILITY]-&gt;(capEU)</w:t>
      </w:r>
    </w:p>
    <w:p w14:paraId="40E0922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(coaIntegrated)-[:REQUIRESCAPABILITY]-&gt;(capScreen)</w:t>
      </w:r>
    </w:p>
    <w:p w14:paraId="025472F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(coaClose)-[:REQUIRESCAPABILITY]-&gt;(capTeams)</w:t>
      </w:r>
    </w:p>
    <w:p w14:paraId="7CCBEE9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(coaReactive)-[:REQUIRESCAPABILITY]-&gt;(capTeams)</w:t>
      </w:r>
    </w:p>
    <w:p w14:paraId="368CBD7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04C9DC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(shDisplaced:Stakeholder {name:'displaced_persons_incl_vulnerable', case:$caseId})</w:t>
      </w:r>
    </w:p>
    <w:p w14:paraId="264E7DB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(shHost:Stakeholder {name:'host_community_and_personnel', case:$caseId})</w:t>
      </w:r>
    </w:p>
    <w:p w14:paraId="2C39B0D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(shState:Stakeholder {name:'state_and_EU', case:$caseId})</w:t>
      </w:r>
    </w:p>
    <w:p w14:paraId="3C412BE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B3D041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--- Risks ---</w:t>
      </w:r>
    </w:p>
    <w:p w14:paraId="5ED1FC4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Integrated COA risks</w:t>
      </w:r>
    </w:p>
    <w:p w14:paraId="38C7420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(rOverwhelm:Risk {name:'risk_capacity_overwhelmed', case:$caseId, probability:0.5})</w:t>
      </w:r>
    </w:p>
    <w:p w14:paraId="4F3CB60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(thInflux:Threat {name:'threat_influx_exceeds_resources', case:$caseId})</w:t>
      </w:r>
    </w:p>
    <w:p w14:paraId="6720CA5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(vCap:Vulnerability {name:'vuln_limited_reception_and_medical_capacity', case:$caseId})</w:t>
      </w:r>
    </w:p>
    <w:p w14:paraId="6FFF5F9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(coaIntegrated)-[:HASRISK]-&gt;(rOverwhelm)</w:t>
      </w:r>
    </w:p>
    <w:p w14:paraId="33032AF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(rOverwhelm)-[:POSEDBYTHREAT]-&gt;(thInflux)</w:t>
      </w:r>
    </w:p>
    <w:p w14:paraId="1B93994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lastRenderedPageBreak/>
        <w:t>CREATE (thInflux)-[:EXPLOITSVULNERABILITY]-&gt;(vCap)</w:t>
      </w:r>
    </w:p>
    <w:p w14:paraId="086CDD7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(cUnmet:Consequence {name:'cons_unmet_needs_and_secondary_harm', case:$caseId, severity:'major'})</w:t>
      </w:r>
    </w:p>
    <w:p w14:paraId="5378E47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(coaIntegrated)-[:LEADSTOCONSEQUENCE]-&gt;(cUnmet)</w:t>
      </w:r>
    </w:p>
    <w:p w14:paraId="5FE07E1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(cUnmet)-[:AFFECTSSTAKEHOLDER]-&gt;(shDisplaced)</w:t>
      </w:r>
    </w:p>
    <w:p w14:paraId="42523DA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(rSecFlow:Risk {name:'risk_security_actor_in_flow', case:$caseId, probability:0.2})</w:t>
      </w:r>
    </w:p>
    <w:p w14:paraId="68140ED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(thExploit:Threat {name:'threat_exploitation_of_humanitarian_flow', case:$caseId})</w:t>
      </w:r>
    </w:p>
    <w:p w14:paraId="6489A8B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(vScreen:Vulnerability {name:'vuln_screening_under_pressure', case:$caseId})</w:t>
      </w:r>
    </w:p>
    <w:p w14:paraId="101A5C2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(coaIntegrated)-[:HASRISK]-&gt;(rSecFlow)</w:t>
      </w:r>
    </w:p>
    <w:p w14:paraId="5E4F398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(rSecFlow)-[:POSEDBYTHREAT]-&gt;(thExploit)</w:t>
      </w:r>
    </w:p>
    <w:p w14:paraId="205F1B0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(thExploit)-[:EXPLOITSVULNERABILITY]-&gt;(vScreen)</w:t>
      </w:r>
    </w:p>
    <w:p w14:paraId="7B9CC8B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(cSecBreach:Consequence {name:'cons_security_breach', case:$caseId, severity:'moderate'})</w:t>
      </w:r>
    </w:p>
    <w:p w14:paraId="48CCE0E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(coaIntegrated)-[:LEADSTOCONSEQUENCE]-&gt;(cSecBreach)</w:t>
      </w:r>
    </w:p>
    <w:p w14:paraId="76DD089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(cSecBreach)-[:AFFECTSSTAKEHOLDER]-&gt;(shState)</w:t>
      </w:r>
    </w:p>
    <w:p w14:paraId="18A02AD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(rAccess:Risk {name:'risk_access_impeded', case:$caseId, probability:0.3})</w:t>
      </w:r>
    </w:p>
    <w:p w14:paraId="5397DEE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(thAfter:Threat {name:'threat_aftershocks_and_terrain', case:$caseId})</w:t>
      </w:r>
    </w:p>
    <w:p w14:paraId="044F469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(vInfra:Vulnerability {name:'vuln_damaged_infrastructure', case:$caseId})</w:t>
      </w:r>
    </w:p>
    <w:p w14:paraId="705406A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(coaIntegrated)-[:HASRISK]-&gt;(rAccess)</w:t>
      </w:r>
    </w:p>
    <w:p w14:paraId="6290929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(rAccess)-[:POSEDBYTHREAT]-&gt;(thAfter)</w:t>
      </w:r>
    </w:p>
    <w:p w14:paraId="5F551EE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(thAfter)-[:EXPLOITSVULNERABILITY]-&gt;(vInfra)</w:t>
      </w:r>
    </w:p>
    <w:p w14:paraId="5F8F282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(cDelay:Consequence {name:'cons_delayed_assistance', case:$caseId, severity:'moderate'})</w:t>
      </w:r>
    </w:p>
    <w:p w14:paraId="1205699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(coaIntegrated)-[:LEADSTOCONSEQUENCE]-&gt;(cDelay)</w:t>
      </w:r>
    </w:p>
    <w:p w14:paraId="74B1A45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(cDelay)-[:AFFECTSSTAKEHOLDER]-&gt;(shDisplaced)</w:t>
      </w:r>
    </w:p>
    <w:p w14:paraId="5DFB9F6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91F635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Closure COA risks (constraint-violating)</w:t>
      </w:r>
    </w:p>
    <w:p w14:paraId="64323B5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(rCatastrophe:Risk {name:'risk_mass_humanitarian_catastrophe', case:$caseId, probability:0.6})</w:t>
      </w:r>
    </w:p>
    <w:p w14:paraId="761C8BA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(thSeal:Threat {name:'threat_sealing_disaster_displaced_population', case:$caseId})</w:t>
      </w:r>
    </w:p>
    <w:p w14:paraId="4026148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(vVuln:Vulnerability {name:'vuln_injured_and_vulnerable_crowds', case:$caseId})</w:t>
      </w:r>
    </w:p>
    <w:p w14:paraId="0FED715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(coaClose)-[:HASRISK]-&gt;(rCatastrophe)</w:t>
      </w:r>
    </w:p>
    <w:p w14:paraId="2322776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(rCatastrophe)-[:POSEDBYTHREAT]-&gt;(thSeal)</w:t>
      </w:r>
    </w:p>
    <w:p w14:paraId="7C4B0E2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(thSeal)-[:EXPLOITSVULNERABILITY]-&gt;(vVuln)</w:t>
      </w:r>
    </w:p>
    <w:p w14:paraId="666B757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(cMassDeath:Consequence {name:'cons_mass_death_and_legal_violation', case:$caseId, severity:'catastrophic'})</w:t>
      </w:r>
    </w:p>
    <w:p w14:paraId="43863B0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(coaClose)-[:LEADSTOCONSEQUENCE]-&gt;(cMassDeath)</w:t>
      </w:r>
    </w:p>
    <w:p w14:paraId="0F92A15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(cMassDeath)-[:AFFECTSSTAKEHOLDER]-&gt;(shDisplaced)</w:t>
      </w:r>
    </w:p>
    <w:p w14:paraId="0743F90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(rCrush:Risk {name:'risk_crowd_crush_at_sealed_points', case:$caseId, probability:0.4})</w:t>
      </w:r>
    </w:p>
    <w:p w14:paraId="55B5F98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(thPanic:Threat {name:'threat_panic_crowds_at_closed_crossings', case:$caseId})</w:t>
      </w:r>
    </w:p>
    <w:p w14:paraId="41339F4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(vBottle:Vulnerability {name:'vuln_bottleneck', case:$caseId})</w:t>
      </w:r>
    </w:p>
    <w:p w14:paraId="7471D60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(coaClose)-[:HASRISK]-&gt;(rCrush)</w:t>
      </w:r>
    </w:p>
    <w:p w14:paraId="4E2BF08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(rCrush)-[:POSEDBYTHREAT]-&gt;(thPanic)</w:t>
      </w:r>
    </w:p>
    <w:p w14:paraId="06B84BB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(thPanic)-[:EXPLOITSVULNERABILITY]-&gt;(vBottle)</w:t>
      </w:r>
    </w:p>
    <w:p w14:paraId="673E1E1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(cCrush:Consequence {name:'cons_crowd_crush_casualties', case:$caseId, severity:'catastrophic'})</w:t>
      </w:r>
    </w:p>
    <w:p w14:paraId="551584C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(coaClose)-[:LEADSTOCONSEQUENCE]-&gt;(cCrush)</w:t>
      </w:r>
    </w:p>
    <w:p w14:paraId="35932B5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(cCrush)-[:AFFECTSSTAKEHOLDER]-&gt;(shDisplaced)</w:t>
      </w:r>
    </w:p>
    <w:p w14:paraId="69F1B3A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885860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lastRenderedPageBreak/>
        <w:t>// Reactive COA risks</w:t>
      </w:r>
    </w:p>
    <w:p w14:paraId="3573802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(rChaos:Risk {name:'risk_chaos_and_bottlenecks', case:$caseId, probability:0.5})</w:t>
      </w:r>
    </w:p>
    <w:p w14:paraId="2B08284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(thNoCoord:Threat {name:'threat_no_prediction_or_coordination', case:$caseId})</w:t>
      </w:r>
    </w:p>
    <w:p w14:paraId="72FD993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(vPoints:Vulnerability {name:'vuln_overwhelmed_points', case:$caseId})</w:t>
      </w:r>
    </w:p>
    <w:p w14:paraId="05EB84A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(coaReactive)-[:HASRISK]-&gt;(rChaos)</w:t>
      </w:r>
    </w:p>
    <w:p w14:paraId="374D0B5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(rChaos)-[:POSEDBYTHREAT]-&gt;(thNoCoord)</w:t>
      </w:r>
    </w:p>
    <w:p w14:paraId="21B9723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(thNoCoord)-[:EXPLOITSVULNERABILITY]-&gt;(vPoints)</w:t>
      </w:r>
    </w:p>
    <w:p w14:paraId="626028E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(cPrevent:Consequence {name:'cons_preventable_deaths_and_gaps', case:$caseId, severity:'major'})</w:t>
      </w:r>
    </w:p>
    <w:p w14:paraId="1E0E469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(coaReactive)-[:LEADSTOCONSEQUENCE]-&gt;(cPrevent)</w:t>
      </w:r>
    </w:p>
    <w:p w14:paraId="24B5ECF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(cPrevent)-[:AFFECTSSTAKEHOLDER]-&gt;(shDisplaced)</w:t>
      </w:r>
    </w:p>
    <w:p w14:paraId="724F78D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DDCDA0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---------- 5. EVALUATE ----------</w:t>
      </w:r>
    </w:p>
    <w:p w14:paraId="4CA42DD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(crLife:SuccessCriterion {name:'crit_preserve_life_and_health', case:$caseId})</w:t>
      </w:r>
    </w:p>
    <w:p w14:paraId="51800E2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(crLegal:SuccessCriterion {name:'crit_legal_protection_compliance', case:$caseId})</w:t>
      </w:r>
    </w:p>
    <w:p w14:paraId="38AB3DE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(crOrder:SuccessCriterion {name:'crit_order_and_security', case:$caseId})</w:t>
      </w:r>
    </w:p>
    <w:p w14:paraId="1C7314C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(crEff:SuccessCriterion {name:'crit_resource_efficiency', case:$caseId})</w:t>
      </w:r>
    </w:p>
    <w:p w14:paraId="05EFBBF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(crCoord:SuccessCriterion {name:'crit_coordination_effectiveness', case:$caseId})</w:t>
      </w:r>
    </w:p>
    <w:p w14:paraId="590A4DF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(coaIntegrated)-[:EVALUATEDAGAINST]-&gt;(crLife)</w:t>
      </w:r>
    </w:p>
    <w:p w14:paraId="7B5CE94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(coaIntegrated)-[:EVALUATEDAGAINST]-&gt;(crLegal)</w:t>
      </w:r>
    </w:p>
    <w:p w14:paraId="366DEA4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(coaIntegrated)-[:EVALUATEDAGAINST]-&gt;(crOrder)</w:t>
      </w:r>
    </w:p>
    <w:p w14:paraId="31C1D3D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(coaIntegrated)-[:EVALUATEDAGAINST]-&gt;(crCoord)</w:t>
      </w:r>
    </w:p>
    <w:p w14:paraId="73E92A2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(coaClose)-[:EVALUATEDAGAINST]-&gt;(crLife)</w:t>
      </w:r>
    </w:p>
    <w:p w14:paraId="53034A2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(coaClose)-[:EVALUATEDAGAINST]-&gt;(crLegal)</w:t>
      </w:r>
    </w:p>
    <w:p w14:paraId="40416DC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(coaClose)-[:EVALUATEDAGAINST]-&gt;(crOrder)</w:t>
      </w:r>
    </w:p>
    <w:p w14:paraId="291C2A9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(coaReactive)-[:EVALUATEDAGAINST]-&gt;(crLife)</w:t>
      </w:r>
    </w:p>
    <w:p w14:paraId="389A42B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(coaReactive)-[:EVALUATEDAGAINST]-&gt;(crEff)</w:t>
      </w:r>
    </w:p>
    <w:p w14:paraId="10FE1CE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7FA6B8A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(eInt:Evaluation {name:'eval_integrated', case:$caseId, utilityScore:0.85})</w:t>
      </w:r>
    </w:p>
    <w:p w14:paraId="3A05F0F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(eClose:Evaluation {name:'eval_closure', case:$caseId, utilityScore:0.10})</w:t>
      </w:r>
    </w:p>
    <w:p w14:paraId="10FA5D4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(eReact:Evaluation {name:'eval_reactive', case:$caseId, utilityScore:0.35})</w:t>
      </w:r>
    </w:p>
    <w:p w14:paraId="6FD9E21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(coaIntegrated)-[:HASEVALUATION]-&gt;(eInt)</w:t>
      </w:r>
    </w:p>
    <w:p w14:paraId="14C41A2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(coaClose)-[:HASEVALUATION]-&gt;(eClose)</w:t>
      </w:r>
    </w:p>
    <w:p w14:paraId="422CE74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(coaReactive)-[:HASEVALUATION]-&gt;(eReact)</w:t>
      </w:r>
    </w:p>
    <w:p w14:paraId="4FB1216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(eInt)-[:ONCRITERION]-&gt;(crLife)</w:t>
      </w:r>
    </w:p>
    <w:p w14:paraId="595A3B8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(eClose)-[:ONCRITERION]-&gt;(crLegal)</w:t>
      </w:r>
    </w:p>
    <w:p w14:paraId="75A9F00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(eReact)-[:ONCRITERION]-&gt;(crCoord)</w:t>
      </w:r>
    </w:p>
    <w:p w14:paraId="136AE5F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703D91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(to:Tradeoff {name:'tradeoff_humanitarian_throughput_vs_security_screening_rigor', case:$caseId,</w:t>
      </w:r>
    </w:p>
    <w:p w14:paraId="39AD1ED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text:'Faster admission saves lives but reduces screening rigor; rigorous screening protects security but slows life-saving reception - integrated screening seeks both within the legal bounds'})</w:t>
      </w:r>
    </w:p>
    <w:p w14:paraId="4184771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(dp)-[:INVOLVESTRADEOFF]-&gt;(to)</w:t>
      </w:r>
    </w:p>
    <w:p w14:paraId="11D8AF0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0BF6FF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---------- 6. ARGUE ----------</w:t>
      </w:r>
    </w:p>
    <w:p w14:paraId="0B36469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(clEmerg:Claim {name:'claim_mass_humanitarian_emergency', case:$caseId,</w:t>
      </w:r>
    </w:p>
    <w:p w14:paraId="3C3E169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statement:'The influx is primarily a mass humanitarian emergency of disaster-displaced people including injured and vulnerable'})</w:t>
      </w:r>
    </w:p>
    <w:p w14:paraId="34F5B0F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(clLaw:Claim {name:'claim_nonrefoulement_and_asylum_obligation', case:$caseId,</w:t>
      </w:r>
    </w:p>
    <w:p w14:paraId="5092D53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statement:'International law obliges non-refoulement and access to asylum; border closure/pushback is unlawful'})</w:t>
      </w:r>
    </w:p>
    <w:p w14:paraId="2C0A5E8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(clAsym:Claim {name:'claim_lifesafety_and_legal_asymmetry', case:$caseId,</w:t>
      </w:r>
    </w:p>
    <w:p w14:paraId="24D8EF5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statement:'Failing the humanitarian response means mass death and legal breach (catastrophic, irreversible) while imperfect border control is recoverable'})</w:t>
      </w:r>
    </w:p>
    <w:p w14:paraId="3163442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(clInt:Claim {name:'claim_integrated_coordination_best', case:$caseId,</w:t>
      </w:r>
    </w:p>
    <w:p w14:paraId="4839B08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 coordinated humanitarian-security posture with mandated agencies and EU support manages both objectives better than either pole'})</w:t>
      </w:r>
    </w:p>
    <w:p w14:paraId="683625A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(clAI:Claim {name:'claim_ai_prediction_is_advisory', case:$caseId,</w:t>
      </w:r>
    </w:p>
    <w:p w14:paraId="004E4B4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statement:'AI movement/resource predictions must be validated by the human incident command'})</w:t>
      </w:r>
    </w:p>
    <w:p w14:paraId="56A9FE8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5296CCA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(evMon:Evidence {name:'ev_multisource_monitoring', case:$caseId})</w:t>
      </w:r>
    </w:p>
    <w:p w14:paraId="7E34EBD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(srcMon:Source {name:'fused_satellite_drone_social_ground_monitoring', case:$caseId})</w:t>
      </w:r>
    </w:p>
    <w:p w14:paraId="4F488F8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(relMon:Reliability {name:'rel_monitoring', case:$caseId, grade:'B'})</w:t>
      </w:r>
    </w:p>
    <w:p w14:paraId="2DB690E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(srcMon)-[:HASRELIABILITY]-&gt;(relMon)</w:t>
      </w:r>
    </w:p>
    <w:p w14:paraId="4FE1882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(evMon)-[:DERIVEDFROM]-&gt;(srcMon)   // extension</w:t>
      </w:r>
    </w:p>
    <w:p w14:paraId="1A30BCF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(clEmerg)-[:SUPPORTEDBY]-&gt;(evMon)</w:t>
      </w:r>
    </w:p>
    <w:p w14:paraId="5ACD710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675B63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(evLaw:Evidence {name:'ev_refugee_and_human_rights_law', case:$caseId})</w:t>
      </w:r>
    </w:p>
    <w:p w14:paraId="3CDD31C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(srcLaw:Source {name:'refugee_law_and_nonrefoulement_framework', case:$caseId})</w:t>
      </w:r>
    </w:p>
    <w:p w14:paraId="0CCC780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(relLaw:Reliability {name:'rel_law', case:$caseId, grade:'A'})</w:t>
      </w:r>
    </w:p>
    <w:p w14:paraId="1B25E70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(srcLaw)-[:HASRELIABILITY]-&gt;(relLaw)</w:t>
      </w:r>
    </w:p>
    <w:p w14:paraId="181DF29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(evLaw)-[:DERIVEDFROM]-&gt;(srcLaw)</w:t>
      </w:r>
    </w:p>
    <w:p w14:paraId="4FF0FB1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(clLaw)-[:SUPPORTEDBY]-&gt;(evLaw)</w:t>
      </w:r>
    </w:p>
    <w:p w14:paraId="6ADCEEC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(clAsym)-[:SUPPORTEDBY]-&gt;(evLaw)</w:t>
      </w:r>
    </w:p>
    <w:p w14:paraId="38C1313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6890A0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(evDoc:Evidence {name:'ev_disaster_response_doctrine', case:$caseId})</w:t>
      </w:r>
    </w:p>
    <w:p w14:paraId="3252979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(srcDoc:Source {name:'humanitarian_disaster_response_doctrine', case:$caseId})</w:t>
      </w:r>
    </w:p>
    <w:p w14:paraId="258E6F0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(relDoc:Reliability {name:'rel_doctrine', case:$caseId, grade:'B'})</w:t>
      </w:r>
    </w:p>
    <w:p w14:paraId="6445F39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(srcDoc)-[:HASRELIABILITY]-&gt;(relDoc)</w:t>
      </w:r>
    </w:p>
    <w:p w14:paraId="6AA00EA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(evDoc)-[:DERIVEDFROM]-&gt;(srcDoc)</w:t>
      </w:r>
    </w:p>
    <w:p w14:paraId="195FDC9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(clInt)-[:SUPPORTEDBY]-&gt;(evDoc)</w:t>
      </w:r>
    </w:p>
    <w:p w14:paraId="0D9F3DB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(qInt:Qualifier {name:'qual_depends_on_scaling_and_coordination', case:$caseId,</w:t>
      </w:r>
    </w:p>
    <w:p w14:paraId="3110592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text:'Holds where reception capacity can scale and multi-agency coordination functions'})</w:t>
      </w:r>
    </w:p>
    <w:p w14:paraId="5B39BAD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(clInt)-[:HASQUALIFIER]-&gt;(qInt)</w:t>
      </w:r>
    </w:p>
    <w:p w14:paraId="50C1730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2866410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(evGov:Evidence {name:'ev_governance', case:$caseId})</w:t>
      </w:r>
    </w:p>
    <w:p w14:paraId="75D9D54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(srcGov:Source {name:'human_in_the_loop_governance', case:$caseId})</w:t>
      </w:r>
    </w:p>
    <w:p w14:paraId="40D7EAE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(relGov:Reliability {name:'rel_governance', case:$caseId, grade:'B'})</w:t>
      </w:r>
    </w:p>
    <w:p w14:paraId="365C296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(srcGov)-[:HASRELIABILITY]-&gt;(relGov)</w:t>
      </w:r>
    </w:p>
    <w:p w14:paraId="08ACAA0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(evGov)-[:DERIVEDFROM]-&gt;(srcGov)</w:t>
      </w:r>
    </w:p>
    <w:p w14:paraId="6302EFE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(clAI)-[:SUPPORTEDBY]-&gt;(evGov)</w:t>
      </w:r>
    </w:p>
    <w:p w14:paraId="02BA87A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8F3BD0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Assumptions (double-labelled :Claim:Assumption)</w:t>
      </w:r>
    </w:p>
    <w:p w14:paraId="49A6C24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(asVuln:Claim:Assumption {name:'assume_high_vulnerable_proportion', case:$caseId, assumed:true,</w:t>
      </w:r>
    </w:p>
    <w:p w14:paraId="1D790D3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statement:'Assumed a high proportion of injured/children/elderly pending triage'})</w:t>
      </w:r>
    </w:p>
    <w:p w14:paraId="47FDD45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(asAid:Claim:Assumption {name:'assume_EU_mutual_aid_available', case:$caseId, assumed:true,</w:t>
      </w:r>
    </w:p>
    <w:p w14:paraId="6FC919F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statement:'Assumed EU civil-protection/mutual aid can be activated to scale resources'})</w:t>
      </w:r>
    </w:p>
    <w:p w14:paraId="10F6610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(asMix:Claim:Assumption {name:'assume_security_risk_is_minority', case:$caseId, assumed:true,</w:t>
      </w:r>
    </w:p>
    <w:p w14:paraId="56F49E2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statement:'Assumed any security-risk actors are a minority within a predominantly civilian flow'})</w:t>
      </w:r>
    </w:p>
    <w:p w14:paraId="01645E3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27F3D3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(arg:Argument {name:'arg_for_humanitarian_led_integrated', case:$caseId})</w:t>
      </w:r>
    </w:p>
    <w:p w14:paraId="665C73F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(arg)-[:CONCLUDES]-&gt;(clAsym)</w:t>
      </w:r>
    </w:p>
    <w:p w14:paraId="03DADD2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(warr:Warrant {name:'warr_lifesafety_and_protection_dominate_security_within_bounds', case:$caseId,</w:t>
      </w:r>
    </w:p>
    <w:p w14:paraId="7E62244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text:'Life-safety and protection obligations dominate; security is pursued within those bounds via screening, not by closure'})</w:t>
      </w:r>
    </w:p>
    <w:p w14:paraId="1616000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(arg)-[:HASWARRANT]-&gt;(warr)</w:t>
      </w:r>
    </w:p>
    <w:p w14:paraId="650CA0C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(back:Backing {name:'backing_refugee_law_and_disaster_doctrine', case:$caseId})</w:t>
      </w:r>
    </w:p>
    <w:p w14:paraId="3081CD8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(warr)-[:HASBACKING]-&gt;(back)</w:t>
      </w:r>
    </w:p>
    <w:p w14:paraId="7EB5E9C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(arg)-[:BASEDONASSUMPTION]-&gt;(asVuln)</w:t>
      </w:r>
    </w:p>
    <w:p w14:paraId="23D6C40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(arg)-[:BASEDONASSUMPTION]-&gt;(asAid)</w:t>
      </w:r>
    </w:p>
    <w:p w14:paraId="0129F0C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(reb:Rebuttal {name:'reb_flow_may_be_instrumentalized_security_threat', case:$caseId,</w:t>
      </w:r>
    </w:p>
    <w:p w14:paraId="410674F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text:'The mass flow may include or be instrumentalized to carry a security threat, and a humanitarian-only posture invites exploitation; countered by integrated rights-compliant screening and situational awareness within the flow, not by closure'})</w:t>
      </w:r>
    </w:p>
    <w:p w14:paraId="2FC1A81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(arg)-[:HASREBUTTAL]-&gt;(reb)</w:t>
      </w:r>
    </w:p>
    <w:p w14:paraId="335AF59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38C7D4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---------- 7. DECIDE (exactly one COA) ----------</w:t>
      </w:r>
    </w:p>
    <w:p w14:paraId="7FAE8A9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(dec:Decision {name:'decision_humanitarian_led_integrated', case:$caseId})</w:t>
      </w:r>
    </w:p>
    <w:p w14:paraId="6608C55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(dec)-[:RESOLVESDECISIONPROBLEM]-&gt;(dp)</w:t>
      </w:r>
    </w:p>
    <w:p w14:paraId="79874A5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(dec)-[:SELECTSCOURSEOFACTION]-&gt;(coaIntegrated)</w:t>
      </w:r>
    </w:p>
    <w:p w14:paraId="563B93C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(dec)-[:MADEBY]-&gt;(auth)</w:t>
      </w:r>
    </w:p>
    <w:p w14:paraId="46A0ADD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(rat:Rationale {name:'rationale_integrated', case:$caseId,</w:t>
      </w:r>
    </w:p>
    <w:p w14:paraId="1D397FE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text:'Disaster-displaced people in mass numbers make life-safety and non-refoulement governing hard constraints; closure is unlawful and catastrophic, ad-hoc response is chaotic. Deploy joint teams to predicted crossings, stand up reception/triage/medical/shelter, register and screen within a rights framework, coordinate with humanitarian agencies and the EU, and </w:t>
      </w: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scale. AI predicts and prioritizes; the incident command validates; security is delivered through screening within the flow.'})</w:t>
      </w:r>
    </w:p>
    <w:p w14:paraId="41EB706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(dec)-[:JUSTIFIEDBY]-&gt;(rat)</w:t>
      </w:r>
    </w:p>
    <w:p w14:paraId="0043992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(rat)-[:APPEALSTOARGUMENT]-&gt;(arg)</w:t>
      </w:r>
    </w:p>
    <w:p w14:paraId="3C56309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(cfD:Confidence {name:'cf_decision', case:$caseId, level:0.8})</w:t>
      </w:r>
    </w:p>
    <w:p w14:paraId="519249F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(dec)-[:HASCONFIDENCE]-&gt;(cfD)   // extension</w:t>
      </w:r>
    </w:p>
    <w:p w14:paraId="742CC42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746CE45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Residual risks attach to the SELECTED COA</w:t>
      </w:r>
    </w:p>
    <w:p w14:paraId="1080492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(rResOver:Risk {name:'residual_capacity_overwhelm', case:$caseId, probability:0.4})</w:t>
      </w:r>
    </w:p>
    <w:p w14:paraId="2483208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(rResSec:Risk {name:'residual_undetected_security_actor', case:$caseId, probability:0.15})</w:t>
      </w:r>
    </w:p>
    <w:p w14:paraId="5583C03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(rResCoord:Risk {name:'residual_coordination_friction', case:$caseId, probability:0.3})</w:t>
      </w:r>
    </w:p>
    <w:p w14:paraId="3A71203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(rResHarm:Risk {name:'residual_secondary_humanitarian_harm', case:$caseId, probability:0.3})</w:t>
      </w:r>
    </w:p>
    <w:p w14:paraId="20EEE1D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(coaIntegrated)-[:HASRISK]-&gt;(rResOver)</w:t>
      </w:r>
    </w:p>
    <w:p w14:paraId="0759A2A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(coaIntegrated)-[:HASRISK]-&gt;(rResSec)</w:t>
      </w:r>
    </w:p>
    <w:p w14:paraId="14C0F1E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(coaIntegrated)-[:HASRISK]-&gt;(rResCoord)</w:t>
      </w:r>
    </w:p>
    <w:p w14:paraId="490DD91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(coaIntegrated)-[:HASRISK]-&gt;(rResHarm)</w:t>
      </w:r>
    </w:p>
    <w:p w14:paraId="334EA9A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BCEC15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---------- 8. MONITOR ----------</w:t>
      </w:r>
    </w:p>
    <w:p w14:paraId="75DBC20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(out:Outcome {name:'expected_outcome', case:$caseId,</w:t>
      </w:r>
    </w:p>
    <w:p w14:paraId="0AAF72D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text:'Joint teams and reception/triage established at predicted points; vulnerable triaged; rights-compliant registration/screening; EU and agency support scaling; order maintained without refoulement'})</w:t>
      </w:r>
    </w:p>
    <w:p w14:paraId="07D4818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(dec)-[:HASOUTCOME]-&gt;(out)</w:t>
      </w:r>
    </w:p>
    <w:p w14:paraId="7E7A34C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(fb:Feedback {name:'reassess_triggers', case:$caseId,</w:t>
      </w:r>
    </w:p>
    <w:p w14:paraId="3148294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text:'Capacity exceeded -&gt; escalate EU civil-protection, open more reception sites; intelligence of embedded/instrumentalized threat -&gt; intensify screening within rights bounds (not closure); medical surge -&gt; deploy field hospitals; crossing pattern shifts -&gt; re-task; aftershocks worsen -&gt; safety adjustments'})</w:t>
      </w:r>
    </w:p>
    <w:p w14:paraId="3864B1C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(out)-[:GENERATESFEEDBACK]-&gt;(fb)</w:t>
      </w:r>
    </w:p>
    <w:p w14:paraId="0A0429F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5CCA649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Anchor instances to CDMO classes ----------</w:t>
      </w:r>
    </w:p>
    <w:p w14:paraId="5B828EE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WITH *</w:t>
      </w:r>
    </w:p>
    <w:p w14:paraId="3AB0689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UNWIND [</w:t>
      </w:r>
    </w:p>
    <w:p w14:paraId="1CAA3A2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[sit,'Situation'],[env,'Environment'],[entPop,'Entity'],[stEmerg,'State'],[stInflux,'State'],</w:t>
      </w:r>
    </w:p>
    <w:p w14:paraId="4986ED2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[oQuake,'Observation'],[oMove,'Observation'],[oAI,'Observation'],[oCond,'Observation'],</w:t>
      </w:r>
    </w:p>
    <w:p w14:paraId="5845917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[perc,'Perception'],[comp,'Comprehension'],[proj,'Projection'],</w:t>
      </w:r>
    </w:p>
    <w:p w14:paraId="7FEB66D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[cfP,'Confidence'],[cfC,'Confidence'],[cfJ,'Confidence'],[cfD,'Confidence'],</w:t>
      </w:r>
    </w:p>
    <w:p w14:paraId="04D423D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[uScale,'Uncertainty'],[uVuln,'Uncertainty'],[uSec,'Uncertainty'],</w:t>
      </w:r>
    </w:p>
    <w:p w14:paraId="596EABC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[dp,'DecisionProblem'],[obj,'Objective'],</w:t>
      </w:r>
    </w:p>
    <w:p w14:paraId="05C069C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[hc1,'HardConstraint'],[hc2,'HardConstraint'],[hc3,'HardConstraint'],[hc4,'HardConstraint'],[hc5,'HardConstraint'],</w:t>
      </w:r>
    </w:p>
    <w:p w14:paraId="41A7B10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[sc1,'SoftConstraint'],[sc2,'SoftConstraint'],[sc3,'SoftConstraint'],</w:t>
      </w:r>
    </w:p>
    <w:p w14:paraId="593ED49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[dpt,'DecisionPoint'],[auth,'DecisionAuthority'],[aiAgent,'AIAgent'],[orgGR,'OrganizationalAgent'],[orgHum,'OrganizationalAgent'],</w:t>
      </w:r>
    </w:p>
    <w:p w14:paraId="5A6ECBD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 xml:space="preserve"> [coaIntegrated,'CourseOfAction'],[coaClose,'CourseOfAction'],[coaReactive,'CourseOfAction'],</w:t>
      </w:r>
    </w:p>
    <w:p w14:paraId="678FFF2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[aDeploy,'Action'],[aReception,'Action'],[aRegister,'Action'],[aCoord,'Action'],[aScale,'Action'],</w:t>
      </w:r>
    </w:p>
    <w:p w14:paraId="1A3B7C0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[effCare,'Effect'],[preReg,'Precondition'],</w:t>
      </w:r>
    </w:p>
    <w:p w14:paraId="771175E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[capTeams,'Capability'],[capReception,'Capability'],[capAI,'Capability'],[capEU,'Capability'],[capScreen,'Capability'],</w:t>
      </w:r>
    </w:p>
    <w:p w14:paraId="73E5E21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[shDisplaced,'Stakeholder'],[shHost,'Stakeholder'],[shState,'Stakeholder'],</w:t>
      </w:r>
    </w:p>
    <w:p w14:paraId="551F298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[rOverwhelm,'Risk'],[rSecFlow,'Risk'],[rAccess,'Risk'],[rCatastrophe,'Risk'],[rCrush,'Risk'],[rChaos,'Risk'],</w:t>
      </w:r>
    </w:p>
    <w:p w14:paraId="278806A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[rResOver,'Risk'],[rResSec,'Risk'],[rResCoord,'Risk'],[rResHarm,'Risk'],</w:t>
      </w:r>
    </w:p>
    <w:p w14:paraId="2874889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[thInflux,'Threat'],[thExploit,'Threat'],[thAfter,'Threat'],[thSeal,'Threat'],[thPanic,'Threat'],[thNoCoord,'Threat'],</w:t>
      </w:r>
    </w:p>
    <w:p w14:paraId="19A7F03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[vCap,'Vulnerability'],[vScreen,'Vulnerability'],[vInfra,'Vulnerability'],[vVuln,'Vulnerability'],[vBottle,'Vulnerability'],[vPoints,'Vulnerability'],</w:t>
      </w:r>
    </w:p>
    <w:p w14:paraId="5AB7BAD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[cUnmet,'Consequence'],[cSecBreach,'Consequence'],[cDelay,'Consequence'],[cMassDeath,'Consequence'],[cCrush,'Consequence'],[cPrevent,'Consequence'],</w:t>
      </w:r>
    </w:p>
    <w:p w14:paraId="55876E72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[crLife,'SuccessCriterion'],[crLegal,'SuccessCriterion'],[crOrder,'SuccessCriterion'],[crEff,'SuccessCriterion'],[crCoord,'SuccessCriterion'],</w:t>
      </w:r>
    </w:p>
    <w:p w14:paraId="47A4E8E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[eInt,'Evaluation'],[eClose,'Evaluation'],[eReact,'Evaluation'],[to,'Tradeoff'],</w:t>
      </w:r>
    </w:p>
    <w:p w14:paraId="1C8899F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[clEmerg,'Claim'],[clLaw,'Claim'],[clAsym,'Claim'],[clInt,'Claim'],[clAI,'Claim'],</w:t>
      </w:r>
    </w:p>
    <w:p w14:paraId="3F86CE8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[evMon,'Evidence'],[evLaw,'Evidence'],[evDoc,'Evidence'],[evGov,'Evidence'],</w:t>
      </w:r>
    </w:p>
    <w:p w14:paraId="31AED7C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[srcMon,'Source'],[srcLaw,'Source'],[srcDoc,'Source'],[srcGov,'Source'],</w:t>
      </w:r>
    </w:p>
    <w:p w14:paraId="1B99D8D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[relMon,'Reliability'],[relLaw,'Reliability'],[relDoc,'Reliability'],[relGov,'Reliability'],</w:t>
      </w:r>
    </w:p>
    <w:p w14:paraId="7820BC9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[qInt,'Qualifier'],[asVuln,'Assumption'],[asAid,'Assumption'],[asMix,'Assumption'],</w:t>
      </w:r>
    </w:p>
    <w:p w14:paraId="1AF0032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[arg,'Argument'],[warr,'Warrant'],[back,'Backing'],[reb,'Rebuttal'],</w:t>
      </w:r>
    </w:p>
    <w:p w14:paraId="04B623F9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[dec,'Decision'],[rat,'Rationale'],[out,'Outcome'],[fb,'Feedback']</w:t>
      </w:r>
    </w:p>
    <w:p w14:paraId="5A8EC665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] AS pair</w:t>
      </w:r>
    </w:p>
    <w:p w14:paraId="325E00B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MERGE (cls:Class {name: pair[1]})</w:t>
      </w:r>
    </w:p>
    <w:p w14:paraId="5B4E0EC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MERGE (pair[0])-[:INSTANCE_OF]-&gt;(cls);</w:t>
      </w:r>
    </w:p>
    <w:p w14:paraId="5C9A894A" w14:textId="77777777" w:rsidR="00117D33" w:rsidRPr="00117D33" w:rsidRDefault="00117D33" w:rsidP="00117D33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1E1BEE62">
          <v:rect id="_x0000_i1027" style="width:0;height:1.5pt" o:hralign="center" o:hrstd="t" o:hr="t" fillcolor="#a0a0a0" stroked="f"/>
        </w:pict>
      </w:r>
    </w:p>
    <w:p w14:paraId="2F91CC47" w14:textId="77777777" w:rsidR="00117D33" w:rsidRPr="00117D33" w:rsidRDefault="00117D33" w:rsidP="00117D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C. Read-back queries</w:t>
      </w:r>
    </w:p>
    <w:p w14:paraId="075684F5" w14:textId="77777777" w:rsidR="00117D33" w:rsidRPr="00117D33" w:rsidRDefault="00117D33" w:rsidP="00117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lastRenderedPageBreak/>
        <w:t>1 — Recommendation, who decides vs recommends, rationale, residuals:</w:t>
      </w:r>
    </w:p>
    <w:p w14:paraId="1D37513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(d:Decision {case:$caseId})-[:SELECTSCOURSEOFACTION]-&gt;(coa:CourseOfAction)</w:t>
      </w:r>
    </w:p>
    <w:p w14:paraId="6E339D3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(d)-[:MADEBY]-&gt;(auth:DecisionAuthority)</w:t>
      </w:r>
    </w:p>
    <w:p w14:paraId="4D2453CD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(d)-[:JUSTIFIEDBY]-&gt;(r:Rationale)</w:t>
      </w:r>
    </w:p>
    <w:p w14:paraId="05AFB81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(coa)&lt;-[:RECOMMENDS]-(rec:AIAgent)</w:t>
      </w:r>
    </w:p>
    <w:p w14:paraId="413705CE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(d)-[:HASCONFIDENCE]-&gt;(c:Confidence)</w:t>
      </w:r>
    </w:p>
    <w:p w14:paraId="76E67E6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(coa)-[:HASRISK]-&gt;(risk:Risk) WHERE risk.name STARTS WITH 'residual'</w:t>
      </w:r>
    </w:p>
    <w:p w14:paraId="038D56E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RETURN coa.name AS selected, coa.reversible AS reversible,</w:t>
      </w:r>
    </w:p>
    <w:p w14:paraId="604C531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auth.name AS decided_by, rec.name AS recommended_by,</w:t>
      </w:r>
    </w:p>
    <w:p w14:paraId="6B1D1590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c.level AS confidence, r.text AS rationale,</w:t>
      </w:r>
    </w:p>
    <w:p w14:paraId="55D11E9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collect(risk.name + ' (p=' + toString(risk.probability) + ')') AS residual_risk;</w:t>
      </w:r>
    </w:p>
    <w:p w14:paraId="528F4246" w14:textId="77777777" w:rsidR="00117D33" w:rsidRPr="00117D33" w:rsidRDefault="00117D33" w:rsidP="00117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2 — Why border closure is rejected (catastrophic consequences + the hard constraints it breaks):</w:t>
      </w:r>
    </w:p>
    <w:p w14:paraId="5CEE52D7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(dp:DecisionProblem {case:$caseId})</w:t>
      </w:r>
    </w:p>
    <w:p w14:paraId="3DECF306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(dp)-[:HASALTERNATIVE]-&gt;(coa:CourseOfAction {name:'security_first_border_closure_and_deterrence'})</w:t>
      </w:r>
    </w:p>
    <w:p w14:paraId="4633FCC1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(coa)-[:LEADSTOCONSEQUENCE]-&gt;(cons:Consequence)</w:t>
      </w:r>
    </w:p>
    <w:p w14:paraId="53744E3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WITH dp, coa, collect(DISTINCT cons.name + ':' + cons.severity) AS consequences</w:t>
      </w:r>
    </w:p>
    <w:p w14:paraId="2FE915C8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(dp)-[:CONSTRAINEDBY]-&gt;(hc:HardConstraint)</w:t>
      </w:r>
    </w:p>
    <w:p w14:paraId="1BF55AE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RETURN coa.name AS rejected_option, coa.reversible AS reversible,</w:t>
      </w:r>
    </w:p>
    <w:p w14:paraId="2EADCB3B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consequences, collect(hc.name) AS hard_constraints_it_breaches;</w:t>
      </w:r>
    </w:p>
    <w:p w14:paraId="5C5A5273" w14:textId="77777777" w:rsidR="00117D33" w:rsidRPr="00117D33" w:rsidRDefault="00117D33" w:rsidP="00117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3 — How much each load-bearing claim is trusted (evidence reliability), and the security rebuttal it had to absorb:</w:t>
      </w:r>
    </w:p>
    <w:p w14:paraId="1019F294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(cl:Claim {case:$caseId})-[:SUPPORTEDBY]-&gt;(ev:Evidence)-[:DERIVEDFROM]-&gt;(s:Source)-[:HASRELIABILITY]-&gt;(rel:Reliability)</w:t>
      </w:r>
    </w:p>
    <w:p w14:paraId="4E7BC15A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(a:Argument {case:$caseId})-[:HASREBUTTAL]-&gt;(reb:Rebuttal)</w:t>
      </w:r>
    </w:p>
    <w:p w14:paraId="7CB56C43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RETURN cl.statement AS claim, s.name AS source, rel.grade AS reliability,</w:t>
      </w:r>
    </w:p>
    <w:p w14:paraId="57074CFC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collect(DISTINCT reb.text)[0] AS rebuttal_considered</w:t>
      </w:r>
    </w:p>
    <w:p w14:paraId="4E21491F" w14:textId="77777777" w:rsidR="00117D33" w:rsidRPr="00117D33" w:rsidRDefault="00117D33" w:rsidP="00117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ORDER BY rel.grade;</w:t>
      </w:r>
    </w:p>
    <w:p w14:paraId="6DFF017A" w14:textId="77777777" w:rsidR="00117D33" w:rsidRPr="00117D33" w:rsidRDefault="004F101F" w:rsidP="00117D33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F101F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36B4AACD"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14:paraId="6AE88FA4" w14:textId="77777777" w:rsidR="00117D33" w:rsidRPr="00117D33" w:rsidRDefault="00117D33" w:rsidP="00117D3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D. Open questions / assumptions a human should confirm</w:t>
      </w:r>
    </w:p>
    <w:p w14:paraId="76DB7D30" w14:textId="77777777" w:rsidR="00117D33" w:rsidRPr="00117D33" w:rsidRDefault="00117D33" w:rsidP="00117D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Composition of the flow is the swing fact.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assume_security_risk_is_minority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</w:t>
      </w: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assumed:true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The recommendation handles security through screening </w:t>
      </w:r>
      <w:r w:rsidRPr="00117D33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within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the flow; only credible intelligence of deliberate instrumentalization with embedded armed threat raises the security weighting — and even then the hard constraints (non-refoulement, life-safety) hold, so the answer never becomes closure/pushback.</w:t>
      </w:r>
    </w:p>
    <w:p w14:paraId="5D5E88F5" w14:textId="77777777" w:rsidR="00117D33" w:rsidRPr="00117D33" w:rsidRDefault="00117D33" w:rsidP="00117D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Scaling capacity must be real.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reception_triage_medical_shelter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</w:t>
      </w: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EU_civil_protection_and_mutual_aid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are flagged </w:t>
      </w: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assumed:true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; the 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 xml:space="preserve">integrated posture's </w:t>
      </w: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claim_integrated_coordination_best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qualified on capacity actually scaling and coordination functioning. If it can't, the response degrades toward triage of the most urgent need, not toward closure.</w:t>
      </w:r>
    </w:p>
    <w:p w14:paraId="0EB8F5D9" w14:textId="77777777" w:rsidR="00117D33" w:rsidRPr="00117D33" w:rsidRDefault="00117D33" w:rsidP="00117D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Legal compliance is graded A and load-bearing.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claim_nonrefoulement_and_asylum_obligation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rests on established law; the closure option is modelled as breaching it (query 2 makes that explicit) — included to show the guardrail, not as a viable choice.</w:t>
      </w:r>
    </w:p>
    <w:p w14:paraId="68BC4D50" w14:textId="77777777" w:rsidR="00117D33" w:rsidRPr="00117D33" w:rsidRDefault="00117D33" w:rsidP="00117D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Vulnerability triage drives prioritization.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assume_high_vulnerable_proportion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— injured/children/elderly should be identified early; the registration action is gated on protection safeguards being in place.</w:t>
      </w:r>
    </w:p>
    <w:p w14:paraId="1AEEDAD8" w14:textId="77777777" w:rsidR="00117D33" w:rsidRPr="00117D33" w:rsidRDefault="00117D33" w:rsidP="00117D3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AI is advisory at mass scale.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AI_advisory_human_authority_decides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a hard constraint; the AI predicts crossing points/timing and prioritizes, but the incident command (with humanitarian agencies) validates allocation.</w:t>
      </w:r>
    </w:p>
    <w:p w14:paraId="584E4FB5" w14:textId="77777777" w:rsidR="00117D33" w:rsidRPr="00117D33" w:rsidRDefault="00117D33" w:rsidP="00117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Send </w:t>
      </w:r>
      <w:r w:rsidRPr="00117D33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red-team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I'll attach the strongest counter — that a humanitarian-led posture can be deliberately exploited (genuine disaster flow used as cover, or the influx instrumentalized to overwhelm and embed threats) so that under-weighting security causes a real breach — and re-check whether intensified, intelligence-led screening and dedicated security lanes </w:t>
      </w:r>
      <w:r w:rsidRPr="00117D33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within</w:t>
      </w:r>
      <w:r w:rsidRPr="00117D33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the rights framework change the allocation, without ever relaxing the non-refoulement and life-safety constraints.</w:t>
      </w:r>
    </w:p>
    <w:p w14:paraId="19C53BFA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60A9E"/>
    <w:multiLevelType w:val="multilevel"/>
    <w:tmpl w:val="EF0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6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33"/>
    <w:rsid w:val="000F1CC1"/>
    <w:rsid w:val="00117D33"/>
    <w:rsid w:val="004F101F"/>
    <w:rsid w:val="0056380E"/>
    <w:rsid w:val="006173A5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3F9C1"/>
  <w15:chartTrackingRefBased/>
  <w15:docId w15:val="{01BCC0C4-99DC-9F49-9EB8-8996496F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17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117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7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7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7D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7D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7D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7D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117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117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17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117D3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17D3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17D3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17D3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17D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17D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17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7D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17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7D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17D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7D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7D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7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17D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7D33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17D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HTML">
    <w:name w:val="HTML Code"/>
    <w:basedOn w:val="a0"/>
    <w:uiPriority w:val="99"/>
    <w:semiHidden/>
    <w:unhideWhenUsed/>
    <w:rsid w:val="00117D33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117D33"/>
    <w:rPr>
      <w:b/>
      <w:bCs/>
    </w:rPr>
  </w:style>
  <w:style w:type="character" w:styleId="ab">
    <w:name w:val="Emphasis"/>
    <w:basedOn w:val="a0"/>
    <w:uiPriority w:val="20"/>
    <w:qFormat/>
    <w:rsid w:val="00117D33"/>
    <w:rPr>
      <w:i/>
      <w:iCs/>
    </w:rPr>
  </w:style>
  <w:style w:type="paragraph" w:styleId="-HTML">
    <w:name w:val="HTML Preformatted"/>
    <w:basedOn w:val="a"/>
    <w:link w:val="-HTMLChar"/>
    <w:uiPriority w:val="99"/>
    <w:semiHidden/>
    <w:unhideWhenUsed/>
    <w:rsid w:val="00117D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117D33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2273</Words>
  <Characters>29244</Characters>
  <Application>Microsoft Office Word</Application>
  <DocSecurity>0</DocSecurity>
  <Lines>731</Lines>
  <Paragraphs>404</Paragraphs>
  <ScaleCrop>false</ScaleCrop>
  <Company/>
  <LinksUpToDate>false</LinksUpToDate>
  <CharactersWithSpaces>31113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2026-06-15T18:11:00Z</dcterms:created>
  <dcterms:modified xsi:type="dcterms:W3CDTF">2026-06-15T18:12:00Z</dcterms:modified>
</cp:coreProperties>
</file>