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2E26" w14:textId="61355012" w:rsidR="00612516" w:rsidRPr="00C9422B" w:rsidRDefault="00612516" w:rsidP="00C9422B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18205C05" w14:textId="77777777" w:rsidR="00612516" w:rsidRPr="00C9422B" w:rsidRDefault="00612516" w:rsidP="00C9422B">
      <w:pPr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2C76FB2B" w14:textId="77777777" w:rsidR="00612516" w:rsidRPr="00C9422B" w:rsidRDefault="00612516" w:rsidP="00C9422B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events were </w:t>
      </w: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correctly predicted by the LLM</w:t>
      </w: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</w:t>
      </w:r>
      <w:proofErr w:type="gramStart"/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and also</w:t>
      </w:r>
      <w:proofErr w:type="gramEnd"/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happened in the </w:t>
      </w: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real Battle of Baghdad (2003).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5292"/>
      </w:tblGrid>
      <w:tr w:rsidR="00612516" w:rsidRPr="00C9422B" w14:paraId="6CA7BB91" w14:textId="77777777" w:rsidTr="00C9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E61CE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B1D16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612516" w:rsidRPr="00C9422B" w14:paraId="3C46504E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39D10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Invading forces had advanced tanks and armored vehicles</w:t>
            </w:r>
          </w:p>
        </w:tc>
        <w:tc>
          <w:tcPr>
            <w:tcW w:w="0" w:type="auto"/>
            <w:vAlign w:val="center"/>
            <w:hideMark/>
          </w:tcPr>
          <w:p w14:paraId="463D6486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U.S.-led coalition used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M1 Abrams tanks, Bradley IFVs, and Stryker vehicles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to dominate Iraqi ground forces.</w:t>
            </w:r>
          </w:p>
        </w:tc>
      </w:tr>
      <w:tr w:rsidR="00612516" w:rsidRPr="00C9422B" w14:paraId="55FD1595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3A231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Invading forces had complete air superiority</w:t>
            </w:r>
          </w:p>
        </w:tc>
        <w:tc>
          <w:tcPr>
            <w:tcW w:w="0" w:type="auto"/>
            <w:vAlign w:val="center"/>
            <w:hideMark/>
          </w:tcPr>
          <w:p w14:paraId="04F21430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U.S.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Air Force dominated the airspace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bombing strategic targets and neutralizing Iraq’s air defenses.</w:t>
            </w:r>
          </w:p>
        </w:tc>
      </w:tr>
      <w:tr w:rsidR="00612516" w:rsidRPr="00C9422B" w14:paraId="2A0B03DC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CC0B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Invading forces had strong logistics and supply chains</w:t>
            </w:r>
          </w:p>
        </w:tc>
        <w:tc>
          <w:tcPr>
            <w:tcW w:w="0" w:type="auto"/>
            <w:vAlign w:val="center"/>
            <w:hideMark/>
          </w:tcPr>
          <w:p w14:paraId="366DB6CF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U.S. forces had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pre-positioned fuel, ammunition, and food stockpiles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allowing sustained operations.</w:t>
            </w:r>
          </w:p>
        </w:tc>
      </w:tr>
      <w:tr w:rsidR="00612516" w:rsidRPr="00C9422B" w14:paraId="71727F3F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FCE8A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Invading forces led a coalition of allied nations</w:t>
            </w:r>
          </w:p>
        </w:tc>
        <w:tc>
          <w:tcPr>
            <w:tcW w:w="0" w:type="auto"/>
            <w:vAlign w:val="center"/>
            <w:hideMark/>
          </w:tcPr>
          <w:p w14:paraId="24C33FC7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U.S., U.K., Australia, and Poland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formed a coalition in the Iraq War.</w:t>
            </w:r>
          </w:p>
        </w:tc>
      </w:tr>
      <w:tr w:rsidR="00612516" w:rsidRPr="00C9422B" w14:paraId="63102C47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87871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had outdated military technology</w:t>
            </w:r>
          </w:p>
        </w:tc>
        <w:tc>
          <w:tcPr>
            <w:tcW w:w="0" w:type="auto"/>
            <w:vAlign w:val="center"/>
            <w:hideMark/>
          </w:tcPr>
          <w:p w14:paraId="1E8157C0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Iraq relied on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Soviet-era T-72 tanks, old anti-aircraft systems, and limited night vision capabilities.</w:t>
            </w:r>
          </w:p>
        </w:tc>
      </w:tr>
      <w:tr w:rsidR="00612516" w:rsidRPr="00C9422B" w14:paraId="5BC981D2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F7D3A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used urban guerrilla tactics</w:t>
            </w:r>
          </w:p>
        </w:tc>
        <w:tc>
          <w:tcPr>
            <w:tcW w:w="0" w:type="auto"/>
            <w:vAlign w:val="center"/>
            <w:hideMark/>
          </w:tcPr>
          <w:p w14:paraId="7BF40750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Iraqi paramilitary forces and the Fedayeen Saddam used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hit-and-run ambushes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and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IEDs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in Baghdad.</w:t>
            </w:r>
          </w:p>
        </w:tc>
      </w:tr>
      <w:tr w:rsidR="00612516" w:rsidRPr="00C9422B" w14:paraId="66417D61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63592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had supply chain disruptions</w:t>
            </w:r>
          </w:p>
        </w:tc>
        <w:tc>
          <w:tcPr>
            <w:tcW w:w="0" w:type="auto"/>
            <w:vAlign w:val="center"/>
            <w:hideMark/>
          </w:tcPr>
          <w:p w14:paraId="23C20B8A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U.S. airstrikes and ground offensives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destroyed Iraqi fuel depots and command centers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early in the battle.</w:t>
            </w:r>
          </w:p>
        </w:tc>
      </w:tr>
      <w:tr w:rsidR="00612516" w:rsidRPr="00C9422B" w14:paraId="4BFA4C95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E0AE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had morale and cohesion issues</w:t>
            </w:r>
          </w:p>
        </w:tc>
        <w:tc>
          <w:tcPr>
            <w:tcW w:w="0" w:type="auto"/>
            <w:vAlign w:val="center"/>
            <w:hideMark/>
          </w:tcPr>
          <w:p w14:paraId="6D7F695F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Many Iraqi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regular army units deserted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as the battle progressed, while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only elite Republican Guard divisions fought intensely.</w:t>
            </w:r>
          </w:p>
        </w:tc>
      </w:tr>
      <w:tr w:rsidR="00612516" w:rsidRPr="00C9422B" w14:paraId="58732CE2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DFB2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Invading forces used "Shock and Awe" tactics</w:t>
            </w:r>
          </w:p>
        </w:tc>
        <w:tc>
          <w:tcPr>
            <w:tcW w:w="0" w:type="auto"/>
            <w:vAlign w:val="center"/>
            <w:hideMark/>
          </w:tcPr>
          <w:p w14:paraId="588A9B43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U.S. launched an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intense aerial bombardment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before ground forces attacked, intending to psychologically overwhelm Iraqi forces.</w:t>
            </w:r>
          </w:p>
        </w:tc>
      </w:tr>
      <w:tr w:rsidR="00612516" w:rsidRPr="00C9422B" w14:paraId="5248DA77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DC83F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Invading forces targeted infrastructure and key command centers</w:t>
            </w:r>
          </w:p>
        </w:tc>
        <w:tc>
          <w:tcPr>
            <w:tcW w:w="0" w:type="auto"/>
            <w:vAlign w:val="center"/>
            <w:hideMark/>
          </w:tcPr>
          <w:p w14:paraId="3B47F32D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U.S. bombed government buildings, power grids, and military headquarters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to disable Iraq’s operational capacity.</w:t>
            </w:r>
          </w:p>
        </w:tc>
      </w:tr>
      <w:tr w:rsidR="00612516" w:rsidRPr="00C9422B" w14:paraId="44BF5AC3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EE42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Urban warfare created unexpected resistance pockets</w:t>
            </w:r>
          </w:p>
        </w:tc>
        <w:tc>
          <w:tcPr>
            <w:tcW w:w="0" w:type="auto"/>
            <w:vAlign w:val="center"/>
            <w:hideMark/>
          </w:tcPr>
          <w:p w14:paraId="0F4E2A74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Some Iraqi fighters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held out longer than expected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in areas like Saddam International Airport and near the Tigris River.</w:t>
            </w:r>
          </w:p>
        </w:tc>
      </w:tr>
      <w:tr w:rsidR="00612516" w:rsidRPr="00C9422B" w14:paraId="541C8A47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9D4A3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The battle resulted in the fall of Baghdad</w:t>
            </w:r>
          </w:p>
        </w:tc>
        <w:tc>
          <w:tcPr>
            <w:tcW w:w="0" w:type="auto"/>
            <w:vAlign w:val="center"/>
            <w:hideMark/>
          </w:tcPr>
          <w:p w14:paraId="202F5D57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city was captured by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April 9, 2003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with the collapse of the Saddam Hussein government.</w:t>
            </w:r>
          </w:p>
        </w:tc>
      </w:tr>
    </w:tbl>
    <w:p w14:paraId="65F19E0E" w14:textId="7EE52A66" w:rsidR="00612516" w:rsidRPr="00C9422B" w:rsidRDefault="00612516" w:rsidP="00C9422B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Total True Positives (TP):</w:t>
      </w: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 xml:space="preserve"> 12</w:t>
      </w:r>
    </w:p>
    <w:p w14:paraId="18BB208E" w14:textId="77777777" w:rsidR="00C9422B" w:rsidRDefault="00C9422B" w:rsidP="00C9422B">
      <w:pPr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</w:p>
    <w:p w14:paraId="7B7CCD5D" w14:textId="3CA4C8E0" w:rsidR="00612516" w:rsidRPr="00C9422B" w:rsidRDefault="00612516" w:rsidP="00C9422B">
      <w:pPr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7DDF5581" w14:textId="77777777" w:rsidR="00612516" w:rsidRPr="00C9422B" w:rsidRDefault="00612516" w:rsidP="00C9422B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are events that the LLM </w:t>
      </w: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predicted but did not actually happen</w:t>
      </w: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in the Battle of Baghdad.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5247"/>
      </w:tblGrid>
      <w:tr w:rsidR="00612516" w:rsidRPr="00C9422B" w14:paraId="48ADA50A" w14:textId="77777777" w:rsidTr="00C9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030AB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8053B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Why </w:t>
            </w:r>
            <w:proofErr w:type="gram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It Did</w:t>
            </w:r>
            <w:proofErr w:type="gramEnd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NOT Happen?</w:t>
            </w:r>
          </w:p>
        </w:tc>
      </w:tr>
      <w:tr w:rsidR="00612516" w:rsidRPr="00C9422B" w14:paraId="715AD50C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14D18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Defenders</w:t>
            </w:r>
            <w:proofErr w:type="spellEnd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had</w:t>
            </w:r>
            <w:proofErr w:type="spellEnd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extensive</w:t>
            </w:r>
            <w:proofErr w:type="spellEnd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fortifications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7711A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Baghdad had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some defensive positions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, but not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fortified bunkers like in Normandy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.</w:t>
            </w:r>
          </w:p>
        </w:tc>
      </w:tr>
      <w:tr w:rsidR="00612516" w:rsidRPr="00C9422B" w14:paraId="4A9AC89F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C2F0F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launched large-scale counterattacks</w:t>
            </w:r>
          </w:p>
        </w:tc>
        <w:tc>
          <w:tcPr>
            <w:tcW w:w="0" w:type="auto"/>
            <w:vAlign w:val="center"/>
            <w:hideMark/>
          </w:tcPr>
          <w:p w14:paraId="1C963C7A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Iraqi military attempted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small-scale counterattacks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but no coordinated large assault was ever launched.</w:t>
            </w:r>
          </w:p>
        </w:tc>
      </w:tr>
      <w:tr w:rsidR="00612516" w:rsidRPr="00C9422B" w14:paraId="18B5F4D1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4D5C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Unexpected diplomatic ceasefire mid-battle</w:t>
            </w:r>
          </w:p>
        </w:tc>
        <w:tc>
          <w:tcPr>
            <w:tcW w:w="0" w:type="auto"/>
            <w:vAlign w:val="center"/>
            <w:hideMark/>
          </w:tcPr>
          <w:p w14:paraId="791794D7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There was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no ceasefire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; the U.S. forces pushed continuously until victory.</w:t>
            </w:r>
          </w:p>
        </w:tc>
      </w:tr>
      <w:tr w:rsidR="00612516" w:rsidRPr="00C9422B" w14:paraId="4C6CF6C2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DC162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Cyber warfare played a significant role</w:t>
            </w:r>
          </w:p>
        </w:tc>
        <w:tc>
          <w:tcPr>
            <w:tcW w:w="0" w:type="auto"/>
            <w:vAlign w:val="center"/>
            <w:hideMark/>
          </w:tcPr>
          <w:p w14:paraId="4E707CB4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While some electronic warfare was used,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cyber attacks were not decisive in Baghdad.</w:t>
            </w:r>
          </w:p>
        </w:tc>
      </w:tr>
      <w:tr w:rsidR="00612516" w:rsidRPr="00C9422B" w14:paraId="2FEF0F6C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34380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Invaders faced major internal command disagreements</w:t>
            </w:r>
          </w:p>
        </w:tc>
        <w:tc>
          <w:tcPr>
            <w:tcW w:w="0" w:type="auto"/>
            <w:vAlign w:val="center"/>
            <w:hideMark/>
          </w:tcPr>
          <w:p w14:paraId="2E8142DE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U.S. military command remained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largely unified in strategy and execution.</w:t>
            </w:r>
          </w:p>
        </w:tc>
      </w:tr>
    </w:tbl>
    <w:p w14:paraId="344C887C" w14:textId="77777777" w:rsidR="00C9422B" w:rsidRPr="00C9422B" w:rsidRDefault="00612516" w:rsidP="00C9422B">
      <w:pPr>
        <w:jc w:val="both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Total False Positives (FP):</w:t>
      </w: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 xml:space="preserve"> 5</w:t>
      </w:r>
    </w:p>
    <w:p w14:paraId="73E4DE98" w14:textId="77777777" w:rsidR="00C9422B" w:rsidRDefault="00C9422B" w:rsidP="00C9422B">
      <w:pPr>
        <w:jc w:val="both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</w:p>
    <w:p w14:paraId="5BFFDF48" w14:textId="77777777" w:rsidR="00C9422B" w:rsidRDefault="00C9422B" w:rsidP="00C9422B">
      <w:pPr>
        <w:jc w:val="both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</w:p>
    <w:p w14:paraId="79B5341B" w14:textId="77777777" w:rsidR="00C9422B" w:rsidRDefault="00C9422B" w:rsidP="00C9422B">
      <w:pPr>
        <w:jc w:val="both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</w:p>
    <w:p w14:paraId="0CEF7583" w14:textId="0225A846" w:rsidR="00612516" w:rsidRPr="00C9422B" w:rsidRDefault="00612516" w:rsidP="00C9422B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lastRenderedPageBreak/>
        <w:t>False Negatives (FN) - Missed Predictions by LLM</w:t>
      </w:r>
    </w:p>
    <w:p w14:paraId="597BD79A" w14:textId="77777777" w:rsidR="00612516" w:rsidRPr="00C9422B" w:rsidRDefault="00612516" w:rsidP="00C9422B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are </w:t>
      </w: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real events that happened in the Battle of Baghdad but were NOT predicted</w:t>
      </w: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5241"/>
      </w:tblGrid>
      <w:tr w:rsidR="00612516" w:rsidRPr="00C9422B" w14:paraId="14768E07" w14:textId="77777777" w:rsidTr="00C94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B0931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CA804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612516" w:rsidRPr="00C9422B" w14:paraId="28278EC2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35D97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Iraqi forces disguised as civilians</w:t>
            </w:r>
          </w:p>
        </w:tc>
        <w:tc>
          <w:tcPr>
            <w:tcW w:w="0" w:type="auto"/>
            <w:vAlign w:val="center"/>
            <w:hideMark/>
          </w:tcPr>
          <w:p w14:paraId="049A226E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Iraqi fighters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dressed as civilians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and conducted surprise attacks, complicating U.S. rules of engagement.</w:t>
            </w:r>
          </w:p>
        </w:tc>
      </w:tr>
      <w:tr w:rsidR="00612516" w:rsidRPr="00C9422B" w14:paraId="73CCA92E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C762E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Saddam Hussein's disappearance created uncertainty</w:t>
            </w:r>
          </w:p>
        </w:tc>
        <w:tc>
          <w:tcPr>
            <w:tcW w:w="0" w:type="auto"/>
            <w:vAlign w:val="center"/>
            <w:hideMark/>
          </w:tcPr>
          <w:p w14:paraId="5D6E840C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fall of Baghdad led to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Saddam going into hiding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causing initial confusion over whether the war was over.</w:t>
            </w:r>
          </w:p>
        </w:tc>
      </w:tr>
      <w:tr w:rsidR="00612516" w:rsidRPr="00C9422B" w14:paraId="014BBF27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4E56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U.S. forces used psychological warfare</w:t>
            </w:r>
          </w:p>
        </w:tc>
        <w:tc>
          <w:tcPr>
            <w:tcW w:w="0" w:type="auto"/>
            <w:vAlign w:val="center"/>
            <w:hideMark/>
          </w:tcPr>
          <w:p w14:paraId="0161000E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coalition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dropped leaflets and used loudspeakers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to encourage Iraqi troops to surrender.</w:t>
            </w:r>
          </w:p>
        </w:tc>
      </w:tr>
      <w:tr w:rsidR="00612516" w:rsidRPr="00C9422B" w14:paraId="2285CB4D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0F922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Looting and lawlessness followed the battle</w:t>
            </w:r>
          </w:p>
        </w:tc>
        <w:tc>
          <w:tcPr>
            <w:tcW w:w="0" w:type="auto"/>
            <w:vAlign w:val="center"/>
            <w:hideMark/>
          </w:tcPr>
          <w:p w14:paraId="24927B02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After Baghdad fell,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mass looting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occurred, including the destruction of the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National Museum of Iraq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.</w:t>
            </w:r>
          </w:p>
        </w:tc>
      </w:tr>
      <w:tr w:rsidR="00612516" w:rsidRPr="00C9422B" w14:paraId="204FC3A8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51F12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Roadblocks and checkpoints slowed U.S. advance</w:t>
            </w:r>
          </w:p>
        </w:tc>
        <w:tc>
          <w:tcPr>
            <w:tcW w:w="0" w:type="auto"/>
            <w:vAlign w:val="center"/>
            <w:hideMark/>
          </w:tcPr>
          <w:p w14:paraId="68159DB3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Iraqi forces placed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makeshift roadblocks and ambush points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delaying the U.S. for short periods.</w:t>
            </w:r>
          </w:p>
        </w:tc>
      </w:tr>
      <w:tr w:rsidR="00612516" w:rsidRPr="00C9422B" w14:paraId="2915DAAE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D687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The "Thunder Run" tactic broke through to Baghdad</w:t>
            </w:r>
          </w:p>
        </w:tc>
        <w:tc>
          <w:tcPr>
            <w:tcW w:w="0" w:type="auto"/>
            <w:vAlign w:val="center"/>
            <w:hideMark/>
          </w:tcPr>
          <w:p w14:paraId="5A5FD25B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A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bold armored thrust (Thunder Run) led by U.S. tanks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pushed deep into Baghdad, securing the city faster than expected.</w:t>
            </w:r>
          </w:p>
        </w:tc>
      </w:tr>
      <w:tr w:rsidR="00612516" w:rsidRPr="00C9422B" w14:paraId="4542839F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31516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U.S. faced early insurgent attacks post-battle</w:t>
            </w:r>
          </w:p>
        </w:tc>
        <w:tc>
          <w:tcPr>
            <w:tcW w:w="0" w:type="auto"/>
            <w:vAlign w:val="center"/>
            <w:hideMark/>
          </w:tcPr>
          <w:p w14:paraId="47FCB898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Even after the fall of Baghdad,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insurgents immediately began ambushes, IED attacks, and sniper fire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.</w:t>
            </w:r>
          </w:p>
        </w:tc>
      </w:tr>
      <w:tr w:rsidR="00612516" w:rsidRPr="00C9422B" w14:paraId="6B727D7B" w14:textId="77777777" w:rsidTr="00C942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53E3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Media played a major role in shaping the battle’s perception</w:t>
            </w:r>
          </w:p>
        </w:tc>
        <w:tc>
          <w:tcPr>
            <w:tcW w:w="0" w:type="auto"/>
            <w:vAlign w:val="center"/>
            <w:hideMark/>
          </w:tcPr>
          <w:p w14:paraId="245EFF3D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Live coverage of the </w:t>
            </w: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toppling of Saddam’s statue</w:t>
            </w: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became an iconic moment of the invasion.</w:t>
            </w:r>
          </w:p>
        </w:tc>
      </w:tr>
    </w:tbl>
    <w:p w14:paraId="0D68F809" w14:textId="64EF8227" w:rsidR="00612516" w:rsidRDefault="00612516" w:rsidP="00C9422B">
      <w:pPr>
        <w:jc w:val="both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proofErr w:type="spellStart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Negatives</w:t>
      </w:r>
      <w:proofErr w:type="spellEnd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FN</w:t>
      </w:r>
      <w:proofErr w:type="spellEnd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):</w:t>
      </w: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8</w:t>
      </w:r>
    </w:p>
    <w:p w14:paraId="1B9F20F5" w14:textId="77777777" w:rsidR="00C9422B" w:rsidRDefault="00C9422B" w:rsidP="00C9422B">
      <w:pPr>
        <w:jc w:val="both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</w:p>
    <w:p w14:paraId="6021D708" w14:textId="77777777" w:rsidR="00C9422B" w:rsidRPr="00C9422B" w:rsidRDefault="00C9422B" w:rsidP="00C9422B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0F0034DC" w14:textId="77777777" w:rsidR="00612516" w:rsidRDefault="00612516" w:rsidP="00C9422B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proofErr w:type="spellStart"/>
      <w:r w:rsidRPr="00C9422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</w:t>
      </w:r>
      <w:proofErr w:type="spellEnd"/>
      <w:r w:rsidRPr="00C9422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 xml:space="preserve"> </w:t>
      </w:r>
      <w:proofErr w:type="spellStart"/>
      <w:r w:rsidRPr="00C9422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Results</w:t>
      </w:r>
      <w:proofErr w:type="spellEnd"/>
    </w:p>
    <w:p w14:paraId="645B7BED" w14:textId="77777777" w:rsidR="00C9422B" w:rsidRPr="00C9422B" w:rsidRDefault="00C9422B" w:rsidP="00C9422B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612516" w:rsidRPr="00C9422B" w14:paraId="406786ED" w14:textId="77777777" w:rsidTr="00C9422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F88942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65854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  <w:proofErr w:type="spellEnd"/>
          </w:p>
        </w:tc>
      </w:tr>
      <w:tr w:rsidR="00612516" w:rsidRPr="00C9422B" w14:paraId="58A099FF" w14:textId="77777777" w:rsidTr="00C942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B0080A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True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TP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314E96" w14:textId="77777777" w:rsidR="00612516" w:rsidRPr="00C9422B" w:rsidRDefault="00612516" w:rsidP="00C9422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12</w:t>
            </w:r>
          </w:p>
        </w:tc>
      </w:tr>
      <w:tr w:rsidR="00612516" w:rsidRPr="00C9422B" w14:paraId="2775AB0F" w14:textId="77777777" w:rsidTr="00C942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40ACBF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FP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2FDE72" w14:textId="77777777" w:rsidR="00612516" w:rsidRPr="00C9422B" w:rsidRDefault="00612516" w:rsidP="00C9422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</w:t>
            </w:r>
          </w:p>
        </w:tc>
      </w:tr>
      <w:tr w:rsidR="00612516" w:rsidRPr="00C9422B" w14:paraId="486618E0" w14:textId="77777777" w:rsidTr="00C942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302AA6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Negatives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FN</w:t>
            </w:r>
            <w:proofErr w:type="spellEnd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E11818" w14:textId="77777777" w:rsidR="00612516" w:rsidRPr="00C9422B" w:rsidRDefault="00612516" w:rsidP="00C9422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612516" w:rsidRPr="00C9422B" w14:paraId="4EEED88A" w14:textId="77777777" w:rsidTr="00C942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D52025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EEBF4" w14:textId="77777777" w:rsidR="00612516" w:rsidRPr="00C9422B" w:rsidRDefault="00612516" w:rsidP="00C9422B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70.59%</w:t>
            </w:r>
          </w:p>
        </w:tc>
      </w:tr>
      <w:tr w:rsidR="00612516" w:rsidRPr="00C9422B" w14:paraId="598B3BC2" w14:textId="77777777" w:rsidTr="00C942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F60B5D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EB178" w14:textId="77777777" w:rsidR="00612516" w:rsidRPr="00C9422B" w:rsidRDefault="00612516" w:rsidP="00C9422B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60.00%</w:t>
            </w:r>
          </w:p>
        </w:tc>
      </w:tr>
      <w:tr w:rsidR="00612516" w:rsidRPr="00C9422B" w14:paraId="390A844E" w14:textId="77777777" w:rsidTr="00C942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806249" w14:textId="77777777" w:rsidR="00612516" w:rsidRPr="00C9422B" w:rsidRDefault="00612516" w:rsidP="00C9422B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1475812" w14:textId="77777777" w:rsidR="00612516" w:rsidRPr="00C9422B" w:rsidRDefault="00612516" w:rsidP="00C9422B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C9422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64.62%</w:t>
            </w:r>
          </w:p>
        </w:tc>
      </w:tr>
    </w:tbl>
    <w:p w14:paraId="63826F0A" w14:textId="65BB66EF" w:rsidR="00612516" w:rsidRDefault="00612516" w:rsidP="00C9422B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52ABBE86" w14:textId="77777777" w:rsidR="00C9422B" w:rsidRDefault="00C9422B" w:rsidP="00C9422B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50FC334E" w14:textId="77777777" w:rsidR="00C9422B" w:rsidRPr="00C9422B" w:rsidRDefault="00C9422B" w:rsidP="00C9422B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1DEAB025" w14:textId="6168B930" w:rsidR="00612516" w:rsidRPr="00C9422B" w:rsidRDefault="00612516" w:rsidP="00C9422B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Analysis and Insights</w:t>
      </w:r>
    </w:p>
    <w:p w14:paraId="4F74494B" w14:textId="77777777" w:rsidR="00612516" w:rsidRPr="00C9422B" w:rsidRDefault="00612516" w:rsidP="00C9422B">
      <w:pPr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How well did the LLM predict the battle?</w:t>
      </w:r>
    </w:p>
    <w:p w14:paraId="3B2C9185" w14:textId="77777777" w:rsidR="00612516" w:rsidRPr="00C9422B" w:rsidRDefault="00612516" w:rsidP="00C9422B">
      <w:pPr>
        <w:numPr>
          <w:ilvl w:val="0"/>
          <w:numId w:val="1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Strengths</w:t>
      </w:r>
      <w:proofErr w:type="spellEnd"/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37D77BE6" w14:textId="77777777" w:rsidR="00612516" w:rsidRPr="00C9422B" w:rsidRDefault="00612516" w:rsidP="00C9422B">
      <w:pPr>
        <w:numPr>
          <w:ilvl w:val="1"/>
          <w:numId w:val="4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Captured key strategic factors (air superiority, logistics, urban warfare).</w:t>
      </w:r>
    </w:p>
    <w:p w14:paraId="60B90590" w14:textId="77777777" w:rsidR="00612516" w:rsidRPr="00C9422B" w:rsidRDefault="00612516" w:rsidP="00C9422B">
      <w:pPr>
        <w:numPr>
          <w:ilvl w:val="1"/>
          <w:numId w:val="4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Correctly identified the major military asymmetry (U.S. technological advantage vs. outdated Iraqi forces).</w:t>
      </w:r>
    </w:p>
    <w:p w14:paraId="35174B71" w14:textId="77777777" w:rsidR="00612516" w:rsidRPr="00C9422B" w:rsidRDefault="00612516" w:rsidP="00C9422B">
      <w:pPr>
        <w:numPr>
          <w:ilvl w:val="1"/>
          <w:numId w:val="4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Recognized morale and supply chain issues on the defending side.</w:t>
      </w:r>
    </w:p>
    <w:p w14:paraId="59B5F7A1" w14:textId="77777777" w:rsidR="00612516" w:rsidRPr="00C9422B" w:rsidRDefault="00612516" w:rsidP="00C9422B">
      <w:pPr>
        <w:numPr>
          <w:ilvl w:val="1"/>
          <w:numId w:val="4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Accurately described the use of "Shock and Awe" and infrastructure targeting.</w:t>
      </w:r>
    </w:p>
    <w:p w14:paraId="34E9C391" w14:textId="77777777" w:rsidR="00612516" w:rsidRPr="00C9422B" w:rsidRDefault="00612516" w:rsidP="00C9422B">
      <w:pPr>
        <w:numPr>
          <w:ilvl w:val="0"/>
          <w:numId w:val="1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Weaknesses</w:t>
      </w:r>
      <w:proofErr w:type="spellEnd"/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:</w:t>
      </w:r>
    </w:p>
    <w:p w14:paraId="0700509F" w14:textId="77777777" w:rsidR="00612516" w:rsidRPr="00C9422B" w:rsidRDefault="00612516" w:rsidP="00C9422B">
      <w:pPr>
        <w:numPr>
          <w:ilvl w:val="1"/>
          <w:numId w:val="5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Recall was lower (60%)</w:t>
      </w: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, meaning </w:t>
      </w: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several important events were missed</w:t>
      </w: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, including: </w:t>
      </w:r>
    </w:p>
    <w:p w14:paraId="3221870E" w14:textId="77777777" w:rsidR="00612516" w:rsidRPr="00C9422B" w:rsidRDefault="00612516" w:rsidP="00C9422B">
      <w:pPr>
        <w:numPr>
          <w:ilvl w:val="2"/>
          <w:numId w:val="5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use of disguises by Iraqi fighters.</w:t>
      </w:r>
    </w:p>
    <w:p w14:paraId="4B46ECC4" w14:textId="77777777" w:rsidR="00612516" w:rsidRPr="00C9422B" w:rsidRDefault="00612516" w:rsidP="00C9422B">
      <w:pPr>
        <w:numPr>
          <w:ilvl w:val="2"/>
          <w:numId w:val="5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importance of psychological warfare.</w:t>
      </w:r>
    </w:p>
    <w:p w14:paraId="7AF5FC62" w14:textId="77777777" w:rsidR="00612516" w:rsidRPr="00C9422B" w:rsidRDefault="00612516" w:rsidP="00C9422B">
      <w:pPr>
        <w:numPr>
          <w:ilvl w:val="2"/>
          <w:numId w:val="5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Looting and the breakdown of order after Baghdad fell.</w:t>
      </w:r>
    </w:p>
    <w:p w14:paraId="49E02BFE" w14:textId="77777777" w:rsidR="00612516" w:rsidRPr="00C9422B" w:rsidRDefault="00612516" w:rsidP="00C9422B">
      <w:pPr>
        <w:numPr>
          <w:ilvl w:val="1"/>
          <w:numId w:val="5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Over-predicted</w:t>
      </w: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(False Positives) certain elements: </w:t>
      </w:r>
    </w:p>
    <w:p w14:paraId="38049ACC" w14:textId="77777777" w:rsidR="00612516" w:rsidRPr="00C9422B" w:rsidRDefault="00612516" w:rsidP="00C9422B">
      <w:pPr>
        <w:numPr>
          <w:ilvl w:val="2"/>
          <w:numId w:val="5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Baghdad was not fortified like Normandy.</w:t>
      </w:r>
    </w:p>
    <w:p w14:paraId="23B350B0" w14:textId="77777777" w:rsidR="00612516" w:rsidRPr="00C9422B" w:rsidRDefault="00612516" w:rsidP="00C9422B">
      <w:pPr>
        <w:numPr>
          <w:ilvl w:val="2"/>
          <w:numId w:val="5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There was no major Iraqi counterattack.</w:t>
      </w:r>
    </w:p>
    <w:p w14:paraId="312B3BD7" w14:textId="77777777" w:rsidR="00612516" w:rsidRPr="00C9422B" w:rsidRDefault="00612516" w:rsidP="00C9422B">
      <w:pPr>
        <w:numPr>
          <w:ilvl w:val="2"/>
          <w:numId w:val="5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There was no cyber warfare component.</w:t>
      </w:r>
    </w:p>
    <w:p w14:paraId="62A38105" w14:textId="77777777" w:rsidR="00612516" w:rsidRPr="00C9422B" w:rsidRDefault="00612516" w:rsidP="00C9422B">
      <w:pPr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lastRenderedPageBreak/>
        <w:t>What did the LLM get wrong?</w:t>
      </w:r>
    </w:p>
    <w:p w14:paraId="35997575" w14:textId="77777777" w:rsidR="00612516" w:rsidRPr="00C9422B" w:rsidRDefault="00612516" w:rsidP="00C9422B">
      <w:pPr>
        <w:numPr>
          <w:ilvl w:val="0"/>
          <w:numId w:val="2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Invented events that didn’t happen:</w:t>
      </w:r>
    </w:p>
    <w:p w14:paraId="5B3BDEC5" w14:textId="77777777" w:rsidR="00612516" w:rsidRPr="00C9422B" w:rsidRDefault="00612516" w:rsidP="00C9422B">
      <w:pPr>
        <w:numPr>
          <w:ilvl w:val="1"/>
          <w:numId w:val="2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Massive fortifications (like D-Day) were not present in Baghdad.</w:t>
      </w:r>
    </w:p>
    <w:p w14:paraId="22DE2088" w14:textId="77777777" w:rsidR="00612516" w:rsidRPr="00C9422B" w:rsidRDefault="00612516" w:rsidP="00C9422B">
      <w:pPr>
        <w:numPr>
          <w:ilvl w:val="1"/>
          <w:numId w:val="2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Cyber warfare was not a decisive factor.</w:t>
      </w:r>
    </w:p>
    <w:p w14:paraId="3E92C9A3" w14:textId="77777777" w:rsidR="00612516" w:rsidRPr="00C9422B" w:rsidRDefault="00612516" w:rsidP="00C9422B">
      <w:pPr>
        <w:numPr>
          <w:ilvl w:val="1"/>
          <w:numId w:val="2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Iraqi Army did not launch major counteroffensives.</w:t>
      </w:r>
    </w:p>
    <w:p w14:paraId="204E4FF4" w14:textId="77777777" w:rsidR="00612516" w:rsidRPr="00C9422B" w:rsidRDefault="00612516" w:rsidP="00C9422B">
      <w:pPr>
        <w:numPr>
          <w:ilvl w:val="0"/>
          <w:numId w:val="2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Missed</w:t>
      </w:r>
      <w:proofErr w:type="spellEnd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some</w:t>
      </w:r>
      <w:proofErr w:type="spellEnd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crucial</w:t>
      </w:r>
      <w:proofErr w:type="spellEnd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aspects</w:t>
      </w:r>
      <w:proofErr w:type="spellEnd"/>
      <w:r w:rsidRPr="00C9422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:</w:t>
      </w:r>
    </w:p>
    <w:p w14:paraId="775E0008" w14:textId="77777777" w:rsidR="00612516" w:rsidRPr="00C9422B" w:rsidRDefault="00612516" w:rsidP="00C9422B">
      <w:pPr>
        <w:numPr>
          <w:ilvl w:val="1"/>
          <w:numId w:val="2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"Thunder Run" tactic that secured the city.</w:t>
      </w:r>
    </w:p>
    <w:p w14:paraId="6C341C2E" w14:textId="77777777" w:rsidR="00612516" w:rsidRPr="00C9422B" w:rsidRDefault="00612516" w:rsidP="00C9422B">
      <w:pPr>
        <w:numPr>
          <w:ilvl w:val="1"/>
          <w:numId w:val="2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immediate insurgent attacks after Baghdad fell.</w:t>
      </w:r>
    </w:p>
    <w:p w14:paraId="2629F27F" w14:textId="77777777" w:rsidR="00612516" w:rsidRPr="00C9422B" w:rsidRDefault="00612516" w:rsidP="00C9422B">
      <w:pPr>
        <w:numPr>
          <w:ilvl w:val="1"/>
          <w:numId w:val="2"/>
        </w:num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role of media in shaping the battle’s perception.</w:t>
      </w:r>
    </w:p>
    <w:p w14:paraId="3248A743" w14:textId="364DDE09" w:rsidR="00612516" w:rsidRPr="00C9422B" w:rsidRDefault="00612516" w:rsidP="00C9422B">
      <w:pPr>
        <w:jc w:val="both"/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84586DD" w14:textId="39E6D454" w:rsidR="00612516" w:rsidRPr="00C9422B" w:rsidRDefault="00612516" w:rsidP="00C9422B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162CF0E4" w14:textId="77777777" w:rsidR="00C9422B" w:rsidRPr="00C9422B" w:rsidRDefault="00612516" w:rsidP="00C9422B">
      <w:pPr>
        <w:pStyle w:val="a6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battle prediction was decent (~64.62% F1-score), but it missed many operational and post-battle events.</w:t>
      </w:r>
    </w:p>
    <w:p w14:paraId="37B8597D" w14:textId="77777777" w:rsidR="00C9422B" w:rsidRPr="00C9422B" w:rsidRDefault="00612516" w:rsidP="00C9422B">
      <w:pPr>
        <w:pStyle w:val="a6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It overestimated the defenders' ability to fight conventionally and underestimated insurgent tactics.</w:t>
      </w:r>
    </w:p>
    <w:p w14:paraId="0E5397BE" w14:textId="1560A576" w:rsidR="00612516" w:rsidRPr="00C9422B" w:rsidRDefault="00612516" w:rsidP="00C9422B">
      <w:pPr>
        <w:pStyle w:val="a6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C9422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Improving recall (identifying more historical details) would make future predictions more reliable.</w:t>
      </w:r>
    </w:p>
    <w:p w14:paraId="78A215E0" w14:textId="77777777" w:rsidR="00E26B4F" w:rsidRPr="00C9422B" w:rsidRDefault="00E26B4F" w:rsidP="00C9422B">
      <w:pPr>
        <w:jc w:val="both"/>
        <w:rPr>
          <w:rFonts w:ascii="Calibri" w:hAnsi="Calibri" w:cs="Calibri"/>
          <w:sz w:val="20"/>
          <w:szCs w:val="20"/>
          <w:lang w:val="en-US"/>
        </w:rPr>
      </w:pPr>
    </w:p>
    <w:sectPr w:rsidR="00E26B4F" w:rsidRPr="00C9422B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58"/>
    <w:multiLevelType w:val="multilevel"/>
    <w:tmpl w:val="DEB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7851"/>
    <w:multiLevelType w:val="multilevel"/>
    <w:tmpl w:val="3ECE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92788"/>
    <w:multiLevelType w:val="multilevel"/>
    <w:tmpl w:val="8E2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536DC"/>
    <w:multiLevelType w:val="multilevel"/>
    <w:tmpl w:val="DEB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B7A59"/>
    <w:multiLevelType w:val="hybridMultilevel"/>
    <w:tmpl w:val="026640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007487">
    <w:abstractNumId w:val="1"/>
  </w:num>
  <w:num w:numId="2" w16cid:durableId="1327242110">
    <w:abstractNumId w:val="2"/>
  </w:num>
  <w:num w:numId="3" w16cid:durableId="1097866951">
    <w:abstractNumId w:val="4"/>
  </w:num>
  <w:num w:numId="4" w16cid:durableId="1065180348">
    <w:abstractNumId w:val="0"/>
  </w:num>
  <w:num w:numId="5" w16cid:durableId="1560169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16"/>
    <w:rsid w:val="000F1CC1"/>
    <w:rsid w:val="004E320F"/>
    <w:rsid w:val="0056380E"/>
    <w:rsid w:val="00612516"/>
    <w:rsid w:val="007500F4"/>
    <w:rsid w:val="00915017"/>
    <w:rsid w:val="00A33099"/>
    <w:rsid w:val="00B604E0"/>
    <w:rsid w:val="00C74598"/>
    <w:rsid w:val="00C9422B"/>
    <w:rsid w:val="00E04FAB"/>
    <w:rsid w:val="00E26B4F"/>
    <w:rsid w:val="00F260E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6368"/>
  <w15:chartTrackingRefBased/>
  <w15:docId w15:val="{70559381-444A-7F4E-ACA2-96E1EA00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1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2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25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25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25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25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612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612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612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61251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1251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1251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1251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125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12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1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25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1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25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125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25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25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2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125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2516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12516"/>
    <w:rPr>
      <w:b/>
      <w:bCs/>
    </w:rPr>
  </w:style>
  <w:style w:type="paragraph" w:styleId="Web">
    <w:name w:val="Normal (Web)"/>
    <w:basedOn w:val="a"/>
    <w:uiPriority w:val="99"/>
    <w:semiHidden/>
    <w:unhideWhenUsed/>
    <w:rsid w:val="006125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katex-mathml">
    <w:name w:val="katex-mathml"/>
    <w:basedOn w:val="a0"/>
    <w:rsid w:val="00612516"/>
  </w:style>
  <w:style w:type="character" w:customStyle="1" w:styleId="mord">
    <w:name w:val="mord"/>
    <w:basedOn w:val="a0"/>
    <w:rsid w:val="00612516"/>
  </w:style>
  <w:style w:type="character" w:customStyle="1" w:styleId="mrel">
    <w:name w:val="mrel"/>
    <w:basedOn w:val="a0"/>
    <w:rsid w:val="00612516"/>
  </w:style>
  <w:style w:type="character" w:customStyle="1" w:styleId="mbin">
    <w:name w:val="mbin"/>
    <w:basedOn w:val="a0"/>
    <w:rsid w:val="00612516"/>
  </w:style>
  <w:style w:type="character" w:customStyle="1" w:styleId="vlist-s">
    <w:name w:val="vlist-s"/>
    <w:basedOn w:val="a0"/>
    <w:rsid w:val="0061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2025-03-14T15:00:00Z</dcterms:created>
  <dcterms:modified xsi:type="dcterms:W3CDTF">2025-03-15T10:40:00Z</dcterms:modified>
</cp:coreProperties>
</file>