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F1F71" w14:textId="23481A17" w:rsidR="000A2EE7" w:rsidRPr="0069527C" w:rsidRDefault="000A2EE7" w:rsidP="0069527C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2CE825DA" w14:textId="77777777" w:rsidR="0069527C" w:rsidRDefault="0069527C" w:rsidP="0069527C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</w:p>
    <w:p w14:paraId="663603F2" w14:textId="2DDDB150" w:rsidR="000A2EE7" w:rsidRPr="0069527C" w:rsidRDefault="000A2EE7" w:rsidP="0069527C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41424935" w14:textId="77777777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events that the LLM correctly predicted </w:t>
      </w:r>
      <w:proofErr w:type="gramStart"/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and also</w:t>
      </w:r>
      <w:proofErr w:type="gramEnd"/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happened during the real Battle of Midway.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  <w:gridCol w:w="5010"/>
      </w:tblGrid>
      <w:tr w:rsidR="000A2EE7" w:rsidRPr="0069527C" w14:paraId="612392B9" w14:textId="77777777" w:rsidTr="00695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F5E7B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86190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0A2EE7" w:rsidRPr="0069527C" w14:paraId="4B8CE942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B30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a major naval engagement between aircraft carriers</w:t>
            </w:r>
          </w:p>
        </w:tc>
        <w:tc>
          <w:tcPr>
            <w:tcW w:w="0" w:type="auto"/>
            <w:vAlign w:val="center"/>
            <w:hideMark/>
          </w:tcPr>
          <w:p w14:paraId="779FE123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Midway was primarily a carrier-based battle, with aircraft playing the decisive role in the outcome.</w:t>
            </w:r>
          </w:p>
        </w:tc>
      </w:tr>
      <w:tr w:rsidR="000A2EE7" w:rsidRPr="0069527C" w14:paraId="6634BCB3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783E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had an intelligence advantage</w:t>
            </w:r>
          </w:p>
        </w:tc>
        <w:tc>
          <w:tcPr>
            <w:tcW w:w="0" w:type="auto"/>
            <w:vAlign w:val="center"/>
            <w:hideMark/>
          </w:tcPr>
          <w:p w14:paraId="065AD89D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broke Japanese codes, allowing them to anticipate and prepare for the attack.</w:t>
            </w:r>
          </w:p>
        </w:tc>
      </w:tr>
      <w:tr w:rsidR="000A2EE7" w:rsidRPr="0069527C" w14:paraId="072EABBD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0BAD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(Japan) aimed to seize a strategic island</w:t>
            </w:r>
          </w:p>
        </w:tc>
        <w:tc>
          <w:tcPr>
            <w:tcW w:w="0" w:type="auto"/>
            <w:vAlign w:val="center"/>
            <w:hideMark/>
          </w:tcPr>
          <w:p w14:paraId="5124ADDC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Japan's goal was to capture Midway Atoll, forcing the U.S. into a weakened position in the Pacific.</w:t>
            </w:r>
          </w:p>
        </w:tc>
      </w:tr>
      <w:tr w:rsidR="000A2EE7" w:rsidRPr="0069527C" w14:paraId="7D17FC0B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2AD5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set up an ambush</w:t>
            </w:r>
          </w:p>
        </w:tc>
        <w:tc>
          <w:tcPr>
            <w:tcW w:w="0" w:type="auto"/>
            <w:vAlign w:val="center"/>
            <w:hideMark/>
          </w:tcPr>
          <w:p w14:paraId="3D9AF78F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used deceptive tactics and pre-positioned its carriers to counter Japan’s attack.</w:t>
            </w:r>
          </w:p>
        </w:tc>
      </w:tr>
      <w:tr w:rsidR="000A2EE7" w:rsidRPr="0069527C" w14:paraId="257CE74C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1CB2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Aircraft played the primary offensive role</w:t>
            </w:r>
          </w:p>
        </w:tc>
        <w:tc>
          <w:tcPr>
            <w:tcW w:w="0" w:type="auto"/>
            <w:vAlign w:val="center"/>
            <w:hideMark/>
          </w:tcPr>
          <w:p w14:paraId="09B2A552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won through carrier-launched dive bombers and torpedo planes, not direct ship-to-ship combat.</w:t>
            </w:r>
          </w:p>
        </w:tc>
      </w:tr>
      <w:tr w:rsidR="000A2EE7" w:rsidRPr="0069527C" w14:paraId="0B15E013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2467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 (Japan) had superior numbers at the start</w:t>
            </w:r>
          </w:p>
        </w:tc>
        <w:tc>
          <w:tcPr>
            <w:tcW w:w="0" w:type="auto"/>
            <w:vAlign w:val="center"/>
            <w:hideMark/>
          </w:tcPr>
          <w:p w14:paraId="09FB5C7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Japanese Navy had more aircraft carriers and battleships at the outset of the battle.</w:t>
            </w:r>
          </w:p>
        </w:tc>
      </w:tr>
      <w:tr w:rsidR="000A2EE7" w:rsidRPr="0069527C" w14:paraId="1967BE86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F2E5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had a home-field advantage</w:t>
            </w:r>
          </w:p>
        </w:tc>
        <w:tc>
          <w:tcPr>
            <w:tcW w:w="0" w:type="auto"/>
            <w:vAlign w:val="center"/>
            <w:hideMark/>
          </w:tcPr>
          <w:p w14:paraId="3A102BA9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forces operated from Midway Atoll and nearby airbases, giving them strategic positioning.</w:t>
            </w:r>
          </w:p>
        </w:tc>
      </w:tr>
      <w:tr w:rsidR="000A2EE7" w:rsidRPr="0069527C" w14:paraId="36A9C3AB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E323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suffered early losses but recovered</w:t>
            </w:r>
          </w:p>
        </w:tc>
        <w:tc>
          <w:tcPr>
            <w:tcW w:w="0" w:type="auto"/>
            <w:vAlign w:val="center"/>
            <w:hideMark/>
          </w:tcPr>
          <w:p w14:paraId="228A81FE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began with U.S. forces struggling, but they later turned the tide with well-timed strikes.</w:t>
            </w:r>
          </w:p>
        </w:tc>
      </w:tr>
      <w:tr w:rsidR="000A2EE7" w:rsidRPr="0069527C" w14:paraId="6C3D5DD6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43B28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Multiple Japanese aircraft carriers were destroyed</w:t>
            </w:r>
          </w:p>
        </w:tc>
        <w:tc>
          <w:tcPr>
            <w:tcW w:w="0" w:type="auto"/>
            <w:vAlign w:val="center"/>
            <w:hideMark/>
          </w:tcPr>
          <w:p w14:paraId="681E44AC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sunk four Japanese carriers (</w:t>
            </w:r>
            <w:r w:rsidRPr="0069527C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val="en-US" w:eastAsia="el-GR"/>
                <w14:ligatures w14:val="none"/>
              </w:rPr>
              <w:t>Akagi, Kaga, Soryu, and Hiryu</w:t>
            </w: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), crippling Japan’s naval power.</w:t>
            </w:r>
          </w:p>
        </w:tc>
      </w:tr>
      <w:tr w:rsidR="000A2EE7" w:rsidRPr="0069527C" w14:paraId="648862D7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D567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shifted the balance of power in the Pacific</w:t>
            </w:r>
          </w:p>
        </w:tc>
        <w:tc>
          <w:tcPr>
            <w:tcW w:w="0" w:type="auto"/>
            <w:vAlign w:val="center"/>
            <w:hideMark/>
          </w:tcPr>
          <w:p w14:paraId="5718913B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Midway marked a turning point in World War II, putting Japan on the defensive.</w:t>
            </w:r>
          </w:p>
        </w:tc>
      </w:tr>
    </w:tbl>
    <w:p w14:paraId="5F44CD36" w14:textId="556B93AD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True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TP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69527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6D817B2A" w14:textId="1B0D266C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1B5EDF57" w14:textId="77777777" w:rsidR="000A2EE7" w:rsidRPr="0069527C" w:rsidRDefault="000A2EE7" w:rsidP="0069527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F</w:t>
      </w:r>
      <w:r w:rsidRPr="0069527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alse Positives (FP) - Incorrect Predictions by LLM</w:t>
      </w:r>
    </w:p>
    <w:p w14:paraId="21AAC16F" w14:textId="77777777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the real Battle of Midway.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5024"/>
      </w:tblGrid>
      <w:tr w:rsidR="000A2EE7" w:rsidRPr="0069527C" w14:paraId="6D4007A8" w14:textId="77777777" w:rsidTr="00695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B74F9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35065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Why </w:t>
            </w:r>
            <w:proofErr w:type="gram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It Did</w:t>
            </w:r>
            <w:proofErr w:type="gramEnd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NOT Happen?</w:t>
            </w:r>
          </w:p>
        </w:tc>
      </w:tr>
      <w:tr w:rsidR="000A2EE7" w:rsidRPr="0069527C" w14:paraId="5FF23CF2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2B77C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side (USA) launched a major counter-invasion after victory</w:t>
            </w:r>
          </w:p>
        </w:tc>
        <w:tc>
          <w:tcPr>
            <w:tcW w:w="0" w:type="auto"/>
            <w:vAlign w:val="center"/>
            <w:hideMark/>
          </w:tcPr>
          <w:p w14:paraId="67F5E8D6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did not immediately invade Japanese-held territory; they remained defensive for months after Midway.</w:t>
            </w:r>
          </w:p>
        </w:tc>
      </w:tr>
      <w:tr w:rsidR="000A2EE7" w:rsidRPr="0069527C" w14:paraId="0A46CEDC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8FCA2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successfully landed troops on Midway Atoll</w:t>
            </w:r>
          </w:p>
        </w:tc>
        <w:tc>
          <w:tcPr>
            <w:tcW w:w="0" w:type="auto"/>
            <w:vAlign w:val="center"/>
            <w:hideMark/>
          </w:tcPr>
          <w:p w14:paraId="38A0C232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Japanese invasion force never landed, as their carriers were destroyed before they could launch an amphibious assault.</w:t>
            </w:r>
          </w:p>
        </w:tc>
      </w:tr>
      <w:tr w:rsidR="000A2EE7" w:rsidRPr="0069527C" w14:paraId="75EDF51A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8777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involved a significant submarine attack</w:t>
            </w:r>
          </w:p>
        </w:tc>
        <w:tc>
          <w:tcPr>
            <w:tcW w:w="0" w:type="auto"/>
            <w:vAlign w:val="center"/>
            <w:hideMark/>
          </w:tcPr>
          <w:p w14:paraId="4CABCD4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submarines played a minor role, Midway was mostly an aerial battle.</w:t>
            </w:r>
          </w:p>
        </w:tc>
      </w:tr>
      <w:tr w:rsidR="000A2EE7" w:rsidRPr="0069527C" w14:paraId="6C7EB3B9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D304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ceasefire or temporary truce was declared mid-battle</w:t>
            </w:r>
          </w:p>
        </w:tc>
        <w:tc>
          <w:tcPr>
            <w:tcW w:w="0" w:type="auto"/>
            <w:vAlign w:val="center"/>
            <w:hideMark/>
          </w:tcPr>
          <w:p w14:paraId="000C21F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No diplomatic negotiations occurred; the battle was fought until Japan's fleet was forced to retreat.</w:t>
            </w:r>
          </w:p>
        </w:tc>
      </w:tr>
      <w:tr w:rsidR="000A2EE7" w:rsidRPr="0069527C" w14:paraId="25CDCAE7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C19C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last-minute reinforcement changed the outcome</w:t>
            </w:r>
          </w:p>
        </w:tc>
        <w:tc>
          <w:tcPr>
            <w:tcW w:w="0" w:type="auto"/>
            <w:vAlign w:val="center"/>
            <w:hideMark/>
          </w:tcPr>
          <w:p w14:paraId="4B2D5975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decided by existing forces, with no major reinforcements affecting the result.</w:t>
            </w:r>
          </w:p>
        </w:tc>
      </w:tr>
      <w:tr w:rsidR="000A2EE7" w:rsidRPr="0069527C" w14:paraId="64C4553D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DBAE2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relied on radar technology for its fleet defense</w:t>
            </w:r>
          </w:p>
        </w:tc>
        <w:tc>
          <w:tcPr>
            <w:tcW w:w="0" w:type="auto"/>
            <w:vAlign w:val="center"/>
            <w:hideMark/>
          </w:tcPr>
          <w:p w14:paraId="55276E6E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 had limited radar capabilities, and its forces primarily relied on reconnaissance planes for situational awareness.</w:t>
            </w:r>
          </w:p>
        </w:tc>
      </w:tr>
      <w:tr w:rsidR="000A2EE7" w:rsidRPr="0069527C" w14:paraId="5EC15827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F8D9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forces deployed kamikaze-style tactics</w:t>
            </w:r>
          </w:p>
        </w:tc>
        <w:tc>
          <w:tcPr>
            <w:tcW w:w="0" w:type="auto"/>
            <w:vAlign w:val="center"/>
            <w:hideMark/>
          </w:tcPr>
          <w:p w14:paraId="3585880E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Kamikaze attacks were not used by the U.S.; Japan would later employ them in 1944–45.</w:t>
            </w:r>
          </w:p>
        </w:tc>
      </w:tr>
      <w:tr w:rsidR="000A2EE7" w:rsidRPr="0069527C" w14:paraId="524C92BA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AC8E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fleet suffered equal carrier losses as Japan</w:t>
            </w:r>
          </w:p>
        </w:tc>
        <w:tc>
          <w:tcPr>
            <w:tcW w:w="0" w:type="auto"/>
            <w:vAlign w:val="center"/>
            <w:hideMark/>
          </w:tcPr>
          <w:p w14:paraId="036B9C01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only lost one carrier (USS Yorktown), while Japan lost four.</w:t>
            </w:r>
          </w:p>
        </w:tc>
      </w:tr>
    </w:tbl>
    <w:p w14:paraId="5EA5C488" w14:textId="3B3A1642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FP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69527C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8</w:t>
      </w:r>
    </w:p>
    <w:p w14:paraId="187182E1" w14:textId="3E74BFDD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55B6B3AD" w14:textId="77777777" w:rsidR="000A2EE7" w:rsidRPr="0069527C" w:rsidRDefault="000A2EE7" w:rsidP="0069527C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lastRenderedPageBreak/>
        <w:t>False Negatives (FN) - Missed Predictions by LLM</w:t>
      </w:r>
    </w:p>
    <w:p w14:paraId="5D17C7B1" w14:textId="77777777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the Battle of Midway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4595"/>
      </w:tblGrid>
      <w:tr w:rsidR="000A2EE7" w:rsidRPr="0069527C" w14:paraId="008CAFE5" w14:textId="77777777" w:rsidTr="00695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4B4F4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EE4CE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0A2EE7" w:rsidRPr="0069527C" w14:paraId="31CBD7AC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9DD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deliberately set a trap by broadcasting false information</w:t>
            </w:r>
          </w:p>
        </w:tc>
        <w:tc>
          <w:tcPr>
            <w:tcW w:w="0" w:type="auto"/>
            <w:vAlign w:val="center"/>
            <w:hideMark/>
          </w:tcPr>
          <w:p w14:paraId="5367023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sent deceptive messages about Midway's water supply, tricking Japan into confirming its attack plans.</w:t>
            </w:r>
          </w:p>
        </w:tc>
      </w:tr>
      <w:tr w:rsidR="000A2EE7" w:rsidRPr="0069527C" w14:paraId="0F9EACCA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B6C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Japan’s initial scout planes failed to detect U.S. carriers in time</w:t>
            </w:r>
          </w:p>
        </w:tc>
        <w:tc>
          <w:tcPr>
            <w:tcW w:w="0" w:type="auto"/>
            <w:vAlign w:val="center"/>
            <w:hideMark/>
          </w:tcPr>
          <w:p w14:paraId="32F8D8B7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crucial Japanese scout plane was delayed, preventing them from spotting U.S. forces early enough.</w:t>
            </w:r>
          </w:p>
        </w:tc>
      </w:tr>
      <w:tr w:rsidR="000A2EE7" w:rsidRPr="0069527C" w14:paraId="5ACBB3C1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7FB9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torpedo bombers suffered devastating losses before dive bombers struck</w:t>
            </w:r>
          </w:p>
        </w:tc>
        <w:tc>
          <w:tcPr>
            <w:tcW w:w="0" w:type="auto"/>
            <w:vAlign w:val="center"/>
            <w:hideMark/>
          </w:tcPr>
          <w:p w14:paraId="18CBBAD8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Early torpedo bomber squadrons were wiped out, but their distraction helped set up the decisive dive bomber attack.</w:t>
            </w:r>
          </w:p>
        </w:tc>
      </w:tr>
      <w:tr w:rsidR="000A2EE7" w:rsidRPr="0069527C" w14:paraId="64989A1C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D14C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Weather conditions affected visibility and engagements</w:t>
            </w:r>
          </w:p>
        </w:tc>
        <w:tc>
          <w:tcPr>
            <w:tcW w:w="0" w:type="auto"/>
            <w:vAlign w:val="center"/>
            <w:hideMark/>
          </w:tcPr>
          <w:p w14:paraId="675936CF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influenced by cloud cover and visibility issues, impacting aircraft operations.</w:t>
            </w:r>
          </w:p>
        </w:tc>
      </w:tr>
      <w:tr w:rsidR="000A2EE7" w:rsidRPr="0069527C" w14:paraId="75BF0B77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082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Admiral Yamamoto personally commanded the Japanese fleet but was distant from the battle</w:t>
            </w:r>
          </w:p>
        </w:tc>
        <w:tc>
          <w:tcPr>
            <w:tcW w:w="0" w:type="auto"/>
            <w:vAlign w:val="center"/>
            <w:hideMark/>
          </w:tcPr>
          <w:p w14:paraId="050D994E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Yamamoto planned the battle but was too far away to respond effectively once the tide turned.</w:t>
            </w:r>
          </w:p>
        </w:tc>
      </w:tr>
      <w:tr w:rsidR="000A2EE7" w:rsidRPr="0069527C" w14:paraId="5DF77A05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D508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Japanese fleet was divided, making coordination difficult</w:t>
            </w:r>
          </w:p>
        </w:tc>
        <w:tc>
          <w:tcPr>
            <w:tcW w:w="0" w:type="auto"/>
            <w:vAlign w:val="center"/>
            <w:hideMark/>
          </w:tcPr>
          <w:p w14:paraId="3C247709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Japan’s main force and supporting ships were spread out, complicating command and delaying reinforcements.</w:t>
            </w:r>
          </w:p>
        </w:tc>
      </w:tr>
      <w:tr w:rsidR="000A2EE7" w:rsidRPr="0069527C" w14:paraId="17821264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0547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aircraft had technological advantages in survivability and tactics</w:t>
            </w:r>
          </w:p>
        </w:tc>
        <w:tc>
          <w:tcPr>
            <w:tcW w:w="0" w:type="auto"/>
            <w:vAlign w:val="center"/>
            <w:hideMark/>
          </w:tcPr>
          <w:p w14:paraId="7A047178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some Japanese planes were superior, U.S. aircraft benefited from better defensive formations and coordination.</w:t>
            </w:r>
          </w:p>
        </w:tc>
      </w:tr>
      <w:tr w:rsidR="000A2EE7" w:rsidRPr="0069527C" w14:paraId="47294B6E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3B4D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Midway was Japan’s last major offensive in the Pacific</w:t>
            </w:r>
          </w:p>
        </w:tc>
        <w:tc>
          <w:tcPr>
            <w:tcW w:w="0" w:type="auto"/>
            <w:vAlign w:val="center"/>
            <w:hideMark/>
          </w:tcPr>
          <w:p w14:paraId="7AD7E2EB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Midway, Japan never regained the strategic initiative and shifted to a defensive war.</w:t>
            </w:r>
          </w:p>
        </w:tc>
      </w:tr>
      <w:tr w:rsidR="000A2EE7" w:rsidRPr="0069527C" w14:paraId="01B464BD" w14:textId="77777777" w:rsidTr="00695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90C2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Surviving Japanese ships retreated under cover of darkness</w:t>
            </w:r>
          </w:p>
        </w:tc>
        <w:tc>
          <w:tcPr>
            <w:tcW w:w="0" w:type="auto"/>
            <w:vAlign w:val="center"/>
            <w:hideMark/>
          </w:tcPr>
          <w:p w14:paraId="1FA11521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their carriers were lost, Japanese forces used nightfall to escape further destruction.</w:t>
            </w:r>
          </w:p>
        </w:tc>
      </w:tr>
    </w:tbl>
    <w:p w14:paraId="008960A9" w14:textId="1FF14B9E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Total False Negatives (FN): </w:t>
      </w:r>
      <w:r w:rsidRPr="0069527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9</w:t>
      </w:r>
    </w:p>
    <w:p w14:paraId="0BCDC462" w14:textId="0C8C19A3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6FF38DDC" w14:textId="77777777" w:rsidR="000A2EE7" w:rsidRPr="0069527C" w:rsidRDefault="000A2EE7" w:rsidP="0069527C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proofErr w:type="gramStart"/>
      <w:r w:rsidRPr="0069527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Results</w:t>
      </w:r>
      <w:proofErr w:type="gram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0A2EE7" w:rsidRPr="0069527C" w14:paraId="33CB25FF" w14:textId="77777777" w:rsidTr="0069527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961BD8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70F1A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0A2EE7" w:rsidRPr="0069527C" w14:paraId="59B5DDC5" w14:textId="77777777" w:rsidTr="006952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7D8167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DA171F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0A2EE7" w:rsidRPr="0069527C" w14:paraId="4628280B" w14:textId="77777777" w:rsidTr="006952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09C2C8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8241EE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0A2EE7" w:rsidRPr="0069527C" w14:paraId="46453C5A" w14:textId="77777777" w:rsidTr="006952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950D02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20C57E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9</w:t>
            </w:r>
          </w:p>
        </w:tc>
      </w:tr>
      <w:tr w:rsidR="000A2EE7" w:rsidRPr="0069527C" w14:paraId="0F1966AB" w14:textId="77777777" w:rsidTr="006952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2930C5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0DADE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  <w:tr w:rsidR="000A2EE7" w:rsidRPr="0069527C" w14:paraId="5A179BF3" w14:textId="77777777" w:rsidTr="006952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8476E0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15786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  <w:tr w:rsidR="000A2EE7" w:rsidRPr="0069527C" w14:paraId="3C06E514" w14:textId="77777777" w:rsidTr="006952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C6A52C" w14:textId="77777777" w:rsidR="000A2EE7" w:rsidRPr="0069527C" w:rsidRDefault="000A2EE7" w:rsidP="0069527C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DBB7868" w14:textId="77777777" w:rsidR="000A2EE7" w:rsidRPr="0069527C" w:rsidRDefault="000A2EE7" w:rsidP="0069527C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69527C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54.02%</w:t>
            </w:r>
          </w:p>
        </w:tc>
      </w:tr>
    </w:tbl>
    <w:p w14:paraId="6F8F0C0D" w14:textId="641805C9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5DCE3C1E" w14:textId="08A2DD1E" w:rsidR="000A2EE7" w:rsidRPr="0069527C" w:rsidRDefault="000A2EE7" w:rsidP="0069527C">
      <w:pPr>
        <w:jc w:val="center"/>
        <w:outlineLvl w:val="1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Critical Analysis of LLM’s Prediction</w:t>
      </w:r>
    </w:p>
    <w:p w14:paraId="1D6AD524" w14:textId="77777777" w:rsidR="0069527C" w:rsidRDefault="0069527C" w:rsidP="0069527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4BE52C3B" w14:textId="2EFF9102" w:rsidR="000A2EE7" w:rsidRPr="0069527C" w:rsidRDefault="000A2EE7" w:rsidP="0069527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31DEAB67" w14:textId="77777777" w:rsidR="000A2EE7" w:rsidRPr="0069527C" w:rsidRDefault="000A2EE7" w:rsidP="0069527C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LLM incorrectly assumed the attacking force (Japan) won, </w:t>
      </w:r>
      <w:proofErr w:type="gramStart"/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when in reality, the</w:t>
      </w:r>
      <w:proofErr w:type="gramEnd"/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defending force (USA) decisively won the battle.</w:t>
      </w:r>
    </w:p>
    <w:p w14:paraId="46624B56" w14:textId="77777777" w:rsidR="000A2EE7" w:rsidRPr="0069527C" w:rsidRDefault="000A2EE7" w:rsidP="0069527C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Japan lost four aircraft carriers, shifting the balance of power in the Pacific.</w:t>
      </w:r>
    </w:p>
    <w:p w14:paraId="06DC666E" w14:textId="77777777" w:rsidR="0069527C" w:rsidRDefault="0069527C" w:rsidP="0069527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43F0EF91" w14:textId="267F90A2" w:rsidR="000A2EE7" w:rsidRPr="0069527C" w:rsidRDefault="000A2EE7" w:rsidP="0069527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LLM’s Predictions</w:t>
      </w:r>
    </w:p>
    <w:p w14:paraId="0D2378E7" w14:textId="6880C482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major aspects of the battle:</w:t>
      </w:r>
    </w:p>
    <w:p w14:paraId="24E1E6A0" w14:textId="77777777" w:rsidR="000A2EE7" w:rsidRPr="0069527C" w:rsidRDefault="000A2EE7" w:rsidP="0069527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Aircraft carriers were central to the battle.</w:t>
      </w:r>
    </w:p>
    <w:p w14:paraId="09593E27" w14:textId="77777777" w:rsidR="000A2EE7" w:rsidRPr="0069527C" w:rsidRDefault="000A2EE7" w:rsidP="0069527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U.S. intelligence and codebreaking played a crucial role.</w:t>
      </w:r>
    </w:p>
    <w:p w14:paraId="3FB21038" w14:textId="77777777" w:rsidR="000A2EE7" w:rsidRPr="0069527C" w:rsidRDefault="000A2EE7" w:rsidP="0069527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Japan started with an advantage but was ultimately outmaneuvered.</w:t>
      </w:r>
    </w:p>
    <w:p w14:paraId="2D251B12" w14:textId="77777777" w:rsidR="000A2EE7" w:rsidRPr="0069527C" w:rsidRDefault="000A2EE7" w:rsidP="0069527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The U.S. suffered early setbacks but staged a comeback.</w:t>
      </w:r>
    </w:p>
    <w:p w14:paraId="038C5C82" w14:textId="77777777" w:rsidR="000A2EE7" w:rsidRPr="0069527C" w:rsidRDefault="000A2EE7" w:rsidP="0069527C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battle was a turning point in World War II.</w:t>
      </w:r>
    </w:p>
    <w:p w14:paraId="7D7C09D2" w14:textId="77777777" w:rsidR="0069527C" w:rsidRDefault="0069527C" w:rsidP="0069527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3AC587F9" w14:textId="505239B1" w:rsidR="000A2EE7" w:rsidRPr="0069527C" w:rsidRDefault="000A2EE7" w:rsidP="0069527C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46FE1D65" w14:textId="1A91CB48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Overestimated Japan’s ability to sustain the battle:</w:t>
      </w:r>
    </w:p>
    <w:p w14:paraId="1DBA7F8A" w14:textId="77777777" w:rsidR="000A2EE7" w:rsidRPr="0069527C" w:rsidRDefault="000A2EE7" w:rsidP="0069527C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Japan’s logistical and strategic weaknesses were not properly accounted for.</w:t>
      </w:r>
    </w:p>
    <w:p w14:paraId="16BB8E6D" w14:textId="77777777" w:rsidR="000A2EE7" w:rsidRPr="0069527C" w:rsidRDefault="000A2EE7" w:rsidP="0069527C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suffered some early losses, but not enough to shift the outcome.</w:t>
      </w:r>
    </w:p>
    <w:p w14:paraId="3453B567" w14:textId="663044B9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Missed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key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tactical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moments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0A63070A" w14:textId="77777777" w:rsidR="000A2EE7" w:rsidRPr="0069527C" w:rsidRDefault="000A2EE7" w:rsidP="0069527C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Japan’s scouting failures played a critical role in their defeat.</w:t>
      </w:r>
    </w:p>
    <w:p w14:paraId="1411BD36" w14:textId="77777777" w:rsidR="000A2EE7" w:rsidRPr="0069527C" w:rsidRDefault="000A2EE7" w:rsidP="0069527C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used deception tactics to lure Japan into the ambush.</w:t>
      </w:r>
    </w:p>
    <w:p w14:paraId="07948B66" w14:textId="1B0A6E43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Invented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historical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inaccuracies</w:t>
      </w:r>
      <w:proofErr w:type="spellEnd"/>
      <w:r w:rsidRPr="0069527C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68B4862B" w14:textId="77777777" w:rsidR="000A2EE7" w:rsidRPr="0069527C" w:rsidRDefault="000A2EE7" w:rsidP="0069527C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land invasion of Midway occurred.</w:t>
      </w:r>
    </w:p>
    <w:p w14:paraId="708C0FB6" w14:textId="77777777" w:rsidR="000A2EE7" w:rsidRPr="0069527C" w:rsidRDefault="000A2EE7" w:rsidP="0069527C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ceasefire or truce was declared.</w:t>
      </w:r>
    </w:p>
    <w:p w14:paraId="4843AF21" w14:textId="77777777" w:rsidR="000A2EE7" w:rsidRPr="0069527C" w:rsidRDefault="000A2EE7" w:rsidP="0069527C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large-scale submarine attacks changed the outcome.</w:t>
      </w:r>
    </w:p>
    <w:p w14:paraId="67A2621F" w14:textId="7A34D0A9" w:rsidR="000A2EE7" w:rsidRPr="0069527C" w:rsidRDefault="000A2EE7" w:rsidP="0069527C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5B9B36FF" w14:textId="77777777" w:rsidR="000A2EE7" w:rsidRDefault="000A2EE7" w:rsidP="0069527C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062124DB" w14:textId="77777777" w:rsidR="0069527C" w:rsidRPr="0069527C" w:rsidRDefault="0069527C" w:rsidP="0069527C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057D3A7F" w14:textId="77777777" w:rsidR="0069527C" w:rsidRPr="0069527C" w:rsidRDefault="000A2EE7" w:rsidP="0069527C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prediction was weak (~54.02% F1-score) due to incorrect outcome prediction and historical inaccuracies.</w:t>
      </w:r>
    </w:p>
    <w:p w14:paraId="6C99B884" w14:textId="3039BEDA" w:rsidR="000A2EE7" w:rsidRPr="0069527C" w:rsidRDefault="000A2EE7" w:rsidP="0069527C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69527C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real-world details) and correcting historical errors would significantly improve future assessments.</w:t>
      </w:r>
    </w:p>
    <w:p w14:paraId="2ED42CDC" w14:textId="77777777" w:rsidR="00E26B4F" w:rsidRPr="0069527C" w:rsidRDefault="00E26B4F" w:rsidP="0069527C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69527C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C84"/>
    <w:multiLevelType w:val="multilevel"/>
    <w:tmpl w:val="57C2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D2795"/>
    <w:multiLevelType w:val="multilevel"/>
    <w:tmpl w:val="722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C5B85"/>
    <w:multiLevelType w:val="hybridMultilevel"/>
    <w:tmpl w:val="AB4060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91D83"/>
    <w:multiLevelType w:val="multilevel"/>
    <w:tmpl w:val="ABF2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67907"/>
    <w:multiLevelType w:val="multilevel"/>
    <w:tmpl w:val="91F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62E1A"/>
    <w:multiLevelType w:val="multilevel"/>
    <w:tmpl w:val="8AE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358217">
    <w:abstractNumId w:val="4"/>
  </w:num>
  <w:num w:numId="2" w16cid:durableId="1618365492">
    <w:abstractNumId w:val="0"/>
  </w:num>
  <w:num w:numId="3" w16cid:durableId="166989519">
    <w:abstractNumId w:val="1"/>
  </w:num>
  <w:num w:numId="4" w16cid:durableId="807623512">
    <w:abstractNumId w:val="3"/>
  </w:num>
  <w:num w:numId="5" w16cid:durableId="312219245">
    <w:abstractNumId w:val="5"/>
  </w:num>
  <w:num w:numId="6" w16cid:durableId="213007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E7"/>
    <w:rsid w:val="000A2EE7"/>
    <w:rsid w:val="000F1CC1"/>
    <w:rsid w:val="0056380E"/>
    <w:rsid w:val="0069527C"/>
    <w:rsid w:val="007500F4"/>
    <w:rsid w:val="00826DA0"/>
    <w:rsid w:val="00915017"/>
    <w:rsid w:val="00A33099"/>
    <w:rsid w:val="00B604E0"/>
    <w:rsid w:val="00C74598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B989"/>
  <w15:chartTrackingRefBased/>
  <w15:docId w15:val="{343CBA59-C7BB-9A4F-AF84-03FE1374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A2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2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2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2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2E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2E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2E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2E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0A2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0A2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0A2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0A2EE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A2EE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A2EE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A2EE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A2E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A2E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A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2E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A2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2E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A2E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2E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2E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2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A2E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2EE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0A2E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0A2EE7"/>
    <w:rPr>
      <w:b/>
      <w:bCs/>
    </w:rPr>
  </w:style>
  <w:style w:type="character" w:styleId="ab">
    <w:name w:val="Emphasis"/>
    <w:basedOn w:val="a0"/>
    <w:uiPriority w:val="20"/>
    <w:qFormat/>
    <w:rsid w:val="000A2EE7"/>
    <w:rPr>
      <w:i/>
      <w:iCs/>
    </w:rPr>
  </w:style>
  <w:style w:type="character" w:customStyle="1" w:styleId="katex-mathml">
    <w:name w:val="katex-mathml"/>
    <w:basedOn w:val="a0"/>
    <w:rsid w:val="000A2EE7"/>
  </w:style>
  <w:style w:type="character" w:customStyle="1" w:styleId="mord">
    <w:name w:val="mord"/>
    <w:basedOn w:val="a0"/>
    <w:rsid w:val="000A2EE7"/>
  </w:style>
  <w:style w:type="character" w:customStyle="1" w:styleId="mrel">
    <w:name w:val="mrel"/>
    <w:basedOn w:val="a0"/>
    <w:rsid w:val="000A2EE7"/>
  </w:style>
  <w:style w:type="character" w:customStyle="1" w:styleId="mbin">
    <w:name w:val="mbin"/>
    <w:basedOn w:val="a0"/>
    <w:rsid w:val="000A2EE7"/>
  </w:style>
  <w:style w:type="character" w:customStyle="1" w:styleId="vlist-s">
    <w:name w:val="vlist-s"/>
    <w:basedOn w:val="a0"/>
    <w:rsid w:val="000A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6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1025</Words>
  <Characters>5538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2025-03-14T17:03:00Z</dcterms:created>
  <dcterms:modified xsi:type="dcterms:W3CDTF">2025-03-15T11:42:00Z</dcterms:modified>
</cp:coreProperties>
</file>