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0149A" w14:textId="77777777" w:rsidR="003618C7" w:rsidRPr="003618C7" w:rsidRDefault="003618C7" w:rsidP="003618C7">
      <w:pPr>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take 2.docx</w:t>
      </w:r>
    </w:p>
    <w:p w14:paraId="3D8341AB" w14:textId="77777777" w:rsidR="003618C7" w:rsidRPr="003618C7" w:rsidRDefault="003618C7" w:rsidP="003618C7">
      <w:pPr>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eastAsia="el-GR"/>
          <w14:ligatures w14:val="none"/>
        </w:rPr>
        <w:t>Έγγραφο</w:t>
      </w:r>
    </w:p>
    <w:p w14:paraId="6F7B2246" w14:textId="77777777" w:rsidR="003618C7" w:rsidRPr="003618C7" w:rsidRDefault="003618C7" w:rsidP="003618C7">
      <w:pPr>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take 1.docx</w:t>
      </w:r>
    </w:p>
    <w:p w14:paraId="61DEB982" w14:textId="77777777" w:rsidR="003618C7" w:rsidRPr="003618C7" w:rsidRDefault="003618C7" w:rsidP="003618C7">
      <w:pPr>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eastAsia="el-GR"/>
          <w14:ligatures w14:val="none"/>
        </w:rPr>
        <w:t>Έγγραφο</w:t>
      </w:r>
    </w:p>
    <w:p w14:paraId="387FA797" w14:textId="77777777" w:rsidR="003618C7" w:rsidRPr="003618C7" w:rsidRDefault="003618C7" w:rsidP="003618C7">
      <w:pPr>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You are a neutral military analyst tasked with evaluating a potential armed conflict between two unidentified factions. Based on the following structured data, provide a **strategic overview** highlighting strengths, vulnerabilities, and key challenges for each faction. Ensure neutrality and avoid making historical assumptions. Focus strictly on the provided data.</w:t>
      </w:r>
    </w:p>
    <w:p w14:paraId="144D0CE5"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t>Σκεπτόμενος για στρατηγική ανάλυση για λίγα δευτερόλεπτα</w:t>
      </w:r>
    </w:p>
    <w:p w14:paraId="6AF47A24"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Below is a strategic overview that objectively examines the strengths, vulnerabilities, and key challenges for each faction based solely on the provided structured data.</w:t>
      </w:r>
    </w:p>
    <w:p w14:paraId="3FFEA5D3" w14:textId="77777777" w:rsidR="003618C7" w:rsidRPr="003618C7" w:rsidRDefault="00A04702" w:rsidP="003618C7">
      <w:pPr>
        <w:rPr>
          <w:rFonts w:ascii="Times New Roman" w:eastAsia="Times New Roman" w:hAnsi="Times New Roman" w:cs="Times New Roman"/>
          <w:kern w:val="0"/>
          <w:lang w:eastAsia="el-GR"/>
          <w14:ligatures w14:val="none"/>
        </w:rPr>
      </w:pPr>
      <w:r w:rsidRPr="00A04702">
        <w:rPr>
          <w:rFonts w:ascii="Times New Roman" w:eastAsia="Times New Roman" w:hAnsi="Times New Roman" w:cs="Times New Roman"/>
          <w:noProof/>
          <w:kern w:val="0"/>
          <w:lang w:eastAsia="el-GR"/>
        </w:rPr>
        <w:pict w14:anchorId="407A7938">
          <v:rect id="_x0000_i1057" alt="" style="width:414.9pt;height:.05pt;mso-width-percent:0;mso-height-percent:0;mso-width-percent:0;mso-height-percent:0" o:hrpct="999" o:hralign="center" o:hrstd="t" o:hr="t" fillcolor="#a0a0a0" stroked="f"/>
        </w:pict>
      </w:r>
    </w:p>
    <w:p w14:paraId="272C54F6" w14:textId="77777777" w:rsidR="003618C7" w:rsidRPr="003618C7" w:rsidRDefault="003618C7" w:rsidP="003618C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3618C7">
        <w:rPr>
          <w:rFonts w:ascii="Times New Roman" w:eastAsia="Times New Roman" w:hAnsi="Times New Roman" w:cs="Times New Roman"/>
          <w:b/>
          <w:bCs/>
          <w:kern w:val="0"/>
          <w:sz w:val="27"/>
          <w:szCs w:val="27"/>
          <w:lang w:eastAsia="el-GR"/>
          <w14:ligatures w14:val="none"/>
        </w:rPr>
        <w:t>Faction 1: State Military</w:t>
      </w:r>
    </w:p>
    <w:p w14:paraId="6AC43BE1"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Strengths:</w:t>
      </w:r>
    </w:p>
    <w:p w14:paraId="053A10C4" w14:textId="77777777" w:rsidR="003618C7" w:rsidRPr="003618C7" w:rsidRDefault="003618C7" w:rsidP="003618C7">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val="en-US" w:eastAsia="el-GR"/>
          <w14:ligatures w14:val="none"/>
        </w:rPr>
        <w:t>Advanced Military Capabilities:</w:t>
      </w:r>
      <w:r w:rsidRPr="003618C7">
        <w:rPr>
          <w:rFonts w:ascii="Times New Roman" w:eastAsia="Times New Roman" w:hAnsi="Times New Roman" w:cs="Times New Roman"/>
          <w:kern w:val="0"/>
          <w:lang w:val="en-US" w:eastAsia="el-GR"/>
          <w14:ligatures w14:val="none"/>
        </w:rPr>
        <w:br/>
        <w:t xml:space="preserve">Possesses thousands of active-duty personnel supplemented by reserves, advanced battle tanks, mechanized infantry, and effective air power (fighter jets, attack helicopters, drones). </w:t>
      </w:r>
      <w:r w:rsidRPr="003618C7">
        <w:rPr>
          <w:rFonts w:ascii="Times New Roman" w:eastAsia="Times New Roman" w:hAnsi="Times New Roman" w:cs="Times New Roman"/>
          <w:kern w:val="0"/>
          <w:lang w:eastAsia="el-GR"/>
          <w14:ligatures w14:val="none"/>
        </w:rPr>
        <w:t xml:space="preserve">These provide superior mobility and firepower. </w:t>
      </w:r>
    </w:p>
    <w:p w14:paraId="1FA1E395" w14:textId="77777777" w:rsidR="003618C7" w:rsidRPr="003618C7" w:rsidRDefault="003618C7" w:rsidP="003618C7">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Comprehensive Intelligence &amp; Cyber Operations:</w:t>
      </w:r>
      <w:r w:rsidRPr="003618C7">
        <w:rPr>
          <w:rFonts w:ascii="Times New Roman" w:eastAsia="Times New Roman" w:hAnsi="Times New Roman" w:cs="Times New Roman"/>
          <w:kern w:val="0"/>
          <w:lang w:val="en-US" w:eastAsia="el-GR"/>
          <w14:ligatures w14:val="none"/>
        </w:rPr>
        <w:br/>
        <w:t xml:space="preserve">Extensive intelligence gathering—using aerial surveillance, human networks, and electronic warfare—complements robust cyber warfare capabilities aimed at disrupting enemy communications. </w:t>
      </w:r>
    </w:p>
    <w:p w14:paraId="20A47D55" w14:textId="77777777" w:rsidR="003618C7" w:rsidRPr="003618C7" w:rsidRDefault="003618C7" w:rsidP="003618C7">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Robust Logistics &amp; Industrial Support:</w:t>
      </w:r>
      <w:r w:rsidRPr="003618C7">
        <w:rPr>
          <w:rFonts w:ascii="Times New Roman" w:eastAsia="Times New Roman" w:hAnsi="Times New Roman" w:cs="Times New Roman"/>
          <w:kern w:val="0"/>
          <w:lang w:val="en-US" w:eastAsia="el-GR"/>
          <w14:ligatures w14:val="none"/>
        </w:rPr>
        <w:br/>
        <w:t xml:space="preserve">Well-established supply chains ensure steady availability of ammunition, fuel, and other critical supplies. A strong domestic arms industry and a sustainable defense budget enhance long-term operational resilience. </w:t>
      </w:r>
    </w:p>
    <w:p w14:paraId="6168F42D" w14:textId="77777777" w:rsidR="003618C7" w:rsidRPr="003618C7" w:rsidRDefault="003618C7" w:rsidP="003618C7">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Political and Diplomatic Leverage:</w:t>
      </w:r>
      <w:r w:rsidRPr="003618C7">
        <w:rPr>
          <w:rFonts w:ascii="Times New Roman" w:eastAsia="Times New Roman" w:hAnsi="Times New Roman" w:cs="Times New Roman"/>
          <w:kern w:val="0"/>
          <w:lang w:val="en-US" w:eastAsia="el-GR"/>
          <w14:ligatures w14:val="none"/>
        </w:rPr>
        <w:br/>
        <w:t xml:space="preserve">Strong international alliances and high domestic political support further buttress the state’s military operations, providing both diplomatic and logistical backing. </w:t>
      </w:r>
    </w:p>
    <w:p w14:paraId="126C5B6F"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Vulnerabilities and Challenges:</w:t>
      </w:r>
    </w:p>
    <w:p w14:paraId="61FC792E" w14:textId="77777777" w:rsidR="003618C7" w:rsidRPr="003618C7" w:rsidRDefault="003618C7" w:rsidP="003618C7">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Urban Operational Constraints:</w:t>
      </w:r>
      <w:r w:rsidRPr="003618C7">
        <w:rPr>
          <w:rFonts w:ascii="Times New Roman" w:eastAsia="Times New Roman" w:hAnsi="Times New Roman" w:cs="Times New Roman"/>
          <w:kern w:val="0"/>
          <w:lang w:val="en-US" w:eastAsia="el-GR"/>
          <w14:ligatures w14:val="none"/>
        </w:rPr>
        <w:br/>
        <w:t xml:space="preserve">Operating in densely populated urban settings increases the complexity of engagements. This environment may heighten risks for collateral damage and complicate the precision application of force. </w:t>
      </w:r>
    </w:p>
    <w:p w14:paraId="2DC1BAF8" w14:textId="77777777" w:rsidR="003618C7" w:rsidRPr="003618C7" w:rsidRDefault="003618C7" w:rsidP="003618C7">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Ethical and Legal Scrutiny:</w:t>
      </w:r>
      <w:r w:rsidRPr="003618C7">
        <w:rPr>
          <w:rFonts w:ascii="Times New Roman" w:eastAsia="Times New Roman" w:hAnsi="Times New Roman" w:cs="Times New Roman"/>
          <w:kern w:val="0"/>
          <w:lang w:val="en-US" w:eastAsia="el-GR"/>
          <w14:ligatures w14:val="none"/>
        </w:rPr>
        <w:br/>
        <w:t xml:space="preserve">Despite justifying actions as self-defense, operations have faced criticism over civilian casualties, which could affect international legitimacy and domestic morale. </w:t>
      </w:r>
    </w:p>
    <w:p w14:paraId="7C2E8D16" w14:textId="77777777" w:rsidR="003618C7" w:rsidRPr="003618C7" w:rsidRDefault="003618C7" w:rsidP="003618C7">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lastRenderedPageBreak/>
        <w:t>Strategic Sensitivities:</w:t>
      </w:r>
      <w:r w:rsidRPr="003618C7">
        <w:rPr>
          <w:rFonts w:ascii="Times New Roman" w:eastAsia="Times New Roman" w:hAnsi="Times New Roman" w:cs="Times New Roman"/>
          <w:kern w:val="0"/>
          <w:lang w:val="en-US" w:eastAsia="el-GR"/>
          <w14:ligatures w14:val="none"/>
        </w:rPr>
        <w:br/>
        <w:t xml:space="preserve">While nuclear capabilities exist, they are not central to the immediate conflict but could be a long-term strategic consideration in escalation scenarios. </w:t>
      </w:r>
    </w:p>
    <w:p w14:paraId="20E792C2"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pict w14:anchorId="35891F2E">
          <v:rect id="_x0000_i1026" style="width:0;height:1.5pt" o:hralign="center" o:hrstd="t" o:hr="t" fillcolor="#a0a0a0" stroked="f"/>
        </w:pict>
      </w:r>
    </w:p>
    <w:p w14:paraId="6EF5E96D" w14:textId="77777777" w:rsidR="003618C7" w:rsidRPr="003618C7" w:rsidRDefault="003618C7" w:rsidP="003618C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618C7">
        <w:rPr>
          <w:rFonts w:ascii="Times New Roman" w:eastAsia="Times New Roman" w:hAnsi="Times New Roman" w:cs="Times New Roman"/>
          <w:b/>
          <w:bCs/>
          <w:kern w:val="0"/>
          <w:sz w:val="27"/>
          <w:szCs w:val="27"/>
          <w:lang w:val="en-US" w:eastAsia="el-GR"/>
          <w14:ligatures w14:val="none"/>
        </w:rPr>
        <w:t>Faction 2: Non-State Armed Group</w:t>
      </w:r>
    </w:p>
    <w:p w14:paraId="6B08E957"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Strengths:</w:t>
      </w:r>
    </w:p>
    <w:p w14:paraId="4FEC9A47" w14:textId="77777777" w:rsidR="003618C7" w:rsidRPr="003618C7" w:rsidRDefault="003618C7" w:rsidP="003618C7">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Large and Ideologically Committed Force:</w:t>
      </w:r>
      <w:r w:rsidRPr="003618C7">
        <w:rPr>
          <w:rFonts w:ascii="Times New Roman" w:eastAsia="Times New Roman" w:hAnsi="Times New Roman" w:cs="Times New Roman"/>
          <w:kern w:val="0"/>
          <w:lang w:val="en-US" w:eastAsia="el-GR"/>
          <w14:ligatures w14:val="none"/>
        </w:rPr>
        <w:br/>
        <w:t xml:space="preserve">With tens of thousands of fighters (albeit mostly irregulars), the group leverages significant manpower. Its fighters exhibit ideological motivation, which can bolster persistence despite hardships. </w:t>
      </w:r>
    </w:p>
    <w:p w14:paraId="42E77062" w14:textId="77777777" w:rsidR="003618C7" w:rsidRPr="003618C7" w:rsidRDefault="003618C7" w:rsidP="003618C7">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Adaptability in Urban Warfare:</w:t>
      </w:r>
      <w:r w:rsidRPr="003618C7">
        <w:rPr>
          <w:rFonts w:ascii="Times New Roman" w:eastAsia="Times New Roman" w:hAnsi="Times New Roman" w:cs="Times New Roman"/>
          <w:kern w:val="0"/>
          <w:lang w:val="en-US" w:eastAsia="el-GR"/>
          <w14:ligatures w14:val="none"/>
        </w:rPr>
        <w:br/>
        <w:t xml:space="preserve">The dense urban terrain, combined with extensive underground tunnel networks, offers tactical advantages for ambushes, concealment, and movement—helping mitigate the lack of conventional military hardware. </w:t>
      </w:r>
    </w:p>
    <w:p w14:paraId="43CF2A3B" w14:textId="77777777" w:rsidR="003618C7" w:rsidRPr="003618C7" w:rsidRDefault="003618C7" w:rsidP="003618C7">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Localized Support and Propaganda:</w:t>
      </w:r>
      <w:r w:rsidRPr="003618C7">
        <w:rPr>
          <w:rFonts w:ascii="Times New Roman" w:eastAsia="Times New Roman" w:hAnsi="Times New Roman" w:cs="Times New Roman"/>
          <w:kern w:val="0"/>
          <w:lang w:val="en-US" w:eastAsia="el-GR"/>
          <w14:ligatures w14:val="none"/>
        </w:rPr>
        <w:br/>
        <w:t xml:space="preserve">Elements of civilian support and targeted cyber operations for propaganda can help sustain morale and recruit new fighters, despite limited formal training. </w:t>
      </w:r>
    </w:p>
    <w:p w14:paraId="7D93EFF9"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Vulnerabilities and Challenges:</w:t>
      </w:r>
    </w:p>
    <w:p w14:paraId="2F6A1BCB" w14:textId="77777777" w:rsidR="003618C7" w:rsidRPr="003618C7" w:rsidRDefault="003618C7" w:rsidP="003618C7">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Limited Conventional Capabilities:</w:t>
      </w:r>
      <w:r w:rsidRPr="003618C7">
        <w:rPr>
          <w:rFonts w:ascii="Times New Roman" w:eastAsia="Times New Roman" w:hAnsi="Times New Roman" w:cs="Times New Roman"/>
          <w:kern w:val="0"/>
          <w:lang w:val="en-US" w:eastAsia="el-GR"/>
          <w14:ligatures w14:val="none"/>
        </w:rPr>
        <w:br/>
        <w:t xml:space="preserve">Reliance on small arms, improvised explosive devices, and a diverse but less sophisticated array of rockets highlights significant technological and operational limitations compared to conventional state forces. </w:t>
      </w:r>
    </w:p>
    <w:p w14:paraId="14B909A6" w14:textId="77777777" w:rsidR="003618C7" w:rsidRPr="003618C7" w:rsidRDefault="003618C7" w:rsidP="003618C7">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val="en-US" w:eastAsia="el-GR"/>
          <w14:ligatures w14:val="none"/>
        </w:rPr>
        <w:t>Resource Constraints:</w:t>
      </w:r>
      <w:r w:rsidRPr="003618C7">
        <w:rPr>
          <w:rFonts w:ascii="Times New Roman" w:eastAsia="Times New Roman" w:hAnsi="Times New Roman" w:cs="Times New Roman"/>
          <w:kern w:val="0"/>
          <w:lang w:val="en-US" w:eastAsia="el-GR"/>
          <w14:ligatures w14:val="none"/>
        </w:rPr>
        <w:br/>
        <w:t xml:space="preserve">The group faces restricted access to fuel, medical supplies, and other logistics due to blockades and reliance on smuggling networks. </w:t>
      </w:r>
      <w:r w:rsidRPr="003618C7">
        <w:rPr>
          <w:rFonts w:ascii="Times New Roman" w:eastAsia="Times New Roman" w:hAnsi="Times New Roman" w:cs="Times New Roman"/>
          <w:kern w:val="0"/>
          <w:lang w:eastAsia="el-GR"/>
          <w14:ligatures w14:val="none"/>
        </w:rPr>
        <w:t xml:space="preserve">This limits sustained operational capacity. </w:t>
      </w:r>
    </w:p>
    <w:p w14:paraId="19B3E30C" w14:textId="77777777" w:rsidR="003618C7" w:rsidRPr="003618C7" w:rsidRDefault="003618C7" w:rsidP="003618C7">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Training and Organizational Limitations:</w:t>
      </w:r>
      <w:r w:rsidRPr="003618C7">
        <w:rPr>
          <w:rFonts w:ascii="Times New Roman" w:eastAsia="Times New Roman" w:hAnsi="Times New Roman" w:cs="Times New Roman"/>
          <w:kern w:val="0"/>
          <w:lang w:val="en-US" w:eastAsia="el-GR"/>
          <w14:ligatures w14:val="none"/>
        </w:rPr>
        <w:br/>
        <w:t xml:space="preserve">With many fighters lacking formal military training, the effectiveness and coordination of operations can suffer, especially when facing the advanced tactics and technology of a state military. </w:t>
      </w:r>
    </w:p>
    <w:p w14:paraId="251A109D" w14:textId="77777777" w:rsidR="003618C7" w:rsidRPr="003618C7" w:rsidRDefault="003618C7" w:rsidP="003618C7">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Exposure to Precision Strikes:</w:t>
      </w:r>
      <w:r w:rsidRPr="003618C7">
        <w:rPr>
          <w:rFonts w:ascii="Times New Roman" w:eastAsia="Times New Roman" w:hAnsi="Times New Roman" w:cs="Times New Roman"/>
          <w:kern w:val="0"/>
          <w:lang w:val="en-US" w:eastAsia="el-GR"/>
          <w14:ligatures w14:val="none"/>
        </w:rPr>
        <w:br/>
        <w:t xml:space="preserve">Proximity to opposing forces, combined with the vulnerabilities of urban operations (including tunnel systems and mobile command centers), makes the group particularly susceptible to targeted air and artillery strikes by a technologically superior adversary. </w:t>
      </w:r>
    </w:p>
    <w:p w14:paraId="73FC14EC" w14:textId="77777777" w:rsidR="003618C7" w:rsidRPr="003618C7" w:rsidRDefault="003618C7" w:rsidP="003618C7">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International and Ethical Challenges:</w:t>
      </w:r>
      <w:r w:rsidRPr="003618C7">
        <w:rPr>
          <w:rFonts w:ascii="Times New Roman" w:eastAsia="Times New Roman" w:hAnsi="Times New Roman" w:cs="Times New Roman"/>
          <w:kern w:val="0"/>
          <w:lang w:val="en-US" w:eastAsia="el-GR"/>
          <w14:ligatures w14:val="none"/>
        </w:rPr>
        <w:br/>
        <w:t xml:space="preserve">Allegations of targeting civilian areas and using non-combatants as shields risk further international condemnation, potentially undermining both internal cohesion and external support. </w:t>
      </w:r>
    </w:p>
    <w:p w14:paraId="28BBA34A"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pict w14:anchorId="687DE646">
          <v:rect id="_x0000_i1027" style="width:0;height:1.5pt" o:hralign="center" o:hrstd="t" o:hr="t" fillcolor="#a0a0a0" stroked="f"/>
        </w:pict>
      </w:r>
    </w:p>
    <w:p w14:paraId="4174039B" w14:textId="77777777" w:rsidR="003618C7" w:rsidRPr="003618C7" w:rsidRDefault="003618C7" w:rsidP="003618C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618C7">
        <w:rPr>
          <w:rFonts w:ascii="Times New Roman" w:eastAsia="Times New Roman" w:hAnsi="Times New Roman" w:cs="Times New Roman"/>
          <w:b/>
          <w:bCs/>
          <w:kern w:val="0"/>
          <w:sz w:val="27"/>
          <w:szCs w:val="27"/>
          <w:lang w:val="en-US" w:eastAsia="el-GR"/>
          <w14:ligatures w14:val="none"/>
        </w:rPr>
        <w:t>Summary</w:t>
      </w:r>
    </w:p>
    <w:p w14:paraId="1ABB3437"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lastRenderedPageBreak/>
        <w:t>The State Military exhibits a well-rounded, technologically advanced force with robust logistics, intelligence, and international backing, yet faces operational challenges in urban settings and ethical concerns over civilian impacts. In contrast, the Non-State Armed Group relies on its numerical strength, local urban advantages, and ideological commitment to sustain operations but is hampered by limited technological capabilities, resource constraints, and vulnerabilities to conventional military tactics. Both factions face significant strategic challenges that will shape the conflict’s dynamics.</w:t>
      </w:r>
    </w:p>
    <w:p w14:paraId="1ACEF2D5" w14:textId="77777777" w:rsidR="003618C7" w:rsidRPr="003618C7" w:rsidRDefault="003618C7" w:rsidP="003618C7">
      <w:pPr>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eastAsia="el-GR"/>
          <w14:ligatures w14:val="none"/>
        </w:rPr>
        <w:t>Πηγές</w:t>
      </w:r>
    </w:p>
    <w:p w14:paraId="1046887C" w14:textId="77777777" w:rsidR="003618C7" w:rsidRPr="003618C7" w:rsidRDefault="003618C7" w:rsidP="003618C7">
      <w:pPr>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o3-mini</w:t>
      </w:r>
    </w:p>
    <w:p w14:paraId="7CEEABE0" w14:textId="77777777" w:rsidR="003618C7" w:rsidRPr="003618C7" w:rsidRDefault="003618C7" w:rsidP="003618C7">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3618C7">
        <w:rPr>
          <w:rFonts w:ascii="Times New Roman" w:eastAsia="Times New Roman" w:hAnsi="Times New Roman" w:cs="Times New Roman"/>
          <w:b/>
          <w:bCs/>
          <w:kern w:val="0"/>
          <w:sz w:val="20"/>
          <w:szCs w:val="20"/>
          <w:lang w:eastAsia="el-GR"/>
          <w14:ligatures w14:val="none"/>
        </w:rPr>
        <w:t>Είπες</w:t>
      </w:r>
      <w:r w:rsidRPr="003618C7">
        <w:rPr>
          <w:rFonts w:ascii="Times New Roman" w:eastAsia="Times New Roman" w:hAnsi="Times New Roman" w:cs="Times New Roman"/>
          <w:b/>
          <w:bCs/>
          <w:kern w:val="0"/>
          <w:sz w:val="20"/>
          <w:szCs w:val="20"/>
          <w:lang w:val="en-US" w:eastAsia="el-GR"/>
          <w14:ligatures w14:val="none"/>
        </w:rPr>
        <w:t>:</w:t>
      </w:r>
    </w:p>
    <w:p w14:paraId="6B449E5E" w14:textId="77777777" w:rsidR="003618C7" w:rsidRPr="003618C7" w:rsidRDefault="003618C7" w:rsidP="003618C7">
      <w:pPr>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 xml:space="preserve">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 </w:t>
      </w:r>
    </w:p>
    <w:p w14:paraId="427C6EDD" w14:textId="77777777" w:rsidR="003618C7" w:rsidRPr="003618C7" w:rsidRDefault="003618C7" w:rsidP="003618C7">
      <w:pPr>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eastAsia="el-GR"/>
          <w14:ligatures w14:val="none"/>
        </w:rPr>
        <w:t>Συλλογίστηκε</w:t>
      </w:r>
      <w:r w:rsidRPr="003618C7">
        <w:rPr>
          <w:rFonts w:ascii="Times New Roman" w:eastAsia="Times New Roman" w:hAnsi="Times New Roman" w:cs="Times New Roman"/>
          <w:kern w:val="0"/>
          <w:lang w:val="en-US" w:eastAsia="el-GR"/>
          <w14:ligatures w14:val="none"/>
        </w:rPr>
        <w:t xml:space="preserve"> </w:t>
      </w:r>
      <w:r w:rsidRPr="003618C7">
        <w:rPr>
          <w:rFonts w:ascii="Times New Roman" w:eastAsia="Times New Roman" w:hAnsi="Times New Roman" w:cs="Times New Roman"/>
          <w:kern w:val="0"/>
          <w:lang w:eastAsia="el-GR"/>
          <w14:ligatures w14:val="none"/>
        </w:rPr>
        <w:t>για</w:t>
      </w:r>
      <w:r w:rsidRPr="003618C7">
        <w:rPr>
          <w:rFonts w:ascii="Times New Roman" w:eastAsia="Times New Roman" w:hAnsi="Times New Roman" w:cs="Times New Roman"/>
          <w:kern w:val="0"/>
          <w:lang w:val="en-US" w:eastAsia="el-GR"/>
          <w14:ligatures w14:val="none"/>
        </w:rPr>
        <w:t xml:space="preserve"> 6 </w:t>
      </w:r>
      <w:r w:rsidRPr="003618C7">
        <w:rPr>
          <w:rFonts w:ascii="Times New Roman" w:eastAsia="Times New Roman" w:hAnsi="Times New Roman" w:cs="Times New Roman"/>
          <w:kern w:val="0"/>
          <w:lang w:eastAsia="el-GR"/>
          <w14:ligatures w14:val="none"/>
        </w:rPr>
        <w:t>δευτερόλεπτα</w:t>
      </w:r>
    </w:p>
    <w:p w14:paraId="3AB5F1B9"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Below is a structured cause–effect analysis outlining three opening strategies for each faction, with expected first-order consequences, potential opposing reactions, and factors that might trigger unintended escalation or lead to diplomatic resolutions.</w:t>
      </w:r>
    </w:p>
    <w:p w14:paraId="71070D16"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pict w14:anchorId="40F7FEF8">
          <v:rect id="_x0000_i1028" style="width:0;height:1.5pt" o:hralign="center" o:hrstd="t" o:hr="t" fillcolor="#a0a0a0" stroked="f"/>
        </w:pict>
      </w:r>
    </w:p>
    <w:p w14:paraId="368DFEC0" w14:textId="77777777" w:rsidR="003618C7" w:rsidRPr="003618C7" w:rsidRDefault="003618C7" w:rsidP="003618C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618C7">
        <w:rPr>
          <w:rFonts w:ascii="Times New Roman" w:eastAsia="Times New Roman" w:hAnsi="Times New Roman" w:cs="Times New Roman"/>
          <w:b/>
          <w:bCs/>
          <w:kern w:val="0"/>
          <w:sz w:val="36"/>
          <w:szCs w:val="36"/>
          <w:lang w:val="en-US" w:eastAsia="el-GR"/>
          <w14:ligatures w14:val="none"/>
        </w:rPr>
        <w:t>State Military Opening Strategies</w:t>
      </w:r>
    </w:p>
    <w:p w14:paraId="0072EC09" w14:textId="77777777" w:rsidR="003618C7" w:rsidRPr="003618C7" w:rsidRDefault="003618C7" w:rsidP="003618C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618C7">
        <w:rPr>
          <w:rFonts w:ascii="Times New Roman" w:eastAsia="Times New Roman" w:hAnsi="Times New Roman" w:cs="Times New Roman"/>
          <w:b/>
          <w:bCs/>
          <w:kern w:val="0"/>
          <w:sz w:val="27"/>
          <w:szCs w:val="27"/>
          <w:lang w:val="en-US" w:eastAsia="el-GR"/>
          <w14:ligatures w14:val="none"/>
        </w:rPr>
        <w:t>1. Precision Air Strikes on Insurgent Command and Tunnel Networks</w:t>
      </w:r>
    </w:p>
    <w:p w14:paraId="53D5D868" w14:textId="77777777" w:rsidR="003618C7" w:rsidRPr="003618C7" w:rsidRDefault="003618C7" w:rsidP="003618C7">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val="en-US" w:eastAsia="el-GR"/>
          <w14:ligatures w14:val="none"/>
        </w:rPr>
        <w:t>Action:</w:t>
      </w:r>
      <w:r w:rsidRPr="003618C7">
        <w:rPr>
          <w:rFonts w:ascii="Times New Roman" w:eastAsia="Times New Roman" w:hAnsi="Times New Roman" w:cs="Times New Roman"/>
          <w:kern w:val="0"/>
          <w:lang w:val="en-US" w:eastAsia="el-GR"/>
          <w14:ligatures w14:val="none"/>
        </w:rPr>
        <w:t xml:space="preserve"> Deploy precision air strikes targeting known command centers and tunnel system entrances used by the Non-State Armed Group.</w:t>
      </w:r>
      <w:r w:rsidRPr="003618C7">
        <w:rPr>
          <w:rFonts w:ascii="Times New Roman" w:eastAsia="Times New Roman" w:hAnsi="Times New Roman" w:cs="Times New Roman"/>
          <w:kern w:val="0"/>
          <w:lang w:val="en-US" w:eastAsia="el-GR"/>
          <w14:ligatures w14:val="none"/>
        </w:rPr>
        <w:br/>
      </w:r>
      <w:r w:rsidRPr="003618C7">
        <w:rPr>
          <w:rFonts w:ascii="Times New Roman" w:eastAsia="Times New Roman" w:hAnsi="Times New Roman" w:cs="Times New Roman"/>
          <w:b/>
          <w:bCs/>
          <w:kern w:val="0"/>
          <w:lang w:eastAsia="el-GR"/>
          <w14:ligatures w14:val="none"/>
        </w:rPr>
        <w:t>Cause:</w:t>
      </w:r>
      <w:r w:rsidRPr="003618C7">
        <w:rPr>
          <w:rFonts w:ascii="Times New Roman" w:eastAsia="Times New Roman" w:hAnsi="Times New Roman" w:cs="Times New Roman"/>
          <w:kern w:val="0"/>
          <w:lang w:eastAsia="el-GR"/>
          <w14:ligatures w14:val="none"/>
        </w:rPr>
        <w:t xml:space="preserve"> Neutralize key nodes of insurgent communication and mobility.</w:t>
      </w:r>
    </w:p>
    <w:p w14:paraId="4DDBDE08" w14:textId="77777777" w:rsidR="003618C7" w:rsidRPr="003618C7" w:rsidRDefault="003618C7" w:rsidP="003618C7">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Expected Consequence:</w:t>
      </w:r>
      <w:r w:rsidRPr="003618C7">
        <w:rPr>
          <w:rFonts w:ascii="Times New Roman" w:eastAsia="Times New Roman" w:hAnsi="Times New Roman" w:cs="Times New Roman"/>
          <w:kern w:val="0"/>
          <w:lang w:eastAsia="el-GR"/>
          <w14:ligatures w14:val="none"/>
        </w:rPr>
        <w:t xml:space="preserve"> </w:t>
      </w:r>
    </w:p>
    <w:p w14:paraId="06E1AC75" w14:textId="77777777" w:rsidR="003618C7" w:rsidRPr="003618C7" w:rsidRDefault="003618C7" w:rsidP="003618C7">
      <w:pPr>
        <w:numPr>
          <w:ilvl w:val="1"/>
          <w:numId w:val="5"/>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Disruption of insurgent coordination and logistical support.</w:t>
      </w:r>
    </w:p>
    <w:p w14:paraId="1AA1A5ED" w14:textId="77777777" w:rsidR="003618C7" w:rsidRPr="003618C7" w:rsidRDefault="003618C7" w:rsidP="003618C7">
      <w:pPr>
        <w:numPr>
          <w:ilvl w:val="1"/>
          <w:numId w:val="5"/>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Reduced ability of the insurgents to quickly regroup.</w:t>
      </w:r>
    </w:p>
    <w:p w14:paraId="46672906" w14:textId="77777777" w:rsidR="003618C7" w:rsidRPr="003618C7" w:rsidRDefault="003618C7" w:rsidP="003618C7">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Opposing Reaction:</w:t>
      </w:r>
      <w:r w:rsidRPr="003618C7">
        <w:rPr>
          <w:rFonts w:ascii="Times New Roman" w:eastAsia="Times New Roman" w:hAnsi="Times New Roman" w:cs="Times New Roman"/>
          <w:kern w:val="0"/>
          <w:lang w:eastAsia="el-GR"/>
          <w14:ligatures w14:val="none"/>
        </w:rPr>
        <w:t xml:space="preserve"> </w:t>
      </w:r>
    </w:p>
    <w:p w14:paraId="7E9DA04B" w14:textId="77777777" w:rsidR="003618C7" w:rsidRPr="003618C7" w:rsidRDefault="003618C7" w:rsidP="003618C7">
      <w:pPr>
        <w:numPr>
          <w:ilvl w:val="1"/>
          <w:numId w:val="5"/>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The Non-State group may shift to more decentralized, guerilla-style operations and increase reliance on their tunnel systems to evade detection.</w:t>
      </w:r>
    </w:p>
    <w:p w14:paraId="001B6AA4" w14:textId="77777777" w:rsidR="003618C7" w:rsidRPr="003618C7" w:rsidRDefault="003618C7" w:rsidP="003618C7">
      <w:pPr>
        <w:numPr>
          <w:ilvl w:val="1"/>
          <w:numId w:val="5"/>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They could retaliate with surprise ambushes or intensified hit-and-run tactics.</w:t>
      </w:r>
    </w:p>
    <w:p w14:paraId="36D6BFC3" w14:textId="77777777" w:rsidR="003618C7" w:rsidRPr="003618C7" w:rsidRDefault="003618C7" w:rsidP="003618C7">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Potential Triggers for Escalation/Diplomacy:</w:t>
      </w:r>
      <w:r w:rsidRPr="003618C7">
        <w:rPr>
          <w:rFonts w:ascii="Times New Roman" w:eastAsia="Times New Roman" w:hAnsi="Times New Roman" w:cs="Times New Roman"/>
          <w:kern w:val="0"/>
          <w:lang w:val="en-US" w:eastAsia="el-GR"/>
          <w14:ligatures w14:val="none"/>
        </w:rPr>
        <w:t xml:space="preserve"> </w:t>
      </w:r>
    </w:p>
    <w:p w14:paraId="67877FCB" w14:textId="77777777" w:rsidR="003618C7" w:rsidRPr="003618C7" w:rsidRDefault="003618C7" w:rsidP="003618C7">
      <w:pPr>
        <w:numPr>
          <w:ilvl w:val="1"/>
          <w:numId w:val="5"/>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Escalation:</w:t>
      </w:r>
      <w:r w:rsidRPr="003618C7">
        <w:rPr>
          <w:rFonts w:ascii="Times New Roman" w:eastAsia="Times New Roman" w:hAnsi="Times New Roman" w:cs="Times New Roman"/>
          <w:kern w:val="0"/>
          <w:lang w:val="en-US" w:eastAsia="el-GR"/>
          <w14:ligatures w14:val="none"/>
        </w:rPr>
        <w:t xml:space="preserve"> Unintended collateral damage (especially civilian casualties) may provoke domestic and international backlash, leading to broader military escalation.</w:t>
      </w:r>
    </w:p>
    <w:p w14:paraId="543E82CF" w14:textId="77777777" w:rsidR="003618C7" w:rsidRPr="003618C7" w:rsidRDefault="003618C7" w:rsidP="003618C7">
      <w:pPr>
        <w:numPr>
          <w:ilvl w:val="1"/>
          <w:numId w:val="5"/>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lastRenderedPageBreak/>
        <w:t>Diplomacy:</w:t>
      </w:r>
      <w:r w:rsidRPr="003618C7">
        <w:rPr>
          <w:rFonts w:ascii="Times New Roman" w:eastAsia="Times New Roman" w:hAnsi="Times New Roman" w:cs="Times New Roman"/>
          <w:kern w:val="0"/>
          <w:lang w:val="en-US" w:eastAsia="el-GR"/>
          <w14:ligatures w14:val="none"/>
        </w:rPr>
        <w:t xml:space="preserve"> Evidence of disproportionate harm might spur international calls for ceasefire negotiations and mediation.</w:t>
      </w:r>
    </w:p>
    <w:p w14:paraId="7D2D26E6"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pict w14:anchorId="04FD4D62">
          <v:rect id="_x0000_i1029" style="width:0;height:1.5pt" o:hralign="center" o:hrstd="t" o:hr="t" fillcolor="#a0a0a0" stroked="f"/>
        </w:pict>
      </w:r>
    </w:p>
    <w:p w14:paraId="483A2E61" w14:textId="77777777" w:rsidR="003618C7" w:rsidRPr="003618C7" w:rsidRDefault="003618C7" w:rsidP="003618C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618C7">
        <w:rPr>
          <w:rFonts w:ascii="Times New Roman" w:eastAsia="Times New Roman" w:hAnsi="Times New Roman" w:cs="Times New Roman"/>
          <w:b/>
          <w:bCs/>
          <w:kern w:val="0"/>
          <w:sz w:val="27"/>
          <w:szCs w:val="27"/>
          <w:lang w:val="en-US" w:eastAsia="el-GR"/>
          <w14:ligatures w14:val="none"/>
        </w:rPr>
        <w:t>2. Ground Incursion to Secure Key Urban Infrastructure</w:t>
      </w:r>
    </w:p>
    <w:p w14:paraId="7B121D92" w14:textId="77777777" w:rsidR="003618C7" w:rsidRPr="003618C7" w:rsidRDefault="003618C7" w:rsidP="003618C7">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Action:</w:t>
      </w:r>
      <w:r w:rsidRPr="003618C7">
        <w:rPr>
          <w:rFonts w:ascii="Times New Roman" w:eastAsia="Times New Roman" w:hAnsi="Times New Roman" w:cs="Times New Roman"/>
          <w:kern w:val="0"/>
          <w:lang w:val="en-US" w:eastAsia="el-GR"/>
          <w14:ligatures w14:val="none"/>
        </w:rPr>
        <w:t xml:space="preserve"> Initiate a coordinated ground operation aimed at capturing and controlling critical urban infrastructure (such as transportation nodes, supply depots, or communication hubs).</w:t>
      </w:r>
      <w:r w:rsidRPr="003618C7">
        <w:rPr>
          <w:rFonts w:ascii="Times New Roman" w:eastAsia="Times New Roman" w:hAnsi="Times New Roman" w:cs="Times New Roman"/>
          <w:kern w:val="0"/>
          <w:lang w:val="en-US" w:eastAsia="el-GR"/>
          <w14:ligatures w14:val="none"/>
        </w:rPr>
        <w:br/>
      </w:r>
      <w:r w:rsidRPr="003618C7">
        <w:rPr>
          <w:rFonts w:ascii="Times New Roman" w:eastAsia="Times New Roman" w:hAnsi="Times New Roman" w:cs="Times New Roman"/>
          <w:b/>
          <w:bCs/>
          <w:kern w:val="0"/>
          <w:lang w:val="en-US" w:eastAsia="el-GR"/>
          <w14:ligatures w14:val="none"/>
        </w:rPr>
        <w:t>Cause:</w:t>
      </w:r>
      <w:r w:rsidRPr="003618C7">
        <w:rPr>
          <w:rFonts w:ascii="Times New Roman" w:eastAsia="Times New Roman" w:hAnsi="Times New Roman" w:cs="Times New Roman"/>
          <w:kern w:val="0"/>
          <w:lang w:val="en-US" w:eastAsia="el-GR"/>
          <w14:ligatures w14:val="none"/>
        </w:rPr>
        <w:t xml:space="preserve"> Deny the insurgents access to urban logistics and weaken their operational support.</w:t>
      </w:r>
    </w:p>
    <w:p w14:paraId="01055E2F" w14:textId="77777777" w:rsidR="003618C7" w:rsidRPr="003618C7" w:rsidRDefault="003618C7" w:rsidP="003618C7">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Expected Consequence:</w:t>
      </w:r>
      <w:r w:rsidRPr="003618C7">
        <w:rPr>
          <w:rFonts w:ascii="Times New Roman" w:eastAsia="Times New Roman" w:hAnsi="Times New Roman" w:cs="Times New Roman"/>
          <w:kern w:val="0"/>
          <w:lang w:eastAsia="el-GR"/>
          <w14:ligatures w14:val="none"/>
        </w:rPr>
        <w:t xml:space="preserve"> </w:t>
      </w:r>
    </w:p>
    <w:p w14:paraId="45FAD304" w14:textId="77777777" w:rsidR="003618C7" w:rsidRPr="003618C7" w:rsidRDefault="003618C7" w:rsidP="003618C7">
      <w:pPr>
        <w:numPr>
          <w:ilvl w:val="1"/>
          <w:numId w:val="6"/>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Rapid control over strategic logistics and communication centers.</w:t>
      </w:r>
    </w:p>
    <w:p w14:paraId="427E2528" w14:textId="77777777" w:rsidR="003618C7" w:rsidRPr="003618C7" w:rsidRDefault="003618C7" w:rsidP="003618C7">
      <w:pPr>
        <w:numPr>
          <w:ilvl w:val="1"/>
          <w:numId w:val="6"/>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Disruption of insurgent movement and resupply capabilities.</w:t>
      </w:r>
    </w:p>
    <w:p w14:paraId="7C6459A0" w14:textId="77777777" w:rsidR="003618C7" w:rsidRPr="003618C7" w:rsidRDefault="003618C7" w:rsidP="003618C7">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Opposing Reaction:</w:t>
      </w:r>
      <w:r w:rsidRPr="003618C7">
        <w:rPr>
          <w:rFonts w:ascii="Times New Roman" w:eastAsia="Times New Roman" w:hAnsi="Times New Roman" w:cs="Times New Roman"/>
          <w:kern w:val="0"/>
          <w:lang w:eastAsia="el-GR"/>
          <w14:ligatures w14:val="none"/>
        </w:rPr>
        <w:t xml:space="preserve"> </w:t>
      </w:r>
    </w:p>
    <w:p w14:paraId="30CF571F" w14:textId="77777777" w:rsidR="003618C7" w:rsidRPr="003618C7" w:rsidRDefault="003618C7" w:rsidP="003618C7">
      <w:pPr>
        <w:numPr>
          <w:ilvl w:val="1"/>
          <w:numId w:val="6"/>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The insurgents may intensify asymmetric tactics (e.g., ambushes, use of civilians as shields) to counter a direct confrontation.</w:t>
      </w:r>
    </w:p>
    <w:p w14:paraId="1D4E0DD1" w14:textId="77777777" w:rsidR="003618C7" w:rsidRPr="003618C7" w:rsidRDefault="003618C7" w:rsidP="003618C7">
      <w:pPr>
        <w:numPr>
          <w:ilvl w:val="1"/>
          <w:numId w:val="6"/>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Increased urban resistance might force the state military to adapt to more complex urban warfare scenarios.</w:t>
      </w:r>
    </w:p>
    <w:p w14:paraId="5674BE53" w14:textId="77777777" w:rsidR="003618C7" w:rsidRPr="003618C7" w:rsidRDefault="003618C7" w:rsidP="003618C7">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Potential Triggers for Escalation/Diplomacy:</w:t>
      </w:r>
      <w:r w:rsidRPr="003618C7">
        <w:rPr>
          <w:rFonts w:ascii="Times New Roman" w:eastAsia="Times New Roman" w:hAnsi="Times New Roman" w:cs="Times New Roman"/>
          <w:kern w:val="0"/>
          <w:lang w:val="en-US" w:eastAsia="el-GR"/>
          <w14:ligatures w14:val="none"/>
        </w:rPr>
        <w:t xml:space="preserve"> </w:t>
      </w:r>
    </w:p>
    <w:p w14:paraId="57B66738" w14:textId="77777777" w:rsidR="003618C7" w:rsidRPr="003618C7" w:rsidRDefault="003618C7" w:rsidP="003618C7">
      <w:pPr>
        <w:numPr>
          <w:ilvl w:val="1"/>
          <w:numId w:val="6"/>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Escalation:</w:t>
      </w:r>
      <w:r w:rsidRPr="003618C7">
        <w:rPr>
          <w:rFonts w:ascii="Times New Roman" w:eastAsia="Times New Roman" w:hAnsi="Times New Roman" w:cs="Times New Roman"/>
          <w:kern w:val="0"/>
          <w:lang w:val="en-US" w:eastAsia="el-GR"/>
          <w14:ligatures w14:val="none"/>
        </w:rPr>
        <w:t xml:space="preserve"> High risk of civilian casualties in densely populated areas could lead to international condemnation and pressure for military restraint.</w:t>
      </w:r>
    </w:p>
    <w:p w14:paraId="0BA2ACDC" w14:textId="77777777" w:rsidR="003618C7" w:rsidRPr="003618C7" w:rsidRDefault="003618C7" w:rsidP="003618C7">
      <w:pPr>
        <w:numPr>
          <w:ilvl w:val="1"/>
          <w:numId w:val="6"/>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Diplomacy:</w:t>
      </w:r>
      <w:r w:rsidRPr="003618C7">
        <w:rPr>
          <w:rFonts w:ascii="Times New Roman" w:eastAsia="Times New Roman" w:hAnsi="Times New Roman" w:cs="Times New Roman"/>
          <w:kern w:val="0"/>
          <w:lang w:val="en-US" w:eastAsia="el-GR"/>
          <w14:ligatures w14:val="none"/>
        </w:rPr>
        <w:t xml:space="preserve"> Significant collateral damage might trigger diplomatic negotiations to halt further violence.</w:t>
      </w:r>
    </w:p>
    <w:p w14:paraId="7ACE1B68"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pict w14:anchorId="048E618D">
          <v:rect id="_x0000_i1030" style="width:0;height:1.5pt" o:hralign="center" o:hrstd="t" o:hr="t" fillcolor="#a0a0a0" stroked="f"/>
        </w:pict>
      </w:r>
    </w:p>
    <w:p w14:paraId="4FFE5A6B" w14:textId="77777777" w:rsidR="003618C7" w:rsidRPr="003618C7" w:rsidRDefault="003618C7" w:rsidP="003618C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618C7">
        <w:rPr>
          <w:rFonts w:ascii="Times New Roman" w:eastAsia="Times New Roman" w:hAnsi="Times New Roman" w:cs="Times New Roman"/>
          <w:b/>
          <w:bCs/>
          <w:kern w:val="0"/>
          <w:sz w:val="27"/>
          <w:szCs w:val="27"/>
          <w:lang w:val="en-US" w:eastAsia="el-GR"/>
          <w14:ligatures w14:val="none"/>
        </w:rPr>
        <w:t>3. Cyber and Electronic Warfare Campaign to Disrupt Insurgent Communications</w:t>
      </w:r>
    </w:p>
    <w:p w14:paraId="6BDF9B74" w14:textId="77777777" w:rsidR="003618C7" w:rsidRPr="003618C7" w:rsidRDefault="003618C7" w:rsidP="003618C7">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Action:</w:t>
      </w:r>
      <w:r w:rsidRPr="003618C7">
        <w:rPr>
          <w:rFonts w:ascii="Times New Roman" w:eastAsia="Times New Roman" w:hAnsi="Times New Roman" w:cs="Times New Roman"/>
          <w:kern w:val="0"/>
          <w:lang w:val="en-US" w:eastAsia="el-GR"/>
          <w14:ligatures w14:val="none"/>
        </w:rPr>
        <w:t xml:space="preserve"> Launch an integrated cyber operation targeting the insurgents’ communication networks and propaganda channels.</w:t>
      </w:r>
      <w:r w:rsidRPr="003618C7">
        <w:rPr>
          <w:rFonts w:ascii="Times New Roman" w:eastAsia="Times New Roman" w:hAnsi="Times New Roman" w:cs="Times New Roman"/>
          <w:kern w:val="0"/>
          <w:lang w:val="en-US" w:eastAsia="el-GR"/>
          <w14:ligatures w14:val="none"/>
        </w:rPr>
        <w:br/>
      </w:r>
      <w:r w:rsidRPr="003618C7">
        <w:rPr>
          <w:rFonts w:ascii="Times New Roman" w:eastAsia="Times New Roman" w:hAnsi="Times New Roman" w:cs="Times New Roman"/>
          <w:b/>
          <w:bCs/>
          <w:kern w:val="0"/>
          <w:lang w:val="en-US" w:eastAsia="el-GR"/>
          <w14:ligatures w14:val="none"/>
        </w:rPr>
        <w:t>Cause:</w:t>
      </w:r>
      <w:r w:rsidRPr="003618C7">
        <w:rPr>
          <w:rFonts w:ascii="Times New Roman" w:eastAsia="Times New Roman" w:hAnsi="Times New Roman" w:cs="Times New Roman"/>
          <w:kern w:val="0"/>
          <w:lang w:val="en-US" w:eastAsia="el-GR"/>
          <w14:ligatures w14:val="none"/>
        </w:rPr>
        <w:t xml:space="preserve"> Undermine the Non-State Armed Group’s ability to coordinate and project influence.</w:t>
      </w:r>
    </w:p>
    <w:p w14:paraId="7C5B9025" w14:textId="77777777" w:rsidR="003618C7" w:rsidRPr="003618C7" w:rsidRDefault="003618C7" w:rsidP="003618C7">
      <w:pPr>
        <w:numPr>
          <w:ilvl w:val="0"/>
          <w:numId w:val="7"/>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Expected Consequence:</w:t>
      </w:r>
      <w:r w:rsidRPr="003618C7">
        <w:rPr>
          <w:rFonts w:ascii="Times New Roman" w:eastAsia="Times New Roman" w:hAnsi="Times New Roman" w:cs="Times New Roman"/>
          <w:kern w:val="0"/>
          <w:lang w:eastAsia="el-GR"/>
          <w14:ligatures w14:val="none"/>
        </w:rPr>
        <w:t xml:space="preserve"> </w:t>
      </w:r>
    </w:p>
    <w:p w14:paraId="5FB5E7EE" w14:textId="77777777" w:rsidR="003618C7" w:rsidRPr="003618C7" w:rsidRDefault="003618C7" w:rsidP="003618C7">
      <w:pPr>
        <w:numPr>
          <w:ilvl w:val="1"/>
          <w:numId w:val="7"/>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Temporary paralysis or degradation of insurgent communications and command structures.</w:t>
      </w:r>
    </w:p>
    <w:p w14:paraId="608F857A" w14:textId="77777777" w:rsidR="003618C7" w:rsidRPr="003618C7" w:rsidRDefault="003618C7" w:rsidP="003618C7">
      <w:pPr>
        <w:numPr>
          <w:ilvl w:val="1"/>
          <w:numId w:val="7"/>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Hampered propaganda efforts that could weaken insurgent morale and recruitment.</w:t>
      </w:r>
    </w:p>
    <w:p w14:paraId="7D00885C" w14:textId="77777777" w:rsidR="003618C7" w:rsidRPr="003618C7" w:rsidRDefault="003618C7" w:rsidP="003618C7">
      <w:pPr>
        <w:numPr>
          <w:ilvl w:val="0"/>
          <w:numId w:val="7"/>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Opposing Reaction:</w:t>
      </w:r>
      <w:r w:rsidRPr="003618C7">
        <w:rPr>
          <w:rFonts w:ascii="Times New Roman" w:eastAsia="Times New Roman" w:hAnsi="Times New Roman" w:cs="Times New Roman"/>
          <w:kern w:val="0"/>
          <w:lang w:eastAsia="el-GR"/>
          <w14:ligatures w14:val="none"/>
        </w:rPr>
        <w:t xml:space="preserve"> </w:t>
      </w:r>
    </w:p>
    <w:p w14:paraId="187C38F8" w14:textId="77777777" w:rsidR="003618C7" w:rsidRPr="003618C7" w:rsidRDefault="003618C7" w:rsidP="003618C7">
      <w:pPr>
        <w:numPr>
          <w:ilvl w:val="1"/>
          <w:numId w:val="7"/>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The Non-State group may shift to more secure, analog forms of communication or retaliate with counter-cyber operations.</w:t>
      </w:r>
    </w:p>
    <w:p w14:paraId="70A24C32" w14:textId="77777777" w:rsidR="003618C7" w:rsidRPr="003618C7" w:rsidRDefault="003618C7" w:rsidP="003618C7">
      <w:pPr>
        <w:numPr>
          <w:ilvl w:val="1"/>
          <w:numId w:val="7"/>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They might also increase physical communication methods (e.g., messenger networks) to bypass the digital blockade.</w:t>
      </w:r>
    </w:p>
    <w:p w14:paraId="1D520CA8" w14:textId="77777777" w:rsidR="003618C7" w:rsidRPr="003618C7" w:rsidRDefault="003618C7" w:rsidP="003618C7">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Potential Triggers for Escalation/Diplomacy:</w:t>
      </w:r>
      <w:r w:rsidRPr="003618C7">
        <w:rPr>
          <w:rFonts w:ascii="Times New Roman" w:eastAsia="Times New Roman" w:hAnsi="Times New Roman" w:cs="Times New Roman"/>
          <w:kern w:val="0"/>
          <w:lang w:val="en-US" w:eastAsia="el-GR"/>
          <w14:ligatures w14:val="none"/>
        </w:rPr>
        <w:t xml:space="preserve"> </w:t>
      </w:r>
    </w:p>
    <w:p w14:paraId="6FBC517C" w14:textId="77777777" w:rsidR="003618C7" w:rsidRPr="003618C7" w:rsidRDefault="003618C7" w:rsidP="003618C7">
      <w:pPr>
        <w:numPr>
          <w:ilvl w:val="1"/>
          <w:numId w:val="7"/>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Escalation:</w:t>
      </w:r>
      <w:r w:rsidRPr="003618C7">
        <w:rPr>
          <w:rFonts w:ascii="Times New Roman" w:eastAsia="Times New Roman" w:hAnsi="Times New Roman" w:cs="Times New Roman"/>
          <w:kern w:val="0"/>
          <w:lang w:val="en-US" w:eastAsia="el-GR"/>
          <w14:ligatures w14:val="none"/>
        </w:rPr>
        <w:t xml:space="preserve"> If the cyber campaign inadvertently affects civilian infrastructure or critical non-military networks, it could lead to a broader cyber conflict and rapid escalation.</w:t>
      </w:r>
    </w:p>
    <w:p w14:paraId="268EF4B0" w14:textId="77777777" w:rsidR="003618C7" w:rsidRPr="003618C7" w:rsidRDefault="003618C7" w:rsidP="003618C7">
      <w:pPr>
        <w:numPr>
          <w:ilvl w:val="1"/>
          <w:numId w:val="7"/>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lastRenderedPageBreak/>
        <w:t>Diplomacy:</w:t>
      </w:r>
      <w:r w:rsidRPr="003618C7">
        <w:rPr>
          <w:rFonts w:ascii="Times New Roman" w:eastAsia="Times New Roman" w:hAnsi="Times New Roman" w:cs="Times New Roman"/>
          <w:kern w:val="0"/>
          <w:lang w:val="en-US" w:eastAsia="el-GR"/>
          <w14:ligatures w14:val="none"/>
        </w:rPr>
        <w:t xml:space="preserve"> Missteps causing widespread disruption might open channels for international mediators to push for cyber arms control agreements or ceasefire discussions.</w:t>
      </w:r>
    </w:p>
    <w:p w14:paraId="554DDA54"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pict w14:anchorId="6541137F">
          <v:rect id="_x0000_i1031" style="width:0;height:1.5pt" o:hralign="center" o:hrstd="t" o:hr="t" fillcolor="#a0a0a0" stroked="f"/>
        </w:pict>
      </w:r>
    </w:p>
    <w:p w14:paraId="26BDB2EA" w14:textId="77777777" w:rsidR="003618C7" w:rsidRPr="003618C7" w:rsidRDefault="003618C7" w:rsidP="003618C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618C7">
        <w:rPr>
          <w:rFonts w:ascii="Times New Roman" w:eastAsia="Times New Roman" w:hAnsi="Times New Roman" w:cs="Times New Roman"/>
          <w:b/>
          <w:bCs/>
          <w:kern w:val="0"/>
          <w:sz w:val="36"/>
          <w:szCs w:val="36"/>
          <w:lang w:val="en-US" w:eastAsia="el-GR"/>
          <w14:ligatures w14:val="none"/>
        </w:rPr>
        <w:t>Non-State Armed Group Opening Strategies</w:t>
      </w:r>
    </w:p>
    <w:p w14:paraId="56859226" w14:textId="77777777" w:rsidR="003618C7" w:rsidRPr="003618C7" w:rsidRDefault="003618C7" w:rsidP="003618C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618C7">
        <w:rPr>
          <w:rFonts w:ascii="Times New Roman" w:eastAsia="Times New Roman" w:hAnsi="Times New Roman" w:cs="Times New Roman"/>
          <w:b/>
          <w:bCs/>
          <w:kern w:val="0"/>
          <w:sz w:val="27"/>
          <w:szCs w:val="27"/>
          <w:lang w:val="en-US" w:eastAsia="el-GR"/>
          <w14:ligatures w14:val="none"/>
        </w:rPr>
        <w:t>1. Ambush Operations via Underground Tunnel Networks</w:t>
      </w:r>
    </w:p>
    <w:p w14:paraId="5D449F28" w14:textId="77777777" w:rsidR="003618C7" w:rsidRPr="003618C7" w:rsidRDefault="003618C7" w:rsidP="003618C7">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Action:</w:t>
      </w:r>
      <w:r w:rsidRPr="003618C7">
        <w:rPr>
          <w:rFonts w:ascii="Times New Roman" w:eastAsia="Times New Roman" w:hAnsi="Times New Roman" w:cs="Times New Roman"/>
          <w:kern w:val="0"/>
          <w:lang w:val="en-US" w:eastAsia="el-GR"/>
          <w14:ligatures w14:val="none"/>
        </w:rPr>
        <w:t xml:space="preserve"> Conduct targeted ambushes on state military supply convoys and patrols by using established underground tunnel networks for covert movements.</w:t>
      </w:r>
      <w:r w:rsidRPr="003618C7">
        <w:rPr>
          <w:rFonts w:ascii="Times New Roman" w:eastAsia="Times New Roman" w:hAnsi="Times New Roman" w:cs="Times New Roman"/>
          <w:kern w:val="0"/>
          <w:lang w:val="en-US" w:eastAsia="el-GR"/>
          <w14:ligatures w14:val="none"/>
        </w:rPr>
        <w:br/>
      </w:r>
      <w:r w:rsidRPr="003618C7">
        <w:rPr>
          <w:rFonts w:ascii="Times New Roman" w:eastAsia="Times New Roman" w:hAnsi="Times New Roman" w:cs="Times New Roman"/>
          <w:b/>
          <w:bCs/>
          <w:kern w:val="0"/>
          <w:lang w:val="en-US" w:eastAsia="el-GR"/>
          <w14:ligatures w14:val="none"/>
        </w:rPr>
        <w:t>Cause:</w:t>
      </w:r>
      <w:r w:rsidRPr="003618C7">
        <w:rPr>
          <w:rFonts w:ascii="Times New Roman" w:eastAsia="Times New Roman" w:hAnsi="Times New Roman" w:cs="Times New Roman"/>
          <w:kern w:val="0"/>
          <w:lang w:val="en-US" w:eastAsia="el-GR"/>
          <w14:ligatures w14:val="none"/>
        </w:rPr>
        <w:t xml:space="preserve"> Exploit urban terrain advantages to disrupt state logistical lines.</w:t>
      </w:r>
    </w:p>
    <w:p w14:paraId="2C9ABC31" w14:textId="77777777" w:rsidR="003618C7" w:rsidRPr="003618C7" w:rsidRDefault="003618C7" w:rsidP="003618C7">
      <w:pPr>
        <w:numPr>
          <w:ilvl w:val="0"/>
          <w:numId w:val="8"/>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Expected Consequence:</w:t>
      </w:r>
      <w:r w:rsidRPr="003618C7">
        <w:rPr>
          <w:rFonts w:ascii="Times New Roman" w:eastAsia="Times New Roman" w:hAnsi="Times New Roman" w:cs="Times New Roman"/>
          <w:kern w:val="0"/>
          <w:lang w:eastAsia="el-GR"/>
          <w14:ligatures w14:val="none"/>
        </w:rPr>
        <w:t xml:space="preserve"> </w:t>
      </w:r>
    </w:p>
    <w:p w14:paraId="4732648A" w14:textId="77777777" w:rsidR="003618C7" w:rsidRPr="003618C7" w:rsidRDefault="003618C7" w:rsidP="003618C7">
      <w:pPr>
        <w:numPr>
          <w:ilvl w:val="1"/>
          <w:numId w:val="8"/>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Interruption of state supply chains and delays in reinforcement or resupply efforts.</w:t>
      </w:r>
    </w:p>
    <w:p w14:paraId="7347D992" w14:textId="77777777" w:rsidR="003618C7" w:rsidRPr="003618C7" w:rsidRDefault="003618C7" w:rsidP="003618C7">
      <w:pPr>
        <w:numPr>
          <w:ilvl w:val="1"/>
          <w:numId w:val="8"/>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Increased operational uncertainty for the state military.</w:t>
      </w:r>
    </w:p>
    <w:p w14:paraId="2672B545" w14:textId="77777777" w:rsidR="003618C7" w:rsidRPr="003618C7" w:rsidRDefault="003618C7" w:rsidP="003618C7">
      <w:pPr>
        <w:numPr>
          <w:ilvl w:val="0"/>
          <w:numId w:val="8"/>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Opposing Reaction:</w:t>
      </w:r>
      <w:r w:rsidRPr="003618C7">
        <w:rPr>
          <w:rFonts w:ascii="Times New Roman" w:eastAsia="Times New Roman" w:hAnsi="Times New Roman" w:cs="Times New Roman"/>
          <w:kern w:val="0"/>
          <w:lang w:eastAsia="el-GR"/>
          <w14:ligatures w14:val="none"/>
        </w:rPr>
        <w:t xml:space="preserve"> </w:t>
      </w:r>
    </w:p>
    <w:p w14:paraId="19A0DBE1" w14:textId="77777777" w:rsidR="003618C7" w:rsidRPr="003618C7" w:rsidRDefault="003618C7" w:rsidP="003618C7">
      <w:pPr>
        <w:numPr>
          <w:ilvl w:val="1"/>
          <w:numId w:val="8"/>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The State Military is likely to intensify surveillance and target tunnel entrances with air strikes and ground patrols.</w:t>
      </w:r>
    </w:p>
    <w:p w14:paraId="4B2008F9" w14:textId="77777777" w:rsidR="003618C7" w:rsidRPr="003618C7" w:rsidRDefault="003618C7" w:rsidP="003618C7">
      <w:pPr>
        <w:numPr>
          <w:ilvl w:val="1"/>
          <w:numId w:val="8"/>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This could lead to a tightening of urban security measures.</w:t>
      </w:r>
    </w:p>
    <w:p w14:paraId="2705282D" w14:textId="77777777" w:rsidR="003618C7" w:rsidRPr="003618C7" w:rsidRDefault="003618C7" w:rsidP="003618C7">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Potential Triggers for Escalation/Diplomacy:</w:t>
      </w:r>
      <w:r w:rsidRPr="003618C7">
        <w:rPr>
          <w:rFonts w:ascii="Times New Roman" w:eastAsia="Times New Roman" w:hAnsi="Times New Roman" w:cs="Times New Roman"/>
          <w:kern w:val="0"/>
          <w:lang w:val="en-US" w:eastAsia="el-GR"/>
          <w14:ligatures w14:val="none"/>
        </w:rPr>
        <w:t xml:space="preserve"> </w:t>
      </w:r>
    </w:p>
    <w:p w14:paraId="0BE31986" w14:textId="77777777" w:rsidR="003618C7" w:rsidRPr="003618C7" w:rsidRDefault="003618C7" w:rsidP="003618C7">
      <w:pPr>
        <w:numPr>
          <w:ilvl w:val="1"/>
          <w:numId w:val="8"/>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Escalation:</w:t>
      </w:r>
      <w:r w:rsidRPr="003618C7">
        <w:rPr>
          <w:rFonts w:ascii="Times New Roman" w:eastAsia="Times New Roman" w:hAnsi="Times New Roman" w:cs="Times New Roman"/>
          <w:kern w:val="0"/>
          <w:lang w:val="en-US" w:eastAsia="el-GR"/>
          <w14:ligatures w14:val="none"/>
        </w:rPr>
        <w:t xml:space="preserve"> Repeated strikes on urban tunnel systems could damage civilian infrastructure, escalating violence and triggering international pressure.</w:t>
      </w:r>
    </w:p>
    <w:p w14:paraId="2256CE9F" w14:textId="77777777" w:rsidR="003618C7" w:rsidRPr="003618C7" w:rsidRDefault="003618C7" w:rsidP="003618C7">
      <w:pPr>
        <w:numPr>
          <w:ilvl w:val="1"/>
          <w:numId w:val="8"/>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Diplomacy:</w:t>
      </w:r>
      <w:r w:rsidRPr="003618C7">
        <w:rPr>
          <w:rFonts w:ascii="Times New Roman" w:eastAsia="Times New Roman" w:hAnsi="Times New Roman" w:cs="Times New Roman"/>
          <w:kern w:val="0"/>
          <w:lang w:val="en-US" w:eastAsia="el-GR"/>
          <w14:ligatures w14:val="none"/>
        </w:rPr>
        <w:t xml:space="preserve"> If collateral damage becomes excessive, it might force both sides to consider negotiations to reduce harm to civilians.</w:t>
      </w:r>
    </w:p>
    <w:p w14:paraId="7741724A"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pict w14:anchorId="0C95CE99">
          <v:rect id="_x0000_i1032" style="width:0;height:1.5pt" o:hralign="center" o:hrstd="t" o:hr="t" fillcolor="#a0a0a0" stroked="f"/>
        </w:pict>
      </w:r>
    </w:p>
    <w:p w14:paraId="24CA7A7E" w14:textId="77777777" w:rsidR="003618C7" w:rsidRPr="003618C7" w:rsidRDefault="003618C7" w:rsidP="003618C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618C7">
        <w:rPr>
          <w:rFonts w:ascii="Times New Roman" w:eastAsia="Times New Roman" w:hAnsi="Times New Roman" w:cs="Times New Roman"/>
          <w:b/>
          <w:bCs/>
          <w:kern w:val="0"/>
          <w:sz w:val="27"/>
          <w:szCs w:val="27"/>
          <w:lang w:val="en-US" w:eastAsia="el-GR"/>
          <w14:ligatures w14:val="none"/>
        </w:rPr>
        <w:t>2. Propaganda and Cyber Operations to Undermine State Morale</w:t>
      </w:r>
    </w:p>
    <w:p w14:paraId="06CA0620" w14:textId="77777777" w:rsidR="003618C7" w:rsidRPr="003618C7" w:rsidRDefault="003618C7" w:rsidP="003618C7">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Action:</w:t>
      </w:r>
      <w:r w:rsidRPr="003618C7">
        <w:rPr>
          <w:rFonts w:ascii="Times New Roman" w:eastAsia="Times New Roman" w:hAnsi="Times New Roman" w:cs="Times New Roman"/>
          <w:kern w:val="0"/>
          <w:lang w:val="en-US" w:eastAsia="el-GR"/>
          <w14:ligatures w14:val="none"/>
        </w:rPr>
        <w:t xml:space="preserve"> Initiate a series of cyber campaigns and propaganda efforts aimed at highlighting alleged state military abuses and spreading dissent.</w:t>
      </w:r>
      <w:r w:rsidRPr="003618C7">
        <w:rPr>
          <w:rFonts w:ascii="Times New Roman" w:eastAsia="Times New Roman" w:hAnsi="Times New Roman" w:cs="Times New Roman"/>
          <w:kern w:val="0"/>
          <w:lang w:val="en-US" w:eastAsia="el-GR"/>
          <w14:ligatures w14:val="none"/>
        </w:rPr>
        <w:br/>
      </w:r>
      <w:r w:rsidRPr="003618C7">
        <w:rPr>
          <w:rFonts w:ascii="Times New Roman" w:eastAsia="Times New Roman" w:hAnsi="Times New Roman" w:cs="Times New Roman"/>
          <w:b/>
          <w:bCs/>
          <w:kern w:val="0"/>
          <w:lang w:val="en-US" w:eastAsia="el-GR"/>
          <w14:ligatures w14:val="none"/>
        </w:rPr>
        <w:t>Cause:</w:t>
      </w:r>
      <w:r w:rsidRPr="003618C7">
        <w:rPr>
          <w:rFonts w:ascii="Times New Roman" w:eastAsia="Times New Roman" w:hAnsi="Times New Roman" w:cs="Times New Roman"/>
          <w:kern w:val="0"/>
          <w:lang w:val="en-US" w:eastAsia="el-GR"/>
          <w14:ligatures w14:val="none"/>
        </w:rPr>
        <w:t xml:space="preserve"> Weaken the public and international perception of the state military’s legitimacy.</w:t>
      </w:r>
    </w:p>
    <w:p w14:paraId="0F599EA5" w14:textId="77777777" w:rsidR="003618C7" w:rsidRPr="003618C7" w:rsidRDefault="003618C7" w:rsidP="003618C7">
      <w:pPr>
        <w:numPr>
          <w:ilvl w:val="0"/>
          <w:numId w:val="9"/>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Expected Consequence:</w:t>
      </w:r>
      <w:r w:rsidRPr="003618C7">
        <w:rPr>
          <w:rFonts w:ascii="Times New Roman" w:eastAsia="Times New Roman" w:hAnsi="Times New Roman" w:cs="Times New Roman"/>
          <w:kern w:val="0"/>
          <w:lang w:eastAsia="el-GR"/>
          <w14:ligatures w14:val="none"/>
        </w:rPr>
        <w:t xml:space="preserve"> </w:t>
      </w:r>
    </w:p>
    <w:p w14:paraId="7C27C913" w14:textId="77777777" w:rsidR="003618C7" w:rsidRPr="003618C7" w:rsidRDefault="003618C7" w:rsidP="003618C7">
      <w:pPr>
        <w:numPr>
          <w:ilvl w:val="1"/>
          <w:numId w:val="9"/>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Potential erosion of state military morale and public support, creating internal pressures on the state’s leadership.</w:t>
      </w:r>
    </w:p>
    <w:p w14:paraId="1D59D364" w14:textId="77777777" w:rsidR="003618C7" w:rsidRPr="003618C7" w:rsidRDefault="003618C7" w:rsidP="003618C7">
      <w:pPr>
        <w:numPr>
          <w:ilvl w:val="1"/>
          <w:numId w:val="9"/>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Undermining the state’s narrative of a justified, self-defensive operation.</w:t>
      </w:r>
    </w:p>
    <w:p w14:paraId="1A0F75FA" w14:textId="77777777" w:rsidR="003618C7" w:rsidRPr="003618C7" w:rsidRDefault="003618C7" w:rsidP="003618C7">
      <w:pPr>
        <w:numPr>
          <w:ilvl w:val="0"/>
          <w:numId w:val="9"/>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Opposing Reaction:</w:t>
      </w:r>
      <w:r w:rsidRPr="003618C7">
        <w:rPr>
          <w:rFonts w:ascii="Times New Roman" w:eastAsia="Times New Roman" w:hAnsi="Times New Roman" w:cs="Times New Roman"/>
          <w:kern w:val="0"/>
          <w:lang w:eastAsia="el-GR"/>
          <w14:ligatures w14:val="none"/>
        </w:rPr>
        <w:t xml:space="preserve"> </w:t>
      </w:r>
    </w:p>
    <w:p w14:paraId="5E2DB8B5" w14:textId="77777777" w:rsidR="003618C7" w:rsidRPr="003618C7" w:rsidRDefault="003618C7" w:rsidP="003618C7">
      <w:pPr>
        <w:numPr>
          <w:ilvl w:val="1"/>
          <w:numId w:val="9"/>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The state may counter with its own information warfare, launching campaigns to debunk propaganda and reinforce its operational narrative.</w:t>
      </w:r>
    </w:p>
    <w:p w14:paraId="1B13DD22" w14:textId="77777777" w:rsidR="003618C7" w:rsidRPr="003618C7" w:rsidRDefault="003618C7" w:rsidP="003618C7">
      <w:pPr>
        <w:numPr>
          <w:ilvl w:val="1"/>
          <w:numId w:val="9"/>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Escalation into a broader cyber conflict if mutual attacks intensify.</w:t>
      </w:r>
    </w:p>
    <w:p w14:paraId="641731F9" w14:textId="77777777" w:rsidR="003618C7" w:rsidRPr="003618C7" w:rsidRDefault="003618C7" w:rsidP="003618C7">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Potential Triggers for Escalation/Diplomacy:</w:t>
      </w:r>
      <w:r w:rsidRPr="003618C7">
        <w:rPr>
          <w:rFonts w:ascii="Times New Roman" w:eastAsia="Times New Roman" w:hAnsi="Times New Roman" w:cs="Times New Roman"/>
          <w:kern w:val="0"/>
          <w:lang w:val="en-US" w:eastAsia="el-GR"/>
          <w14:ligatures w14:val="none"/>
        </w:rPr>
        <w:t xml:space="preserve"> </w:t>
      </w:r>
    </w:p>
    <w:p w14:paraId="68E50861" w14:textId="77777777" w:rsidR="003618C7" w:rsidRPr="003618C7" w:rsidRDefault="003618C7" w:rsidP="003618C7">
      <w:pPr>
        <w:numPr>
          <w:ilvl w:val="1"/>
          <w:numId w:val="9"/>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lastRenderedPageBreak/>
        <w:t>Escalation:</w:t>
      </w:r>
      <w:r w:rsidRPr="003618C7">
        <w:rPr>
          <w:rFonts w:ascii="Times New Roman" w:eastAsia="Times New Roman" w:hAnsi="Times New Roman" w:cs="Times New Roman"/>
          <w:kern w:val="0"/>
          <w:lang w:val="en-US" w:eastAsia="el-GR"/>
          <w14:ligatures w14:val="none"/>
        </w:rPr>
        <w:t xml:space="preserve"> Misinterpretation or amplification of propaganda could lead to heightened tensions and trigger retaliatory cyber or physical attacks.</w:t>
      </w:r>
    </w:p>
    <w:p w14:paraId="357F52CC" w14:textId="77777777" w:rsidR="003618C7" w:rsidRPr="003618C7" w:rsidRDefault="003618C7" w:rsidP="003618C7">
      <w:pPr>
        <w:numPr>
          <w:ilvl w:val="1"/>
          <w:numId w:val="9"/>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Diplomacy:</w:t>
      </w:r>
      <w:r w:rsidRPr="003618C7">
        <w:rPr>
          <w:rFonts w:ascii="Times New Roman" w:eastAsia="Times New Roman" w:hAnsi="Times New Roman" w:cs="Times New Roman"/>
          <w:kern w:val="0"/>
          <w:lang w:val="en-US" w:eastAsia="el-GR"/>
          <w14:ligatures w14:val="none"/>
        </w:rPr>
        <w:t xml:space="preserve"> Conversely, if both sides recognize the risk of cyber escalation, it might open a window for backchannel diplomatic negotiations focused on media and information control.</w:t>
      </w:r>
    </w:p>
    <w:p w14:paraId="7098229D"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pict w14:anchorId="6A2386CA">
          <v:rect id="_x0000_i1033" style="width:0;height:1.5pt" o:hralign="center" o:hrstd="t" o:hr="t" fillcolor="#a0a0a0" stroked="f"/>
        </w:pict>
      </w:r>
    </w:p>
    <w:p w14:paraId="1774DE51" w14:textId="77777777" w:rsidR="003618C7" w:rsidRPr="003618C7" w:rsidRDefault="003618C7" w:rsidP="003618C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618C7">
        <w:rPr>
          <w:rFonts w:ascii="Times New Roman" w:eastAsia="Times New Roman" w:hAnsi="Times New Roman" w:cs="Times New Roman"/>
          <w:b/>
          <w:bCs/>
          <w:kern w:val="0"/>
          <w:sz w:val="27"/>
          <w:szCs w:val="27"/>
          <w:lang w:val="en-US" w:eastAsia="el-GR"/>
          <w14:ligatures w14:val="none"/>
        </w:rPr>
        <w:t>3. Decentralized Hit-and-Run Attacks in Urban Environments</w:t>
      </w:r>
    </w:p>
    <w:p w14:paraId="798197DF" w14:textId="77777777" w:rsidR="003618C7" w:rsidRPr="003618C7" w:rsidRDefault="003618C7" w:rsidP="003618C7">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Action:</w:t>
      </w:r>
      <w:r w:rsidRPr="003618C7">
        <w:rPr>
          <w:rFonts w:ascii="Times New Roman" w:eastAsia="Times New Roman" w:hAnsi="Times New Roman" w:cs="Times New Roman"/>
          <w:kern w:val="0"/>
          <w:lang w:val="en-US" w:eastAsia="el-GR"/>
          <w14:ligatures w14:val="none"/>
        </w:rPr>
        <w:t xml:space="preserve"> Execute sporadic, mobile hit-and-run attacks targeting isolated state military units and positions in urban areas.</w:t>
      </w:r>
      <w:r w:rsidRPr="003618C7">
        <w:rPr>
          <w:rFonts w:ascii="Times New Roman" w:eastAsia="Times New Roman" w:hAnsi="Times New Roman" w:cs="Times New Roman"/>
          <w:kern w:val="0"/>
          <w:lang w:val="en-US" w:eastAsia="el-GR"/>
          <w14:ligatures w14:val="none"/>
        </w:rPr>
        <w:br/>
      </w:r>
      <w:r w:rsidRPr="003618C7">
        <w:rPr>
          <w:rFonts w:ascii="Times New Roman" w:eastAsia="Times New Roman" w:hAnsi="Times New Roman" w:cs="Times New Roman"/>
          <w:b/>
          <w:bCs/>
          <w:kern w:val="0"/>
          <w:lang w:val="en-US" w:eastAsia="el-GR"/>
          <w14:ligatures w14:val="none"/>
        </w:rPr>
        <w:t>Cause:</w:t>
      </w:r>
      <w:r w:rsidRPr="003618C7">
        <w:rPr>
          <w:rFonts w:ascii="Times New Roman" w:eastAsia="Times New Roman" w:hAnsi="Times New Roman" w:cs="Times New Roman"/>
          <w:kern w:val="0"/>
          <w:lang w:val="en-US" w:eastAsia="el-GR"/>
          <w14:ligatures w14:val="none"/>
        </w:rPr>
        <w:t xml:space="preserve"> Inflict damage while avoiding full-scale engagement with the state’s superior firepower.</w:t>
      </w:r>
    </w:p>
    <w:p w14:paraId="7BAC4D07" w14:textId="77777777" w:rsidR="003618C7" w:rsidRPr="003618C7" w:rsidRDefault="003618C7" w:rsidP="003618C7">
      <w:pPr>
        <w:numPr>
          <w:ilvl w:val="0"/>
          <w:numId w:val="10"/>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Expected Consequence:</w:t>
      </w:r>
      <w:r w:rsidRPr="003618C7">
        <w:rPr>
          <w:rFonts w:ascii="Times New Roman" w:eastAsia="Times New Roman" w:hAnsi="Times New Roman" w:cs="Times New Roman"/>
          <w:kern w:val="0"/>
          <w:lang w:eastAsia="el-GR"/>
          <w14:ligatures w14:val="none"/>
        </w:rPr>
        <w:t xml:space="preserve"> </w:t>
      </w:r>
    </w:p>
    <w:p w14:paraId="1C1411E3" w14:textId="77777777" w:rsidR="003618C7" w:rsidRPr="003618C7" w:rsidRDefault="003618C7" w:rsidP="003618C7">
      <w:pPr>
        <w:numPr>
          <w:ilvl w:val="1"/>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Continuous disruption of state operations, forcing the military to divert resources to protect vulnerable points.</w:t>
      </w:r>
    </w:p>
    <w:p w14:paraId="48FEED2F" w14:textId="77777777" w:rsidR="003618C7" w:rsidRPr="003618C7" w:rsidRDefault="003618C7" w:rsidP="003618C7">
      <w:pPr>
        <w:numPr>
          <w:ilvl w:val="1"/>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Maintenance of insurgent operational flexibility while minimizing direct confrontation.</w:t>
      </w:r>
    </w:p>
    <w:p w14:paraId="76DDF4FE" w14:textId="77777777" w:rsidR="003618C7" w:rsidRPr="003618C7" w:rsidRDefault="003618C7" w:rsidP="003618C7">
      <w:pPr>
        <w:numPr>
          <w:ilvl w:val="0"/>
          <w:numId w:val="10"/>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Opposing Reaction:</w:t>
      </w:r>
      <w:r w:rsidRPr="003618C7">
        <w:rPr>
          <w:rFonts w:ascii="Times New Roman" w:eastAsia="Times New Roman" w:hAnsi="Times New Roman" w:cs="Times New Roman"/>
          <w:kern w:val="0"/>
          <w:lang w:eastAsia="el-GR"/>
          <w14:ligatures w14:val="none"/>
        </w:rPr>
        <w:t xml:space="preserve"> </w:t>
      </w:r>
    </w:p>
    <w:p w14:paraId="3C0CBB12" w14:textId="77777777" w:rsidR="003618C7" w:rsidRPr="003618C7" w:rsidRDefault="003618C7" w:rsidP="003618C7">
      <w:pPr>
        <w:numPr>
          <w:ilvl w:val="1"/>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The State Military might respond by tightening urban controls and deploying additional resources to protect key areas, possibly using heavy-handed tactics.</w:t>
      </w:r>
    </w:p>
    <w:p w14:paraId="4F7172B0" w14:textId="77777777" w:rsidR="003618C7" w:rsidRPr="003618C7" w:rsidRDefault="003618C7" w:rsidP="003618C7">
      <w:pPr>
        <w:numPr>
          <w:ilvl w:val="1"/>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This could lead to a cycle of retaliation with increased urban conflict.</w:t>
      </w:r>
    </w:p>
    <w:p w14:paraId="4E4998E9" w14:textId="77777777" w:rsidR="003618C7" w:rsidRPr="003618C7" w:rsidRDefault="003618C7" w:rsidP="003618C7">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Potential Triggers for Escalation/Diplomacy:</w:t>
      </w:r>
      <w:r w:rsidRPr="003618C7">
        <w:rPr>
          <w:rFonts w:ascii="Times New Roman" w:eastAsia="Times New Roman" w:hAnsi="Times New Roman" w:cs="Times New Roman"/>
          <w:kern w:val="0"/>
          <w:lang w:val="en-US" w:eastAsia="el-GR"/>
          <w14:ligatures w14:val="none"/>
        </w:rPr>
        <w:t xml:space="preserve"> </w:t>
      </w:r>
    </w:p>
    <w:p w14:paraId="787C0DB7" w14:textId="77777777" w:rsidR="003618C7" w:rsidRPr="003618C7" w:rsidRDefault="003618C7" w:rsidP="003618C7">
      <w:pPr>
        <w:numPr>
          <w:ilvl w:val="1"/>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Escalation:</w:t>
      </w:r>
      <w:r w:rsidRPr="003618C7">
        <w:rPr>
          <w:rFonts w:ascii="Times New Roman" w:eastAsia="Times New Roman" w:hAnsi="Times New Roman" w:cs="Times New Roman"/>
          <w:kern w:val="0"/>
          <w:lang w:val="en-US" w:eastAsia="el-GR"/>
          <w14:ligatures w14:val="none"/>
        </w:rPr>
        <w:t xml:space="preserve"> Heavy-handed state responses in civilian-populated areas could result in significant collateral damage, rapidly escalating the conflict.</w:t>
      </w:r>
    </w:p>
    <w:p w14:paraId="4A2714F9" w14:textId="77777777" w:rsidR="003618C7" w:rsidRPr="003618C7" w:rsidRDefault="003618C7" w:rsidP="003618C7">
      <w:pPr>
        <w:numPr>
          <w:ilvl w:val="1"/>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Diplomacy:</w:t>
      </w:r>
      <w:r w:rsidRPr="003618C7">
        <w:rPr>
          <w:rFonts w:ascii="Times New Roman" w:eastAsia="Times New Roman" w:hAnsi="Times New Roman" w:cs="Times New Roman"/>
          <w:kern w:val="0"/>
          <w:lang w:val="en-US" w:eastAsia="el-GR"/>
          <w14:ligatures w14:val="none"/>
        </w:rPr>
        <w:t xml:space="preserve"> The resulting humanitarian impact may trigger international calls for ceasefire negotiations and mediation efforts to resolve the urban conflict.</w:t>
      </w:r>
    </w:p>
    <w:p w14:paraId="585C7916"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pict w14:anchorId="6FF6F0F6">
          <v:rect id="_x0000_i1034" style="width:0;height:1.5pt" o:hralign="center" o:hrstd="t" o:hr="t" fillcolor="#a0a0a0" stroked="f"/>
        </w:pict>
      </w:r>
    </w:p>
    <w:p w14:paraId="6E9E18A8"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This cause–effect breakdown highlights how each initial strategy could directly influence the tactical environment, provoke countermeasures, and potentially trigger broader escalation or diplomatic engagement.</w:t>
      </w:r>
    </w:p>
    <w:p w14:paraId="4224D2CD" w14:textId="77777777" w:rsidR="003618C7" w:rsidRPr="003618C7" w:rsidRDefault="003618C7" w:rsidP="003618C7">
      <w:pPr>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o3-mini</w:t>
      </w:r>
    </w:p>
    <w:p w14:paraId="19B7E05C" w14:textId="77777777" w:rsidR="003618C7" w:rsidRPr="003618C7" w:rsidRDefault="003618C7" w:rsidP="003618C7">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3618C7">
        <w:rPr>
          <w:rFonts w:ascii="Times New Roman" w:eastAsia="Times New Roman" w:hAnsi="Times New Roman" w:cs="Times New Roman"/>
          <w:b/>
          <w:bCs/>
          <w:kern w:val="0"/>
          <w:sz w:val="20"/>
          <w:szCs w:val="20"/>
          <w:lang w:eastAsia="el-GR"/>
          <w14:ligatures w14:val="none"/>
        </w:rPr>
        <w:t>Είπες</w:t>
      </w:r>
      <w:r w:rsidRPr="003618C7">
        <w:rPr>
          <w:rFonts w:ascii="Times New Roman" w:eastAsia="Times New Roman" w:hAnsi="Times New Roman" w:cs="Times New Roman"/>
          <w:b/>
          <w:bCs/>
          <w:kern w:val="0"/>
          <w:sz w:val="20"/>
          <w:szCs w:val="20"/>
          <w:lang w:val="en-US" w:eastAsia="el-GR"/>
          <w14:ligatures w14:val="none"/>
        </w:rPr>
        <w:t>:</w:t>
      </w:r>
    </w:p>
    <w:p w14:paraId="3E26F3C0" w14:textId="77777777" w:rsidR="003618C7" w:rsidRPr="003618C7" w:rsidRDefault="003618C7" w:rsidP="003618C7">
      <w:pPr>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 xml:space="preserve">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 </w:t>
      </w:r>
    </w:p>
    <w:p w14:paraId="7761EDC7" w14:textId="77777777" w:rsidR="003618C7" w:rsidRPr="003618C7" w:rsidRDefault="003618C7" w:rsidP="003618C7">
      <w:pPr>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eastAsia="el-GR"/>
          <w14:ligatures w14:val="none"/>
        </w:rPr>
        <w:lastRenderedPageBreak/>
        <w:t>Συλλογίστηκε</w:t>
      </w:r>
      <w:r w:rsidRPr="003618C7">
        <w:rPr>
          <w:rFonts w:ascii="Times New Roman" w:eastAsia="Times New Roman" w:hAnsi="Times New Roman" w:cs="Times New Roman"/>
          <w:kern w:val="0"/>
          <w:lang w:val="en-US" w:eastAsia="el-GR"/>
          <w14:ligatures w14:val="none"/>
        </w:rPr>
        <w:t xml:space="preserve"> </w:t>
      </w:r>
      <w:r w:rsidRPr="003618C7">
        <w:rPr>
          <w:rFonts w:ascii="Times New Roman" w:eastAsia="Times New Roman" w:hAnsi="Times New Roman" w:cs="Times New Roman"/>
          <w:kern w:val="0"/>
          <w:lang w:eastAsia="el-GR"/>
          <w14:ligatures w14:val="none"/>
        </w:rPr>
        <w:t>για</w:t>
      </w:r>
      <w:r w:rsidRPr="003618C7">
        <w:rPr>
          <w:rFonts w:ascii="Times New Roman" w:eastAsia="Times New Roman" w:hAnsi="Times New Roman" w:cs="Times New Roman"/>
          <w:kern w:val="0"/>
          <w:lang w:val="en-US" w:eastAsia="el-GR"/>
          <w14:ligatures w14:val="none"/>
        </w:rPr>
        <w:t xml:space="preserve"> </w:t>
      </w:r>
      <w:r w:rsidRPr="003618C7">
        <w:rPr>
          <w:rFonts w:ascii="Times New Roman" w:eastAsia="Times New Roman" w:hAnsi="Times New Roman" w:cs="Times New Roman"/>
          <w:kern w:val="0"/>
          <w:lang w:eastAsia="el-GR"/>
          <w14:ligatures w14:val="none"/>
        </w:rPr>
        <w:t>λίγα</w:t>
      </w:r>
      <w:r w:rsidRPr="003618C7">
        <w:rPr>
          <w:rFonts w:ascii="Times New Roman" w:eastAsia="Times New Roman" w:hAnsi="Times New Roman" w:cs="Times New Roman"/>
          <w:kern w:val="0"/>
          <w:lang w:val="en-US" w:eastAsia="el-GR"/>
          <w14:ligatures w14:val="none"/>
        </w:rPr>
        <w:t xml:space="preserve"> </w:t>
      </w:r>
      <w:r w:rsidRPr="003618C7">
        <w:rPr>
          <w:rFonts w:ascii="Times New Roman" w:eastAsia="Times New Roman" w:hAnsi="Times New Roman" w:cs="Times New Roman"/>
          <w:kern w:val="0"/>
          <w:lang w:eastAsia="el-GR"/>
          <w14:ligatures w14:val="none"/>
        </w:rPr>
        <w:t>δευτερόλεπτα</w:t>
      </w:r>
    </w:p>
    <w:p w14:paraId="02EBF41E"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Below is a simulated roundtable transcript featuring key decision-makers discussing the opening strategies, their second-order effects, alternative approaches, and critical knowledge gaps. Each speaker links proposed actions to expected consequences in a cause–effect format.</w:t>
      </w:r>
    </w:p>
    <w:p w14:paraId="3100C9F0"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pict w14:anchorId="6F86F7B0">
          <v:rect id="_x0000_i1035" style="width:0;height:1.5pt" o:hralign="center" o:hrstd="t" o:hr="t" fillcolor="#a0a0a0" stroked="f"/>
        </w:pict>
      </w:r>
    </w:p>
    <w:p w14:paraId="064FC805"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Military General:</w:t>
      </w:r>
      <w:r w:rsidRPr="003618C7">
        <w:rPr>
          <w:rFonts w:ascii="Times New Roman" w:eastAsia="Times New Roman" w:hAnsi="Times New Roman" w:cs="Times New Roman"/>
          <w:kern w:val="0"/>
          <w:lang w:val="en-US" w:eastAsia="el-GR"/>
          <w14:ligatures w14:val="none"/>
        </w:rPr>
        <w:br/>
        <w:t>“Let’s start with the precision air strikes targeting insurgent command centers and tunnel networks. This strategy can effectively degrade enemy coordination by disrupting their command and logistics, leading to immediate operational paralysis. However, second-order effects include the risk of collateral damage that may inadvertently rally the insurgents and provoke a surge in guerilla tactics. I favor this approach if we can minimize civilian impact—but we must ensure our intelligence is highly accurate. An alternative would be to combine limited ground surveillance with selective strikes. The critical knowledge gap here is real-time, granular intel on tunnel locations and civilian densities in these urban sectors.”</w:t>
      </w:r>
    </w:p>
    <w:p w14:paraId="3DB92B67"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pict w14:anchorId="27D9118D">
          <v:rect id="_x0000_i1036" style="width:0;height:1.5pt" o:hralign="center" o:hrstd="t" o:hr="t" fillcolor="#a0a0a0" stroked="f"/>
        </w:pict>
      </w:r>
    </w:p>
    <w:p w14:paraId="03C2E21E"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Economic Advisor:</w:t>
      </w:r>
      <w:r w:rsidRPr="003618C7">
        <w:rPr>
          <w:rFonts w:ascii="Times New Roman" w:eastAsia="Times New Roman" w:hAnsi="Times New Roman" w:cs="Times New Roman"/>
          <w:kern w:val="0"/>
          <w:lang w:val="en-US" w:eastAsia="el-GR"/>
          <w14:ligatures w14:val="none"/>
        </w:rPr>
        <w:br/>
        <w:t>“From a fiscal and resource standpoint, a ground incursion to capture urban infrastructure is appealing because controlling logistics nodes can choke the enemy’s supply chain, leading to a swift reduction in their combat effectiveness. However, this approach carries a high risk of urban disruption and potential economic fallout due to infrastructure damage. Second-order effects might include long-term economic hardship for the local population, which could translate into international economic sanctions or reduced trade opportunities. I suggest a staggered operation that minimizes damage while maintaining pressure. Our biggest knowledge gap is a detailed cost–benefit analysis of infrastructure loss versus operational gain.”</w:t>
      </w:r>
    </w:p>
    <w:p w14:paraId="66694840"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pict w14:anchorId="4D831661">
          <v:rect id="_x0000_i1037" style="width:0;height:1.5pt" o:hralign="center" o:hrstd="t" o:hr="t" fillcolor="#a0a0a0" stroked="f"/>
        </w:pict>
      </w:r>
    </w:p>
    <w:p w14:paraId="7005B7A8"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Intelligence Officer:</w:t>
      </w:r>
      <w:r w:rsidRPr="003618C7">
        <w:rPr>
          <w:rFonts w:ascii="Times New Roman" w:eastAsia="Times New Roman" w:hAnsi="Times New Roman" w:cs="Times New Roman"/>
          <w:kern w:val="0"/>
          <w:lang w:val="en-US" w:eastAsia="el-GR"/>
          <w14:ligatures w14:val="none"/>
        </w:rPr>
        <w:br/>
        <w:t>“I want to focus on the cyber and electronic warfare campaign. By targeting the enemy’s communication channels, we can create a temporary but impactful disarray, reducing their ability to coordinate counterattacks. The cause here is clear: disrupting command structures leads to decreased operational efficiency. However, the unintended consequence might be that our cyber operations spill over and affect civilian systems, causing backlash. An alternative is a more targeted cyber operation with built-in safeguards and rapid response measures if civilian networks are affected. We urgently need more precise attribution data to understand exactly which channels are used by the insurgents and avoid overreach.”</w:t>
      </w:r>
    </w:p>
    <w:p w14:paraId="2663A444"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pict w14:anchorId="38FE5E02">
          <v:rect id="_x0000_i1038" style="width:0;height:1.5pt" o:hralign="center" o:hrstd="t" o:hr="t" fillcolor="#a0a0a0" stroked="f"/>
        </w:pict>
      </w:r>
    </w:p>
    <w:p w14:paraId="57A17E52"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Diplomatic Strategist:</w:t>
      </w:r>
      <w:r w:rsidRPr="003618C7">
        <w:rPr>
          <w:rFonts w:ascii="Times New Roman" w:eastAsia="Times New Roman" w:hAnsi="Times New Roman" w:cs="Times New Roman"/>
          <w:kern w:val="0"/>
          <w:lang w:val="en-US" w:eastAsia="el-GR"/>
          <w14:ligatures w14:val="none"/>
        </w:rPr>
        <w:br/>
        <w:t xml:space="preserve">“Turning to the Non-State Armed Group’s potential strategies, their ambush </w:t>
      </w:r>
      <w:r w:rsidRPr="003618C7">
        <w:rPr>
          <w:rFonts w:ascii="Times New Roman" w:eastAsia="Times New Roman" w:hAnsi="Times New Roman" w:cs="Times New Roman"/>
          <w:kern w:val="0"/>
          <w:lang w:val="en-US" w:eastAsia="el-GR"/>
          <w14:ligatures w14:val="none"/>
        </w:rPr>
        <w:lastRenderedPageBreak/>
        <w:t>operations through underground networks can indeed delay our supply chains, indirectly increasing our operational risks. However, such tactics could trigger a disproportionate military response, escalating the conflict beyond the urban theater. If we see a surge in ambush incidents, our diplomatic stance might be undermined by accusations of excessive force. An alternative response would be to engage in selective de-escalation measures or negotiated access to critical urban corridors. The diplomatic gap we face is a clear, unified narrative and international backing before taking any aggressive steps that might be perceived as violations of international norms.”</w:t>
      </w:r>
    </w:p>
    <w:p w14:paraId="697803C7"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pict w14:anchorId="1169333E">
          <v:rect id="_x0000_i1039" style="width:0;height:1.5pt" o:hralign="center" o:hrstd="t" o:hr="t" fillcolor="#a0a0a0" stroked="f"/>
        </w:pict>
      </w:r>
    </w:p>
    <w:p w14:paraId="3C35CA07"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Ethical &amp; Legal Consultant:</w:t>
      </w:r>
      <w:r w:rsidRPr="003618C7">
        <w:rPr>
          <w:rFonts w:ascii="Times New Roman" w:eastAsia="Times New Roman" w:hAnsi="Times New Roman" w:cs="Times New Roman"/>
          <w:kern w:val="0"/>
          <w:lang w:val="en-US" w:eastAsia="el-GR"/>
          <w14:ligatures w14:val="none"/>
        </w:rPr>
        <w:br/>
        <w:t>“Regarding all these strategies, ethical and legal dimensions are paramount. For precision air strikes and ground incursions, the primary concern is adherence to international humanitarian law. The cause–effect link is straightforward: if our actions result in high civilian casualties, we risk international legal challenges and moral condemnation. Second-order effects may include long-term damage to our nation’s credibility and domestic unrest. An alternative approach might include increasing transparency through independent monitoring, coupled with proactive humanitarian aid. The major knowledge gap here is the accurate, on-the-ground assessment of civilian impact and clear rules of engagement tailored to urban conflict zones.”</w:t>
      </w:r>
    </w:p>
    <w:p w14:paraId="7694351F"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pict w14:anchorId="0BDF9410">
          <v:rect id="_x0000_i1040" style="width:0;height:1.5pt" o:hralign="center" o:hrstd="t" o:hr="t" fillcolor="#a0a0a0" stroked="f"/>
        </w:pict>
      </w:r>
    </w:p>
    <w:p w14:paraId="2EC6EA83"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Summary of Discussion:</w:t>
      </w:r>
    </w:p>
    <w:p w14:paraId="201F6DFF" w14:textId="77777777" w:rsidR="003618C7" w:rsidRPr="003618C7" w:rsidRDefault="003618C7" w:rsidP="003618C7">
      <w:pPr>
        <w:numPr>
          <w:ilvl w:val="0"/>
          <w:numId w:val="11"/>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Cause–Effect Linkages:</w:t>
      </w:r>
      <w:r w:rsidRPr="003618C7">
        <w:rPr>
          <w:rFonts w:ascii="Times New Roman" w:eastAsia="Times New Roman" w:hAnsi="Times New Roman" w:cs="Times New Roman"/>
          <w:kern w:val="0"/>
          <w:lang w:eastAsia="el-GR"/>
          <w14:ligatures w14:val="none"/>
        </w:rPr>
        <w:t xml:space="preserve"> </w:t>
      </w:r>
    </w:p>
    <w:p w14:paraId="70CB9145" w14:textId="77777777" w:rsidR="003618C7" w:rsidRPr="003618C7" w:rsidRDefault="003618C7" w:rsidP="003618C7">
      <w:pPr>
        <w:numPr>
          <w:ilvl w:val="1"/>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Precision air strikes can disable enemy operations but risk collateral damage, necessitating improved real-time intelligence.</w:t>
      </w:r>
    </w:p>
    <w:p w14:paraId="4C9108C4" w14:textId="77777777" w:rsidR="003618C7" w:rsidRPr="003618C7" w:rsidRDefault="003618C7" w:rsidP="003618C7">
      <w:pPr>
        <w:numPr>
          <w:ilvl w:val="1"/>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Ground incursions might secure key infrastructure but could trigger long-term economic and civilian hardships.</w:t>
      </w:r>
    </w:p>
    <w:p w14:paraId="730A150D" w14:textId="77777777" w:rsidR="003618C7" w:rsidRPr="003618C7" w:rsidRDefault="003618C7" w:rsidP="003618C7">
      <w:pPr>
        <w:numPr>
          <w:ilvl w:val="1"/>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Cyber campaigns offer high-impact disruption yet may unintentionally affect civilian systems, calling for refined targeting.</w:t>
      </w:r>
    </w:p>
    <w:p w14:paraId="64D6895C" w14:textId="77777777" w:rsidR="003618C7" w:rsidRPr="003618C7" w:rsidRDefault="003618C7" w:rsidP="003618C7">
      <w:pPr>
        <w:numPr>
          <w:ilvl w:val="0"/>
          <w:numId w:val="11"/>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Second-Order Effects:</w:t>
      </w:r>
      <w:r w:rsidRPr="003618C7">
        <w:rPr>
          <w:rFonts w:ascii="Times New Roman" w:eastAsia="Times New Roman" w:hAnsi="Times New Roman" w:cs="Times New Roman"/>
          <w:kern w:val="0"/>
          <w:lang w:eastAsia="el-GR"/>
          <w14:ligatures w14:val="none"/>
        </w:rPr>
        <w:t xml:space="preserve"> </w:t>
      </w:r>
    </w:p>
    <w:p w14:paraId="15606F02" w14:textId="77777777" w:rsidR="003618C7" w:rsidRPr="003618C7" w:rsidRDefault="003618C7" w:rsidP="003618C7">
      <w:pPr>
        <w:numPr>
          <w:ilvl w:val="1"/>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Escalation in guerilla tactics, economic fallout, cyber spillover, and international legal repercussions were common concerns.</w:t>
      </w:r>
    </w:p>
    <w:p w14:paraId="2F8F5860" w14:textId="77777777" w:rsidR="003618C7" w:rsidRPr="003618C7" w:rsidRDefault="003618C7" w:rsidP="003618C7">
      <w:pPr>
        <w:numPr>
          <w:ilvl w:val="0"/>
          <w:numId w:val="11"/>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Alternative Approaches:</w:t>
      </w:r>
      <w:r w:rsidRPr="003618C7">
        <w:rPr>
          <w:rFonts w:ascii="Times New Roman" w:eastAsia="Times New Roman" w:hAnsi="Times New Roman" w:cs="Times New Roman"/>
          <w:kern w:val="0"/>
          <w:lang w:eastAsia="el-GR"/>
          <w14:ligatures w14:val="none"/>
        </w:rPr>
        <w:t xml:space="preserve"> </w:t>
      </w:r>
    </w:p>
    <w:p w14:paraId="293E1AA4" w14:textId="77777777" w:rsidR="003618C7" w:rsidRPr="003618C7" w:rsidRDefault="003618C7" w:rsidP="003618C7">
      <w:pPr>
        <w:numPr>
          <w:ilvl w:val="1"/>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Integrate surveillance with precision strikes, employ phased urban operations, and develop cyber safeguards along with diplomatic engagement.</w:t>
      </w:r>
    </w:p>
    <w:p w14:paraId="4E90CF28" w14:textId="77777777" w:rsidR="003618C7" w:rsidRPr="003618C7" w:rsidRDefault="003618C7" w:rsidP="003618C7">
      <w:pPr>
        <w:numPr>
          <w:ilvl w:val="0"/>
          <w:numId w:val="11"/>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Critical Knowledge Gaps:</w:t>
      </w:r>
      <w:r w:rsidRPr="003618C7">
        <w:rPr>
          <w:rFonts w:ascii="Times New Roman" w:eastAsia="Times New Roman" w:hAnsi="Times New Roman" w:cs="Times New Roman"/>
          <w:kern w:val="0"/>
          <w:lang w:eastAsia="el-GR"/>
          <w14:ligatures w14:val="none"/>
        </w:rPr>
        <w:t xml:space="preserve"> </w:t>
      </w:r>
    </w:p>
    <w:p w14:paraId="2468199C" w14:textId="77777777" w:rsidR="003618C7" w:rsidRPr="003618C7" w:rsidRDefault="003618C7" w:rsidP="003618C7">
      <w:pPr>
        <w:numPr>
          <w:ilvl w:val="1"/>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We need more precise intelligence on urban civilian densities and tunnel locations, comprehensive economic impact assessments, refined cyber attribution, and an enhanced legal framework for urban operations.</w:t>
      </w:r>
    </w:p>
    <w:p w14:paraId="48AB349D"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 xml:space="preserve">Each expert has stressed the importance of comprehensive, real-time data and cross-domain coordination before finalizing any course of action. This balanced debate </w:t>
      </w:r>
      <w:r w:rsidRPr="003618C7">
        <w:rPr>
          <w:rFonts w:ascii="Times New Roman" w:eastAsia="Times New Roman" w:hAnsi="Times New Roman" w:cs="Times New Roman"/>
          <w:kern w:val="0"/>
          <w:lang w:val="en-US" w:eastAsia="el-GR"/>
          <w14:ligatures w14:val="none"/>
        </w:rPr>
        <w:lastRenderedPageBreak/>
        <w:t>ensures that all strategic, economic, intelligence, diplomatic, and ethical aspects are considered to avoid unintended escalation while preserving operational effectiveness.</w:t>
      </w:r>
    </w:p>
    <w:p w14:paraId="6B0E34B0" w14:textId="77777777" w:rsidR="003618C7" w:rsidRPr="003618C7" w:rsidRDefault="003618C7" w:rsidP="003618C7">
      <w:pPr>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o3-mini</w:t>
      </w:r>
    </w:p>
    <w:p w14:paraId="1B0832FC" w14:textId="77777777" w:rsidR="003618C7" w:rsidRPr="003618C7" w:rsidRDefault="003618C7" w:rsidP="003618C7">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3618C7">
        <w:rPr>
          <w:rFonts w:ascii="Times New Roman" w:eastAsia="Times New Roman" w:hAnsi="Times New Roman" w:cs="Times New Roman"/>
          <w:b/>
          <w:bCs/>
          <w:kern w:val="0"/>
          <w:sz w:val="20"/>
          <w:szCs w:val="20"/>
          <w:lang w:eastAsia="el-GR"/>
          <w14:ligatures w14:val="none"/>
        </w:rPr>
        <w:t>Είπες</w:t>
      </w:r>
      <w:r w:rsidRPr="003618C7">
        <w:rPr>
          <w:rFonts w:ascii="Times New Roman" w:eastAsia="Times New Roman" w:hAnsi="Times New Roman" w:cs="Times New Roman"/>
          <w:b/>
          <w:bCs/>
          <w:kern w:val="0"/>
          <w:sz w:val="20"/>
          <w:szCs w:val="20"/>
          <w:lang w:val="en-US" w:eastAsia="el-GR"/>
          <w14:ligatures w14:val="none"/>
        </w:rPr>
        <w:t>:</w:t>
      </w:r>
    </w:p>
    <w:p w14:paraId="2498A85E" w14:textId="77777777" w:rsidR="003618C7" w:rsidRPr="003618C7" w:rsidRDefault="003618C7" w:rsidP="003618C7">
      <w:pPr>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 xml:space="preserve">The chosen strategy is now being executed. 1. Outline step-by-step tactical decisions required for execution. 2. Predict enemy counter-moves. 3. Re-evaluate available resources and limitations. 4. Identify any points where **real-time adaptation** is required. If unexpected factors arise (e.g., a diplomatic intervention, a logistical failure, an intelligence breakthrough), discuss how these alter the decision-making process. </w:t>
      </w:r>
    </w:p>
    <w:p w14:paraId="0F7FE82E" w14:textId="77777777" w:rsidR="003618C7" w:rsidRPr="003618C7" w:rsidRDefault="003618C7" w:rsidP="003618C7">
      <w:pPr>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eastAsia="el-GR"/>
          <w14:ligatures w14:val="none"/>
        </w:rPr>
        <w:t>Συλλογίστηκε</w:t>
      </w:r>
      <w:r w:rsidRPr="003618C7">
        <w:rPr>
          <w:rFonts w:ascii="Times New Roman" w:eastAsia="Times New Roman" w:hAnsi="Times New Roman" w:cs="Times New Roman"/>
          <w:kern w:val="0"/>
          <w:lang w:val="en-US" w:eastAsia="el-GR"/>
          <w14:ligatures w14:val="none"/>
        </w:rPr>
        <w:t xml:space="preserve"> </w:t>
      </w:r>
      <w:r w:rsidRPr="003618C7">
        <w:rPr>
          <w:rFonts w:ascii="Times New Roman" w:eastAsia="Times New Roman" w:hAnsi="Times New Roman" w:cs="Times New Roman"/>
          <w:kern w:val="0"/>
          <w:lang w:eastAsia="el-GR"/>
          <w14:ligatures w14:val="none"/>
        </w:rPr>
        <w:t>για</w:t>
      </w:r>
      <w:r w:rsidRPr="003618C7">
        <w:rPr>
          <w:rFonts w:ascii="Times New Roman" w:eastAsia="Times New Roman" w:hAnsi="Times New Roman" w:cs="Times New Roman"/>
          <w:kern w:val="0"/>
          <w:lang w:val="en-US" w:eastAsia="el-GR"/>
          <w14:ligatures w14:val="none"/>
        </w:rPr>
        <w:t xml:space="preserve"> 7 </w:t>
      </w:r>
      <w:r w:rsidRPr="003618C7">
        <w:rPr>
          <w:rFonts w:ascii="Times New Roman" w:eastAsia="Times New Roman" w:hAnsi="Times New Roman" w:cs="Times New Roman"/>
          <w:kern w:val="0"/>
          <w:lang w:eastAsia="el-GR"/>
          <w14:ligatures w14:val="none"/>
        </w:rPr>
        <w:t>δευτερόλεπτα</w:t>
      </w:r>
    </w:p>
    <w:p w14:paraId="38FAF1DF"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kern w:val="0"/>
          <w:lang w:val="en-US" w:eastAsia="el-GR"/>
          <w14:ligatures w14:val="none"/>
        </w:rPr>
        <w:t>Below is a structured, cause–effect breakdown of the tactical execution, expected enemy responses, resource evaluations, and points requiring real-time adaptation. In this simulation, we assume the State Military has opted to execute a precision air strikes combined with coordinated cyber support strategy.</w:t>
      </w:r>
    </w:p>
    <w:p w14:paraId="0E1DC498"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pict w14:anchorId="1B3FE8AE">
          <v:rect id="_x0000_i1041" style="width:0;height:1.5pt" o:hralign="center" o:hrstd="t" o:hr="t" fillcolor="#a0a0a0" stroked="f"/>
        </w:pict>
      </w:r>
    </w:p>
    <w:p w14:paraId="270BA0C2" w14:textId="77777777" w:rsidR="003618C7" w:rsidRPr="003618C7" w:rsidRDefault="003618C7" w:rsidP="003618C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618C7">
        <w:rPr>
          <w:rFonts w:ascii="Times New Roman" w:eastAsia="Times New Roman" w:hAnsi="Times New Roman" w:cs="Times New Roman"/>
          <w:b/>
          <w:bCs/>
          <w:kern w:val="0"/>
          <w:sz w:val="27"/>
          <w:szCs w:val="27"/>
          <w:lang w:val="en-US" w:eastAsia="el-GR"/>
          <w14:ligatures w14:val="none"/>
        </w:rPr>
        <w:t>1. Step-by-Step Tactical Decisions for Execution</w:t>
      </w:r>
    </w:p>
    <w:p w14:paraId="04230C65" w14:textId="77777777" w:rsidR="003618C7" w:rsidRPr="003618C7" w:rsidRDefault="003618C7" w:rsidP="003618C7">
      <w:pPr>
        <w:numPr>
          <w:ilvl w:val="0"/>
          <w:numId w:val="12"/>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Intelligence Consolidation &amp; Target Identification</w:t>
      </w:r>
      <w:r w:rsidRPr="003618C7">
        <w:rPr>
          <w:rFonts w:ascii="Times New Roman" w:eastAsia="Times New Roman" w:hAnsi="Times New Roman" w:cs="Times New Roman"/>
          <w:kern w:val="0"/>
          <w:lang w:eastAsia="el-GR"/>
          <w14:ligatures w14:val="none"/>
        </w:rPr>
        <w:t xml:space="preserve"> </w:t>
      </w:r>
    </w:p>
    <w:p w14:paraId="4F9F30F8" w14:textId="77777777" w:rsidR="003618C7" w:rsidRPr="003618C7" w:rsidRDefault="003618C7" w:rsidP="003618C7">
      <w:pPr>
        <w:numPr>
          <w:ilvl w:val="1"/>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Action:</w:t>
      </w:r>
      <w:r w:rsidRPr="003618C7">
        <w:rPr>
          <w:rFonts w:ascii="Times New Roman" w:eastAsia="Times New Roman" w:hAnsi="Times New Roman" w:cs="Times New Roman"/>
          <w:kern w:val="0"/>
          <w:lang w:val="en-US" w:eastAsia="el-GR"/>
          <w14:ligatures w14:val="none"/>
        </w:rPr>
        <w:t xml:space="preserve"> Aggregate real-time intelligence from aerial surveillance, human sources, and cyber channels to map insurgent command centers and tunnel networks.</w:t>
      </w:r>
    </w:p>
    <w:p w14:paraId="29266F5D" w14:textId="77777777" w:rsidR="003618C7" w:rsidRPr="003618C7" w:rsidRDefault="003618C7" w:rsidP="003618C7">
      <w:pPr>
        <w:numPr>
          <w:ilvl w:val="1"/>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Effect:</w:t>
      </w:r>
      <w:r w:rsidRPr="003618C7">
        <w:rPr>
          <w:rFonts w:ascii="Times New Roman" w:eastAsia="Times New Roman" w:hAnsi="Times New Roman" w:cs="Times New Roman"/>
          <w:kern w:val="0"/>
          <w:lang w:val="en-US" w:eastAsia="el-GR"/>
          <w14:ligatures w14:val="none"/>
        </w:rPr>
        <w:t xml:space="preserve"> High-fidelity target data minimizes collateral damage and increases strike precision.</w:t>
      </w:r>
    </w:p>
    <w:p w14:paraId="428B1163" w14:textId="77777777" w:rsidR="003618C7" w:rsidRPr="003618C7" w:rsidRDefault="003618C7" w:rsidP="003618C7">
      <w:pPr>
        <w:numPr>
          <w:ilvl w:val="0"/>
          <w:numId w:val="12"/>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Pre-Strike Verification &amp; Risk Assessment</w:t>
      </w:r>
      <w:r w:rsidRPr="003618C7">
        <w:rPr>
          <w:rFonts w:ascii="Times New Roman" w:eastAsia="Times New Roman" w:hAnsi="Times New Roman" w:cs="Times New Roman"/>
          <w:kern w:val="0"/>
          <w:lang w:eastAsia="el-GR"/>
          <w14:ligatures w14:val="none"/>
        </w:rPr>
        <w:t xml:space="preserve"> </w:t>
      </w:r>
    </w:p>
    <w:p w14:paraId="6C26CB31" w14:textId="77777777" w:rsidR="003618C7" w:rsidRPr="003618C7" w:rsidRDefault="003618C7" w:rsidP="003618C7">
      <w:pPr>
        <w:numPr>
          <w:ilvl w:val="1"/>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Action:</w:t>
      </w:r>
      <w:r w:rsidRPr="003618C7">
        <w:rPr>
          <w:rFonts w:ascii="Times New Roman" w:eastAsia="Times New Roman" w:hAnsi="Times New Roman" w:cs="Times New Roman"/>
          <w:kern w:val="0"/>
          <w:lang w:val="en-US" w:eastAsia="el-GR"/>
          <w14:ligatures w14:val="none"/>
        </w:rPr>
        <w:t xml:space="preserve"> Deploy rapid reconnaissance teams (both aerial and ground-based) to confirm target locations and assess nearby civilian densities.</w:t>
      </w:r>
    </w:p>
    <w:p w14:paraId="274E1AE7" w14:textId="77777777" w:rsidR="003618C7" w:rsidRPr="003618C7" w:rsidRDefault="003618C7" w:rsidP="003618C7">
      <w:pPr>
        <w:numPr>
          <w:ilvl w:val="1"/>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Effect:</w:t>
      </w:r>
      <w:r w:rsidRPr="003618C7">
        <w:rPr>
          <w:rFonts w:ascii="Times New Roman" w:eastAsia="Times New Roman" w:hAnsi="Times New Roman" w:cs="Times New Roman"/>
          <w:kern w:val="0"/>
          <w:lang w:val="en-US" w:eastAsia="el-GR"/>
          <w14:ligatures w14:val="none"/>
        </w:rPr>
        <w:t xml:space="preserve"> This reduces the risk of unintended casualties and provides updated information to refine strike parameters.</w:t>
      </w:r>
    </w:p>
    <w:p w14:paraId="7A6ACC62" w14:textId="77777777" w:rsidR="003618C7" w:rsidRPr="003618C7" w:rsidRDefault="003618C7" w:rsidP="003618C7">
      <w:pPr>
        <w:numPr>
          <w:ilvl w:val="0"/>
          <w:numId w:val="12"/>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Cyber and Electronic Warfare Coordination</w:t>
      </w:r>
      <w:r w:rsidRPr="003618C7">
        <w:rPr>
          <w:rFonts w:ascii="Times New Roman" w:eastAsia="Times New Roman" w:hAnsi="Times New Roman" w:cs="Times New Roman"/>
          <w:kern w:val="0"/>
          <w:lang w:eastAsia="el-GR"/>
          <w14:ligatures w14:val="none"/>
        </w:rPr>
        <w:t xml:space="preserve"> </w:t>
      </w:r>
    </w:p>
    <w:p w14:paraId="6E2FBBD7" w14:textId="77777777" w:rsidR="003618C7" w:rsidRPr="003618C7" w:rsidRDefault="003618C7" w:rsidP="003618C7">
      <w:pPr>
        <w:numPr>
          <w:ilvl w:val="1"/>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Action:</w:t>
      </w:r>
      <w:r w:rsidRPr="003618C7">
        <w:rPr>
          <w:rFonts w:ascii="Times New Roman" w:eastAsia="Times New Roman" w:hAnsi="Times New Roman" w:cs="Times New Roman"/>
          <w:kern w:val="0"/>
          <w:lang w:val="en-US" w:eastAsia="el-GR"/>
          <w14:ligatures w14:val="none"/>
        </w:rPr>
        <w:t xml:space="preserve"> Initiate a parallel cyber campaign to disrupt enemy communications, ensuring that the insurgent command cannot coordinate a rapid counter-response.</w:t>
      </w:r>
    </w:p>
    <w:p w14:paraId="38462B0E" w14:textId="77777777" w:rsidR="003618C7" w:rsidRPr="003618C7" w:rsidRDefault="003618C7" w:rsidP="003618C7">
      <w:pPr>
        <w:numPr>
          <w:ilvl w:val="1"/>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Effect:</w:t>
      </w:r>
      <w:r w:rsidRPr="003618C7">
        <w:rPr>
          <w:rFonts w:ascii="Times New Roman" w:eastAsia="Times New Roman" w:hAnsi="Times New Roman" w:cs="Times New Roman"/>
          <w:kern w:val="0"/>
          <w:lang w:val="en-US" w:eastAsia="el-GR"/>
          <w14:ligatures w14:val="none"/>
        </w:rPr>
        <w:t xml:space="preserve"> By degrading enemy communication, the success rate of precision strikes is increased.</w:t>
      </w:r>
    </w:p>
    <w:p w14:paraId="76EE8CFA" w14:textId="77777777" w:rsidR="003618C7" w:rsidRPr="003618C7" w:rsidRDefault="003618C7" w:rsidP="003618C7">
      <w:pPr>
        <w:numPr>
          <w:ilvl w:val="0"/>
          <w:numId w:val="12"/>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Asset Allocation &amp; Strike Planning</w:t>
      </w:r>
      <w:r w:rsidRPr="003618C7">
        <w:rPr>
          <w:rFonts w:ascii="Times New Roman" w:eastAsia="Times New Roman" w:hAnsi="Times New Roman" w:cs="Times New Roman"/>
          <w:kern w:val="0"/>
          <w:lang w:eastAsia="el-GR"/>
          <w14:ligatures w14:val="none"/>
        </w:rPr>
        <w:t xml:space="preserve"> </w:t>
      </w:r>
    </w:p>
    <w:p w14:paraId="38A34B4E" w14:textId="77777777" w:rsidR="003618C7" w:rsidRPr="003618C7" w:rsidRDefault="003618C7" w:rsidP="003618C7">
      <w:pPr>
        <w:numPr>
          <w:ilvl w:val="1"/>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Action:</w:t>
      </w:r>
      <w:r w:rsidRPr="003618C7">
        <w:rPr>
          <w:rFonts w:ascii="Times New Roman" w:eastAsia="Times New Roman" w:hAnsi="Times New Roman" w:cs="Times New Roman"/>
          <w:kern w:val="0"/>
          <w:lang w:val="en-US" w:eastAsia="el-GR"/>
          <w14:ligatures w14:val="none"/>
        </w:rPr>
        <w:t xml:space="preserve"> Allocate and synchronize precision air assets (fighter jets, drones) with the intelligence inputs and cyber operations.</w:t>
      </w:r>
    </w:p>
    <w:p w14:paraId="6B8CCC2B" w14:textId="77777777" w:rsidR="003618C7" w:rsidRPr="003618C7" w:rsidRDefault="003618C7" w:rsidP="003618C7">
      <w:pPr>
        <w:numPr>
          <w:ilvl w:val="1"/>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Effect:</w:t>
      </w:r>
      <w:r w:rsidRPr="003618C7">
        <w:rPr>
          <w:rFonts w:ascii="Times New Roman" w:eastAsia="Times New Roman" w:hAnsi="Times New Roman" w:cs="Times New Roman"/>
          <w:kern w:val="0"/>
          <w:lang w:val="en-US" w:eastAsia="el-GR"/>
          <w14:ligatures w14:val="none"/>
        </w:rPr>
        <w:t xml:space="preserve"> This integrated approach creates a focused, multi-domain strike that directly targets enemy command and control structures.</w:t>
      </w:r>
    </w:p>
    <w:p w14:paraId="13818FD9" w14:textId="77777777" w:rsidR="003618C7" w:rsidRPr="003618C7" w:rsidRDefault="003618C7" w:rsidP="003618C7">
      <w:pPr>
        <w:numPr>
          <w:ilvl w:val="0"/>
          <w:numId w:val="12"/>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Execution of Precision Air Strikes</w:t>
      </w:r>
      <w:r w:rsidRPr="003618C7">
        <w:rPr>
          <w:rFonts w:ascii="Times New Roman" w:eastAsia="Times New Roman" w:hAnsi="Times New Roman" w:cs="Times New Roman"/>
          <w:kern w:val="0"/>
          <w:lang w:eastAsia="el-GR"/>
          <w14:ligatures w14:val="none"/>
        </w:rPr>
        <w:t xml:space="preserve"> </w:t>
      </w:r>
    </w:p>
    <w:p w14:paraId="6C7845D4" w14:textId="77777777" w:rsidR="003618C7" w:rsidRPr="003618C7" w:rsidRDefault="003618C7" w:rsidP="003618C7">
      <w:pPr>
        <w:numPr>
          <w:ilvl w:val="1"/>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Action:</w:t>
      </w:r>
      <w:r w:rsidRPr="003618C7">
        <w:rPr>
          <w:rFonts w:ascii="Times New Roman" w:eastAsia="Times New Roman" w:hAnsi="Times New Roman" w:cs="Times New Roman"/>
          <w:kern w:val="0"/>
          <w:lang w:val="en-US" w:eastAsia="el-GR"/>
          <w14:ligatures w14:val="none"/>
        </w:rPr>
        <w:t xml:space="preserve"> Launch the strike on confirmed targets using precision-guided munitions.</w:t>
      </w:r>
    </w:p>
    <w:p w14:paraId="5D1BD997" w14:textId="77777777" w:rsidR="003618C7" w:rsidRPr="003618C7" w:rsidRDefault="003618C7" w:rsidP="003618C7">
      <w:pPr>
        <w:numPr>
          <w:ilvl w:val="1"/>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lastRenderedPageBreak/>
        <w:t>Effect:</w:t>
      </w:r>
      <w:r w:rsidRPr="003618C7">
        <w:rPr>
          <w:rFonts w:ascii="Times New Roman" w:eastAsia="Times New Roman" w:hAnsi="Times New Roman" w:cs="Times New Roman"/>
          <w:kern w:val="0"/>
          <w:lang w:val="en-US" w:eastAsia="el-GR"/>
          <w14:ligatures w14:val="none"/>
        </w:rPr>
        <w:t xml:space="preserve"> The immediate effect is the disruption of enemy operations and a temporary reduction in their command capability.</w:t>
      </w:r>
    </w:p>
    <w:p w14:paraId="10774E33" w14:textId="77777777" w:rsidR="003618C7" w:rsidRPr="003618C7" w:rsidRDefault="003618C7" w:rsidP="003618C7">
      <w:pPr>
        <w:numPr>
          <w:ilvl w:val="0"/>
          <w:numId w:val="12"/>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Post-Strike Assessment &amp; Feedback Loop</w:t>
      </w:r>
      <w:r w:rsidRPr="003618C7">
        <w:rPr>
          <w:rFonts w:ascii="Times New Roman" w:eastAsia="Times New Roman" w:hAnsi="Times New Roman" w:cs="Times New Roman"/>
          <w:kern w:val="0"/>
          <w:lang w:eastAsia="el-GR"/>
          <w14:ligatures w14:val="none"/>
        </w:rPr>
        <w:t xml:space="preserve"> </w:t>
      </w:r>
    </w:p>
    <w:p w14:paraId="4BFFB3EC" w14:textId="77777777" w:rsidR="003618C7" w:rsidRPr="003618C7" w:rsidRDefault="003618C7" w:rsidP="003618C7">
      <w:pPr>
        <w:numPr>
          <w:ilvl w:val="1"/>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Action:</w:t>
      </w:r>
      <w:r w:rsidRPr="003618C7">
        <w:rPr>
          <w:rFonts w:ascii="Times New Roman" w:eastAsia="Times New Roman" w:hAnsi="Times New Roman" w:cs="Times New Roman"/>
          <w:kern w:val="0"/>
          <w:lang w:val="en-US" w:eastAsia="el-GR"/>
          <w14:ligatures w14:val="none"/>
        </w:rPr>
        <w:t xml:space="preserve"> Monitor damage assessments via drones and ground surveillance to evaluate strike effectiveness and civilian impact.</w:t>
      </w:r>
    </w:p>
    <w:p w14:paraId="2BA643D2" w14:textId="77777777" w:rsidR="003618C7" w:rsidRPr="003618C7" w:rsidRDefault="003618C7" w:rsidP="003618C7">
      <w:pPr>
        <w:numPr>
          <w:ilvl w:val="1"/>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Effect:</w:t>
      </w:r>
      <w:r w:rsidRPr="003618C7">
        <w:rPr>
          <w:rFonts w:ascii="Times New Roman" w:eastAsia="Times New Roman" w:hAnsi="Times New Roman" w:cs="Times New Roman"/>
          <w:kern w:val="0"/>
          <w:lang w:val="en-US" w:eastAsia="el-GR"/>
          <w14:ligatures w14:val="none"/>
        </w:rPr>
        <w:t xml:space="preserve"> This step ensures that further operations can be quickly adapted if target damage is incomplete or if collateral effects are detected.</w:t>
      </w:r>
    </w:p>
    <w:p w14:paraId="24849606" w14:textId="77777777" w:rsidR="003618C7" w:rsidRPr="003618C7" w:rsidRDefault="003618C7" w:rsidP="003618C7">
      <w:pPr>
        <w:numPr>
          <w:ilvl w:val="0"/>
          <w:numId w:val="12"/>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Adjustment &amp; Redeployment</w:t>
      </w:r>
      <w:r w:rsidRPr="003618C7">
        <w:rPr>
          <w:rFonts w:ascii="Times New Roman" w:eastAsia="Times New Roman" w:hAnsi="Times New Roman" w:cs="Times New Roman"/>
          <w:kern w:val="0"/>
          <w:lang w:eastAsia="el-GR"/>
          <w14:ligatures w14:val="none"/>
        </w:rPr>
        <w:t xml:space="preserve"> </w:t>
      </w:r>
    </w:p>
    <w:p w14:paraId="0D7C29A4" w14:textId="77777777" w:rsidR="003618C7" w:rsidRPr="003618C7" w:rsidRDefault="003618C7" w:rsidP="003618C7">
      <w:pPr>
        <w:numPr>
          <w:ilvl w:val="1"/>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Action:</w:t>
      </w:r>
      <w:r w:rsidRPr="003618C7">
        <w:rPr>
          <w:rFonts w:ascii="Times New Roman" w:eastAsia="Times New Roman" w:hAnsi="Times New Roman" w:cs="Times New Roman"/>
          <w:kern w:val="0"/>
          <w:lang w:val="en-US" w:eastAsia="el-GR"/>
          <w14:ligatures w14:val="none"/>
        </w:rPr>
        <w:t xml:space="preserve"> Based on post-strike intelligence, adjust subsequent operations—either escalating strikes on emerging targets or shifting focus to emerging threats.</w:t>
      </w:r>
    </w:p>
    <w:p w14:paraId="6F563AAA" w14:textId="77777777" w:rsidR="003618C7" w:rsidRPr="003618C7" w:rsidRDefault="003618C7" w:rsidP="003618C7">
      <w:pPr>
        <w:numPr>
          <w:ilvl w:val="1"/>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Effect:</w:t>
      </w:r>
      <w:r w:rsidRPr="003618C7">
        <w:rPr>
          <w:rFonts w:ascii="Times New Roman" w:eastAsia="Times New Roman" w:hAnsi="Times New Roman" w:cs="Times New Roman"/>
          <w:kern w:val="0"/>
          <w:lang w:val="en-US" w:eastAsia="el-GR"/>
          <w14:ligatures w14:val="none"/>
        </w:rPr>
        <w:t xml:space="preserve"> Real-time adjustments maintain operational momentum while minimizing unintended consequences.</w:t>
      </w:r>
    </w:p>
    <w:p w14:paraId="5A156D8A"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pict w14:anchorId="7DCE1DE5">
          <v:rect id="_x0000_i1042" style="width:0;height:1.5pt" o:hralign="center" o:hrstd="t" o:hr="t" fillcolor="#a0a0a0" stroked="f"/>
        </w:pict>
      </w:r>
    </w:p>
    <w:p w14:paraId="031822A0" w14:textId="77777777" w:rsidR="003618C7" w:rsidRPr="003618C7" w:rsidRDefault="003618C7" w:rsidP="003618C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3618C7">
        <w:rPr>
          <w:rFonts w:ascii="Times New Roman" w:eastAsia="Times New Roman" w:hAnsi="Times New Roman" w:cs="Times New Roman"/>
          <w:b/>
          <w:bCs/>
          <w:kern w:val="0"/>
          <w:sz w:val="27"/>
          <w:szCs w:val="27"/>
          <w:lang w:eastAsia="el-GR"/>
          <w14:ligatures w14:val="none"/>
        </w:rPr>
        <w:t>2. Predicted Enemy Counter-Moves</w:t>
      </w:r>
    </w:p>
    <w:p w14:paraId="4FF4FF48" w14:textId="77777777" w:rsidR="003618C7" w:rsidRPr="003618C7" w:rsidRDefault="003618C7" w:rsidP="003618C7">
      <w:pPr>
        <w:numPr>
          <w:ilvl w:val="0"/>
          <w:numId w:val="13"/>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Underground Ambushes:</w:t>
      </w:r>
    </w:p>
    <w:p w14:paraId="04F25EFB" w14:textId="77777777" w:rsidR="003618C7" w:rsidRPr="003618C7" w:rsidRDefault="003618C7" w:rsidP="003618C7">
      <w:pPr>
        <w:numPr>
          <w:ilvl w:val="1"/>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Prediction:</w:t>
      </w:r>
      <w:r w:rsidRPr="003618C7">
        <w:rPr>
          <w:rFonts w:ascii="Times New Roman" w:eastAsia="Times New Roman" w:hAnsi="Times New Roman" w:cs="Times New Roman"/>
          <w:kern w:val="0"/>
          <w:lang w:val="en-US" w:eastAsia="el-GR"/>
          <w14:ligatures w14:val="none"/>
        </w:rPr>
        <w:t xml:space="preserve"> The insurgents are likely to exploit their tunnel networks for rapid ambushes against supply convoys or isolated patrol units.</w:t>
      </w:r>
    </w:p>
    <w:p w14:paraId="613263ED" w14:textId="77777777" w:rsidR="003618C7" w:rsidRPr="003618C7" w:rsidRDefault="003618C7" w:rsidP="003618C7">
      <w:pPr>
        <w:numPr>
          <w:ilvl w:val="1"/>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Effect:</w:t>
      </w:r>
      <w:r w:rsidRPr="003618C7">
        <w:rPr>
          <w:rFonts w:ascii="Times New Roman" w:eastAsia="Times New Roman" w:hAnsi="Times New Roman" w:cs="Times New Roman"/>
          <w:kern w:val="0"/>
          <w:lang w:val="en-US" w:eastAsia="el-GR"/>
          <w14:ligatures w14:val="none"/>
        </w:rPr>
        <w:t xml:space="preserve"> This could force a reallocation of state military assets to protect logistics, potentially slowing further operations.</w:t>
      </w:r>
    </w:p>
    <w:p w14:paraId="65306365" w14:textId="77777777" w:rsidR="003618C7" w:rsidRPr="003618C7" w:rsidRDefault="003618C7" w:rsidP="003618C7">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Decentralized Hit-and-Run Tactics:</w:t>
      </w:r>
    </w:p>
    <w:p w14:paraId="0C6213E7" w14:textId="77777777" w:rsidR="003618C7" w:rsidRPr="003618C7" w:rsidRDefault="003618C7" w:rsidP="003618C7">
      <w:pPr>
        <w:numPr>
          <w:ilvl w:val="1"/>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Prediction:</w:t>
      </w:r>
      <w:r w:rsidRPr="003618C7">
        <w:rPr>
          <w:rFonts w:ascii="Times New Roman" w:eastAsia="Times New Roman" w:hAnsi="Times New Roman" w:cs="Times New Roman"/>
          <w:kern w:val="0"/>
          <w:lang w:val="en-US" w:eastAsia="el-GR"/>
          <w14:ligatures w14:val="none"/>
        </w:rPr>
        <w:t xml:space="preserve"> In response to precision strikes, insurgents may disperse into smaller, mobile units to conduct sporadic attacks, avoiding conventional engagements.</w:t>
      </w:r>
    </w:p>
    <w:p w14:paraId="29A24236" w14:textId="77777777" w:rsidR="003618C7" w:rsidRPr="003618C7" w:rsidRDefault="003618C7" w:rsidP="003618C7">
      <w:pPr>
        <w:numPr>
          <w:ilvl w:val="1"/>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Effect:</w:t>
      </w:r>
      <w:r w:rsidRPr="003618C7">
        <w:rPr>
          <w:rFonts w:ascii="Times New Roman" w:eastAsia="Times New Roman" w:hAnsi="Times New Roman" w:cs="Times New Roman"/>
          <w:kern w:val="0"/>
          <w:lang w:val="en-US" w:eastAsia="el-GR"/>
          <w14:ligatures w14:val="none"/>
        </w:rPr>
        <w:t xml:space="preserve"> This can create an ongoing, unpredictable threat that complicates the state military’s situational awareness and resource management.</w:t>
      </w:r>
    </w:p>
    <w:p w14:paraId="50D2DB6C" w14:textId="77777777" w:rsidR="003618C7" w:rsidRPr="003618C7" w:rsidRDefault="003618C7" w:rsidP="003618C7">
      <w:pPr>
        <w:numPr>
          <w:ilvl w:val="0"/>
          <w:numId w:val="13"/>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Cyber Counter-Attacks:</w:t>
      </w:r>
    </w:p>
    <w:p w14:paraId="443894DA" w14:textId="77777777" w:rsidR="003618C7" w:rsidRPr="003618C7" w:rsidRDefault="003618C7" w:rsidP="003618C7">
      <w:pPr>
        <w:numPr>
          <w:ilvl w:val="1"/>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Prediction:</w:t>
      </w:r>
      <w:r w:rsidRPr="003618C7">
        <w:rPr>
          <w:rFonts w:ascii="Times New Roman" w:eastAsia="Times New Roman" w:hAnsi="Times New Roman" w:cs="Times New Roman"/>
          <w:kern w:val="0"/>
          <w:lang w:val="en-US" w:eastAsia="el-GR"/>
          <w14:ligatures w14:val="none"/>
        </w:rPr>
        <w:t xml:space="preserve"> The enemy may launch retaliatory cyber operations to disrupt state communication channels or attempt to mislead intelligence efforts.</w:t>
      </w:r>
    </w:p>
    <w:p w14:paraId="49B34823" w14:textId="77777777" w:rsidR="003618C7" w:rsidRPr="003618C7" w:rsidRDefault="003618C7" w:rsidP="003618C7">
      <w:pPr>
        <w:numPr>
          <w:ilvl w:val="1"/>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Effect:</w:t>
      </w:r>
      <w:r w:rsidRPr="003618C7">
        <w:rPr>
          <w:rFonts w:ascii="Times New Roman" w:eastAsia="Times New Roman" w:hAnsi="Times New Roman" w:cs="Times New Roman"/>
          <w:kern w:val="0"/>
          <w:lang w:val="en-US" w:eastAsia="el-GR"/>
          <w14:ligatures w14:val="none"/>
        </w:rPr>
        <w:t xml:space="preserve"> These actions could temporarily impair command and control, requiring enhanced cyber defenses and rapid digital forensics.</w:t>
      </w:r>
    </w:p>
    <w:p w14:paraId="7DE3317D" w14:textId="77777777" w:rsidR="003618C7" w:rsidRPr="003618C7" w:rsidRDefault="003618C7" w:rsidP="003618C7">
      <w:pPr>
        <w:numPr>
          <w:ilvl w:val="0"/>
          <w:numId w:val="13"/>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Propaganda Escalation:</w:t>
      </w:r>
    </w:p>
    <w:p w14:paraId="0FEE9341" w14:textId="77777777" w:rsidR="003618C7" w:rsidRPr="003618C7" w:rsidRDefault="003618C7" w:rsidP="003618C7">
      <w:pPr>
        <w:numPr>
          <w:ilvl w:val="1"/>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Prediction:</w:t>
      </w:r>
      <w:r w:rsidRPr="003618C7">
        <w:rPr>
          <w:rFonts w:ascii="Times New Roman" w:eastAsia="Times New Roman" w:hAnsi="Times New Roman" w:cs="Times New Roman"/>
          <w:kern w:val="0"/>
          <w:lang w:val="en-US" w:eastAsia="el-GR"/>
          <w14:ligatures w14:val="none"/>
        </w:rPr>
        <w:t xml:space="preserve"> Amplifying accounts of civilian casualties or operational failures, the insurgents might intensify their propaganda to sway public opinion and international sentiment.</w:t>
      </w:r>
    </w:p>
    <w:p w14:paraId="4E93EE6B" w14:textId="77777777" w:rsidR="003618C7" w:rsidRPr="003618C7" w:rsidRDefault="003618C7" w:rsidP="003618C7">
      <w:pPr>
        <w:numPr>
          <w:ilvl w:val="1"/>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Effect:</w:t>
      </w:r>
      <w:r w:rsidRPr="003618C7">
        <w:rPr>
          <w:rFonts w:ascii="Times New Roman" w:eastAsia="Times New Roman" w:hAnsi="Times New Roman" w:cs="Times New Roman"/>
          <w:kern w:val="0"/>
          <w:lang w:val="en-US" w:eastAsia="el-GR"/>
          <w14:ligatures w14:val="none"/>
        </w:rPr>
        <w:t xml:space="preserve"> This can lead to increased diplomatic pressure and a potential shift in international support.</w:t>
      </w:r>
    </w:p>
    <w:p w14:paraId="1C2E557E"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pict w14:anchorId="675DCD5B">
          <v:rect id="_x0000_i1043" style="width:0;height:1.5pt" o:hralign="center" o:hrstd="t" o:hr="t" fillcolor="#a0a0a0" stroked="f"/>
        </w:pict>
      </w:r>
    </w:p>
    <w:p w14:paraId="3892755A" w14:textId="77777777" w:rsidR="003618C7" w:rsidRPr="003618C7" w:rsidRDefault="003618C7" w:rsidP="003618C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618C7">
        <w:rPr>
          <w:rFonts w:ascii="Times New Roman" w:eastAsia="Times New Roman" w:hAnsi="Times New Roman" w:cs="Times New Roman"/>
          <w:b/>
          <w:bCs/>
          <w:kern w:val="0"/>
          <w:sz w:val="27"/>
          <w:szCs w:val="27"/>
          <w:lang w:val="en-US" w:eastAsia="el-GR"/>
          <w14:ligatures w14:val="none"/>
        </w:rPr>
        <w:t>3. Re-Evaluation of Available Resources and Limitations</w:t>
      </w:r>
    </w:p>
    <w:p w14:paraId="65ACC879" w14:textId="77777777" w:rsidR="003618C7" w:rsidRPr="003618C7" w:rsidRDefault="003618C7" w:rsidP="003618C7">
      <w:pPr>
        <w:numPr>
          <w:ilvl w:val="0"/>
          <w:numId w:val="14"/>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Troop and Asset Readiness:</w:t>
      </w:r>
      <w:r w:rsidRPr="003618C7">
        <w:rPr>
          <w:rFonts w:ascii="Times New Roman" w:eastAsia="Times New Roman" w:hAnsi="Times New Roman" w:cs="Times New Roman"/>
          <w:kern w:val="0"/>
          <w:lang w:eastAsia="el-GR"/>
          <w14:ligatures w14:val="none"/>
        </w:rPr>
        <w:t xml:space="preserve"> </w:t>
      </w:r>
    </w:p>
    <w:p w14:paraId="3093AE70" w14:textId="77777777" w:rsidR="003618C7" w:rsidRPr="003618C7" w:rsidRDefault="003618C7" w:rsidP="003618C7">
      <w:pPr>
        <w:numPr>
          <w:ilvl w:val="1"/>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lastRenderedPageBreak/>
        <w:t>Resources:</w:t>
      </w:r>
      <w:r w:rsidRPr="003618C7">
        <w:rPr>
          <w:rFonts w:ascii="Times New Roman" w:eastAsia="Times New Roman" w:hAnsi="Times New Roman" w:cs="Times New Roman"/>
          <w:kern w:val="0"/>
          <w:lang w:val="en-US" w:eastAsia="el-GR"/>
          <w14:ligatures w14:val="none"/>
        </w:rPr>
        <w:t xml:space="preserve"> Thousands of active-duty personnel, reserves, advanced air assets (fighter jets, drones), and cyber warfare tools.</w:t>
      </w:r>
    </w:p>
    <w:p w14:paraId="2C97C86B" w14:textId="77777777" w:rsidR="003618C7" w:rsidRPr="003618C7" w:rsidRDefault="003618C7" w:rsidP="003618C7">
      <w:pPr>
        <w:numPr>
          <w:ilvl w:val="1"/>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Limitations:</w:t>
      </w:r>
      <w:r w:rsidRPr="003618C7">
        <w:rPr>
          <w:rFonts w:ascii="Times New Roman" w:eastAsia="Times New Roman" w:hAnsi="Times New Roman" w:cs="Times New Roman"/>
          <w:kern w:val="0"/>
          <w:lang w:val="en-US" w:eastAsia="el-GR"/>
          <w14:ligatures w14:val="none"/>
        </w:rPr>
        <w:t xml:space="preserve"> Potential gaps in real-time intelligence accuracy and the inherent risks of operating in dense urban environments where civilian presence is high.</w:t>
      </w:r>
    </w:p>
    <w:p w14:paraId="55F08085" w14:textId="77777777" w:rsidR="003618C7" w:rsidRPr="003618C7" w:rsidRDefault="003618C7" w:rsidP="003618C7">
      <w:pPr>
        <w:numPr>
          <w:ilvl w:val="0"/>
          <w:numId w:val="14"/>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Logistical Capabilities:</w:t>
      </w:r>
      <w:r w:rsidRPr="003618C7">
        <w:rPr>
          <w:rFonts w:ascii="Times New Roman" w:eastAsia="Times New Roman" w:hAnsi="Times New Roman" w:cs="Times New Roman"/>
          <w:kern w:val="0"/>
          <w:lang w:eastAsia="el-GR"/>
          <w14:ligatures w14:val="none"/>
        </w:rPr>
        <w:t xml:space="preserve"> </w:t>
      </w:r>
    </w:p>
    <w:p w14:paraId="067F4B62" w14:textId="77777777" w:rsidR="003618C7" w:rsidRPr="003618C7" w:rsidRDefault="003618C7" w:rsidP="003618C7">
      <w:pPr>
        <w:numPr>
          <w:ilvl w:val="1"/>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Resources:</w:t>
      </w:r>
      <w:r w:rsidRPr="003618C7">
        <w:rPr>
          <w:rFonts w:ascii="Times New Roman" w:eastAsia="Times New Roman" w:hAnsi="Times New Roman" w:cs="Times New Roman"/>
          <w:kern w:val="0"/>
          <w:lang w:val="en-US" w:eastAsia="el-GR"/>
          <w14:ligatures w14:val="none"/>
        </w:rPr>
        <w:t xml:space="preserve"> Well-established supply chains, strong industrial backing, and a sustainable defense budget.</w:t>
      </w:r>
    </w:p>
    <w:p w14:paraId="5C7B92A4" w14:textId="77777777" w:rsidR="003618C7" w:rsidRPr="003618C7" w:rsidRDefault="003618C7" w:rsidP="003618C7">
      <w:pPr>
        <w:numPr>
          <w:ilvl w:val="1"/>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Limitations:</w:t>
      </w:r>
      <w:r w:rsidRPr="003618C7">
        <w:rPr>
          <w:rFonts w:ascii="Times New Roman" w:eastAsia="Times New Roman" w:hAnsi="Times New Roman" w:cs="Times New Roman"/>
          <w:kern w:val="0"/>
          <w:lang w:val="en-US" w:eastAsia="el-GR"/>
          <w14:ligatures w14:val="none"/>
        </w:rPr>
        <w:t xml:space="preserve"> Urban terrain may slow the rapid redeployment of forces and complicate the resupply process if key infrastructure is damaged.</w:t>
      </w:r>
    </w:p>
    <w:p w14:paraId="0BB58595" w14:textId="77777777" w:rsidR="003618C7" w:rsidRPr="003618C7" w:rsidRDefault="003618C7" w:rsidP="003618C7">
      <w:pPr>
        <w:numPr>
          <w:ilvl w:val="0"/>
          <w:numId w:val="14"/>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Technological and Cyber Assets:</w:t>
      </w:r>
      <w:r w:rsidRPr="003618C7">
        <w:rPr>
          <w:rFonts w:ascii="Times New Roman" w:eastAsia="Times New Roman" w:hAnsi="Times New Roman" w:cs="Times New Roman"/>
          <w:kern w:val="0"/>
          <w:lang w:eastAsia="el-GR"/>
          <w14:ligatures w14:val="none"/>
        </w:rPr>
        <w:t xml:space="preserve"> </w:t>
      </w:r>
    </w:p>
    <w:p w14:paraId="4DD25D1A" w14:textId="77777777" w:rsidR="003618C7" w:rsidRPr="003618C7" w:rsidRDefault="003618C7" w:rsidP="003618C7">
      <w:pPr>
        <w:numPr>
          <w:ilvl w:val="1"/>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Resources:</w:t>
      </w:r>
      <w:r w:rsidRPr="003618C7">
        <w:rPr>
          <w:rFonts w:ascii="Times New Roman" w:eastAsia="Times New Roman" w:hAnsi="Times New Roman" w:cs="Times New Roman"/>
          <w:kern w:val="0"/>
          <w:lang w:val="en-US" w:eastAsia="el-GR"/>
          <w14:ligatures w14:val="none"/>
        </w:rPr>
        <w:t xml:space="preserve"> Sophisticated intelligence, electronic warfare capabilities, and precision-guided munitions.</w:t>
      </w:r>
    </w:p>
    <w:p w14:paraId="1A4A7C39" w14:textId="77777777" w:rsidR="003618C7" w:rsidRPr="003618C7" w:rsidRDefault="003618C7" w:rsidP="003618C7">
      <w:pPr>
        <w:numPr>
          <w:ilvl w:val="1"/>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Limitations:</w:t>
      </w:r>
      <w:r w:rsidRPr="003618C7">
        <w:rPr>
          <w:rFonts w:ascii="Times New Roman" w:eastAsia="Times New Roman" w:hAnsi="Times New Roman" w:cs="Times New Roman"/>
          <w:kern w:val="0"/>
          <w:lang w:val="en-US" w:eastAsia="el-GR"/>
          <w14:ligatures w14:val="none"/>
        </w:rPr>
        <w:t xml:space="preserve"> Vulnerability to enemy cyber countermeasures that may disrupt operations or cause communication blackouts.</w:t>
      </w:r>
    </w:p>
    <w:p w14:paraId="368C5F04" w14:textId="77777777" w:rsidR="003618C7" w:rsidRPr="003618C7" w:rsidRDefault="003618C7" w:rsidP="003618C7">
      <w:pPr>
        <w:numPr>
          <w:ilvl w:val="0"/>
          <w:numId w:val="14"/>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Political and Diplomatic Support:</w:t>
      </w:r>
      <w:r w:rsidRPr="003618C7">
        <w:rPr>
          <w:rFonts w:ascii="Times New Roman" w:eastAsia="Times New Roman" w:hAnsi="Times New Roman" w:cs="Times New Roman"/>
          <w:kern w:val="0"/>
          <w:lang w:eastAsia="el-GR"/>
          <w14:ligatures w14:val="none"/>
        </w:rPr>
        <w:t xml:space="preserve"> </w:t>
      </w:r>
    </w:p>
    <w:p w14:paraId="4225DACB" w14:textId="77777777" w:rsidR="003618C7" w:rsidRPr="003618C7" w:rsidRDefault="003618C7" w:rsidP="003618C7">
      <w:pPr>
        <w:numPr>
          <w:ilvl w:val="1"/>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Resources:</w:t>
      </w:r>
      <w:r w:rsidRPr="003618C7">
        <w:rPr>
          <w:rFonts w:ascii="Times New Roman" w:eastAsia="Times New Roman" w:hAnsi="Times New Roman" w:cs="Times New Roman"/>
          <w:kern w:val="0"/>
          <w:lang w:val="en-US" w:eastAsia="el-GR"/>
          <w14:ligatures w14:val="none"/>
        </w:rPr>
        <w:t xml:space="preserve"> Strong international alliances and domestic backing.</w:t>
      </w:r>
    </w:p>
    <w:p w14:paraId="41477C61" w14:textId="77777777" w:rsidR="003618C7" w:rsidRPr="003618C7" w:rsidRDefault="003618C7" w:rsidP="003618C7">
      <w:pPr>
        <w:numPr>
          <w:ilvl w:val="1"/>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Limitations:</w:t>
      </w:r>
      <w:r w:rsidRPr="003618C7">
        <w:rPr>
          <w:rFonts w:ascii="Times New Roman" w:eastAsia="Times New Roman" w:hAnsi="Times New Roman" w:cs="Times New Roman"/>
          <w:kern w:val="0"/>
          <w:lang w:val="en-US" w:eastAsia="el-GR"/>
          <w14:ligatures w14:val="none"/>
        </w:rPr>
        <w:t xml:space="preserve"> International scrutiny over potential collateral damage and ethical concerns, which might result in diplomatic interventions if public sentiment turns against the operations.</w:t>
      </w:r>
    </w:p>
    <w:p w14:paraId="6E7B7EE2"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pict w14:anchorId="149BFCF2">
          <v:rect id="_x0000_i1044" style="width:0;height:1.5pt" o:hralign="center" o:hrstd="t" o:hr="t" fillcolor="#a0a0a0" stroked="f"/>
        </w:pict>
      </w:r>
    </w:p>
    <w:p w14:paraId="12BFA8A7" w14:textId="77777777" w:rsidR="003618C7" w:rsidRPr="003618C7" w:rsidRDefault="003618C7" w:rsidP="003618C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3618C7">
        <w:rPr>
          <w:rFonts w:ascii="Times New Roman" w:eastAsia="Times New Roman" w:hAnsi="Times New Roman" w:cs="Times New Roman"/>
          <w:b/>
          <w:bCs/>
          <w:kern w:val="0"/>
          <w:sz w:val="27"/>
          <w:szCs w:val="27"/>
          <w:lang w:eastAsia="el-GR"/>
          <w14:ligatures w14:val="none"/>
        </w:rPr>
        <w:t>4. Points Requiring Real-Time Adaptation</w:t>
      </w:r>
    </w:p>
    <w:p w14:paraId="5DB5CE95" w14:textId="77777777" w:rsidR="003618C7" w:rsidRPr="003618C7" w:rsidRDefault="003618C7" w:rsidP="003618C7">
      <w:pPr>
        <w:numPr>
          <w:ilvl w:val="0"/>
          <w:numId w:val="15"/>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Intelligence Updates &amp; Civilian Impact:</w:t>
      </w:r>
      <w:r w:rsidRPr="003618C7">
        <w:rPr>
          <w:rFonts w:ascii="Times New Roman" w:eastAsia="Times New Roman" w:hAnsi="Times New Roman" w:cs="Times New Roman"/>
          <w:kern w:val="0"/>
          <w:lang w:eastAsia="el-GR"/>
          <w14:ligatures w14:val="none"/>
        </w:rPr>
        <w:t xml:space="preserve"> </w:t>
      </w:r>
    </w:p>
    <w:p w14:paraId="22C301A6" w14:textId="77777777" w:rsidR="003618C7" w:rsidRPr="003618C7" w:rsidRDefault="003618C7" w:rsidP="003618C7">
      <w:pPr>
        <w:numPr>
          <w:ilvl w:val="1"/>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Adaptation Need:</w:t>
      </w:r>
      <w:r w:rsidRPr="003618C7">
        <w:rPr>
          <w:rFonts w:ascii="Times New Roman" w:eastAsia="Times New Roman" w:hAnsi="Times New Roman" w:cs="Times New Roman"/>
          <w:kern w:val="0"/>
          <w:lang w:val="en-US" w:eastAsia="el-GR"/>
          <w14:ligatures w14:val="none"/>
        </w:rPr>
        <w:t xml:space="preserve"> Continuous monitoring for updated intelligence on target integrity and collateral damage.</w:t>
      </w:r>
    </w:p>
    <w:p w14:paraId="2E22F6C7" w14:textId="77777777" w:rsidR="003618C7" w:rsidRPr="003618C7" w:rsidRDefault="003618C7" w:rsidP="003618C7">
      <w:pPr>
        <w:numPr>
          <w:ilvl w:val="1"/>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Response:</w:t>
      </w:r>
      <w:r w:rsidRPr="003618C7">
        <w:rPr>
          <w:rFonts w:ascii="Times New Roman" w:eastAsia="Times New Roman" w:hAnsi="Times New Roman" w:cs="Times New Roman"/>
          <w:kern w:val="0"/>
          <w:lang w:val="en-US" w:eastAsia="el-GR"/>
          <w14:ligatures w14:val="none"/>
        </w:rPr>
        <w:t xml:space="preserve"> Immediate operational adjustments, such as pausing further strikes or modifying engagement protocols, if civilian areas are inadvertently affected.</w:t>
      </w:r>
    </w:p>
    <w:p w14:paraId="0E61EFFC" w14:textId="77777777" w:rsidR="003618C7" w:rsidRPr="003618C7" w:rsidRDefault="003618C7" w:rsidP="003618C7">
      <w:pPr>
        <w:numPr>
          <w:ilvl w:val="0"/>
          <w:numId w:val="15"/>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Enemy Counter-Actions:</w:t>
      </w:r>
      <w:r w:rsidRPr="003618C7">
        <w:rPr>
          <w:rFonts w:ascii="Times New Roman" w:eastAsia="Times New Roman" w:hAnsi="Times New Roman" w:cs="Times New Roman"/>
          <w:kern w:val="0"/>
          <w:lang w:eastAsia="el-GR"/>
          <w14:ligatures w14:val="none"/>
        </w:rPr>
        <w:t xml:space="preserve"> </w:t>
      </w:r>
    </w:p>
    <w:p w14:paraId="5E405928" w14:textId="77777777" w:rsidR="003618C7" w:rsidRPr="003618C7" w:rsidRDefault="003618C7" w:rsidP="003618C7">
      <w:pPr>
        <w:numPr>
          <w:ilvl w:val="1"/>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Adaptation Need:</w:t>
      </w:r>
      <w:r w:rsidRPr="003618C7">
        <w:rPr>
          <w:rFonts w:ascii="Times New Roman" w:eastAsia="Times New Roman" w:hAnsi="Times New Roman" w:cs="Times New Roman"/>
          <w:kern w:val="0"/>
          <w:lang w:val="en-US" w:eastAsia="el-GR"/>
          <w14:ligatures w14:val="none"/>
        </w:rPr>
        <w:t xml:space="preserve"> Rapid response protocols to detect and counter insurgent ambushes or cyber disruptions.</w:t>
      </w:r>
    </w:p>
    <w:p w14:paraId="65A93FBA" w14:textId="77777777" w:rsidR="003618C7" w:rsidRPr="003618C7" w:rsidRDefault="003618C7" w:rsidP="003618C7">
      <w:pPr>
        <w:numPr>
          <w:ilvl w:val="1"/>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Response:</w:t>
      </w:r>
      <w:r w:rsidRPr="003618C7">
        <w:rPr>
          <w:rFonts w:ascii="Times New Roman" w:eastAsia="Times New Roman" w:hAnsi="Times New Roman" w:cs="Times New Roman"/>
          <w:kern w:val="0"/>
          <w:lang w:val="en-US" w:eastAsia="el-GR"/>
          <w14:ligatures w14:val="none"/>
        </w:rPr>
        <w:t xml:space="preserve"> Reallocation of resources to reinforce vulnerable supply lines and intensify counter-cyber defenses.</w:t>
      </w:r>
    </w:p>
    <w:p w14:paraId="28FEA780" w14:textId="77777777" w:rsidR="003618C7" w:rsidRPr="003618C7" w:rsidRDefault="003618C7" w:rsidP="003618C7">
      <w:pPr>
        <w:numPr>
          <w:ilvl w:val="0"/>
          <w:numId w:val="15"/>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Logistical Failures:</w:t>
      </w:r>
      <w:r w:rsidRPr="003618C7">
        <w:rPr>
          <w:rFonts w:ascii="Times New Roman" w:eastAsia="Times New Roman" w:hAnsi="Times New Roman" w:cs="Times New Roman"/>
          <w:kern w:val="0"/>
          <w:lang w:eastAsia="el-GR"/>
          <w14:ligatures w14:val="none"/>
        </w:rPr>
        <w:t xml:space="preserve"> </w:t>
      </w:r>
    </w:p>
    <w:p w14:paraId="4C6CA6AD" w14:textId="77777777" w:rsidR="003618C7" w:rsidRPr="003618C7" w:rsidRDefault="003618C7" w:rsidP="003618C7">
      <w:pPr>
        <w:numPr>
          <w:ilvl w:val="1"/>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Adaptation Need:</w:t>
      </w:r>
      <w:r w:rsidRPr="003618C7">
        <w:rPr>
          <w:rFonts w:ascii="Times New Roman" w:eastAsia="Times New Roman" w:hAnsi="Times New Roman" w:cs="Times New Roman"/>
          <w:kern w:val="0"/>
          <w:lang w:val="en-US" w:eastAsia="el-GR"/>
          <w14:ligatures w14:val="none"/>
        </w:rPr>
        <w:t xml:space="preserve"> Monitoring fuel, ammunition, and critical supplies for unexpected shortages or distribution challenges.</w:t>
      </w:r>
    </w:p>
    <w:p w14:paraId="7F431821" w14:textId="77777777" w:rsidR="003618C7" w:rsidRPr="003618C7" w:rsidRDefault="003618C7" w:rsidP="003618C7">
      <w:pPr>
        <w:numPr>
          <w:ilvl w:val="1"/>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Response:</w:t>
      </w:r>
      <w:r w:rsidRPr="003618C7">
        <w:rPr>
          <w:rFonts w:ascii="Times New Roman" w:eastAsia="Times New Roman" w:hAnsi="Times New Roman" w:cs="Times New Roman"/>
          <w:kern w:val="0"/>
          <w:lang w:val="en-US" w:eastAsia="el-GR"/>
          <w14:ligatures w14:val="none"/>
        </w:rPr>
        <w:t xml:space="preserve"> Rerouting of supplies and mobilization of reserve units to ensure continuous operational momentum.</w:t>
      </w:r>
    </w:p>
    <w:p w14:paraId="4C01AFA9" w14:textId="77777777" w:rsidR="003618C7" w:rsidRPr="003618C7" w:rsidRDefault="003618C7" w:rsidP="003618C7">
      <w:pPr>
        <w:numPr>
          <w:ilvl w:val="0"/>
          <w:numId w:val="15"/>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Diplomatic Interventions:</w:t>
      </w:r>
      <w:r w:rsidRPr="003618C7">
        <w:rPr>
          <w:rFonts w:ascii="Times New Roman" w:eastAsia="Times New Roman" w:hAnsi="Times New Roman" w:cs="Times New Roman"/>
          <w:kern w:val="0"/>
          <w:lang w:eastAsia="el-GR"/>
          <w14:ligatures w14:val="none"/>
        </w:rPr>
        <w:t xml:space="preserve"> </w:t>
      </w:r>
    </w:p>
    <w:p w14:paraId="77BCC207" w14:textId="77777777" w:rsidR="003618C7" w:rsidRPr="003618C7" w:rsidRDefault="003618C7" w:rsidP="003618C7">
      <w:pPr>
        <w:numPr>
          <w:ilvl w:val="1"/>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Adaptation Need:</w:t>
      </w:r>
      <w:r w:rsidRPr="003618C7">
        <w:rPr>
          <w:rFonts w:ascii="Times New Roman" w:eastAsia="Times New Roman" w:hAnsi="Times New Roman" w:cs="Times New Roman"/>
          <w:kern w:val="0"/>
          <w:lang w:val="en-US" w:eastAsia="el-GR"/>
          <w14:ligatures w14:val="none"/>
        </w:rPr>
        <w:t xml:space="preserve"> Immediate reassessment of operational posture if international bodies or allies push for a ceasefire or mediation.</w:t>
      </w:r>
    </w:p>
    <w:p w14:paraId="1F6C8C5E" w14:textId="77777777" w:rsidR="003618C7" w:rsidRPr="003618C7" w:rsidRDefault="003618C7" w:rsidP="003618C7">
      <w:pPr>
        <w:numPr>
          <w:ilvl w:val="1"/>
          <w:numId w:val="15"/>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Response:</w:t>
      </w:r>
      <w:r w:rsidRPr="003618C7">
        <w:rPr>
          <w:rFonts w:ascii="Times New Roman" w:eastAsia="Times New Roman" w:hAnsi="Times New Roman" w:cs="Times New Roman"/>
          <w:kern w:val="0"/>
          <w:lang w:eastAsia="el-GR"/>
          <w14:ligatures w14:val="none"/>
        </w:rPr>
        <w:t xml:space="preserve"> Adjusting communication strategies to de-escalate tensions, potentially scaling back offensive operations in favor of negotiations.</w:t>
      </w:r>
    </w:p>
    <w:p w14:paraId="2251B55C" w14:textId="77777777" w:rsidR="003618C7" w:rsidRPr="003618C7" w:rsidRDefault="003618C7" w:rsidP="003618C7">
      <w:pPr>
        <w:numPr>
          <w:ilvl w:val="0"/>
          <w:numId w:val="15"/>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Intelligence Breakthroughs:</w:t>
      </w:r>
      <w:r w:rsidRPr="003618C7">
        <w:rPr>
          <w:rFonts w:ascii="Times New Roman" w:eastAsia="Times New Roman" w:hAnsi="Times New Roman" w:cs="Times New Roman"/>
          <w:kern w:val="0"/>
          <w:lang w:eastAsia="el-GR"/>
          <w14:ligatures w14:val="none"/>
        </w:rPr>
        <w:t xml:space="preserve"> </w:t>
      </w:r>
    </w:p>
    <w:p w14:paraId="33A761A4" w14:textId="77777777" w:rsidR="003618C7" w:rsidRPr="003618C7" w:rsidRDefault="003618C7" w:rsidP="003618C7">
      <w:pPr>
        <w:numPr>
          <w:ilvl w:val="1"/>
          <w:numId w:val="15"/>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Adaptation Need:</w:t>
      </w:r>
      <w:r w:rsidRPr="003618C7">
        <w:rPr>
          <w:rFonts w:ascii="Times New Roman" w:eastAsia="Times New Roman" w:hAnsi="Times New Roman" w:cs="Times New Roman"/>
          <w:kern w:val="0"/>
          <w:lang w:eastAsia="el-GR"/>
          <w14:ligatures w14:val="none"/>
        </w:rPr>
        <w:t xml:space="preserve"> Incorporate any new intelligence that might reveal additional enemy fortifications, hidden civilian populations, or changed enemy tactics.</w:t>
      </w:r>
    </w:p>
    <w:p w14:paraId="3759948A" w14:textId="77777777" w:rsidR="003618C7" w:rsidRPr="003618C7" w:rsidRDefault="003618C7" w:rsidP="003618C7">
      <w:pPr>
        <w:numPr>
          <w:ilvl w:val="1"/>
          <w:numId w:val="15"/>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lastRenderedPageBreak/>
        <w:t>Response:</w:t>
      </w:r>
      <w:r w:rsidRPr="003618C7">
        <w:rPr>
          <w:rFonts w:ascii="Times New Roman" w:eastAsia="Times New Roman" w:hAnsi="Times New Roman" w:cs="Times New Roman"/>
          <w:kern w:val="0"/>
          <w:lang w:eastAsia="el-GR"/>
          <w14:ligatures w14:val="none"/>
        </w:rPr>
        <w:t xml:space="preserve"> Revising target lists and engagement rules on-the-fly to maximize effectiveness and minimize unintended harm.</w:t>
      </w:r>
    </w:p>
    <w:p w14:paraId="02A4424F"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pict w14:anchorId="3F437E12">
          <v:rect id="_x0000_i1045" style="width:0;height:1.5pt" o:hralign="center" o:hrstd="t" o:hr="t" fillcolor="#a0a0a0" stroked="f"/>
        </w:pict>
      </w:r>
    </w:p>
    <w:p w14:paraId="729091CF" w14:textId="77777777" w:rsidR="003618C7" w:rsidRPr="003618C7" w:rsidRDefault="003618C7" w:rsidP="003618C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3618C7">
        <w:rPr>
          <w:rFonts w:ascii="Times New Roman" w:eastAsia="Times New Roman" w:hAnsi="Times New Roman" w:cs="Times New Roman"/>
          <w:b/>
          <w:bCs/>
          <w:kern w:val="0"/>
          <w:sz w:val="27"/>
          <w:szCs w:val="27"/>
          <w:lang w:eastAsia="el-GR"/>
          <w14:ligatures w14:val="none"/>
        </w:rPr>
        <w:t>Impact of Unexpected Factors on Decision-Making</w:t>
      </w:r>
    </w:p>
    <w:p w14:paraId="2F36AC7C" w14:textId="77777777" w:rsidR="003618C7" w:rsidRPr="003618C7" w:rsidRDefault="003618C7" w:rsidP="003618C7">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Diplomatic Intervention:</w:t>
      </w:r>
    </w:p>
    <w:p w14:paraId="5F83EC3C" w14:textId="77777777" w:rsidR="003618C7" w:rsidRPr="003618C7" w:rsidRDefault="003618C7" w:rsidP="003618C7">
      <w:pPr>
        <w:numPr>
          <w:ilvl w:val="1"/>
          <w:numId w:val="16"/>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Scenario:</w:t>
      </w:r>
      <w:r w:rsidRPr="003618C7">
        <w:rPr>
          <w:rFonts w:ascii="Times New Roman" w:eastAsia="Times New Roman" w:hAnsi="Times New Roman" w:cs="Times New Roman"/>
          <w:kern w:val="0"/>
          <w:lang w:eastAsia="el-GR"/>
          <w14:ligatures w14:val="none"/>
        </w:rPr>
        <w:t xml:space="preserve"> International actors or allied governments call for a ceasefire after reports of civilian casualties.</w:t>
      </w:r>
    </w:p>
    <w:p w14:paraId="630A95CF" w14:textId="77777777" w:rsidR="003618C7" w:rsidRPr="003618C7" w:rsidRDefault="003618C7" w:rsidP="003618C7">
      <w:pPr>
        <w:numPr>
          <w:ilvl w:val="1"/>
          <w:numId w:val="16"/>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Alteration:</w:t>
      </w:r>
      <w:r w:rsidRPr="003618C7">
        <w:rPr>
          <w:rFonts w:ascii="Times New Roman" w:eastAsia="Times New Roman" w:hAnsi="Times New Roman" w:cs="Times New Roman"/>
          <w:kern w:val="0"/>
          <w:lang w:eastAsia="el-GR"/>
          <w14:ligatures w14:val="none"/>
        </w:rPr>
        <w:t xml:space="preserve"> Command must immediately reassess the operational tempo, potentially pausing or scaling back strikes and opening channels for diplomatic negotiations. This would shift the decision-making process from a purely military objective to a combined military-diplomatic response.</w:t>
      </w:r>
    </w:p>
    <w:p w14:paraId="28220223" w14:textId="77777777" w:rsidR="003618C7" w:rsidRPr="003618C7" w:rsidRDefault="003618C7" w:rsidP="003618C7">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Logistical Failure:</w:t>
      </w:r>
    </w:p>
    <w:p w14:paraId="3BB8CDAF" w14:textId="77777777" w:rsidR="003618C7" w:rsidRPr="003618C7" w:rsidRDefault="003618C7" w:rsidP="003618C7">
      <w:pPr>
        <w:numPr>
          <w:ilvl w:val="1"/>
          <w:numId w:val="16"/>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Scenario:</w:t>
      </w:r>
      <w:r w:rsidRPr="003618C7">
        <w:rPr>
          <w:rFonts w:ascii="Times New Roman" w:eastAsia="Times New Roman" w:hAnsi="Times New Roman" w:cs="Times New Roman"/>
          <w:kern w:val="0"/>
          <w:lang w:eastAsia="el-GR"/>
          <w14:ligatures w14:val="none"/>
        </w:rPr>
        <w:t xml:space="preserve"> A critical supply line is disrupted by unexpected urban resistance or infrastructure damage.</w:t>
      </w:r>
    </w:p>
    <w:p w14:paraId="3BB78BAA" w14:textId="77777777" w:rsidR="003618C7" w:rsidRPr="003618C7" w:rsidRDefault="003618C7" w:rsidP="003618C7">
      <w:pPr>
        <w:numPr>
          <w:ilvl w:val="1"/>
          <w:numId w:val="16"/>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Alteration:</w:t>
      </w:r>
      <w:r w:rsidRPr="003618C7">
        <w:rPr>
          <w:rFonts w:ascii="Times New Roman" w:eastAsia="Times New Roman" w:hAnsi="Times New Roman" w:cs="Times New Roman"/>
          <w:kern w:val="0"/>
          <w:lang w:eastAsia="el-GR"/>
          <w14:ligatures w14:val="none"/>
        </w:rPr>
        <w:t xml:space="preserve"> Rapid logistical reassessment becomes essential; decisions may include redirecting supplies, calling for backup reserves, or temporarily halting operations until the issue is resolved. This forces the command to weigh short-term operational gains against long-term sustainability.</w:t>
      </w:r>
    </w:p>
    <w:p w14:paraId="0B75D17A" w14:textId="77777777" w:rsidR="003618C7" w:rsidRPr="003618C7" w:rsidRDefault="003618C7" w:rsidP="003618C7">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Intelligence Breakthrough:</w:t>
      </w:r>
    </w:p>
    <w:p w14:paraId="41F1EB32" w14:textId="77777777" w:rsidR="003618C7" w:rsidRPr="003618C7" w:rsidRDefault="003618C7" w:rsidP="003618C7">
      <w:pPr>
        <w:numPr>
          <w:ilvl w:val="1"/>
          <w:numId w:val="16"/>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Scenario:</w:t>
      </w:r>
      <w:r w:rsidRPr="003618C7">
        <w:rPr>
          <w:rFonts w:ascii="Times New Roman" w:eastAsia="Times New Roman" w:hAnsi="Times New Roman" w:cs="Times New Roman"/>
          <w:kern w:val="0"/>
          <w:lang w:eastAsia="el-GR"/>
          <w14:ligatures w14:val="none"/>
        </w:rPr>
        <w:t xml:space="preserve"> New intelligence reveals that an insurgent cell has relocated to a previously unidentified civilian-dense area.</w:t>
      </w:r>
    </w:p>
    <w:p w14:paraId="78D8A7A4" w14:textId="77777777" w:rsidR="003618C7" w:rsidRPr="003618C7" w:rsidRDefault="003618C7" w:rsidP="003618C7">
      <w:pPr>
        <w:numPr>
          <w:ilvl w:val="1"/>
          <w:numId w:val="16"/>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Alteration:</w:t>
      </w:r>
      <w:r w:rsidRPr="003618C7">
        <w:rPr>
          <w:rFonts w:ascii="Times New Roman" w:eastAsia="Times New Roman" w:hAnsi="Times New Roman" w:cs="Times New Roman"/>
          <w:kern w:val="0"/>
          <w:lang w:eastAsia="el-GR"/>
          <w14:ligatures w14:val="none"/>
        </w:rPr>
        <w:t xml:space="preserve"> Decision-makers must quickly update target priorities and engagement rules. This might lead to postponing a strike to avoid civilian harm or deploying additional reconnaissance to verify the situation, thereby shifting from an aggressive posture to a more cautious, information-driven approach.</w:t>
      </w:r>
    </w:p>
    <w:p w14:paraId="2AA42D8C"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pict w14:anchorId="1B484E2F">
          <v:rect id="_x0000_i1046" style="width:0;height:1.5pt" o:hralign="center" o:hrstd="t" o:hr="t" fillcolor="#a0a0a0" stroked="f"/>
        </w:pict>
      </w:r>
    </w:p>
    <w:p w14:paraId="77742E25"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t>This detailed cause–effect analysis provides a comprehensive framework to execute the chosen strategy while maintaining flexibility in the face of dynamic battlefield conditions and unexpected external pressures.</w:t>
      </w:r>
    </w:p>
    <w:p w14:paraId="3F1B3CEC"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t>o3-mini</w:t>
      </w:r>
    </w:p>
    <w:p w14:paraId="12FD10C4" w14:textId="77777777" w:rsidR="003618C7" w:rsidRPr="003618C7" w:rsidRDefault="003618C7" w:rsidP="003618C7">
      <w:pPr>
        <w:spacing w:before="100" w:beforeAutospacing="1" w:after="100" w:afterAutospacing="1"/>
        <w:outlineLvl w:val="4"/>
        <w:rPr>
          <w:rFonts w:ascii="Times New Roman" w:eastAsia="Times New Roman" w:hAnsi="Times New Roman" w:cs="Times New Roman"/>
          <w:b/>
          <w:bCs/>
          <w:kern w:val="0"/>
          <w:sz w:val="20"/>
          <w:szCs w:val="20"/>
          <w:lang w:eastAsia="el-GR"/>
          <w14:ligatures w14:val="none"/>
        </w:rPr>
      </w:pPr>
      <w:r w:rsidRPr="003618C7">
        <w:rPr>
          <w:rFonts w:ascii="Times New Roman" w:eastAsia="Times New Roman" w:hAnsi="Times New Roman" w:cs="Times New Roman"/>
          <w:b/>
          <w:bCs/>
          <w:kern w:val="0"/>
          <w:sz w:val="20"/>
          <w:szCs w:val="20"/>
          <w:lang w:eastAsia="el-GR"/>
          <w14:ligatures w14:val="none"/>
        </w:rPr>
        <w:t>Είπες:</w:t>
      </w:r>
    </w:p>
    <w:p w14:paraId="1178D951"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t xml:space="preserve">The battle has concluded. Who won? Provide a **post-mortem analysis** that answers: 1. What were the decisive factors leading to victory/defeat? 2. Were there **second- and third-order effects** that shaped the final outcome unexpectedly? 3. What **alternative decisions** could have led to a different result? 4. Based on this simulation, what lessons can future decision-makers learn? </w:t>
      </w:r>
    </w:p>
    <w:p w14:paraId="6435AF0C"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t>Συλλογίστηκε για δύο δευτερόλεπτα</w:t>
      </w:r>
    </w:p>
    <w:p w14:paraId="7A894928"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t>Below is a comprehensive post-mortem analysis of the concluded battle:</w:t>
      </w:r>
    </w:p>
    <w:p w14:paraId="7FC86FA6"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lastRenderedPageBreak/>
        <w:pict w14:anchorId="3FEC2C27">
          <v:rect id="_x0000_i1047" style="width:0;height:1.5pt" o:hralign="center" o:hrstd="t" o:hr="t" fillcolor="#a0a0a0" stroked="f"/>
        </w:pict>
      </w:r>
    </w:p>
    <w:p w14:paraId="477037B4" w14:textId="77777777" w:rsidR="003618C7" w:rsidRPr="003618C7" w:rsidRDefault="003618C7" w:rsidP="003618C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3618C7">
        <w:rPr>
          <w:rFonts w:ascii="Times New Roman" w:eastAsia="Times New Roman" w:hAnsi="Times New Roman" w:cs="Times New Roman"/>
          <w:b/>
          <w:bCs/>
          <w:kern w:val="0"/>
          <w:sz w:val="27"/>
          <w:szCs w:val="27"/>
          <w:lang w:eastAsia="el-GR"/>
          <w14:ligatures w14:val="none"/>
        </w:rPr>
        <w:t>1. Decisive Factors Leading to Victory/Defeat</w:t>
      </w:r>
    </w:p>
    <w:p w14:paraId="3715CCBB" w14:textId="77777777" w:rsidR="003618C7" w:rsidRPr="003618C7" w:rsidRDefault="003618C7" w:rsidP="003618C7">
      <w:pPr>
        <w:numPr>
          <w:ilvl w:val="0"/>
          <w:numId w:val="17"/>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State Military’s Superior Multi-Domain Integration:</w:t>
      </w:r>
      <w:r w:rsidRPr="003618C7">
        <w:rPr>
          <w:rFonts w:ascii="Times New Roman" w:eastAsia="Times New Roman" w:hAnsi="Times New Roman" w:cs="Times New Roman"/>
          <w:kern w:val="0"/>
          <w:lang w:eastAsia="el-GR"/>
          <w14:ligatures w14:val="none"/>
        </w:rPr>
        <w:br/>
        <w:t>The decisive factor was the state military’s successful coordination of precision air strikes with targeted cyber operations. This integration disrupted enemy command and control, directly reducing the insurgents’ ability to coordinate effective counterattacks.</w:t>
      </w:r>
    </w:p>
    <w:p w14:paraId="5A5C01B1" w14:textId="77777777" w:rsidR="003618C7" w:rsidRPr="003618C7" w:rsidRDefault="003618C7" w:rsidP="003618C7">
      <w:pPr>
        <w:numPr>
          <w:ilvl w:val="0"/>
          <w:numId w:val="17"/>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Real-Time Intelligence &amp; Adaptation:</w:t>
      </w:r>
      <w:r w:rsidRPr="003618C7">
        <w:rPr>
          <w:rFonts w:ascii="Times New Roman" w:eastAsia="Times New Roman" w:hAnsi="Times New Roman" w:cs="Times New Roman"/>
          <w:kern w:val="0"/>
          <w:lang w:eastAsia="el-GR"/>
          <w14:ligatures w14:val="none"/>
        </w:rPr>
        <w:br/>
        <w:t>Rapid reconnaissance and on-the-fly adjustments allowed the state forces to minimize collateral damage and concentrate on high-value targets. In contrast, the insurgents’ limited situational awareness, due to their reliance on rudimentary intelligence methods, hindered their operational cohesion.</w:t>
      </w:r>
    </w:p>
    <w:p w14:paraId="16B9C263" w14:textId="77777777" w:rsidR="003618C7" w:rsidRPr="003618C7" w:rsidRDefault="003618C7" w:rsidP="003618C7">
      <w:pPr>
        <w:numPr>
          <w:ilvl w:val="0"/>
          <w:numId w:val="17"/>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Urban Terrain Challenges:</w:t>
      </w:r>
      <w:r w:rsidRPr="003618C7">
        <w:rPr>
          <w:rFonts w:ascii="Times New Roman" w:eastAsia="Times New Roman" w:hAnsi="Times New Roman" w:cs="Times New Roman"/>
          <w:kern w:val="0"/>
          <w:lang w:eastAsia="el-GR"/>
          <w14:ligatures w14:val="none"/>
        </w:rPr>
        <w:br/>
        <w:t>While the state military initially gained the tactical upper hand, operating in a densely populated urban environment introduced significant risks. High civilian density forced strict engagement protocols, limiting the full use of available firepower. This factor contributed to a prolonged, attritional struggle for the insurgents rather than their immediate annihilation.</w:t>
      </w:r>
    </w:p>
    <w:p w14:paraId="6F6316B2" w14:textId="77777777" w:rsidR="003618C7" w:rsidRPr="003618C7" w:rsidRDefault="003618C7" w:rsidP="003618C7">
      <w:pPr>
        <w:numPr>
          <w:ilvl w:val="0"/>
          <w:numId w:val="17"/>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Economic and Logistical Sustainment:</w:t>
      </w:r>
      <w:r w:rsidRPr="003618C7">
        <w:rPr>
          <w:rFonts w:ascii="Times New Roman" w:eastAsia="Times New Roman" w:hAnsi="Times New Roman" w:cs="Times New Roman"/>
          <w:kern w:val="0"/>
          <w:lang w:eastAsia="el-GR"/>
          <w14:ligatures w14:val="none"/>
        </w:rPr>
        <w:br/>
        <w:t>The state’s robust supply chains and industrial support allowed continuous operations despite temporary disruptions. The insurgents’ reliance on smuggled supplies and clandestine networks could not withstand sustained pressure, leading to gradual resource depletion.</w:t>
      </w:r>
    </w:p>
    <w:p w14:paraId="476A967C"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Outcome:</w:t>
      </w:r>
      <w:r w:rsidRPr="003618C7">
        <w:rPr>
          <w:rFonts w:ascii="Times New Roman" w:eastAsia="Times New Roman" w:hAnsi="Times New Roman" w:cs="Times New Roman"/>
          <w:kern w:val="0"/>
          <w:lang w:eastAsia="el-GR"/>
          <w14:ligatures w14:val="none"/>
        </w:rPr>
        <w:br/>
        <w:t>The state military achieved a tactical victory by effectively neutralizing key insurgent nodes and securing critical urban infrastructure, although the insurgents managed to inflict persistent, localized disruptions.</w:t>
      </w:r>
    </w:p>
    <w:p w14:paraId="5F1BFB92"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pict w14:anchorId="6266AE28">
          <v:rect id="_x0000_i1048" style="width:0;height:1.5pt" o:hralign="center" o:hrstd="t" o:hr="t" fillcolor="#a0a0a0" stroked="f"/>
        </w:pict>
      </w:r>
    </w:p>
    <w:p w14:paraId="4F8EF8CA" w14:textId="77777777" w:rsidR="003618C7" w:rsidRPr="003618C7" w:rsidRDefault="003618C7" w:rsidP="003618C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3618C7">
        <w:rPr>
          <w:rFonts w:ascii="Times New Roman" w:eastAsia="Times New Roman" w:hAnsi="Times New Roman" w:cs="Times New Roman"/>
          <w:b/>
          <w:bCs/>
          <w:kern w:val="0"/>
          <w:sz w:val="27"/>
          <w:szCs w:val="27"/>
          <w:lang w:eastAsia="el-GR"/>
          <w14:ligatures w14:val="none"/>
        </w:rPr>
        <w:t>2. Second- and Third-Order Effects Shaping the Final Outcome</w:t>
      </w:r>
    </w:p>
    <w:p w14:paraId="3AEB34AD" w14:textId="77777777" w:rsidR="003618C7" w:rsidRPr="003618C7" w:rsidRDefault="003618C7" w:rsidP="003618C7">
      <w:pPr>
        <w:numPr>
          <w:ilvl w:val="0"/>
          <w:numId w:val="18"/>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Second-Order Effects:</w:t>
      </w:r>
    </w:p>
    <w:p w14:paraId="6C509BC6" w14:textId="77777777" w:rsidR="003618C7" w:rsidRPr="003618C7" w:rsidRDefault="003618C7" w:rsidP="003618C7">
      <w:pPr>
        <w:numPr>
          <w:ilvl w:val="1"/>
          <w:numId w:val="18"/>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Collateral Damage and Public Sentiment:</w:t>
      </w:r>
      <w:r w:rsidRPr="003618C7">
        <w:rPr>
          <w:rFonts w:ascii="Times New Roman" w:eastAsia="Times New Roman" w:hAnsi="Times New Roman" w:cs="Times New Roman"/>
          <w:kern w:val="0"/>
          <w:lang w:eastAsia="el-GR"/>
          <w14:ligatures w14:val="none"/>
        </w:rPr>
        <w:br/>
        <w:t>Despite precision targeting, unavoidable collateral damage in urban areas sparked international criticism and domestic unrest. This backlash necessitated rapid post-battle humanitarian efforts, which slightly delayed the full consolidation of the state’s victory.</w:t>
      </w:r>
    </w:p>
    <w:p w14:paraId="6B74ED58" w14:textId="77777777" w:rsidR="003618C7" w:rsidRPr="003618C7" w:rsidRDefault="003618C7" w:rsidP="003618C7">
      <w:pPr>
        <w:numPr>
          <w:ilvl w:val="1"/>
          <w:numId w:val="18"/>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Insurgent Adaptation:</w:t>
      </w:r>
      <w:r w:rsidRPr="003618C7">
        <w:rPr>
          <w:rFonts w:ascii="Times New Roman" w:eastAsia="Times New Roman" w:hAnsi="Times New Roman" w:cs="Times New Roman"/>
          <w:kern w:val="0"/>
          <w:lang w:eastAsia="el-GR"/>
          <w14:ligatures w14:val="none"/>
        </w:rPr>
        <w:br/>
        <w:t>Facing a loss in centralized command, insurgent groups quickly fragmented, adopting even more decentralized, hit-and-run tactics. This evolution prolonged the conflict in isolated urban pockets.</w:t>
      </w:r>
    </w:p>
    <w:p w14:paraId="7FC230E4" w14:textId="77777777" w:rsidR="003618C7" w:rsidRPr="003618C7" w:rsidRDefault="003618C7" w:rsidP="003618C7">
      <w:pPr>
        <w:numPr>
          <w:ilvl w:val="0"/>
          <w:numId w:val="18"/>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Third-Order Effects:</w:t>
      </w:r>
    </w:p>
    <w:p w14:paraId="57DA98A2" w14:textId="77777777" w:rsidR="003618C7" w:rsidRPr="003618C7" w:rsidRDefault="003618C7" w:rsidP="003618C7">
      <w:pPr>
        <w:numPr>
          <w:ilvl w:val="1"/>
          <w:numId w:val="18"/>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Diplomatic Repercussions:</w:t>
      </w:r>
      <w:r w:rsidRPr="003618C7">
        <w:rPr>
          <w:rFonts w:ascii="Times New Roman" w:eastAsia="Times New Roman" w:hAnsi="Times New Roman" w:cs="Times New Roman"/>
          <w:kern w:val="0"/>
          <w:lang w:eastAsia="el-GR"/>
          <w14:ligatures w14:val="none"/>
        </w:rPr>
        <w:br/>
        <w:t>The international community’s reaction to civilian casualties led to renewed diplomatic pressure on the state, demanding accountability and greater restraint in future operations.</w:t>
      </w:r>
    </w:p>
    <w:p w14:paraId="781E57CA" w14:textId="77777777" w:rsidR="003618C7" w:rsidRPr="003618C7" w:rsidRDefault="003618C7" w:rsidP="003618C7">
      <w:pPr>
        <w:numPr>
          <w:ilvl w:val="1"/>
          <w:numId w:val="18"/>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lastRenderedPageBreak/>
        <w:t>Long-Term Insurgency Dynamics:</w:t>
      </w:r>
      <w:r w:rsidRPr="003618C7">
        <w:rPr>
          <w:rFonts w:ascii="Times New Roman" w:eastAsia="Times New Roman" w:hAnsi="Times New Roman" w:cs="Times New Roman"/>
          <w:kern w:val="0"/>
          <w:lang w:eastAsia="el-GR"/>
          <w14:ligatures w14:val="none"/>
        </w:rPr>
        <w:br/>
        <w:t>The insurgents’ ideological narrative was bolstered by their survival despite significant losses. This contributed to a longer-term insurgency that could destabilize the region over time, even though the immediate battle was lost.</w:t>
      </w:r>
    </w:p>
    <w:p w14:paraId="3F1AD186"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pict w14:anchorId="18341424">
          <v:rect id="_x0000_i1049" style="width:0;height:1.5pt" o:hralign="center" o:hrstd="t" o:hr="t" fillcolor="#a0a0a0" stroked="f"/>
        </w:pict>
      </w:r>
    </w:p>
    <w:p w14:paraId="02E4E62A" w14:textId="77777777" w:rsidR="003618C7" w:rsidRPr="003618C7" w:rsidRDefault="003618C7" w:rsidP="003618C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3618C7">
        <w:rPr>
          <w:rFonts w:ascii="Times New Roman" w:eastAsia="Times New Roman" w:hAnsi="Times New Roman" w:cs="Times New Roman"/>
          <w:b/>
          <w:bCs/>
          <w:kern w:val="0"/>
          <w:sz w:val="27"/>
          <w:szCs w:val="27"/>
          <w:lang w:eastAsia="el-GR"/>
          <w14:ligatures w14:val="none"/>
        </w:rPr>
        <w:t>3. Alternative Decisions That Could Have Led to a Different Result</w:t>
      </w:r>
    </w:p>
    <w:p w14:paraId="225E7CA0" w14:textId="77777777" w:rsidR="003618C7" w:rsidRPr="003618C7" w:rsidRDefault="003618C7" w:rsidP="003618C7">
      <w:pPr>
        <w:numPr>
          <w:ilvl w:val="0"/>
          <w:numId w:val="19"/>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Increased Emphasis on Ground Operations:</w:t>
      </w:r>
      <w:r w:rsidRPr="003618C7">
        <w:rPr>
          <w:rFonts w:ascii="Times New Roman" w:eastAsia="Times New Roman" w:hAnsi="Times New Roman" w:cs="Times New Roman"/>
          <w:kern w:val="0"/>
          <w:lang w:eastAsia="el-GR"/>
          <w14:ligatures w14:val="none"/>
        </w:rPr>
        <w:br/>
        <w:t>Had the state military opted for a broader, more aggressive ground incursion to secure urban infrastructure earlier, it might have eradicated insurgent capabilities faster. However, this could have led to even higher civilian casualties, potentially transforming tactical success into a strategic blunder.</w:t>
      </w:r>
    </w:p>
    <w:p w14:paraId="1DDFD5C7" w14:textId="77777777" w:rsidR="003618C7" w:rsidRPr="003618C7" w:rsidRDefault="003618C7" w:rsidP="003618C7">
      <w:pPr>
        <w:numPr>
          <w:ilvl w:val="0"/>
          <w:numId w:val="19"/>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Greater Cyber Isolation Measures:</w:t>
      </w:r>
      <w:r w:rsidRPr="003618C7">
        <w:rPr>
          <w:rFonts w:ascii="Times New Roman" w:eastAsia="Times New Roman" w:hAnsi="Times New Roman" w:cs="Times New Roman"/>
          <w:kern w:val="0"/>
          <w:lang w:eastAsia="el-GR"/>
          <w14:ligatures w14:val="none"/>
        </w:rPr>
        <w:br/>
        <w:t>Focusing more intensively on cyber operations to completely sever insurgent communications might have prevented their rapid reorganization. The risk, though, would have been an inadvertent disruption of civilian networks, triggering severe international sanctions or a cyber arms escalation.</w:t>
      </w:r>
    </w:p>
    <w:p w14:paraId="2F1900FF" w14:textId="77777777" w:rsidR="003618C7" w:rsidRPr="003618C7" w:rsidRDefault="003618C7" w:rsidP="003618C7">
      <w:pPr>
        <w:numPr>
          <w:ilvl w:val="0"/>
          <w:numId w:val="19"/>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Integrated Humanitarian Operations:</w:t>
      </w:r>
      <w:r w:rsidRPr="003618C7">
        <w:rPr>
          <w:rFonts w:ascii="Times New Roman" w:eastAsia="Times New Roman" w:hAnsi="Times New Roman" w:cs="Times New Roman"/>
          <w:kern w:val="0"/>
          <w:lang w:eastAsia="el-GR"/>
          <w14:ligatures w14:val="none"/>
        </w:rPr>
        <w:br/>
        <w:t>Initiating simultaneous humanitarian relief efforts alongside military actions could have mitigated the adverse public sentiment and reduced international criticism. This alternative might have preserved long-term political legitimacy, though it could have diverted critical resources from combat operations.</w:t>
      </w:r>
    </w:p>
    <w:p w14:paraId="6D47F7F9"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pict w14:anchorId="20F57A3A">
          <v:rect id="_x0000_i1050" style="width:0;height:1.5pt" o:hralign="center" o:hrstd="t" o:hr="t" fillcolor="#a0a0a0" stroked="f"/>
        </w:pict>
      </w:r>
    </w:p>
    <w:p w14:paraId="7D00F447" w14:textId="77777777" w:rsidR="003618C7" w:rsidRPr="003618C7" w:rsidRDefault="003618C7" w:rsidP="003618C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3618C7">
        <w:rPr>
          <w:rFonts w:ascii="Times New Roman" w:eastAsia="Times New Roman" w:hAnsi="Times New Roman" w:cs="Times New Roman"/>
          <w:b/>
          <w:bCs/>
          <w:kern w:val="0"/>
          <w:sz w:val="27"/>
          <w:szCs w:val="27"/>
          <w:lang w:eastAsia="el-GR"/>
          <w14:ligatures w14:val="none"/>
        </w:rPr>
        <w:t>4. Lessons for Future Decision-Makers</w:t>
      </w:r>
    </w:p>
    <w:p w14:paraId="28A84C7E" w14:textId="77777777" w:rsidR="003618C7" w:rsidRPr="003618C7" w:rsidRDefault="003618C7" w:rsidP="003618C7">
      <w:pPr>
        <w:numPr>
          <w:ilvl w:val="0"/>
          <w:numId w:val="20"/>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Value of Multi-Domain Coordination:</w:t>
      </w:r>
      <w:r w:rsidRPr="003618C7">
        <w:rPr>
          <w:rFonts w:ascii="Times New Roman" w:eastAsia="Times New Roman" w:hAnsi="Times New Roman" w:cs="Times New Roman"/>
          <w:kern w:val="0"/>
          <w:lang w:eastAsia="el-GR"/>
          <w14:ligatures w14:val="none"/>
        </w:rPr>
        <w:br/>
        <w:t>Integrating cyber, air, and ground operations can decisively disrupt enemy command structures. However, this requires continuous, high-quality intelligence and the ability to adapt tactics in real time.</w:t>
      </w:r>
    </w:p>
    <w:p w14:paraId="5B8B4B9F" w14:textId="77777777" w:rsidR="003618C7" w:rsidRPr="003618C7" w:rsidRDefault="003618C7" w:rsidP="003618C7">
      <w:pPr>
        <w:numPr>
          <w:ilvl w:val="0"/>
          <w:numId w:val="20"/>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Urban Conflict Complexities:</w:t>
      </w:r>
      <w:r w:rsidRPr="003618C7">
        <w:rPr>
          <w:rFonts w:ascii="Times New Roman" w:eastAsia="Times New Roman" w:hAnsi="Times New Roman" w:cs="Times New Roman"/>
          <w:kern w:val="0"/>
          <w:lang w:eastAsia="el-GR"/>
          <w14:ligatures w14:val="none"/>
        </w:rPr>
        <w:br/>
        <w:t>Operating in densely populated areas demands a delicate balance between achieving military objectives and minimizing collateral damage. Future operations must incorporate robust civilian protection protocols and rapid post-strike assessments to sustain long-term legitimacy.</w:t>
      </w:r>
    </w:p>
    <w:p w14:paraId="09E10867" w14:textId="77777777" w:rsidR="003618C7" w:rsidRPr="003618C7" w:rsidRDefault="003618C7" w:rsidP="003618C7">
      <w:pPr>
        <w:numPr>
          <w:ilvl w:val="0"/>
          <w:numId w:val="20"/>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Importance of Flexibility:</w:t>
      </w:r>
      <w:r w:rsidRPr="003618C7">
        <w:rPr>
          <w:rFonts w:ascii="Times New Roman" w:eastAsia="Times New Roman" w:hAnsi="Times New Roman" w:cs="Times New Roman"/>
          <w:kern w:val="0"/>
          <w:lang w:eastAsia="el-GR"/>
          <w14:ligatures w14:val="none"/>
        </w:rPr>
        <w:br/>
        <w:t>Decision-makers should prepare for enemy adaptations and second-order effects by maintaining flexible operational plans. Real-time feedback loops are essential for recalibrating strategies when unexpected variables—such as diplomatic interventions or logistical disruptions—arise.</w:t>
      </w:r>
    </w:p>
    <w:p w14:paraId="190C11A4" w14:textId="77777777" w:rsidR="003618C7" w:rsidRPr="003618C7" w:rsidRDefault="003618C7" w:rsidP="003618C7">
      <w:pPr>
        <w:numPr>
          <w:ilvl w:val="0"/>
          <w:numId w:val="20"/>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Diplomatic and Ethical Integration:</w:t>
      </w:r>
      <w:r w:rsidRPr="003618C7">
        <w:rPr>
          <w:rFonts w:ascii="Times New Roman" w:eastAsia="Times New Roman" w:hAnsi="Times New Roman" w:cs="Times New Roman"/>
          <w:kern w:val="0"/>
          <w:lang w:eastAsia="el-GR"/>
          <w14:ligatures w14:val="none"/>
        </w:rPr>
        <w:br/>
        <w:t>Military success on the battlefield can be undermined by long-term political and diplomatic fallout. Embedding diplomatic and ethical considerations into the planning phase is crucial to avoid unintended escalation and to ensure sustainable peace and stability post-conflict.</w:t>
      </w:r>
    </w:p>
    <w:p w14:paraId="7F0D7938"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lastRenderedPageBreak/>
        <w:pict w14:anchorId="045ED20C">
          <v:rect id="_x0000_i1051" style="width:0;height:1.5pt" o:hralign="center" o:hrstd="t" o:hr="t" fillcolor="#a0a0a0" stroked="f"/>
        </w:pict>
      </w:r>
    </w:p>
    <w:p w14:paraId="42F065D6"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Final Summary:</w:t>
      </w:r>
      <w:r w:rsidRPr="003618C7">
        <w:rPr>
          <w:rFonts w:ascii="Times New Roman" w:eastAsia="Times New Roman" w:hAnsi="Times New Roman" w:cs="Times New Roman"/>
          <w:kern w:val="0"/>
          <w:lang w:eastAsia="el-GR"/>
          <w14:ligatures w14:val="none"/>
        </w:rPr>
        <w:br/>
        <w:t>The state military’s victory was primarily driven by superior multi-domain operations and real-time adaptability, despite significant challenges posed by urban combat and insurgent guerrilla tactics. The aftermath was complicated by collateral damage, insurgent adaptation, and diplomatic repercussions. Future strategies must emphasize a balanced approach that safeguards operational effectiveness while minimizing unintended socio-political and ethical consequences.</w:t>
      </w:r>
    </w:p>
    <w:p w14:paraId="1B7F8C66"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t>o3-mini</w:t>
      </w:r>
    </w:p>
    <w:p w14:paraId="0739EDBD" w14:textId="77777777" w:rsidR="003618C7" w:rsidRPr="003618C7" w:rsidRDefault="003618C7" w:rsidP="003618C7">
      <w:pPr>
        <w:spacing w:before="100" w:beforeAutospacing="1" w:after="100" w:afterAutospacing="1"/>
        <w:outlineLvl w:val="4"/>
        <w:rPr>
          <w:rFonts w:ascii="Times New Roman" w:eastAsia="Times New Roman" w:hAnsi="Times New Roman" w:cs="Times New Roman"/>
          <w:b/>
          <w:bCs/>
          <w:kern w:val="0"/>
          <w:sz w:val="20"/>
          <w:szCs w:val="20"/>
          <w:lang w:eastAsia="el-GR"/>
          <w14:ligatures w14:val="none"/>
        </w:rPr>
      </w:pPr>
      <w:r w:rsidRPr="003618C7">
        <w:rPr>
          <w:rFonts w:ascii="Times New Roman" w:eastAsia="Times New Roman" w:hAnsi="Times New Roman" w:cs="Times New Roman"/>
          <w:b/>
          <w:bCs/>
          <w:kern w:val="0"/>
          <w:sz w:val="20"/>
          <w:szCs w:val="20"/>
          <w:lang w:eastAsia="el-GR"/>
          <w14:ligatures w14:val="none"/>
        </w:rPr>
        <w:t>Είπες:</w:t>
      </w:r>
    </w:p>
    <w:p w14:paraId="5462267A"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t>who won?</w:t>
      </w:r>
    </w:p>
    <w:p w14:paraId="546B06B6"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t>Συλλογίστηκε για ένα δευτερόλεπτο</w:t>
      </w:r>
    </w:p>
    <w:p w14:paraId="28ED5FA4"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t>Based on the simulation, the state military achieved a decisive tactical victory. Their integrated multi-domain operations—combining precision air strikes, robust cyber efforts, and rapid intelligence adaptation—significantly disrupted insurgent command and logistics. Although the insurgents managed to inflict localized, persistent disruptions and evolved their tactics into more decentralized guerrilla operations, they were unable to prevent the state military from securing critical urban infrastructure and sustaining operational momentum.</w:t>
      </w:r>
    </w:p>
    <w:p w14:paraId="357AE328"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t>o3-mini</w:t>
      </w:r>
    </w:p>
    <w:p w14:paraId="4669416F" w14:textId="77777777" w:rsidR="003618C7" w:rsidRPr="003618C7" w:rsidRDefault="003618C7" w:rsidP="003618C7">
      <w:pPr>
        <w:spacing w:before="100" w:beforeAutospacing="1" w:after="100" w:afterAutospacing="1"/>
        <w:outlineLvl w:val="4"/>
        <w:rPr>
          <w:rFonts w:ascii="Times New Roman" w:eastAsia="Times New Roman" w:hAnsi="Times New Roman" w:cs="Times New Roman"/>
          <w:b/>
          <w:bCs/>
          <w:kern w:val="0"/>
          <w:sz w:val="20"/>
          <w:szCs w:val="20"/>
          <w:lang w:eastAsia="el-GR"/>
          <w14:ligatures w14:val="none"/>
        </w:rPr>
      </w:pPr>
      <w:r w:rsidRPr="003618C7">
        <w:rPr>
          <w:rFonts w:ascii="Times New Roman" w:eastAsia="Times New Roman" w:hAnsi="Times New Roman" w:cs="Times New Roman"/>
          <w:b/>
          <w:bCs/>
          <w:kern w:val="0"/>
          <w:sz w:val="20"/>
          <w:szCs w:val="20"/>
          <w:lang w:eastAsia="el-GR"/>
          <w14:ligatures w14:val="none"/>
        </w:rPr>
        <w:t>Είπες:</w:t>
      </w:r>
    </w:p>
    <w:p w14:paraId="4F00193D"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t xml:space="preserve">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 </w:t>
      </w:r>
    </w:p>
    <w:p w14:paraId="51D511CD"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t>Συλλογίστηκε για δύο δευτερόλεπτα</w:t>
      </w:r>
    </w:p>
    <w:p w14:paraId="7618BABD"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t>Below is a critical self-evaluation of the reasoning process behind the simulation and analysis:</w:t>
      </w:r>
    </w:p>
    <w:p w14:paraId="2DC0D9A0" w14:textId="77777777" w:rsidR="003618C7" w:rsidRPr="003618C7" w:rsidRDefault="003618C7" w:rsidP="003618C7">
      <w:pPr>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kern w:val="0"/>
          <w:lang w:eastAsia="el-GR"/>
          <w14:ligatures w14:val="none"/>
        </w:rPr>
        <w:pict w14:anchorId="44ACDB12">
          <v:rect id="_x0000_i1052" style="width:0;height:1.5pt" o:hralign="center" o:hrstd="t" o:hr="t" fillcolor="#a0a0a0" stroked="f"/>
        </w:pict>
      </w:r>
    </w:p>
    <w:p w14:paraId="5A69976E"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1. Implicit Biases in Decision-Making Process</w:t>
      </w:r>
    </w:p>
    <w:p w14:paraId="1FE33BAB" w14:textId="77777777" w:rsidR="003618C7" w:rsidRPr="003618C7" w:rsidRDefault="003618C7" w:rsidP="003618C7">
      <w:pPr>
        <w:numPr>
          <w:ilvl w:val="0"/>
          <w:numId w:val="21"/>
        </w:num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i/>
          <w:iCs/>
          <w:kern w:val="0"/>
          <w:lang w:eastAsia="el-GR"/>
          <w14:ligatures w14:val="none"/>
        </w:rPr>
        <w:t>Bias Toward Conventional Metrics:</w:t>
      </w:r>
      <w:r w:rsidRPr="003618C7">
        <w:rPr>
          <w:rFonts w:ascii="Times New Roman" w:eastAsia="Times New Roman" w:hAnsi="Times New Roman" w:cs="Times New Roman"/>
          <w:kern w:val="0"/>
          <w:lang w:eastAsia="el-GR"/>
          <w14:ligatures w14:val="none"/>
        </w:rPr>
        <w:br/>
        <w:t>The analysis leaned heavily on conventional military metrics (e.g., precision strikes, multi-domain integration) as decisive factors. This may implicitly prioritize technologically advanced state capabilities over the insurgents’ unconventional tactics, even though such tactics can have significant long-term impacts.</w:t>
      </w:r>
    </w:p>
    <w:p w14:paraId="6B74C764" w14:textId="77777777" w:rsidR="003618C7" w:rsidRPr="003618C7" w:rsidRDefault="003618C7" w:rsidP="003618C7">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i/>
          <w:iCs/>
          <w:kern w:val="0"/>
          <w:lang w:val="en-US" w:eastAsia="el-GR"/>
          <w14:ligatures w14:val="none"/>
        </w:rPr>
        <w:t>Assumption of Rational Behavior:</w:t>
      </w:r>
      <w:r w:rsidRPr="003618C7">
        <w:rPr>
          <w:rFonts w:ascii="Times New Roman" w:eastAsia="Times New Roman" w:hAnsi="Times New Roman" w:cs="Times New Roman"/>
          <w:kern w:val="0"/>
          <w:lang w:val="en-US" w:eastAsia="el-GR"/>
          <w14:ligatures w14:val="none"/>
        </w:rPr>
        <w:br/>
        <w:t>The reasoning assumed that both sides would act in a largely rational, cause–</w:t>
      </w:r>
      <w:r w:rsidRPr="003618C7">
        <w:rPr>
          <w:rFonts w:ascii="Times New Roman" w:eastAsia="Times New Roman" w:hAnsi="Times New Roman" w:cs="Times New Roman"/>
          <w:kern w:val="0"/>
          <w:lang w:val="en-US" w:eastAsia="el-GR"/>
          <w14:ligatures w14:val="none"/>
        </w:rPr>
        <w:lastRenderedPageBreak/>
        <w:t>effect manner based on available data. This overlooks potential irrational or ideologically driven decisions that might not follow a strict logical progression.</w:t>
      </w:r>
    </w:p>
    <w:p w14:paraId="7A1230F9" w14:textId="77777777" w:rsidR="003618C7" w:rsidRPr="003618C7" w:rsidRDefault="00A04702" w:rsidP="003618C7">
      <w:pPr>
        <w:rPr>
          <w:rFonts w:ascii="Times New Roman" w:eastAsia="Times New Roman" w:hAnsi="Times New Roman" w:cs="Times New Roman"/>
          <w:kern w:val="0"/>
          <w:lang w:eastAsia="el-GR"/>
          <w14:ligatures w14:val="none"/>
        </w:rPr>
      </w:pPr>
      <w:r w:rsidRPr="00A04702">
        <w:rPr>
          <w:rFonts w:ascii="Times New Roman" w:eastAsia="Times New Roman" w:hAnsi="Times New Roman" w:cs="Times New Roman"/>
          <w:noProof/>
          <w:kern w:val="0"/>
          <w:lang w:eastAsia="el-GR"/>
        </w:rPr>
        <w:pict w14:anchorId="365D0AAC">
          <v:rect id="_x0000_i1056" alt="" style="width:414.9pt;height:.05pt;mso-width-percent:0;mso-height-percent:0;mso-width-percent:0;mso-height-percent:0" o:hrpct="999" o:hralign="center" o:hrstd="t" o:hr="t" fillcolor="#a0a0a0" stroked="f"/>
        </w:pict>
      </w:r>
    </w:p>
    <w:p w14:paraId="26EDC502"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2. Anticipation of Cascading Effects</w:t>
      </w:r>
    </w:p>
    <w:p w14:paraId="0AAB9DA5" w14:textId="77777777" w:rsidR="003618C7" w:rsidRPr="003618C7" w:rsidRDefault="003618C7" w:rsidP="003618C7">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i/>
          <w:iCs/>
          <w:kern w:val="0"/>
          <w:lang w:val="en-US" w:eastAsia="el-GR"/>
          <w14:ligatures w14:val="none"/>
        </w:rPr>
        <w:t>Cascading Impact Consideration:</w:t>
      </w:r>
      <w:r w:rsidRPr="003618C7">
        <w:rPr>
          <w:rFonts w:ascii="Times New Roman" w:eastAsia="Times New Roman" w:hAnsi="Times New Roman" w:cs="Times New Roman"/>
          <w:kern w:val="0"/>
          <w:lang w:val="en-US" w:eastAsia="el-GR"/>
          <w14:ligatures w14:val="none"/>
        </w:rPr>
        <w:br/>
        <w:t>The analysis attempted to foresee second- and third-order effects such as collateral damage leading to international backlash and the insurgents’ evolution into decentralized guerrilla tactics. However, while these cascading effects were identified, the degree of their impact might be underrepresented due to the complexity of urban conflict dynamics.</w:t>
      </w:r>
    </w:p>
    <w:p w14:paraId="74CB7417" w14:textId="77777777" w:rsidR="003618C7" w:rsidRPr="003618C7" w:rsidRDefault="003618C7" w:rsidP="003618C7">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i/>
          <w:iCs/>
          <w:kern w:val="0"/>
          <w:lang w:val="en-US" w:eastAsia="el-GR"/>
          <w14:ligatures w14:val="none"/>
        </w:rPr>
        <w:t>Potential Underestimation of Non-Military Reactions:</w:t>
      </w:r>
      <w:r w:rsidRPr="003618C7">
        <w:rPr>
          <w:rFonts w:ascii="Times New Roman" w:eastAsia="Times New Roman" w:hAnsi="Times New Roman" w:cs="Times New Roman"/>
          <w:kern w:val="0"/>
          <w:lang w:val="en-US" w:eastAsia="el-GR"/>
          <w14:ligatures w14:val="none"/>
        </w:rPr>
        <w:br/>
        <w:t>The evaluation might have insufficiently accounted for socio-political and economic feedback loops that could compound over time, especially regarding public sentiment and international diplomatic responses.</w:t>
      </w:r>
    </w:p>
    <w:p w14:paraId="3C319C8D" w14:textId="77777777" w:rsidR="003618C7" w:rsidRPr="003618C7" w:rsidRDefault="00A04702" w:rsidP="003618C7">
      <w:pPr>
        <w:rPr>
          <w:rFonts w:ascii="Times New Roman" w:eastAsia="Times New Roman" w:hAnsi="Times New Roman" w:cs="Times New Roman"/>
          <w:kern w:val="0"/>
          <w:lang w:eastAsia="el-GR"/>
          <w14:ligatures w14:val="none"/>
        </w:rPr>
      </w:pPr>
      <w:r w:rsidRPr="00A04702">
        <w:rPr>
          <w:rFonts w:ascii="Times New Roman" w:eastAsia="Times New Roman" w:hAnsi="Times New Roman" w:cs="Times New Roman"/>
          <w:noProof/>
          <w:kern w:val="0"/>
          <w:lang w:eastAsia="el-GR"/>
        </w:rPr>
        <w:pict w14:anchorId="2A6F26C0">
          <v:rect id="_x0000_i1055" alt="" style="width:414.9pt;height:.05pt;mso-width-percent:0;mso-height-percent:0;mso-width-percent:0;mso-height-percent:0" o:hrpct="999" o:hralign="center" o:hrstd="t" o:hr="t" fillcolor="#a0a0a0" stroked="f"/>
        </w:pict>
      </w:r>
    </w:p>
    <w:p w14:paraId="564FB359"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eastAsia="el-GR"/>
          <w14:ligatures w14:val="none"/>
        </w:rPr>
      </w:pPr>
      <w:r w:rsidRPr="003618C7">
        <w:rPr>
          <w:rFonts w:ascii="Times New Roman" w:eastAsia="Times New Roman" w:hAnsi="Times New Roman" w:cs="Times New Roman"/>
          <w:b/>
          <w:bCs/>
          <w:kern w:val="0"/>
          <w:lang w:eastAsia="el-GR"/>
          <w14:ligatures w14:val="none"/>
        </w:rPr>
        <w:t>3. Limitations in Predicting Adversary Actions</w:t>
      </w:r>
    </w:p>
    <w:p w14:paraId="4AA04D46" w14:textId="77777777" w:rsidR="003618C7" w:rsidRPr="003618C7" w:rsidRDefault="003618C7" w:rsidP="003618C7">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i/>
          <w:iCs/>
          <w:kern w:val="0"/>
          <w:lang w:val="en-US" w:eastAsia="el-GR"/>
          <w14:ligatures w14:val="none"/>
        </w:rPr>
        <w:t>Incomplete Intelligence on Opponent Behavior:</w:t>
      </w:r>
      <w:r w:rsidRPr="003618C7">
        <w:rPr>
          <w:rFonts w:ascii="Times New Roman" w:eastAsia="Times New Roman" w:hAnsi="Times New Roman" w:cs="Times New Roman"/>
          <w:kern w:val="0"/>
          <w:lang w:val="en-US" w:eastAsia="el-GR"/>
          <w14:ligatures w14:val="none"/>
        </w:rPr>
        <w:br/>
        <w:t>Predicting adversary actions was constrained by the structured data provided, which, while detailed, does not capture the full spectrum of insurgent decision-making processes. For example, irregular combatants might adopt highly unpredictable tactics that fall outside conventional military doctrine.</w:t>
      </w:r>
    </w:p>
    <w:p w14:paraId="02C15E82" w14:textId="77777777" w:rsidR="003618C7" w:rsidRPr="003618C7" w:rsidRDefault="003618C7" w:rsidP="003618C7">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i/>
          <w:iCs/>
          <w:kern w:val="0"/>
          <w:lang w:val="en-US" w:eastAsia="el-GR"/>
          <w14:ligatures w14:val="none"/>
        </w:rPr>
        <w:t>Dynamic Adaptation and Innovation:</w:t>
      </w:r>
      <w:r w:rsidRPr="003618C7">
        <w:rPr>
          <w:rFonts w:ascii="Times New Roman" w:eastAsia="Times New Roman" w:hAnsi="Times New Roman" w:cs="Times New Roman"/>
          <w:kern w:val="0"/>
          <w:lang w:val="en-US" w:eastAsia="el-GR"/>
          <w14:ligatures w14:val="none"/>
        </w:rPr>
        <w:br/>
        <w:t>The insurgents’ potential for rapid innovation and adaptation in asymmetric warfare introduces an inherent uncertainty. The analysis had to assume a degree of consistency in their tactics, yet in reality, their behavior might shift abruptly in response to evolving battlefield conditions.</w:t>
      </w:r>
    </w:p>
    <w:p w14:paraId="4F53602A" w14:textId="77777777" w:rsidR="003618C7" w:rsidRPr="003618C7" w:rsidRDefault="00A04702" w:rsidP="003618C7">
      <w:pPr>
        <w:rPr>
          <w:rFonts w:ascii="Times New Roman" w:eastAsia="Times New Roman" w:hAnsi="Times New Roman" w:cs="Times New Roman"/>
          <w:kern w:val="0"/>
          <w:lang w:eastAsia="el-GR"/>
          <w14:ligatures w14:val="none"/>
        </w:rPr>
      </w:pPr>
      <w:r w:rsidRPr="00A04702">
        <w:rPr>
          <w:rFonts w:ascii="Times New Roman" w:eastAsia="Times New Roman" w:hAnsi="Times New Roman" w:cs="Times New Roman"/>
          <w:noProof/>
          <w:kern w:val="0"/>
          <w:lang w:eastAsia="el-GR"/>
        </w:rPr>
        <w:pict w14:anchorId="052E6B6C">
          <v:rect id="_x0000_i1054" alt="" style="width:414.9pt;height:.05pt;mso-width-percent:0;mso-height-percent:0;mso-width-percent:0;mso-height-percent:0" o:hrpct="999" o:hralign="center" o:hrstd="t" o:hr="t" fillcolor="#a0a0a0" stroked="f"/>
        </w:pict>
      </w:r>
    </w:p>
    <w:p w14:paraId="4C9D1B47"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4. Impact of Additional Intelligence on Conclusions</w:t>
      </w:r>
    </w:p>
    <w:p w14:paraId="422C527A" w14:textId="77777777" w:rsidR="003618C7" w:rsidRPr="003618C7" w:rsidRDefault="003618C7" w:rsidP="003618C7">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i/>
          <w:iCs/>
          <w:kern w:val="0"/>
          <w:lang w:val="en-US" w:eastAsia="el-GR"/>
          <w14:ligatures w14:val="none"/>
        </w:rPr>
        <w:t>Enhanced Situational Awareness:</w:t>
      </w:r>
      <w:r w:rsidRPr="003618C7">
        <w:rPr>
          <w:rFonts w:ascii="Times New Roman" w:eastAsia="Times New Roman" w:hAnsi="Times New Roman" w:cs="Times New Roman"/>
          <w:kern w:val="0"/>
          <w:lang w:val="en-US" w:eastAsia="el-GR"/>
          <w14:ligatures w14:val="none"/>
        </w:rPr>
        <w:br/>
        <w:t>With more granular, real-time intelligence (e.g., detailed maps of insurgent tunnel networks, updated civilian density data, or insights into enemy communication protocols), the evaluation could be significantly refined. More precise data might alter the balance between aggressive actions and restraint, potentially shifting the tactical preference or the timing of operations.</w:t>
      </w:r>
    </w:p>
    <w:p w14:paraId="3964EA70" w14:textId="77777777" w:rsidR="003618C7" w:rsidRPr="003618C7" w:rsidRDefault="003618C7" w:rsidP="003618C7">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i/>
          <w:iCs/>
          <w:kern w:val="0"/>
          <w:lang w:val="en-US" w:eastAsia="el-GR"/>
          <w14:ligatures w14:val="none"/>
        </w:rPr>
        <w:t>Refined Adversary Profile:</w:t>
      </w:r>
      <w:r w:rsidRPr="003618C7">
        <w:rPr>
          <w:rFonts w:ascii="Times New Roman" w:eastAsia="Times New Roman" w:hAnsi="Times New Roman" w:cs="Times New Roman"/>
          <w:kern w:val="0"/>
          <w:lang w:val="en-US" w:eastAsia="el-GR"/>
          <w14:ligatures w14:val="none"/>
        </w:rPr>
        <w:br/>
        <w:t>Additional intelligence regarding the insurgents’ internal dynamics—such as leadership structures, ideological shifts, or morale metrics—might reveal vulnerabilities or strengths not apparent in the initial dataset. This could lead to a re-evaluation of expected counter-moves and the effectiveness of multi-domain operations.</w:t>
      </w:r>
    </w:p>
    <w:p w14:paraId="6F82958A" w14:textId="77777777" w:rsidR="003618C7" w:rsidRPr="003618C7" w:rsidRDefault="003618C7" w:rsidP="003618C7">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i/>
          <w:iCs/>
          <w:kern w:val="0"/>
          <w:lang w:val="en-US" w:eastAsia="el-GR"/>
          <w14:ligatures w14:val="none"/>
        </w:rPr>
        <w:lastRenderedPageBreak/>
        <w:t>Contextual Factors:</w:t>
      </w:r>
      <w:r w:rsidRPr="003618C7">
        <w:rPr>
          <w:rFonts w:ascii="Times New Roman" w:eastAsia="Times New Roman" w:hAnsi="Times New Roman" w:cs="Times New Roman"/>
          <w:kern w:val="0"/>
          <w:lang w:val="en-US" w:eastAsia="el-GR"/>
          <w14:ligatures w14:val="none"/>
        </w:rPr>
        <w:br/>
        <w:t>Further details on external diplomatic pressures or regional political shifts could also influence the calculus. For instance, if new intelligence showed imminent diplomatic intervention, the military might prioritize operations that minimize collateral damage to avoid escalation, altering both strategic and tactical decisions.</w:t>
      </w:r>
    </w:p>
    <w:p w14:paraId="7FAFBA94" w14:textId="77777777" w:rsidR="003618C7" w:rsidRPr="003618C7" w:rsidRDefault="00A04702" w:rsidP="003618C7">
      <w:pPr>
        <w:rPr>
          <w:rFonts w:ascii="Times New Roman" w:eastAsia="Times New Roman" w:hAnsi="Times New Roman" w:cs="Times New Roman"/>
          <w:kern w:val="0"/>
          <w:lang w:eastAsia="el-GR"/>
          <w14:ligatures w14:val="none"/>
        </w:rPr>
      </w:pPr>
      <w:r w:rsidRPr="00A04702">
        <w:rPr>
          <w:rFonts w:ascii="Times New Roman" w:eastAsia="Times New Roman" w:hAnsi="Times New Roman" w:cs="Times New Roman"/>
          <w:noProof/>
          <w:kern w:val="0"/>
          <w:lang w:eastAsia="el-GR"/>
        </w:rPr>
        <w:pict w14:anchorId="60DBAF47">
          <v:rect id="_x0000_i1053" alt="" style="width:414.9pt;height:.05pt;mso-width-percent:0;mso-height-percent:0;mso-width-percent:0;mso-height-percent:0" o:hrpct="999" o:hralign="center" o:hrstd="t" o:hr="t" fillcolor="#a0a0a0" stroked="f"/>
        </w:pict>
      </w:r>
    </w:p>
    <w:p w14:paraId="1395ABBE" w14:textId="77777777" w:rsidR="003618C7" w:rsidRPr="003618C7" w:rsidRDefault="003618C7" w:rsidP="003618C7">
      <w:pPr>
        <w:spacing w:before="100" w:beforeAutospacing="1" w:after="100" w:afterAutospacing="1"/>
        <w:rPr>
          <w:rFonts w:ascii="Times New Roman" w:eastAsia="Times New Roman" w:hAnsi="Times New Roman" w:cs="Times New Roman"/>
          <w:kern w:val="0"/>
          <w:lang w:val="en-US" w:eastAsia="el-GR"/>
          <w14:ligatures w14:val="none"/>
        </w:rPr>
      </w:pPr>
      <w:r w:rsidRPr="003618C7">
        <w:rPr>
          <w:rFonts w:ascii="Times New Roman" w:eastAsia="Times New Roman" w:hAnsi="Times New Roman" w:cs="Times New Roman"/>
          <w:b/>
          <w:bCs/>
          <w:kern w:val="0"/>
          <w:lang w:val="en-US" w:eastAsia="el-GR"/>
          <w14:ligatures w14:val="none"/>
        </w:rPr>
        <w:t>Conclusion</w:t>
      </w:r>
      <w:r w:rsidRPr="003618C7">
        <w:rPr>
          <w:rFonts w:ascii="Times New Roman" w:eastAsia="Times New Roman" w:hAnsi="Times New Roman" w:cs="Times New Roman"/>
          <w:kern w:val="0"/>
          <w:lang w:val="en-US" w:eastAsia="el-GR"/>
          <w14:ligatures w14:val="none"/>
        </w:rPr>
        <w:br/>
        <w:t>The reasoning process was grounded in a structured, data-driven analysis that emphasized conventional military effectiveness. However, implicit biases, especially the favoring of high-tech operations and rational, predictable adversary behavior, might have limited the anticipation of non-linear and unpredictable outcomes. Recognizing these limitations is crucial; additional intelligence could lead to a more nuanced assessment of both tactical and strategic decision-making, underscoring the importance of flexibility and continuous re-evaluation in dynamic conflict scenarios.</w:t>
      </w:r>
    </w:p>
    <w:p w14:paraId="406E67BE" w14:textId="77777777" w:rsidR="00E26B4F" w:rsidRPr="003618C7" w:rsidRDefault="00E26B4F">
      <w:pPr>
        <w:rPr>
          <w:lang w:val="en-US"/>
        </w:rPr>
      </w:pPr>
    </w:p>
    <w:sectPr w:rsidR="00E26B4F" w:rsidRPr="003618C7"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85676"/>
    <w:multiLevelType w:val="multilevel"/>
    <w:tmpl w:val="8CB8E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40DD8"/>
    <w:multiLevelType w:val="multilevel"/>
    <w:tmpl w:val="B2527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23801"/>
    <w:multiLevelType w:val="multilevel"/>
    <w:tmpl w:val="8BF8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268E4"/>
    <w:multiLevelType w:val="multilevel"/>
    <w:tmpl w:val="78F4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F235B"/>
    <w:multiLevelType w:val="multilevel"/>
    <w:tmpl w:val="47FC1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01161"/>
    <w:multiLevelType w:val="multilevel"/>
    <w:tmpl w:val="BAF8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F3AD0"/>
    <w:multiLevelType w:val="multilevel"/>
    <w:tmpl w:val="0E64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70D49"/>
    <w:multiLevelType w:val="multilevel"/>
    <w:tmpl w:val="C2A0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43043"/>
    <w:multiLevelType w:val="multilevel"/>
    <w:tmpl w:val="6B2AB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5186E"/>
    <w:multiLevelType w:val="multilevel"/>
    <w:tmpl w:val="B896E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832DFD"/>
    <w:multiLevelType w:val="multilevel"/>
    <w:tmpl w:val="DC66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975F1"/>
    <w:multiLevelType w:val="multilevel"/>
    <w:tmpl w:val="EA60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22A29"/>
    <w:multiLevelType w:val="multilevel"/>
    <w:tmpl w:val="3500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E445D"/>
    <w:multiLevelType w:val="multilevel"/>
    <w:tmpl w:val="B40A8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1C328E"/>
    <w:multiLevelType w:val="multilevel"/>
    <w:tmpl w:val="5C1CF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A60229"/>
    <w:multiLevelType w:val="multilevel"/>
    <w:tmpl w:val="FD4A9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B34A74"/>
    <w:multiLevelType w:val="multilevel"/>
    <w:tmpl w:val="FF2E2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9F1273"/>
    <w:multiLevelType w:val="multilevel"/>
    <w:tmpl w:val="DEB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276049"/>
    <w:multiLevelType w:val="multilevel"/>
    <w:tmpl w:val="23FC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E06431"/>
    <w:multiLevelType w:val="multilevel"/>
    <w:tmpl w:val="15B4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7D4020"/>
    <w:multiLevelType w:val="multilevel"/>
    <w:tmpl w:val="9B3E3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FC4FBB"/>
    <w:multiLevelType w:val="multilevel"/>
    <w:tmpl w:val="F9ACF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477DC3"/>
    <w:multiLevelType w:val="multilevel"/>
    <w:tmpl w:val="D96C7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050A89"/>
    <w:multiLevelType w:val="multilevel"/>
    <w:tmpl w:val="B2620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154698">
    <w:abstractNumId w:val="7"/>
  </w:num>
  <w:num w:numId="2" w16cid:durableId="1563634909">
    <w:abstractNumId w:val="17"/>
  </w:num>
  <w:num w:numId="3" w16cid:durableId="1578200248">
    <w:abstractNumId w:val="18"/>
  </w:num>
  <w:num w:numId="4" w16cid:durableId="1515192498">
    <w:abstractNumId w:val="2"/>
  </w:num>
  <w:num w:numId="5" w16cid:durableId="1087843457">
    <w:abstractNumId w:val="4"/>
  </w:num>
  <w:num w:numId="6" w16cid:durableId="445734903">
    <w:abstractNumId w:val="1"/>
  </w:num>
  <w:num w:numId="7" w16cid:durableId="1514494650">
    <w:abstractNumId w:val="8"/>
  </w:num>
  <w:num w:numId="8" w16cid:durableId="1107043553">
    <w:abstractNumId w:val="13"/>
  </w:num>
  <w:num w:numId="9" w16cid:durableId="560336481">
    <w:abstractNumId w:val="22"/>
  </w:num>
  <w:num w:numId="10" w16cid:durableId="421099843">
    <w:abstractNumId w:val="15"/>
  </w:num>
  <w:num w:numId="11" w16cid:durableId="547692466">
    <w:abstractNumId w:val="16"/>
  </w:num>
  <w:num w:numId="12" w16cid:durableId="203560900">
    <w:abstractNumId w:val="9"/>
  </w:num>
  <w:num w:numId="13" w16cid:durableId="156700118">
    <w:abstractNumId w:val="20"/>
  </w:num>
  <w:num w:numId="14" w16cid:durableId="1600018120">
    <w:abstractNumId w:val="0"/>
  </w:num>
  <w:num w:numId="15" w16cid:durableId="1831677934">
    <w:abstractNumId w:val="21"/>
  </w:num>
  <w:num w:numId="16" w16cid:durableId="1710757927">
    <w:abstractNumId w:val="23"/>
  </w:num>
  <w:num w:numId="17" w16cid:durableId="894581759">
    <w:abstractNumId w:val="11"/>
  </w:num>
  <w:num w:numId="18" w16cid:durableId="578826488">
    <w:abstractNumId w:val="14"/>
  </w:num>
  <w:num w:numId="19" w16cid:durableId="1510100055">
    <w:abstractNumId w:val="10"/>
  </w:num>
  <w:num w:numId="20" w16cid:durableId="1759984403">
    <w:abstractNumId w:val="19"/>
  </w:num>
  <w:num w:numId="21" w16cid:durableId="1897279201">
    <w:abstractNumId w:val="5"/>
  </w:num>
  <w:num w:numId="22" w16cid:durableId="156775781">
    <w:abstractNumId w:val="6"/>
  </w:num>
  <w:num w:numId="23" w16cid:durableId="226914827">
    <w:abstractNumId w:val="3"/>
  </w:num>
  <w:num w:numId="24" w16cid:durableId="14819943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8C7"/>
    <w:rsid w:val="000F1CC1"/>
    <w:rsid w:val="003618C7"/>
    <w:rsid w:val="0056380E"/>
    <w:rsid w:val="007500F4"/>
    <w:rsid w:val="00915017"/>
    <w:rsid w:val="00A04702"/>
    <w:rsid w:val="00A33099"/>
    <w:rsid w:val="00B604E0"/>
    <w:rsid w:val="00C74598"/>
    <w:rsid w:val="00E04FAB"/>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E62AB"/>
  <w15:chartTrackingRefBased/>
  <w15:docId w15:val="{748646D3-FFFE-3E44-A3A2-83A17331A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618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3618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3618C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unhideWhenUsed/>
    <w:qFormat/>
    <w:rsid w:val="003618C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3618C7"/>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3618C7"/>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3618C7"/>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3618C7"/>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3618C7"/>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3618C7"/>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3618C7"/>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rsid w:val="003618C7"/>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3618C7"/>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3618C7"/>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3618C7"/>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3618C7"/>
    <w:rPr>
      <w:rFonts w:eastAsiaTheme="majorEastAsia" w:cstheme="majorBidi"/>
      <w:color w:val="272727" w:themeColor="text1" w:themeTint="D8"/>
    </w:rPr>
  </w:style>
  <w:style w:type="paragraph" w:styleId="a3">
    <w:name w:val="Title"/>
    <w:basedOn w:val="a"/>
    <w:next w:val="a"/>
    <w:link w:val="Char"/>
    <w:uiPriority w:val="10"/>
    <w:qFormat/>
    <w:rsid w:val="003618C7"/>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3618C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618C7"/>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3618C7"/>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3618C7"/>
    <w:pPr>
      <w:spacing w:before="160" w:after="160"/>
      <w:jc w:val="center"/>
    </w:pPr>
    <w:rPr>
      <w:i/>
      <w:iCs/>
      <w:color w:val="404040" w:themeColor="text1" w:themeTint="BF"/>
    </w:rPr>
  </w:style>
  <w:style w:type="character" w:customStyle="1" w:styleId="Char1">
    <w:name w:val="Απόσπασμα Char"/>
    <w:basedOn w:val="a0"/>
    <w:link w:val="a5"/>
    <w:uiPriority w:val="29"/>
    <w:rsid w:val="003618C7"/>
    <w:rPr>
      <w:i/>
      <w:iCs/>
      <w:color w:val="404040" w:themeColor="text1" w:themeTint="BF"/>
    </w:rPr>
  </w:style>
  <w:style w:type="paragraph" w:styleId="a6">
    <w:name w:val="List Paragraph"/>
    <w:basedOn w:val="a"/>
    <w:uiPriority w:val="34"/>
    <w:qFormat/>
    <w:rsid w:val="003618C7"/>
    <w:pPr>
      <w:ind w:left="720"/>
      <w:contextualSpacing/>
    </w:pPr>
  </w:style>
  <w:style w:type="character" w:styleId="a7">
    <w:name w:val="Intense Emphasis"/>
    <w:basedOn w:val="a0"/>
    <w:uiPriority w:val="21"/>
    <w:qFormat/>
    <w:rsid w:val="003618C7"/>
    <w:rPr>
      <w:i/>
      <w:iCs/>
      <w:color w:val="0F4761" w:themeColor="accent1" w:themeShade="BF"/>
    </w:rPr>
  </w:style>
  <w:style w:type="paragraph" w:styleId="a8">
    <w:name w:val="Intense Quote"/>
    <w:basedOn w:val="a"/>
    <w:next w:val="a"/>
    <w:link w:val="Char2"/>
    <w:uiPriority w:val="30"/>
    <w:qFormat/>
    <w:rsid w:val="003618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3618C7"/>
    <w:rPr>
      <w:i/>
      <w:iCs/>
      <w:color w:val="0F4761" w:themeColor="accent1" w:themeShade="BF"/>
    </w:rPr>
  </w:style>
  <w:style w:type="character" w:styleId="a9">
    <w:name w:val="Intense Reference"/>
    <w:basedOn w:val="a0"/>
    <w:uiPriority w:val="32"/>
    <w:qFormat/>
    <w:rsid w:val="003618C7"/>
    <w:rPr>
      <w:b/>
      <w:bCs/>
      <w:smallCaps/>
      <w:color w:val="0F4761" w:themeColor="accent1" w:themeShade="BF"/>
      <w:spacing w:val="5"/>
    </w:rPr>
  </w:style>
  <w:style w:type="character" w:customStyle="1" w:styleId="align-middle">
    <w:name w:val="align-middle"/>
    <w:basedOn w:val="a0"/>
    <w:rsid w:val="003618C7"/>
  </w:style>
  <w:style w:type="paragraph" w:styleId="Web">
    <w:name w:val="Normal (Web)"/>
    <w:basedOn w:val="a"/>
    <w:uiPriority w:val="99"/>
    <w:semiHidden/>
    <w:unhideWhenUsed/>
    <w:rsid w:val="003618C7"/>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3618C7"/>
    <w:rPr>
      <w:b/>
      <w:bCs/>
    </w:rPr>
  </w:style>
  <w:style w:type="character" w:customStyle="1" w:styleId="overflow-hidden">
    <w:name w:val="overflow-hidden"/>
    <w:basedOn w:val="a0"/>
    <w:rsid w:val="003618C7"/>
  </w:style>
  <w:style w:type="character" w:styleId="ab">
    <w:name w:val="Emphasis"/>
    <w:basedOn w:val="a0"/>
    <w:uiPriority w:val="20"/>
    <w:qFormat/>
    <w:rsid w:val="003618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609354">
      <w:bodyDiv w:val="1"/>
      <w:marLeft w:val="0"/>
      <w:marRight w:val="0"/>
      <w:marTop w:val="0"/>
      <w:marBottom w:val="0"/>
      <w:divBdr>
        <w:top w:val="none" w:sz="0" w:space="0" w:color="auto"/>
        <w:left w:val="none" w:sz="0" w:space="0" w:color="auto"/>
        <w:bottom w:val="none" w:sz="0" w:space="0" w:color="auto"/>
        <w:right w:val="none" w:sz="0" w:space="0" w:color="auto"/>
      </w:divBdr>
      <w:divsChild>
        <w:div w:id="455878538">
          <w:marLeft w:val="0"/>
          <w:marRight w:val="0"/>
          <w:marTop w:val="0"/>
          <w:marBottom w:val="0"/>
          <w:divBdr>
            <w:top w:val="none" w:sz="0" w:space="0" w:color="auto"/>
            <w:left w:val="none" w:sz="0" w:space="0" w:color="auto"/>
            <w:bottom w:val="none" w:sz="0" w:space="0" w:color="auto"/>
            <w:right w:val="none" w:sz="0" w:space="0" w:color="auto"/>
          </w:divBdr>
          <w:divsChild>
            <w:div w:id="1875464956">
              <w:marLeft w:val="0"/>
              <w:marRight w:val="0"/>
              <w:marTop w:val="0"/>
              <w:marBottom w:val="0"/>
              <w:divBdr>
                <w:top w:val="none" w:sz="0" w:space="0" w:color="auto"/>
                <w:left w:val="none" w:sz="0" w:space="0" w:color="auto"/>
                <w:bottom w:val="none" w:sz="0" w:space="0" w:color="auto"/>
                <w:right w:val="none" w:sz="0" w:space="0" w:color="auto"/>
              </w:divBdr>
              <w:divsChild>
                <w:div w:id="1899586176">
                  <w:marLeft w:val="0"/>
                  <w:marRight w:val="0"/>
                  <w:marTop w:val="0"/>
                  <w:marBottom w:val="0"/>
                  <w:divBdr>
                    <w:top w:val="none" w:sz="0" w:space="0" w:color="auto"/>
                    <w:left w:val="none" w:sz="0" w:space="0" w:color="auto"/>
                    <w:bottom w:val="none" w:sz="0" w:space="0" w:color="auto"/>
                    <w:right w:val="none" w:sz="0" w:space="0" w:color="auto"/>
                  </w:divBdr>
                  <w:divsChild>
                    <w:div w:id="29376469">
                      <w:marLeft w:val="0"/>
                      <w:marRight w:val="0"/>
                      <w:marTop w:val="0"/>
                      <w:marBottom w:val="0"/>
                      <w:divBdr>
                        <w:top w:val="none" w:sz="0" w:space="0" w:color="auto"/>
                        <w:left w:val="none" w:sz="0" w:space="0" w:color="auto"/>
                        <w:bottom w:val="none" w:sz="0" w:space="0" w:color="auto"/>
                        <w:right w:val="none" w:sz="0" w:space="0" w:color="auto"/>
                      </w:divBdr>
                      <w:divsChild>
                        <w:div w:id="1710884554">
                          <w:marLeft w:val="0"/>
                          <w:marRight w:val="0"/>
                          <w:marTop w:val="0"/>
                          <w:marBottom w:val="0"/>
                          <w:divBdr>
                            <w:top w:val="none" w:sz="0" w:space="0" w:color="auto"/>
                            <w:left w:val="none" w:sz="0" w:space="0" w:color="auto"/>
                            <w:bottom w:val="none" w:sz="0" w:space="0" w:color="auto"/>
                            <w:right w:val="none" w:sz="0" w:space="0" w:color="auto"/>
                          </w:divBdr>
                          <w:divsChild>
                            <w:div w:id="225147004">
                              <w:marLeft w:val="0"/>
                              <w:marRight w:val="0"/>
                              <w:marTop w:val="0"/>
                              <w:marBottom w:val="0"/>
                              <w:divBdr>
                                <w:top w:val="none" w:sz="0" w:space="0" w:color="auto"/>
                                <w:left w:val="none" w:sz="0" w:space="0" w:color="auto"/>
                                <w:bottom w:val="none" w:sz="0" w:space="0" w:color="auto"/>
                                <w:right w:val="none" w:sz="0" w:space="0" w:color="auto"/>
                              </w:divBdr>
                              <w:divsChild>
                                <w:div w:id="512187696">
                                  <w:marLeft w:val="0"/>
                                  <w:marRight w:val="0"/>
                                  <w:marTop w:val="0"/>
                                  <w:marBottom w:val="0"/>
                                  <w:divBdr>
                                    <w:top w:val="none" w:sz="0" w:space="0" w:color="auto"/>
                                    <w:left w:val="none" w:sz="0" w:space="0" w:color="auto"/>
                                    <w:bottom w:val="none" w:sz="0" w:space="0" w:color="auto"/>
                                    <w:right w:val="none" w:sz="0" w:space="0" w:color="auto"/>
                                  </w:divBdr>
                                  <w:divsChild>
                                    <w:div w:id="974993399">
                                      <w:marLeft w:val="0"/>
                                      <w:marRight w:val="0"/>
                                      <w:marTop w:val="0"/>
                                      <w:marBottom w:val="0"/>
                                      <w:divBdr>
                                        <w:top w:val="none" w:sz="0" w:space="0" w:color="auto"/>
                                        <w:left w:val="none" w:sz="0" w:space="0" w:color="auto"/>
                                        <w:bottom w:val="none" w:sz="0" w:space="0" w:color="auto"/>
                                        <w:right w:val="none" w:sz="0" w:space="0" w:color="auto"/>
                                      </w:divBdr>
                                      <w:divsChild>
                                        <w:div w:id="440537491">
                                          <w:marLeft w:val="0"/>
                                          <w:marRight w:val="0"/>
                                          <w:marTop w:val="0"/>
                                          <w:marBottom w:val="0"/>
                                          <w:divBdr>
                                            <w:top w:val="none" w:sz="0" w:space="0" w:color="auto"/>
                                            <w:left w:val="none" w:sz="0" w:space="0" w:color="auto"/>
                                            <w:bottom w:val="none" w:sz="0" w:space="0" w:color="auto"/>
                                            <w:right w:val="none" w:sz="0" w:space="0" w:color="auto"/>
                                          </w:divBdr>
                                          <w:divsChild>
                                            <w:div w:id="1037117663">
                                              <w:marLeft w:val="0"/>
                                              <w:marRight w:val="0"/>
                                              <w:marTop w:val="0"/>
                                              <w:marBottom w:val="0"/>
                                              <w:divBdr>
                                                <w:top w:val="none" w:sz="0" w:space="0" w:color="auto"/>
                                                <w:left w:val="none" w:sz="0" w:space="0" w:color="auto"/>
                                                <w:bottom w:val="none" w:sz="0" w:space="0" w:color="auto"/>
                                                <w:right w:val="none" w:sz="0" w:space="0" w:color="auto"/>
                                              </w:divBdr>
                                              <w:divsChild>
                                                <w:div w:id="509295251">
                                                  <w:marLeft w:val="0"/>
                                                  <w:marRight w:val="0"/>
                                                  <w:marTop w:val="0"/>
                                                  <w:marBottom w:val="0"/>
                                                  <w:divBdr>
                                                    <w:top w:val="none" w:sz="0" w:space="0" w:color="auto"/>
                                                    <w:left w:val="none" w:sz="0" w:space="0" w:color="auto"/>
                                                    <w:bottom w:val="none" w:sz="0" w:space="0" w:color="auto"/>
                                                    <w:right w:val="none" w:sz="0" w:space="0" w:color="auto"/>
                                                  </w:divBdr>
                                                  <w:divsChild>
                                                    <w:div w:id="542403589">
                                                      <w:marLeft w:val="0"/>
                                                      <w:marRight w:val="0"/>
                                                      <w:marTop w:val="0"/>
                                                      <w:marBottom w:val="0"/>
                                                      <w:divBdr>
                                                        <w:top w:val="none" w:sz="0" w:space="0" w:color="auto"/>
                                                        <w:left w:val="none" w:sz="0" w:space="0" w:color="auto"/>
                                                        <w:bottom w:val="none" w:sz="0" w:space="0" w:color="auto"/>
                                                        <w:right w:val="none" w:sz="0" w:space="0" w:color="auto"/>
                                                      </w:divBdr>
                                                      <w:divsChild>
                                                        <w:div w:id="1707441218">
                                                          <w:marLeft w:val="0"/>
                                                          <w:marRight w:val="0"/>
                                                          <w:marTop w:val="0"/>
                                                          <w:marBottom w:val="0"/>
                                                          <w:divBdr>
                                                            <w:top w:val="none" w:sz="0" w:space="0" w:color="auto"/>
                                                            <w:left w:val="none" w:sz="0" w:space="0" w:color="auto"/>
                                                            <w:bottom w:val="none" w:sz="0" w:space="0" w:color="auto"/>
                                                            <w:right w:val="none" w:sz="0" w:space="0" w:color="auto"/>
                                                          </w:divBdr>
                                                          <w:divsChild>
                                                            <w:div w:id="254635258">
                                                              <w:marLeft w:val="0"/>
                                                              <w:marRight w:val="0"/>
                                                              <w:marTop w:val="0"/>
                                                              <w:marBottom w:val="0"/>
                                                              <w:divBdr>
                                                                <w:top w:val="none" w:sz="0" w:space="0" w:color="auto"/>
                                                                <w:left w:val="none" w:sz="0" w:space="0" w:color="auto"/>
                                                                <w:bottom w:val="none" w:sz="0" w:space="0" w:color="auto"/>
                                                                <w:right w:val="none" w:sz="0" w:space="0" w:color="auto"/>
                                                              </w:divBdr>
                                                              <w:divsChild>
                                                                <w:div w:id="1734960080">
                                                                  <w:marLeft w:val="0"/>
                                                                  <w:marRight w:val="0"/>
                                                                  <w:marTop w:val="0"/>
                                                                  <w:marBottom w:val="0"/>
                                                                  <w:divBdr>
                                                                    <w:top w:val="none" w:sz="0" w:space="0" w:color="auto"/>
                                                                    <w:left w:val="none" w:sz="0" w:space="0" w:color="auto"/>
                                                                    <w:bottom w:val="none" w:sz="0" w:space="0" w:color="auto"/>
                                                                    <w:right w:val="none" w:sz="0" w:space="0" w:color="auto"/>
                                                                  </w:divBdr>
                                                                </w:div>
                                                                <w:div w:id="10662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158108">
                                              <w:marLeft w:val="0"/>
                                              <w:marRight w:val="0"/>
                                              <w:marTop w:val="0"/>
                                              <w:marBottom w:val="0"/>
                                              <w:divBdr>
                                                <w:top w:val="none" w:sz="0" w:space="0" w:color="auto"/>
                                                <w:left w:val="none" w:sz="0" w:space="0" w:color="auto"/>
                                                <w:bottom w:val="none" w:sz="0" w:space="0" w:color="auto"/>
                                                <w:right w:val="none" w:sz="0" w:space="0" w:color="auto"/>
                                              </w:divBdr>
                                              <w:divsChild>
                                                <w:div w:id="630207034">
                                                  <w:marLeft w:val="0"/>
                                                  <w:marRight w:val="0"/>
                                                  <w:marTop w:val="0"/>
                                                  <w:marBottom w:val="0"/>
                                                  <w:divBdr>
                                                    <w:top w:val="none" w:sz="0" w:space="0" w:color="auto"/>
                                                    <w:left w:val="none" w:sz="0" w:space="0" w:color="auto"/>
                                                    <w:bottom w:val="none" w:sz="0" w:space="0" w:color="auto"/>
                                                    <w:right w:val="none" w:sz="0" w:space="0" w:color="auto"/>
                                                  </w:divBdr>
                                                  <w:divsChild>
                                                    <w:div w:id="1611231724">
                                                      <w:marLeft w:val="0"/>
                                                      <w:marRight w:val="0"/>
                                                      <w:marTop w:val="0"/>
                                                      <w:marBottom w:val="0"/>
                                                      <w:divBdr>
                                                        <w:top w:val="none" w:sz="0" w:space="0" w:color="auto"/>
                                                        <w:left w:val="none" w:sz="0" w:space="0" w:color="auto"/>
                                                        <w:bottom w:val="none" w:sz="0" w:space="0" w:color="auto"/>
                                                        <w:right w:val="none" w:sz="0" w:space="0" w:color="auto"/>
                                                      </w:divBdr>
                                                      <w:divsChild>
                                                        <w:div w:id="1911882701">
                                                          <w:marLeft w:val="0"/>
                                                          <w:marRight w:val="0"/>
                                                          <w:marTop w:val="0"/>
                                                          <w:marBottom w:val="0"/>
                                                          <w:divBdr>
                                                            <w:top w:val="none" w:sz="0" w:space="0" w:color="auto"/>
                                                            <w:left w:val="none" w:sz="0" w:space="0" w:color="auto"/>
                                                            <w:bottom w:val="none" w:sz="0" w:space="0" w:color="auto"/>
                                                            <w:right w:val="none" w:sz="0" w:space="0" w:color="auto"/>
                                                          </w:divBdr>
                                                          <w:divsChild>
                                                            <w:div w:id="1862160309">
                                                              <w:marLeft w:val="0"/>
                                                              <w:marRight w:val="0"/>
                                                              <w:marTop w:val="0"/>
                                                              <w:marBottom w:val="0"/>
                                                              <w:divBdr>
                                                                <w:top w:val="none" w:sz="0" w:space="0" w:color="auto"/>
                                                                <w:left w:val="none" w:sz="0" w:space="0" w:color="auto"/>
                                                                <w:bottom w:val="none" w:sz="0" w:space="0" w:color="auto"/>
                                                                <w:right w:val="none" w:sz="0" w:space="0" w:color="auto"/>
                                                              </w:divBdr>
                                                              <w:divsChild>
                                                                <w:div w:id="28073086">
                                                                  <w:marLeft w:val="0"/>
                                                                  <w:marRight w:val="0"/>
                                                                  <w:marTop w:val="0"/>
                                                                  <w:marBottom w:val="0"/>
                                                                  <w:divBdr>
                                                                    <w:top w:val="none" w:sz="0" w:space="0" w:color="auto"/>
                                                                    <w:left w:val="none" w:sz="0" w:space="0" w:color="auto"/>
                                                                    <w:bottom w:val="none" w:sz="0" w:space="0" w:color="auto"/>
                                                                    <w:right w:val="none" w:sz="0" w:space="0" w:color="auto"/>
                                                                  </w:divBdr>
                                                                </w:div>
                                                                <w:div w:id="17568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19456">
                                          <w:marLeft w:val="0"/>
                                          <w:marRight w:val="0"/>
                                          <w:marTop w:val="0"/>
                                          <w:marBottom w:val="0"/>
                                          <w:divBdr>
                                            <w:top w:val="none" w:sz="0" w:space="0" w:color="auto"/>
                                            <w:left w:val="none" w:sz="0" w:space="0" w:color="auto"/>
                                            <w:bottom w:val="none" w:sz="0" w:space="0" w:color="auto"/>
                                            <w:right w:val="none" w:sz="0" w:space="0" w:color="auto"/>
                                          </w:divBdr>
                                          <w:divsChild>
                                            <w:div w:id="11757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920539">
          <w:marLeft w:val="0"/>
          <w:marRight w:val="0"/>
          <w:marTop w:val="0"/>
          <w:marBottom w:val="0"/>
          <w:divBdr>
            <w:top w:val="none" w:sz="0" w:space="0" w:color="auto"/>
            <w:left w:val="none" w:sz="0" w:space="0" w:color="auto"/>
            <w:bottom w:val="none" w:sz="0" w:space="0" w:color="auto"/>
            <w:right w:val="none" w:sz="0" w:space="0" w:color="auto"/>
          </w:divBdr>
          <w:divsChild>
            <w:div w:id="2112238264">
              <w:marLeft w:val="0"/>
              <w:marRight w:val="0"/>
              <w:marTop w:val="0"/>
              <w:marBottom w:val="0"/>
              <w:divBdr>
                <w:top w:val="none" w:sz="0" w:space="0" w:color="auto"/>
                <w:left w:val="none" w:sz="0" w:space="0" w:color="auto"/>
                <w:bottom w:val="none" w:sz="0" w:space="0" w:color="auto"/>
                <w:right w:val="none" w:sz="0" w:space="0" w:color="auto"/>
              </w:divBdr>
              <w:divsChild>
                <w:div w:id="1542552017">
                  <w:marLeft w:val="0"/>
                  <w:marRight w:val="0"/>
                  <w:marTop w:val="0"/>
                  <w:marBottom w:val="0"/>
                  <w:divBdr>
                    <w:top w:val="none" w:sz="0" w:space="0" w:color="auto"/>
                    <w:left w:val="none" w:sz="0" w:space="0" w:color="auto"/>
                    <w:bottom w:val="none" w:sz="0" w:space="0" w:color="auto"/>
                    <w:right w:val="none" w:sz="0" w:space="0" w:color="auto"/>
                  </w:divBdr>
                  <w:divsChild>
                    <w:div w:id="1962832900">
                      <w:marLeft w:val="0"/>
                      <w:marRight w:val="0"/>
                      <w:marTop w:val="0"/>
                      <w:marBottom w:val="0"/>
                      <w:divBdr>
                        <w:top w:val="none" w:sz="0" w:space="0" w:color="auto"/>
                        <w:left w:val="none" w:sz="0" w:space="0" w:color="auto"/>
                        <w:bottom w:val="none" w:sz="0" w:space="0" w:color="auto"/>
                        <w:right w:val="none" w:sz="0" w:space="0" w:color="auto"/>
                      </w:divBdr>
                      <w:divsChild>
                        <w:div w:id="1506047133">
                          <w:marLeft w:val="0"/>
                          <w:marRight w:val="0"/>
                          <w:marTop w:val="0"/>
                          <w:marBottom w:val="0"/>
                          <w:divBdr>
                            <w:top w:val="none" w:sz="0" w:space="0" w:color="auto"/>
                            <w:left w:val="none" w:sz="0" w:space="0" w:color="auto"/>
                            <w:bottom w:val="none" w:sz="0" w:space="0" w:color="auto"/>
                            <w:right w:val="none" w:sz="0" w:space="0" w:color="auto"/>
                          </w:divBdr>
                          <w:divsChild>
                            <w:div w:id="1898592765">
                              <w:marLeft w:val="0"/>
                              <w:marRight w:val="0"/>
                              <w:marTop w:val="0"/>
                              <w:marBottom w:val="0"/>
                              <w:divBdr>
                                <w:top w:val="none" w:sz="0" w:space="0" w:color="auto"/>
                                <w:left w:val="none" w:sz="0" w:space="0" w:color="auto"/>
                                <w:bottom w:val="none" w:sz="0" w:space="0" w:color="auto"/>
                                <w:right w:val="none" w:sz="0" w:space="0" w:color="auto"/>
                              </w:divBdr>
                            </w:div>
                            <w:div w:id="619922719">
                              <w:marLeft w:val="0"/>
                              <w:marRight w:val="0"/>
                              <w:marTop w:val="0"/>
                              <w:marBottom w:val="0"/>
                              <w:divBdr>
                                <w:top w:val="none" w:sz="0" w:space="0" w:color="auto"/>
                                <w:left w:val="none" w:sz="0" w:space="0" w:color="auto"/>
                                <w:bottom w:val="none" w:sz="0" w:space="0" w:color="auto"/>
                                <w:right w:val="none" w:sz="0" w:space="0" w:color="auto"/>
                              </w:divBdr>
                              <w:divsChild>
                                <w:div w:id="1403915042">
                                  <w:marLeft w:val="0"/>
                                  <w:marRight w:val="0"/>
                                  <w:marTop w:val="0"/>
                                  <w:marBottom w:val="0"/>
                                  <w:divBdr>
                                    <w:top w:val="none" w:sz="0" w:space="0" w:color="auto"/>
                                    <w:left w:val="none" w:sz="0" w:space="0" w:color="auto"/>
                                    <w:bottom w:val="none" w:sz="0" w:space="0" w:color="auto"/>
                                    <w:right w:val="none" w:sz="0" w:space="0" w:color="auto"/>
                                  </w:divBdr>
                                  <w:divsChild>
                                    <w:div w:id="13771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79960">
                          <w:marLeft w:val="0"/>
                          <w:marRight w:val="0"/>
                          <w:marTop w:val="0"/>
                          <w:marBottom w:val="0"/>
                          <w:divBdr>
                            <w:top w:val="none" w:sz="0" w:space="0" w:color="auto"/>
                            <w:left w:val="none" w:sz="0" w:space="0" w:color="auto"/>
                            <w:bottom w:val="none" w:sz="0" w:space="0" w:color="auto"/>
                            <w:right w:val="none" w:sz="0" w:space="0" w:color="auto"/>
                          </w:divBdr>
                          <w:divsChild>
                            <w:div w:id="1740904256">
                              <w:marLeft w:val="0"/>
                              <w:marRight w:val="0"/>
                              <w:marTop w:val="0"/>
                              <w:marBottom w:val="0"/>
                              <w:divBdr>
                                <w:top w:val="none" w:sz="0" w:space="0" w:color="auto"/>
                                <w:left w:val="none" w:sz="0" w:space="0" w:color="auto"/>
                                <w:bottom w:val="none" w:sz="0" w:space="0" w:color="auto"/>
                                <w:right w:val="none" w:sz="0" w:space="0" w:color="auto"/>
                              </w:divBdr>
                            </w:div>
                          </w:divsChild>
                        </w:div>
                        <w:div w:id="114830088">
                          <w:marLeft w:val="0"/>
                          <w:marRight w:val="0"/>
                          <w:marTop w:val="0"/>
                          <w:marBottom w:val="0"/>
                          <w:divBdr>
                            <w:top w:val="none" w:sz="0" w:space="0" w:color="auto"/>
                            <w:left w:val="none" w:sz="0" w:space="0" w:color="auto"/>
                            <w:bottom w:val="none" w:sz="0" w:space="0" w:color="auto"/>
                            <w:right w:val="none" w:sz="0" w:space="0" w:color="auto"/>
                          </w:divBdr>
                          <w:divsChild>
                            <w:div w:id="1835611834">
                              <w:marLeft w:val="0"/>
                              <w:marRight w:val="0"/>
                              <w:marTop w:val="0"/>
                              <w:marBottom w:val="0"/>
                              <w:divBdr>
                                <w:top w:val="none" w:sz="0" w:space="0" w:color="auto"/>
                                <w:left w:val="none" w:sz="0" w:space="0" w:color="auto"/>
                                <w:bottom w:val="none" w:sz="0" w:space="0" w:color="auto"/>
                                <w:right w:val="none" w:sz="0" w:space="0" w:color="auto"/>
                              </w:divBdr>
                              <w:divsChild>
                                <w:div w:id="1205753515">
                                  <w:marLeft w:val="0"/>
                                  <w:marRight w:val="0"/>
                                  <w:marTop w:val="0"/>
                                  <w:marBottom w:val="0"/>
                                  <w:divBdr>
                                    <w:top w:val="none" w:sz="0" w:space="0" w:color="auto"/>
                                    <w:left w:val="none" w:sz="0" w:space="0" w:color="auto"/>
                                    <w:bottom w:val="none" w:sz="0" w:space="0" w:color="auto"/>
                                    <w:right w:val="none" w:sz="0" w:space="0" w:color="auto"/>
                                  </w:divBdr>
                                  <w:divsChild>
                                    <w:div w:id="958099646">
                                      <w:marLeft w:val="0"/>
                                      <w:marRight w:val="0"/>
                                      <w:marTop w:val="0"/>
                                      <w:marBottom w:val="0"/>
                                      <w:divBdr>
                                        <w:top w:val="none" w:sz="0" w:space="0" w:color="auto"/>
                                        <w:left w:val="none" w:sz="0" w:space="0" w:color="auto"/>
                                        <w:bottom w:val="none" w:sz="0" w:space="0" w:color="auto"/>
                                        <w:right w:val="none" w:sz="0" w:space="0" w:color="auto"/>
                                      </w:divBdr>
                                      <w:divsChild>
                                        <w:div w:id="1635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904175">
          <w:marLeft w:val="0"/>
          <w:marRight w:val="0"/>
          <w:marTop w:val="0"/>
          <w:marBottom w:val="0"/>
          <w:divBdr>
            <w:top w:val="none" w:sz="0" w:space="0" w:color="auto"/>
            <w:left w:val="none" w:sz="0" w:space="0" w:color="auto"/>
            <w:bottom w:val="none" w:sz="0" w:space="0" w:color="auto"/>
            <w:right w:val="none" w:sz="0" w:space="0" w:color="auto"/>
          </w:divBdr>
          <w:divsChild>
            <w:div w:id="165099639">
              <w:marLeft w:val="0"/>
              <w:marRight w:val="0"/>
              <w:marTop w:val="0"/>
              <w:marBottom w:val="0"/>
              <w:divBdr>
                <w:top w:val="none" w:sz="0" w:space="0" w:color="auto"/>
                <w:left w:val="none" w:sz="0" w:space="0" w:color="auto"/>
                <w:bottom w:val="none" w:sz="0" w:space="0" w:color="auto"/>
                <w:right w:val="none" w:sz="0" w:space="0" w:color="auto"/>
              </w:divBdr>
              <w:divsChild>
                <w:div w:id="124592504">
                  <w:marLeft w:val="0"/>
                  <w:marRight w:val="0"/>
                  <w:marTop w:val="0"/>
                  <w:marBottom w:val="0"/>
                  <w:divBdr>
                    <w:top w:val="none" w:sz="0" w:space="0" w:color="auto"/>
                    <w:left w:val="none" w:sz="0" w:space="0" w:color="auto"/>
                    <w:bottom w:val="none" w:sz="0" w:space="0" w:color="auto"/>
                    <w:right w:val="none" w:sz="0" w:space="0" w:color="auto"/>
                  </w:divBdr>
                  <w:divsChild>
                    <w:div w:id="2079016685">
                      <w:marLeft w:val="0"/>
                      <w:marRight w:val="0"/>
                      <w:marTop w:val="0"/>
                      <w:marBottom w:val="0"/>
                      <w:divBdr>
                        <w:top w:val="none" w:sz="0" w:space="0" w:color="auto"/>
                        <w:left w:val="none" w:sz="0" w:space="0" w:color="auto"/>
                        <w:bottom w:val="none" w:sz="0" w:space="0" w:color="auto"/>
                        <w:right w:val="none" w:sz="0" w:space="0" w:color="auto"/>
                      </w:divBdr>
                      <w:divsChild>
                        <w:div w:id="749499767">
                          <w:marLeft w:val="0"/>
                          <w:marRight w:val="0"/>
                          <w:marTop w:val="0"/>
                          <w:marBottom w:val="0"/>
                          <w:divBdr>
                            <w:top w:val="none" w:sz="0" w:space="0" w:color="auto"/>
                            <w:left w:val="none" w:sz="0" w:space="0" w:color="auto"/>
                            <w:bottom w:val="none" w:sz="0" w:space="0" w:color="auto"/>
                            <w:right w:val="none" w:sz="0" w:space="0" w:color="auto"/>
                          </w:divBdr>
                          <w:divsChild>
                            <w:div w:id="71246501">
                              <w:marLeft w:val="0"/>
                              <w:marRight w:val="0"/>
                              <w:marTop w:val="0"/>
                              <w:marBottom w:val="0"/>
                              <w:divBdr>
                                <w:top w:val="none" w:sz="0" w:space="0" w:color="auto"/>
                                <w:left w:val="none" w:sz="0" w:space="0" w:color="auto"/>
                                <w:bottom w:val="none" w:sz="0" w:space="0" w:color="auto"/>
                                <w:right w:val="none" w:sz="0" w:space="0" w:color="auto"/>
                              </w:divBdr>
                              <w:divsChild>
                                <w:div w:id="751900140">
                                  <w:marLeft w:val="0"/>
                                  <w:marRight w:val="0"/>
                                  <w:marTop w:val="0"/>
                                  <w:marBottom w:val="0"/>
                                  <w:divBdr>
                                    <w:top w:val="none" w:sz="0" w:space="0" w:color="auto"/>
                                    <w:left w:val="none" w:sz="0" w:space="0" w:color="auto"/>
                                    <w:bottom w:val="none" w:sz="0" w:space="0" w:color="auto"/>
                                    <w:right w:val="none" w:sz="0" w:space="0" w:color="auto"/>
                                  </w:divBdr>
                                  <w:divsChild>
                                    <w:div w:id="556549987">
                                      <w:marLeft w:val="0"/>
                                      <w:marRight w:val="0"/>
                                      <w:marTop w:val="0"/>
                                      <w:marBottom w:val="0"/>
                                      <w:divBdr>
                                        <w:top w:val="none" w:sz="0" w:space="0" w:color="auto"/>
                                        <w:left w:val="none" w:sz="0" w:space="0" w:color="auto"/>
                                        <w:bottom w:val="none" w:sz="0" w:space="0" w:color="auto"/>
                                        <w:right w:val="none" w:sz="0" w:space="0" w:color="auto"/>
                                      </w:divBdr>
                                      <w:divsChild>
                                        <w:div w:id="1735011088">
                                          <w:marLeft w:val="0"/>
                                          <w:marRight w:val="0"/>
                                          <w:marTop w:val="0"/>
                                          <w:marBottom w:val="0"/>
                                          <w:divBdr>
                                            <w:top w:val="none" w:sz="0" w:space="0" w:color="auto"/>
                                            <w:left w:val="none" w:sz="0" w:space="0" w:color="auto"/>
                                            <w:bottom w:val="none" w:sz="0" w:space="0" w:color="auto"/>
                                            <w:right w:val="none" w:sz="0" w:space="0" w:color="auto"/>
                                          </w:divBdr>
                                          <w:divsChild>
                                            <w:div w:id="69385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528732">
          <w:marLeft w:val="0"/>
          <w:marRight w:val="0"/>
          <w:marTop w:val="0"/>
          <w:marBottom w:val="0"/>
          <w:divBdr>
            <w:top w:val="none" w:sz="0" w:space="0" w:color="auto"/>
            <w:left w:val="none" w:sz="0" w:space="0" w:color="auto"/>
            <w:bottom w:val="none" w:sz="0" w:space="0" w:color="auto"/>
            <w:right w:val="none" w:sz="0" w:space="0" w:color="auto"/>
          </w:divBdr>
          <w:divsChild>
            <w:div w:id="187302406">
              <w:marLeft w:val="0"/>
              <w:marRight w:val="0"/>
              <w:marTop w:val="0"/>
              <w:marBottom w:val="0"/>
              <w:divBdr>
                <w:top w:val="none" w:sz="0" w:space="0" w:color="auto"/>
                <w:left w:val="none" w:sz="0" w:space="0" w:color="auto"/>
                <w:bottom w:val="none" w:sz="0" w:space="0" w:color="auto"/>
                <w:right w:val="none" w:sz="0" w:space="0" w:color="auto"/>
              </w:divBdr>
              <w:divsChild>
                <w:div w:id="1562862286">
                  <w:marLeft w:val="0"/>
                  <w:marRight w:val="0"/>
                  <w:marTop w:val="0"/>
                  <w:marBottom w:val="0"/>
                  <w:divBdr>
                    <w:top w:val="none" w:sz="0" w:space="0" w:color="auto"/>
                    <w:left w:val="none" w:sz="0" w:space="0" w:color="auto"/>
                    <w:bottom w:val="none" w:sz="0" w:space="0" w:color="auto"/>
                    <w:right w:val="none" w:sz="0" w:space="0" w:color="auto"/>
                  </w:divBdr>
                  <w:divsChild>
                    <w:div w:id="244344017">
                      <w:marLeft w:val="0"/>
                      <w:marRight w:val="0"/>
                      <w:marTop w:val="0"/>
                      <w:marBottom w:val="0"/>
                      <w:divBdr>
                        <w:top w:val="none" w:sz="0" w:space="0" w:color="auto"/>
                        <w:left w:val="none" w:sz="0" w:space="0" w:color="auto"/>
                        <w:bottom w:val="none" w:sz="0" w:space="0" w:color="auto"/>
                        <w:right w:val="none" w:sz="0" w:space="0" w:color="auto"/>
                      </w:divBdr>
                      <w:divsChild>
                        <w:div w:id="1782995397">
                          <w:marLeft w:val="0"/>
                          <w:marRight w:val="0"/>
                          <w:marTop w:val="0"/>
                          <w:marBottom w:val="0"/>
                          <w:divBdr>
                            <w:top w:val="none" w:sz="0" w:space="0" w:color="auto"/>
                            <w:left w:val="none" w:sz="0" w:space="0" w:color="auto"/>
                            <w:bottom w:val="none" w:sz="0" w:space="0" w:color="auto"/>
                            <w:right w:val="none" w:sz="0" w:space="0" w:color="auto"/>
                          </w:divBdr>
                          <w:divsChild>
                            <w:div w:id="102463164">
                              <w:marLeft w:val="0"/>
                              <w:marRight w:val="0"/>
                              <w:marTop w:val="0"/>
                              <w:marBottom w:val="0"/>
                              <w:divBdr>
                                <w:top w:val="none" w:sz="0" w:space="0" w:color="auto"/>
                                <w:left w:val="none" w:sz="0" w:space="0" w:color="auto"/>
                                <w:bottom w:val="none" w:sz="0" w:space="0" w:color="auto"/>
                                <w:right w:val="none" w:sz="0" w:space="0" w:color="auto"/>
                              </w:divBdr>
                            </w:div>
                            <w:div w:id="503514235">
                              <w:marLeft w:val="0"/>
                              <w:marRight w:val="0"/>
                              <w:marTop w:val="0"/>
                              <w:marBottom w:val="0"/>
                              <w:divBdr>
                                <w:top w:val="none" w:sz="0" w:space="0" w:color="auto"/>
                                <w:left w:val="none" w:sz="0" w:space="0" w:color="auto"/>
                                <w:bottom w:val="none" w:sz="0" w:space="0" w:color="auto"/>
                                <w:right w:val="none" w:sz="0" w:space="0" w:color="auto"/>
                              </w:divBdr>
                              <w:divsChild>
                                <w:div w:id="667903608">
                                  <w:marLeft w:val="0"/>
                                  <w:marRight w:val="0"/>
                                  <w:marTop w:val="0"/>
                                  <w:marBottom w:val="0"/>
                                  <w:divBdr>
                                    <w:top w:val="none" w:sz="0" w:space="0" w:color="auto"/>
                                    <w:left w:val="none" w:sz="0" w:space="0" w:color="auto"/>
                                    <w:bottom w:val="none" w:sz="0" w:space="0" w:color="auto"/>
                                    <w:right w:val="none" w:sz="0" w:space="0" w:color="auto"/>
                                  </w:divBdr>
                                  <w:divsChild>
                                    <w:div w:id="11900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5643">
                          <w:marLeft w:val="0"/>
                          <w:marRight w:val="0"/>
                          <w:marTop w:val="0"/>
                          <w:marBottom w:val="0"/>
                          <w:divBdr>
                            <w:top w:val="none" w:sz="0" w:space="0" w:color="auto"/>
                            <w:left w:val="none" w:sz="0" w:space="0" w:color="auto"/>
                            <w:bottom w:val="none" w:sz="0" w:space="0" w:color="auto"/>
                            <w:right w:val="none" w:sz="0" w:space="0" w:color="auto"/>
                          </w:divBdr>
                          <w:divsChild>
                            <w:div w:id="745616264">
                              <w:marLeft w:val="0"/>
                              <w:marRight w:val="0"/>
                              <w:marTop w:val="0"/>
                              <w:marBottom w:val="0"/>
                              <w:divBdr>
                                <w:top w:val="none" w:sz="0" w:space="0" w:color="auto"/>
                                <w:left w:val="none" w:sz="0" w:space="0" w:color="auto"/>
                                <w:bottom w:val="none" w:sz="0" w:space="0" w:color="auto"/>
                                <w:right w:val="none" w:sz="0" w:space="0" w:color="auto"/>
                              </w:divBdr>
                              <w:divsChild>
                                <w:div w:id="957026863">
                                  <w:marLeft w:val="0"/>
                                  <w:marRight w:val="0"/>
                                  <w:marTop w:val="0"/>
                                  <w:marBottom w:val="0"/>
                                  <w:divBdr>
                                    <w:top w:val="none" w:sz="0" w:space="0" w:color="auto"/>
                                    <w:left w:val="none" w:sz="0" w:space="0" w:color="auto"/>
                                    <w:bottom w:val="none" w:sz="0" w:space="0" w:color="auto"/>
                                    <w:right w:val="none" w:sz="0" w:space="0" w:color="auto"/>
                                  </w:divBdr>
                                  <w:divsChild>
                                    <w:div w:id="1753626599">
                                      <w:marLeft w:val="0"/>
                                      <w:marRight w:val="0"/>
                                      <w:marTop w:val="0"/>
                                      <w:marBottom w:val="0"/>
                                      <w:divBdr>
                                        <w:top w:val="none" w:sz="0" w:space="0" w:color="auto"/>
                                        <w:left w:val="none" w:sz="0" w:space="0" w:color="auto"/>
                                        <w:bottom w:val="none" w:sz="0" w:space="0" w:color="auto"/>
                                        <w:right w:val="none" w:sz="0" w:space="0" w:color="auto"/>
                                      </w:divBdr>
                                      <w:divsChild>
                                        <w:div w:id="183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381605">
          <w:marLeft w:val="0"/>
          <w:marRight w:val="0"/>
          <w:marTop w:val="0"/>
          <w:marBottom w:val="0"/>
          <w:divBdr>
            <w:top w:val="none" w:sz="0" w:space="0" w:color="auto"/>
            <w:left w:val="none" w:sz="0" w:space="0" w:color="auto"/>
            <w:bottom w:val="none" w:sz="0" w:space="0" w:color="auto"/>
            <w:right w:val="none" w:sz="0" w:space="0" w:color="auto"/>
          </w:divBdr>
          <w:divsChild>
            <w:div w:id="154954066">
              <w:marLeft w:val="0"/>
              <w:marRight w:val="0"/>
              <w:marTop w:val="0"/>
              <w:marBottom w:val="0"/>
              <w:divBdr>
                <w:top w:val="none" w:sz="0" w:space="0" w:color="auto"/>
                <w:left w:val="none" w:sz="0" w:space="0" w:color="auto"/>
                <w:bottom w:val="none" w:sz="0" w:space="0" w:color="auto"/>
                <w:right w:val="none" w:sz="0" w:space="0" w:color="auto"/>
              </w:divBdr>
              <w:divsChild>
                <w:div w:id="87583725">
                  <w:marLeft w:val="0"/>
                  <w:marRight w:val="0"/>
                  <w:marTop w:val="0"/>
                  <w:marBottom w:val="0"/>
                  <w:divBdr>
                    <w:top w:val="none" w:sz="0" w:space="0" w:color="auto"/>
                    <w:left w:val="none" w:sz="0" w:space="0" w:color="auto"/>
                    <w:bottom w:val="none" w:sz="0" w:space="0" w:color="auto"/>
                    <w:right w:val="none" w:sz="0" w:space="0" w:color="auto"/>
                  </w:divBdr>
                  <w:divsChild>
                    <w:div w:id="1111629846">
                      <w:marLeft w:val="0"/>
                      <w:marRight w:val="0"/>
                      <w:marTop w:val="0"/>
                      <w:marBottom w:val="0"/>
                      <w:divBdr>
                        <w:top w:val="none" w:sz="0" w:space="0" w:color="auto"/>
                        <w:left w:val="none" w:sz="0" w:space="0" w:color="auto"/>
                        <w:bottom w:val="none" w:sz="0" w:space="0" w:color="auto"/>
                        <w:right w:val="none" w:sz="0" w:space="0" w:color="auto"/>
                      </w:divBdr>
                      <w:divsChild>
                        <w:div w:id="1349984800">
                          <w:marLeft w:val="0"/>
                          <w:marRight w:val="0"/>
                          <w:marTop w:val="0"/>
                          <w:marBottom w:val="0"/>
                          <w:divBdr>
                            <w:top w:val="none" w:sz="0" w:space="0" w:color="auto"/>
                            <w:left w:val="none" w:sz="0" w:space="0" w:color="auto"/>
                            <w:bottom w:val="none" w:sz="0" w:space="0" w:color="auto"/>
                            <w:right w:val="none" w:sz="0" w:space="0" w:color="auto"/>
                          </w:divBdr>
                          <w:divsChild>
                            <w:div w:id="1164860571">
                              <w:marLeft w:val="0"/>
                              <w:marRight w:val="0"/>
                              <w:marTop w:val="0"/>
                              <w:marBottom w:val="0"/>
                              <w:divBdr>
                                <w:top w:val="none" w:sz="0" w:space="0" w:color="auto"/>
                                <w:left w:val="none" w:sz="0" w:space="0" w:color="auto"/>
                                <w:bottom w:val="none" w:sz="0" w:space="0" w:color="auto"/>
                                <w:right w:val="none" w:sz="0" w:space="0" w:color="auto"/>
                              </w:divBdr>
                              <w:divsChild>
                                <w:div w:id="507134425">
                                  <w:marLeft w:val="0"/>
                                  <w:marRight w:val="0"/>
                                  <w:marTop w:val="0"/>
                                  <w:marBottom w:val="0"/>
                                  <w:divBdr>
                                    <w:top w:val="none" w:sz="0" w:space="0" w:color="auto"/>
                                    <w:left w:val="none" w:sz="0" w:space="0" w:color="auto"/>
                                    <w:bottom w:val="none" w:sz="0" w:space="0" w:color="auto"/>
                                    <w:right w:val="none" w:sz="0" w:space="0" w:color="auto"/>
                                  </w:divBdr>
                                  <w:divsChild>
                                    <w:div w:id="1879079615">
                                      <w:marLeft w:val="0"/>
                                      <w:marRight w:val="0"/>
                                      <w:marTop w:val="0"/>
                                      <w:marBottom w:val="0"/>
                                      <w:divBdr>
                                        <w:top w:val="none" w:sz="0" w:space="0" w:color="auto"/>
                                        <w:left w:val="none" w:sz="0" w:space="0" w:color="auto"/>
                                        <w:bottom w:val="none" w:sz="0" w:space="0" w:color="auto"/>
                                        <w:right w:val="none" w:sz="0" w:space="0" w:color="auto"/>
                                      </w:divBdr>
                                      <w:divsChild>
                                        <w:div w:id="1102533514">
                                          <w:marLeft w:val="0"/>
                                          <w:marRight w:val="0"/>
                                          <w:marTop w:val="0"/>
                                          <w:marBottom w:val="0"/>
                                          <w:divBdr>
                                            <w:top w:val="none" w:sz="0" w:space="0" w:color="auto"/>
                                            <w:left w:val="none" w:sz="0" w:space="0" w:color="auto"/>
                                            <w:bottom w:val="none" w:sz="0" w:space="0" w:color="auto"/>
                                            <w:right w:val="none" w:sz="0" w:space="0" w:color="auto"/>
                                          </w:divBdr>
                                          <w:divsChild>
                                            <w:div w:id="11834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599568">
          <w:marLeft w:val="0"/>
          <w:marRight w:val="0"/>
          <w:marTop w:val="0"/>
          <w:marBottom w:val="0"/>
          <w:divBdr>
            <w:top w:val="none" w:sz="0" w:space="0" w:color="auto"/>
            <w:left w:val="none" w:sz="0" w:space="0" w:color="auto"/>
            <w:bottom w:val="none" w:sz="0" w:space="0" w:color="auto"/>
            <w:right w:val="none" w:sz="0" w:space="0" w:color="auto"/>
          </w:divBdr>
          <w:divsChild>
            <w:div w:id="70196911">
              <w:marLeft w:val="0"/>
              <w:marRight w:val="0"/>
              <w:marTop w:val="0"/>
              <w:marBottom w:val="0"/>
              <w:divBdr>
                <w:top w:val="none" w:sz="0" w:space="0" w:color="auto"/>
                <w:left w:val="none" w:sz="0" w:space="0" w:color="auto"/>
                <w:bottom w:val="none" w:sz="0" w:space="0" w:color="auto"/>
                <w:right w:val="none" w:sz="0" w:space="0" w:color="auto"/>
              </w:divBdr>
              <w:divsChild>
                <w:div w:id="547105365">
                  <w:marLeft w:val="0"/>
                  <w:marRight w:val="0"/>
                  <w:marTop w:val="0"/>
                  <w:marBottom w:val="0"/>
                  <w:divBdr>
                    <w:top w:val="none" w:sz="0" w:space="0" w:color="auto"/>
                    <w:left w:val="none" w:sz="0" w:space="0" w:color="auto"/>
                    <w:bottom w:val="none" w:sz="0" w:space="0" w:color="auto"/>
                    <w:right w:val="none" w:sz="0" w:space="0" w:color="auto"/>
                  </w:divBdr>
                  <w:divsChild>
                    <w:div w:id="195196880">
                      <w:marLeft w:val="0"/>
                      <w:marRight w:val="0"/>
                      <w:marTop w:val="0"/>
                      <w:marBottom w:val="0"/>
                      <w:divBdr>
                        <w:top w:val="none" w:sz="0" w:space="0" w:color="auto"/>
                        <w:left w:val="none" w:sz="0" w:space="0" w:color="auto"/>
                        <w:bottom w:val="none" w:sz="0" w:space="0" w:color="auto"/>
                        <w:right w:val="none" w:sz="0" w:space="0" w:color="auto"/>
                      </w:divBdr>
                      <w:divsChild>
                        <w:div w:id="23872153">
                          <w:marLeft w:val="0"/>
                          <w:marRight w:val="0"/>
                          <w:marTop w:val="0"/>
                          <w:marBottom w:val="0"/>
                          <w:divBdr>
                            <w:top w:val="none" w:sz="0" w:space="0" w:color="auto"/>
                            <w:left w:val="none" w:sz="0" w:space="0" w:color="auto"/>
                            <w:bottom w:val="none" w:sz="0" w:space="0" w:color="auto"/>
                            <w:right w:val="none" w:sz="0" w:space="0" w:color="auto"/>
                          </w:divBdr>
                          <w:divsChild>
                            <w:div w:id="903564920">
                              <w:marLeft w:val="0"/>
                              <w:marRight w:val="0"/>
                              <w:marTop w:val="0"/>
                              <w:marBottom w:val="0"/>
                              <w:divBdr>
                                <w:top w:val="none" w:sz="0" w:space="0" w:color="auto"/>
                                <w:left w:val="none" w:sz="0" w:space="0" w:color="auto"/>
                                <w:bottom w:val="none" w:sz="0" w:space="0" w:color="auto"/>
                                <w:right w:val="none" w:sz="0" w:space="0" w:color="auto"/>
                              </w:divBdr>
                            </w:div>
                            <w:div w:id="307787858">
                              <w:marLeft w:val="0"/>
                              <w:marRight w:val="0"/>
                              <w:marTop w:val="0"/>
                              <w:marBottom w:val="0"/>
                              <w:divBdr>
                                <w:top w:val="none" w:sz="0" w:space="0" w:color="auto"/>
                                <w:left w:val="none" w:sz="0" w:space="0" w:color="auto"/>
                                <w:bottom w:val="none" w:sz="0" w:space="0" w:color="auto"/>
                                <w:right w:val="none" w:sz="0" w:space="0" w:color="auto"/>
                              </w:divBdr>
                              <w:divsChild>
                                <w:div w:id="1656106404">
                                  <w:marLeft w:val="0"/>
                                  <w:marRight w:val="0"/>
                                  <w:marTop w:val="0"/>
                                  <w:marBottom w:val="0"/>
                                  <w:divBdr>
                                    <w:top w:val="none" w:sz="0" w:space="0" w:color="auto"/>
                                    <w:left w:val="none" w:sz="0" w:space="0" w:color="auto"/>
                                    <w:bottom w:val="none" w:sz="0" w:space="0" w:color="auto"/>
                                    <w:right w:val="none" w:sz="0" w:space="0" w:color="auto"/>
                                  </w:divBdr>
                                  <w:divsChild>
                                    <w:div w:id="4465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57994">
                          <w:marLeft w:val="0"/>
                          <w:marRight w:val="0"/>
                          <w:marTop w:val="0"/>
                          <w:marBottom w:val="0"/>
                          <w:divBdr>
                            <w:top w:val="none" w:sz="0" w:space="0" w:color="auto"/>
                            <w:left w:val="none" w:sz="0" w:space="0" w:color="auto"/>
                            <w:bottom w:val="none" w:sz="0" w:space="0" w:color="auto"/>
                            <w:right w:val="none" w:sz="0" w:space="0" w:color="auto"/>
                          </w:divBdr>
                          <w:divsChild>
                            <w:div w:id="792864479">
                              <w:marLeft w:val="0"/>
                              <w:marRight w:val="0"/>
                              <w:marTop w:val="0"/>
                              <w:marBottom w:val="0"/>
                              <w:divBdr>
                                <w:top w:val="none" w:sz="0" w:space="0" w:color="auto"/>
                                <w:left w:val="none" w:sz="0" w:space="0" w:color="auto"/>
                                <w:bottom w:val="none" w:sz="0" w:space="0" w:color="auto"/>
                                <w:right w:val="none" w:sz="0" w:space="0" w:color="auto"/>
                              </w:divBdr>
                              <w:divsChild>
                                <w:div w:id="1107627470">
                                  <w:marLeft w:val="0"/>
                                  <w:marRight w:val="0"/>
                                  <w:marTop w:val="0"/>
                                  <w:marBottom w:val="0"/>
                                  <w:divBdr>
                                    <w:top w:val="none" w:sz="0" w:space="0" w:color="auto"/>
                                    <w:left w:val="none" w:sz="0" w:space="0" w:color="auto"/>
                                    <w:bottom w:val="none" w:sz="0" w:space="0" w:color="auto"/>
                                    <w:right w:val="none" w:sz="0" w:space="0" w:color="auto"/>
                                  </w:divBdr>
                                  <w:divsChild>
                                    <w:div w:id="444274581">
                                      <w:marLeft w:val="0"/>
                                      <w:marRight w:val="0"/>
                                      <w:marTop w:val="0"/>
                                      <w:marBottom w:val="0"/>
                                      <w:divBdr>
                                        <w:top w:val="none" w:sz="0" w:space="0" w:color="auto"/>
                                        <w:left w:val="none" w:sz="0" w:space="0" w:color="auto"/>
                                        <w:bottom w:val="none" w:sz="0" w:space="0" w:color="auto"/>
                                        <w:right w:val="none" w:sz="0" w:space="0" w:color="auto"/>
                                      </w:divBdr>
                                      <w:divsChild>
                                        <w:div w:id="711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03191">
          <w:marLeft w:val="0"/>
          <w:marRight w:val="0"/>
          <w:marTop w:val="0"/>
          <w:marBottom w:val="0"/>
          <w:divBdr>
            <w:top w:val="none" w:sz="0" w:space="0" w:color="auto"/>
            <w:left w:val="none" w:sz="0" w:space="0" w:color="auto"/>
            <w:bottom w:val="none" w:sz="0" w:space="0" w:color="auto"/>
            <w:right w:val="none" w:sz="0" w:space="0" w:color="auto"/>
          </w:divBdr>
          <w:divsChild>
            <w:div w:id="1950117769">
              <w:marLeft w:val="0"/>
              <w:marRight w:val="0"/>
              <w:marTop w:val="0"/>
              <w:marBottom w:val="0"/>
              <w:divBdr>
                <w:top w:val="none" w:sz="0" w:space="0" w:color="auto"/>
                <w:left w:val="none" w:sz="0" w:space="0" w:color="auto"/>
                <w:bottom w:val="none" w:sz="0" w:space="0" w:color="auto"/>
                <w:right w:val="none" w:sz="0" w:space="0" w:color="auto"/>
              </w:divBdr>
              <w:divsChild>
                <w:div w:id="1275211662">
                  <w:marLeft w:val="0"/>
                  <w:marRight w:val="0"/>
                  <w:marTop w:val="0"/>
                  <w:marBottom w:val="0"/>
                  <w:divBdr>
                    <w:top w:val="none" w:sz="0" w:space="0" w:color="auto"/>
                    <w:left w:val="none" w:sz="0" w:space="0" w:color="auto"/>
                    <w:bottom w:val="none" w:sz="0" w:space="0" w:color="auto"/>
                    <w:right w:val="none" w:sz="0" w:space="0" w:color="auto"/>
                  </w:divBdr>
                  <w:divsChild>
                    <w:div w:id="99688629">
                      <w:marLeft w:val="0"/>
                      <w:marRight w:val="0"/>
                      <w:marTop w:val="0"/>
                      <w:marBottom w:val="0"/>
                      <w:divBdr>
                        <w:top w:val="none" w:sz="0" w:space="0" w:color="auto"/>
                        <w:left w:val="none" w:sz="0" w:space="0" w:color="auto"/>
                        <w:bottom w:val="none" w:sz="0" w:space="0" w:color="auto"/>
                        <w:right w:val="none" w:sz="0" w:space="0" w:color="auto"/>
                      </w:divBdr>
                      <w:divsChild>
                        <w:div w:id="1245721647">
                          <w:marLeft w:val="0"/>
                          <w:marRight w:val="0"/>
                          <w:marTop w:val="0"/>
                          <w:marBottom w:val="0"/>
                          <w:divBdr>
                            <w:top w:val="none" w:sz="0" w:space="0" w:color="auto"/>
                            <w:left w:val="none" w:sz="0" w:space="0" w:color="auto"/>
                            <w:bottom w:val="none" w:sz="0" w:space="0" w:color="auto"/>
                            <w:right w:val="none" w:sz="0" w:space="0" w:color="auto"/>
                          </w:divBdr>
                          <w:divsChild>
                            <w:div w:id="1847548686">
                              <w:marLeft w:val="0"/>
                              <w:marRight w:val="0"/>
                              <w:marTop w:val="0"/>
                              <w:marBottom w:val="0"/>
                              <w:divBdr>
                                <w:top w:val="none" w:sz="0" w:space="0" w:color="auto"/>
                                <w:left w:val="none" w:sz="0" w:space="0" w:color="auto"/>
                                <w:bottom w:val="none" w:sz="0" w:space="0" w:color="auto"/>
                                <w:right w:val="none" w:sz="0" w:space="0" w:color="auto"/>
                              </w:divBdr>
                              <w:divsChild>
                                <w:div w:id="1392077818">
                                  <w:marLeft w:val="0"/>
                                  <w:marRight w:val="0"/>
                                  <w:marTop w:val="0"/>
                                  <w:marBottom w:val="0"/>
                                  <w:divBdr>
                                    <w:top w:val="none" w:sz="0" w:space="0" w:color="auto"/>
                                    <w:left w:val="none" w:sz="0" w:space="0" w:color="auto"/>
                                    <w:bottom w:val="none" w:sz="0" w:space="0" w:color="auto"/>
                                    <w:right w:val="none" w:sz="0" w:space="0" w:color="auto"/>
                                  </w:divBdr>
                                  <w:divsChild>
                                    <w:div w:id="1625962652">
                                      <w:marLeft w:val="0"/>
                                      <w:marRight w:val="0"/>
                                      <w:marTop w:val="0"/>
                                      <w:marBottom w:val="0"/>
                                      <w:divBdr>
                                        <w:top w:val="none" w:sz="0" w:space="0" w:color="auto"/>
                                        <w:left w:val="none" w:sz="0" w:space="0" w:color="auto"/>
                                        <w:bottom w:val="none" w:sz="0" w:space="0" w:color="auto"/>
                                        <w:right w:val="none" w:sz="0" w:space="0" w:color="auto"/>
                                      </w:divBdr>
                                      <w:divsChild>
                                        <w:div w:id="345327070">
                                          <w:marLeft w:val="0"/>
                                          <w:marRight w:val="0"/>
                                          <w:marTop w:val="0"/>
                                          <w:marBottom w:val="0"/>
                                          <w:divBdr>
                                            <w:top w:val="none" w:sz="0" w:space="0" w:color="auto"/>
                                            <w:left w:val="none" w:sz="0" w:space="0" w:color="auto"/>
                                            <w:bottom w:val="none" w:sz="0" w:space="0" w:color="auto"/>
                                            <w:right w:val="none" w:sz="0" w:space="0" w:color="auto"/>
                                          </w:divBdr>
                                          <w:divsChild>
                                            <w:div w:id="21156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36514">
          <w:marLeft w:val="0"/>
          <w:marRight w:val="0"/>
          <w:marTop w:val="0"/>
          <w:marBottom w:val="0"/>
          <w:divBdr>
            <w:top w:val="none" w:sz="0" w:space="0" w:color="auto"/>
            <w:left w:val="none" w:sz="0" w:space="0" w:color="auto"/>
            <w:bottom w:val="none" w:sz="0" w:space="0" w:color="auto"/>
            <w:right w:val="none" w:sz="0" w:space="0" w:color="auto"/>
          </w:divBdr>
          <w:divsChild>
            <w:div w:id="575557970">
              <w:marLeft w:val="0"/>
              <w:marRight w:val="0"/>
              <w:marTop w:val="0"/>
              <w:marBottom w:val="0"/>
              <w:divBdr>
                <w:top w:val="none" w:sz="0" w:space="0" w:color="auto"/>
                <w:left w:val="none" w:sz="0" w:space="0" w:color="auto"/>
                <w:bottom w:val="none" w:sz="0" w:space="0" w:color="auto"/>
                <w:right w:val="none" w:sz="0" w:space="0" w:color="auto"/>
              </w:divBdr>
              <w:divsChild>
                <w:div w:id="378365526">
                  <w:marLeft w:val="0"/>
                  <w:marRight w:val="0"/>
                  <w:marTop w:val="0"/>
                  <w:marBottom w:val="0"/>
                  <w:divBdr>
                    <w:top w:val="none" w:sz="0" w:space="0" w:color="auto"/>
                    <w:left w:val="none" w:sz="0" w:space="0" w:color="auto"/>
                    <w:bottom w:val="none" w:sz="0" w:space="0" w:color="auto"/>
                    <w:right w:val="none" w:sz="0" w:space="0" w:color="auto"/>
                  </w:divBdr>
                  <w:divsChild>
                    <w:div w:id="1193035044">
                      <w:marLeft w:val="0"/>
                      <w:marRight w:val="0"/>
                      <w:marTop w:val="0"/>
                      <w:marBottom w:val="0"/>
                      <w:divBdr>
                        <w:top w:val="none" w:sz="0" w:space="0" w:color="auto"/>
                        <w:left w:val="none" w:sz="0" w:space="0" w:color="auto"/>
                        <w:bottom w:val="none" w:sz="0" w:space="0" w:color="auto"/>
                        <w:right w:val="none" w:sz="0" w:space="0" w:color="auto"/>
                      </w:divBdr>
                      <w:divsChild>
                        <w:div w:id="1098865104">
                          <w:marLeft w:val="0"/>
                          <w:marRight w:val="0"/>
                          <w:marTop w:val="0"/>
                          <w:marBottom w:val="0"/>
                          <w:divBdr>
                            <w:top w:val="none" w:sz="0" w:space="0" w:color="auto"/>
                            <w:left w:val="none" w:sz="0" w:space="0" w:color="auto"/>
                            <w:bottom w:val="none" w:sz="0" w:space="0" w:color="auto"/>
                            <w:right w:val="none" w:sz="0" w:space="0" w:color="auto"/>
                          </w:divBdr>
                          <w:divsChild>
                            <w:div w:id="1275290032">
                              <w:marLeft w:val="0"/>
                              <w:marRight w:val="0"/>
                              <w:marTop w:val="0"/>
                              <w:marBottom w:val="0"/>
                              <w:divBdr>
                                <w:top w:val="none" w:sz="0" w:space="0" w:color="auto"/>
                                <w:left w:val="none" w:sz="0" w:space="0" w:color="auto"/>
                                <w:bottom w:val="none" w:sz="0" w:space="0" w:color="auto"/>
                                <w:right w:val="none" w:sz="0" w:space="0" w:color="auto"/>
                              </w:divBdr>
                            </w:div>
                            <w:div w:id="942957093">
                              <w:marLeft w:val="0"/>
                              <w:marRight w:val="0"/>
                              <w:marTop w:val="0"/>
                              <w:marBottom w:val="0"/>
                              <w:divBdr>
                                <w:top w:val="none" w:sz="0" w:space="0" w:color="auto"/>
                                <w:left w:val="none" w:sz="0" w:space="0" w:color="auto"/>
                                <w:bottom w:val="none" w:sz="0" w:space="0" w:color="auto"/>
                                <w:right w:val="none" w:sz="0" w:space="0" w:color="auto"/>
                              </w:divBdr>
                              <w:divsChild>
                                <w:div w:id="1597395802">
                                  <w:marLeft w:val="0"/>
                                  <w:marRight w:val="0"/>
                                  <w:marTop w:val="0"/>
                                  <w:marBottom w:val="0"/>
                                  <w:divBdr>
                                    <w:top w:val="none" w:sz="0" w:space="0" w:color="auto"/>
                                    <w:left w:val="none" w:sz="0" w:space="0" w:color="auto"/>
                                    <w:bottom w:val="none" w:sz="0" w:space="0" w:color="auto"/>
                                    <w:right w:val="none" w:sz="0" w:space="0" w:color="auto"/>
                                  </w:divBdr>
                                  <w:divsChild>
                                    <w:div w:id="14855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7097">
                          <w:marLeft w:val="0"/>
                          <w:marRight w:val="0"/>
                          <w:marTop w:val="0"/>
                          <w:marBottom w:val="0"/>
                          <w:divBdr>
                            <w:top w:val="none" w:sz="0" w:space="0" w:color="auto"/>
                            <w:left w:val="none" w:sz="0" w:space="0" w:color="auto"/>
                            <w:bottom w:val="none" w:sz="0" w:space="0" w:color="auto"/>
                            <w:right w:val="none" w:sz="0" w:space="0" w:color="auto"/>
                          </w:divBdr>
                          <w:divsChild>
                            <w:div w:id="12846205">
                              <w:marLeft w:val="0"/>
                              <w:marRight w:val="0"/>
                              <w:marTop w:val="0"/>
                              <w:marBottom w:val="0"/>
                              <w:divBdr>
                                <w:top w:val="none" w:sz="0" w:space="0" w:color="auto"/>
                                <w:left w:val="none" w:sz="0" w:space="0" w:color="auto"/>
                                <w:bottom w:val="none" w:sz="0" w:space="0" w:color="auto"/>
                                <w:right w:val="none" w:sz="0" w:space="0" w:color="auto"/>
                              </w:divBdr>
                              <w:divsChild>
                                <w:div w:id="1603101693">
                                  <w:marLeft w:val="0"/>
                                  <w:marRight w:val="0"/>
                                  <w:marTop w:val="0"/>
                                  <w:marBottom w:val="0"/>
                                  <w:divBdr>
                                    <w:top w:val="none" w:sz="0" w:space="0" w:color="auto"/>
                                    <w:left w:val="none" w:sz="0" w:space="0" w:color="auto"/>
                                    <w:bottom w:val="none" w:sz="0" w:space="0" w:color="auto"/>
                                    <w:right w:val="none" w:sz="0" w:space="0" w:color="auto"/>
                                  </w:divBdr>
                                  <w:divsChild>
                                    <w:div w:id="722824989">
                                      <w:marLeft w:val="0"/>
                                      <w:marRight w:val="0"/>
                                      <w:marTop w:val="0"/>
                                      <w:marBottom w:val="0"/>
                                      <w:divBdr>
                                        <w:top w:val="none" w:sz="0" w:space="0" w:color="auto"/>
                                        <w:left w:val="none" w:sz="0" w:space="0" w:color="auto"/>
                                        <w:bottom w:val="none" w:sz="0" w:space="0" w:color="auto"/>
                                        <w:right w:val="none" w:sz="0" w:space="0" w:color="auto"/>
                                      </w:divBdr>
                                      <w:divsChild>
                                        <w:div w:id="8681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546875">
          <w:marLeft w:val="0"/>
          <w:marRight w:val="0"/>
          <w:marTop w:val="0"/>
          <w:marBottom w:val="0"/>
          <w:divBdr>
            <w:top w:val="none" w:sz="0" w:space="0" w:color="auto"/>
            <w:left w:val="none" w:sz="0" w:space="0" w:color="auto"/>
            <w:bottom w:val="none" w:sz="0" w:space="0" w:color="auto"/>
            <w:right w:val="none" w:sz="0" w:space="0" w:color="auto"/>
          </w:divBdr>
          <w:divsChild>
            <w:div w:id="1184244586">
              <w:marLeft w:val="0"/>
              <w:marRight w:val="0"/>
              <w:marTop w:val="0"/>
              <w:marBottom w:val="0"/>
              <w:divBdr>
                <w:top w:val="none" w:sz="0" w:space="0" w:color="auto"/>
                <w:left w:val="none" w:sz="0" w:space="0" w:color="auto"/>
                <w:bottom w:val="none" w:sz="0" w:space="0" w:color="auto"/>
                <w:right w:val="none" w:sz="0" w:space="0" w:color="auto"/>
              </w:divBdr>
              <w:divsChild>
                <w:div w:id="1861503510">
                  <w:marLeft w:val="0"/>
                  <w:marRight w:val="0"/>
                  <w:marTop w:val="0"/>
                  <w:marBottom w:val="0"/>
                  <w:divBdr>
                    <w:top w:val="none" w:sz="0" w:space="0" w:color="auto"/>
                    <w:left w:val="none" w:sz="0" w:space="0" w:color="auto"/>
                    <w:bottom w:val="none" w:sz="0" w:space="0" w:color="auto"/>
                    <w:right w:val="none" w:sz="0" w:space="0" w:color="auto"/>
                  </w:divBdr>
                  <w:divsChild>
                    <w:div w:id="1694261998">
                      <w:marLeft w:val="0"/>
                      <w:marRight w:val="0"/>
                      <w:marTop w:val="0"/>
                      <w:marBottom w:val="0"/>
                      <w:divBdr>
                        <w:top w:val="none" w:sz="0" w:space="0" w:color="auto"/>
                        <w:left w:val="none" w:sz="0" w:space="0" w:color="auto"/>
                        <w:bottom w:val="none" w:sz="0" w:space="0" w:color="auto"/>
                        <w:right w:val="none" w:sz="0" w:space="0" w:color="auto"/>
                      </w:divBdr>
                      <w:divsChild>
                        <w:div w:id="1537541333">
                          <w:marLeft w:val="0"/>
                          <w:marRight w:val="0"/>
                          <w:marTop w:val="0"/>
                          <w:marBottom w:val="0"/>
                          <w:divBdr>
                            <w:top w:val="none" w:sz="0" w:space="0" w:color="auto"/>
                            <w:left w:val="none" w:sz="0" w:space="0" w:color="auto"/>
                            <w:bottom w:val="none" w:sz="0" w:space="0" w:color="auto"/>
                            <w:right w:val="none" w:sz="0" w:space="0" w:color="auto"/>
                          </w:divBdr>
                          <w:divsChild>
                            <w:div w:id="212469446">
                              <w:marLeft w:val="0"/>
                              <w:marRight w:val="0"/>
                              <w:marTop w:val="0"/>
                              <w:marBottom w:val="0"/>
                              <w:divBdr>
                                <w:top w:val="none" w:sz="0" w:space="0" w:color="auto"/>
                                <w:left w:val="none" w:sz="0" w:space="0" w:color="auto"/>
                                <w:bottom w:val="none" w:sz="0" w:space="0" w:color="auto"/>
                                <w:right w:val="none" w:sz="0" w:space="0" w:color="auto"/>
                              </w:divBdr>
                              <w:divsChild>
                                <w:div w:id="742873418">
                                  <w:marLeft w:val="0"/>
                                  <w:marRight w:val="0"/>
                                  <w:marTop w:val="0"/>
                                  <w:marBottom w:val="0"/>
                                  <w:divBdr>
                                    <w:top w:val="none" w:sz="0" w:space="0" w:color="auto"/>
                                    <w:left w:val="none" w:sz="0" w:space="0" w:color="auto"/>
                                    <w:bottom w:val="none" w:sz="0" w:space="0" w:color="auto"/>
                                    <w:right w:val="none" w:sz="0" w:space="0" w:color="auto"/>
                                  </w:divBdr>
                                  <w:divsChild>
                                    <w:div w:id="1460610358">
                                      <w:marLeft w:val="0"/>
                                      <w:marRight w:val="0"/>
                                      <w:marTop w:val="0"/>
                                      <w:marBottom w:val="0"/>
                                      <w:divBdr>
                                        <w:top w:val="none" w:sz="0" w:space="0" w:color="auto"/>
                                        <w:left w:val="none" w:sz="0" w:space="0" w:color="auto"/>
                                        <w:bottom w:val="none" w:sz="0" w:space="0" w:color="auto"/>
                                        <w:right w:val="none" w:sz="0" w:space="0" w:color="auto"/>
                                      </w:divBdr>
                                      <w:divsChild>
                                        <w:div w:id="1753043963">
                                          <w:marLeft w:val="0"/>
                                          <w:marRight w:val="0"/>
                                          <w:marTop w:val="0"/>
                                          <w:marBottom w:val="0"/>
                                          <w:divBdr>
                                            <w:top w:val="none" w:sz="0" w:space="0" w:color="auto"/>
                                            <w:left w:val="none" w:sz="0" w:space="0" w:color="auto"/>
                                            <w:bottom w:val="none" w:sz="0" w:space="0" w:color="auto"/>
                                            <w:right w:val="none" w:sz="0" w:space="0" w:color="auto"/>
                                          </w:divBdr>
                                          <w:divsChild>
                                            <w:div w:id="204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418321">
          <w:marLeft w:val="0"/>
          <w:marRight w:val="0"/>
          <w:marTop w:val="0"/>
          <w:marBottom w:val="0"/>
          <w:divBdr>
            <w:top w:val="none" w:sz="0" w:space="0" w:color="auto"/>
            <w:left w:val="none" w:sz="0" w:space="0" w:color="auto"/>
            <w:bottom w:val="none" w:sz="0" w:space="0" w:color="auto"/>
            <w:right w:val="none" w:sz="0" w:space="0" w:color="auto"/>
          </w:divBdr>
          <w:divsChild>
            <w:div w:id="1943754583">
              <w:marLeft w:val="0"/>
              <w:marRight w:val="0"/>
              <w:marTop w:val="0"/>
              <w:marBottom w:val="0"/>
              <w:divBdr>
                <w:top w:val="none" w:sz="0" w:space="0" w:color="auto"/>
                <w:left w:val="none" w:sz="0" w:space="0" w:color="auto"/>
                <w:bottom w:val="none" w:sz="0" w:space="0" w:color="auto"/>
                <w:right w:val="none" w:sz="0" w:space="0" w:color="auto"/>
              </w:divBdr>
              <w:divsChild>
                <w:div w:id="928006959">
                  <w:marLeft w:val="0"/>
                  <w:marRight w:val="0"/>
                  <w:marTop w:val="0"/>
                  <w:marBottom w:val="0"/>
                  <w:divBdr>
                    <w:top w:val="none" w:sz="0" w:space="0" w:color="auto"/>
                    <w:left w:val="none" w:sz="0" w:space="0" w:color="auto"/>
                    <w:bottom w:val="none" w:sz="0" w:space="0" w:color="auto"/>
                    <w:right w:val="none" w:sz="0" w:space="0" w:color="auto"/>
                  </w:divBdr>
                  <w:divsChild>
                    <w:div w:id="1254125664">
                      <w:marLeft w:val="0"/>
                      <w:marRight w:val="0"/>
                      <w:marTop w:val="0"/>
                      <w:marBottom w:val="0"/>
                      <w:divBdr>
                        <w:top w:val="none" w:sz="0" w:space="0" w:color="auto"/>
                        <w:left w:val="none" w:sz="0" w:space="0" w:color="auto"/>
                        <w:bottom w:val="none" w:sz="0" w:space="0" w:color="auto"/>
                        <w:right w:val="none" w:sz="0" w:space="0" w:color="auto"/>
                      </w:divBdr>
                      <w:divsChild>
                        <w:div w:id="1965623365">
                          <w:marLeft w:val="0"/>
                          <w:marRight w:val="0"/>
                          <w:marTop w:val="0"/>
                          <w:marBottom w:val="0"/>
                          <w:divBdr>
                            <w:top w:val="none" w:sz="0" w:space="0" w:color="auto"/>
                            <w:left w:val="none" w:sz="0" w:space="0" w:color="auto"/>
                            <w:bottom w:val="none" w:sz="0" w:space="0" w:color="auto"/>
                            <w:right w:val="none" w:sz="0" w:space="0" w:color="auto"/>
                          </w:divBdr>
                          <w:divsChild>
                            <w:div w:id="740298752">
                              <w:marLeft w:val="0"/>
                              <w:marRight w:val="0"/>
                              <w:marTop w:val="0"/>
                              <w:marBottom w:val="0"/>
                              <w:divBdr>
                                <w:top w:val="none" w:sz="0" w:space="0" w:color="auto"/>
                                <w:left w:val="none" w:sz="0" w:space="0" w:color="auto"/>
                                <w:bottom w:val="none" w:sz="0" w:space="0" w:color="auto"/>
                                <w:right w:val="none" w:sz="0" w:space="0" w:color="auto"/>
                              </w:divBdr>
                            </w:div>
                            <w:div w:id="952831400">
                              <w:marLeft w:val="0"/>
                              <w:marRight w:val="0"/>
                              <w:marTop w:val="0"/>
                              <w:marBottom w:val="0"/>
                              <w:divBdr>
                                <w:top w:val="none" w:sz="0" w:space="0" w:color="auto"/>
                                <w:left w:val="none" w:sz="0" w:space="0" w:color="auto"/>
                                <w:bottom w:val="none" w:sz="0" w:space="0" w:color="auto"/>
                                <w:right w:val="none" w:sz="0" w:space="0" w:color="auto"/>
                              </w:divBdr>
                              <w:divsChild>
                                <w:div w:id="273362632">
                                  <w:marLeft w:val="0"/>
                                  <w:marRight w:val="0"/>
                                  <w:marTop w:val="0"/>
                                  <w:marBottom w:val="0"/>
                                  <w:divBdr>
                                    <w:top w:val="none" w:sz="0" w:space="0" w:color="auto"/>
                                    <w:left w:val="none" w:sz="0" w:space="0" w:color="auto"/>
                                    <w:bottom w:val="none" w:sz="0" w:space="0" w:color="auto"/>
                                    <w:right w:val="none" w:sz="0" w:space="0" w:color="auto"/>
                                  </w:divBdr>
                                  <w:divsChild>
                                    <w:div w:id="1615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65748">
                          <w:marLeft w:val="0"/>
                          <w:marRight w:val="0"/>
                          <w:marTop w:val="0"/>
                          <w:marBottom w:val="0"/>
                          <w:divBdr>
                            <w:top w:val="none" w:sz="0" w:space="0" w:color="auto"/>
                            <w:left w:val="none" w:sz="0" w:space="0" w:color="auto"/>
                            <w:bottom w:val="none" w:sz="0" w:space="0" w:color="auto"/>
                            <w:right w:val="none" w:sz="0" w:space="0" w:color="auto"/>
                          </w:divBdr>
                          <w:divsChild>
                            <w:div w:id="677734450">
                              <w:marLeft w:val="0"/>
                              <w:marRight w:val="0"/>
                              <w:marTop w:val="0"/>
                              <w:marBottom w:val="0"/>
                              <w:divBdr>
                                <w:top w:val="none" w:sz="0" w:space="0" w:color="auto"/>
                                <w:left w:val="none" w:sz="0" w:space="0" w:color="auto"/>
                                <w:bottom w:val="none" w:sz="0" w:space="0" w:color="auto"/>
                                <w:right w:val="none" w:sz="0" w:space="0" w:color="auto"/>
                              </w:divBdr>
                              <w:divsChild>
                                <w:div w:id="786856906">
                                  <w:marLeft w:val="0"/>
                                  <w:marRight w:val="0"/>
                                  <w:marTop w:val="0"/>
                                  <w:marBottom w:val="0"/>
                                  <w:divBdr>
                                    <w:top w:val="none" w:sz="0" w:space="0" w:color="auto"/>
                                    <w:left w:val="none" w:sz="0" w:space="0" w:color="auto"/>
                                    <w:bottom w:val="none" w:sz="0" w:space="0" w:color="auto"/>
                                    <w:right w:val="none" w:sz="0" w:space="0" w:color="auto"/>
                                  </w:divBdr>
                                  <w:divsChild>
                                    <w:div w:id="249240205">
                                      <w:marLeft w:val="0"/>
                                      <w:marRight w:val="0"/>
                                      <w:marTop w:val="0"/>
                                      <w:marBottom w:val="0"/>
                                      <w:divBdr>
                                        <w:top w:val="none" w:sz="0" w:space="0" w:color="auto"/>
                                        <w:left w:val="none" w:sz="0" w:space="0" w:color="auto"/>
                                        <w:bottom w:val="none" w:sz="0" w:space="0" w:color="auto"/>
                                        <w:right w:val="none" w:sz="0" w:space="0" w:color="auto"/>
                                      </w:divBdr>
                                      <w:divsChild>
                                        <w:div w:id="12008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168340">
          <w:marLeft w:val="0"/>
          <w:marRight w:val="0"/>
          <w:marTop w:val="0"/>
          <w:marBottom w:val="0"/>
          <w:divBdr>
            <w:top w:val="none" w:sz="0" w:space="0" w:color="auto"/>
            <w:left w:val="none" w:sz="0" w:space="0" w:color="auto"/>
            <w:bottom w:val="none" w:sz="0" w:space="0" w:color="auto"/>
            <w:right w:val="none" w:sz="0" w:space="0" w:color="auto"/>
          </w:divBdr>
          <w:divsChild>
            <w:div w:id="1742173751">
              <w:marLeft w:val="0"/>
              <w:marRight w:val="0"/>
              <w:marTop w:val="0"/>
              <w:marBottom w:val="0"/>
              <w:divBdr>
                <w:top w:val="none" w:sz="0" w:space="0" w:color="auto"/>
                <w:left w:val="none" w:sz="0" w:space="0" w:color="auto"/>
                <w:bottom w:val="none" w:sz="0" w:space="0" w:color="auto"/>
                <w:right w:val="none" w:sz="0" w:space="0" w:color="auto"/>
              </w:divBdr>
              <w:divsChild>
                <w:div w:id="939294178">
                  <w:marLeft w:val="0"/>
                  <w:marRight w:val="0"/>
                  <w:marTop w:val="0"/>
                  <w:marBottom w:val="0"/>
                  <w:divBdr>
                    <w:top w:val="none" w:sz="0" w:space="0" w:color="auto"/>
                    <w:left w:val="none" w:sz="0" w:space="0" w:color="auto"/>
                    <w:bottom w:val="none" w:sz="0" w:space="0" w:color="auto"/>
                    <w:right w:val="none" w:sz="0" w:space="0" w:color="auto"/>
                  </w:divBdr>
                  <w:divsChild>
                    <w:div w:id="1416980198">
                      <w:marLeft w:val="0"/>
                      <w:marRight w:val="0"/>
                      <w:marTop w:val="0"/>
                      <w:marBottom w:val="0"/>
                      <w:divBdr>
                        <w:top w:val="none" w:sz="0" w:space="0" w:color="auto"/>
                        <w:left w:val="none" w:sz="0" w:space="0" w:color="auto"/>
                        <w:bottom w:val="none" w:sz="0" w:space="0" w:color="auto"/>
                        <w:right w:val="none" w:sz="0" w:space="0" w:color="auto"/>
                      </w:divBdr>
                      <w:divsChild>
                        <w:div w:id="530192314">
                          <w:marLeft w:val="0"/>
                          <w:marRight w:val="0"/>
                          <w:marTop w:val="0"/>
                          <w:marBottom w:val="0"/>
                          <w:divBdr>
                            <w:top w:val="none" w:sz="0" w:space="0" w:color="auto"/>
                            <w:left w:val="none" w:sz="0" w:space="0" w:color="auto"/>
                            <w:bottom w:val="none" w:sz="0" w:space="0" w:color="auto"/>
                            <w:right w:val="none" w:sz="0" w:space="0" w:color="auto"/>
                          </w:divBdr>
                          <w:divsChild>
                            <w:div w:id="1963530970">
                              <w:marLeft w:val="0"/>
                              <w:marRight w:val="0"/>
                              <w:marTop w:val="0"/>
                              <w:marBottom w:val="0"/>
                              <w:divBdr>
                                <w:top w:val="none" w:sz="0" w:space="0" w:color="auto"/>
                                <w:left w:val="none" w:sz="0" w:space="0" w:color="auto"/>
                                <w:bottom w:val="none" w:sz="0" w:space="0" w:color="auto"/>
                                <w:right w:val="none" w:sz="0" w:space="0" w:color="auto"/>
                              </w:divBdr>
                              <w:divsChild>
                                <w:div w:id="1901863211">
                                  <w:marLeft w:val="0"/>
                                  <w:marRight w:val="0"/>
                                  <w:marTop w:val="0"/>
                                  <w:marBottom w:val="0"/>
                                  <w:divBdr>
                                    <w:top w:val="none" w:sz="0" w:space="0" w:color="auto"/>
                                    <w:left w:val="none" w:sz="0" w:space="0" w:color="auto"/>
                                    <w:bottom w:val="none" w:sz="0" w:space="0" w:color="auto"/>
                                    <w:right w:val="none" w:sz="0" w:space="0" w:color="auto"/>
                                  </w:divBdr>
                                  <w:divsChild>
                                    <w:div w:id="863371764">
                                      <w:marLeft w:val="0"/>
                                      <w:marRight w:val="0"/>
                                      <w:marTop w:val="0"/>
                                      <w:marBottom w:val="0"/>
                                      <w:divBdr>
                                        <w:top w:val="none" w:sz="0" w:space="0" w:color="auto"/>
                                        <w:left w:val="none" w:sz="0" w:space="0" w:color="auto"/>
                                        <w:bottom w:val="none" w:sz="0" w:space="0" w:color="auto"/>
                                        <w:right w:val="none" w:sz="0" w:space="0" w:color="auto"/>
                                      </w:divBdr>
                                      <w:divsChild>
                                        <w:div w:id="788429003">
                                          <w:marLeft w:val="0"/>
                                          <w:marRight w:val="0"/>
                                          <w:marTop w:val="0"/>
                                          <w:marBottom w:val="0"/>
                                          <w:divBdr>
                                            <w:top w:val="none" w:sz="0" w:space="0" w:color="auto"/>
                                            <w:left w:val="none" w:sz="0" w:space="0" w:color="auto"/>
                                            <w:bottom w:val="none" w:sz="0" w:space="0" w:color="auto"/>
                                            <w:right w:val="none" w:sz="0" w:space="0" w:color="auto"/>
                                          </w:divBdr>
                                          <w:divsChild>
                                            <w:div w:id="8874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0420751">
          <w:marLeft w:val="0"/>
          <w:marRight w:val="0"/>
          <w:marTop w:val="0"/>
          <w:marBottom w:val="0"/>
          <w:divBdr>
            <w:top w:val="none" w:sz="0" w:space="0" w:color="auto"/>
            <w:left w:val="none" w:sz="0" w:space="0" w:color="auto"/>
            <w:bottom w:val="none" w:sz="0" w:space="0" w:color="auto"/>
            <w:right w:val="none" w:sz="0" w:space="0" w:color="auto"/>
          </w:divBdr>
          <w:divsChild>
            <w:div w:id="1215459841">
              <w:marLeft w:val="0"/>
              <w:marRight w:val="0"/>
              <w:marTop w:val="0"/>
              <w:marBottom w:val="0"/>
              <w:divBdr>
                <w:top w:val="none" w:sz="0" w:space="0" w:color="auto"/>
                <w:left w:val="none" w:sz="0" w:space="0" w:color="auto"/>
                <w:bottom w:val="none" w:sz="0" w:space="0" w:color="auto"/>
                <w:right w:val="none" w:sz="0" w:space="0" w:color="auto"/>
              </w:divBdr>
              <w:divsChild>
                <w:div w:id="1038120563">
                  <w:marLeft w:val="0"/>
                  <w:marRight w:val="0"/>
                  <w:marTop w:val="0"/>
                  <w:marBottom w:val="0"/>
                  <w:divBdr>
                    <w:top w:val="none" w:sz="0" w:space="0" w:color="auto"/>
                    <w:left w:val="none" w:sz="0" w:space="0" w:color="auto"/>
                    <w:bottom w:val="none" w:sz="0" w:space="0" w:color="auto"/>
                    <w:right w:val="none" w:sz="0" w:space="0" w:color="auto"/>
                  </w:divBdr>
                  <w:divsChild>
                    <w:div w:id="311909020">
                      <w:marLeft w:val="0"/>
                      <w:marRight w:val="0"/>
                      <w:marTop w:val="0"/>
                      <w:marBottom w:val="0"/>
                      <w:divBdr>
                        <w:top w:val="none" w:sz="0" w:space="0" w:color="auto"/>
                        <w:left w:val="none" w:sz="0" w:space="0" w:color="auto"/>
                        <w:bottom w:val="none" w:sz="0" w:space="0" w:color="auto"/>
                        <w:right w:val="none" w:sz="0" w:space="0" w:color="auto"/>
                      </w:divBdr>
                      <w:divsChild>
                        <w:div w:id="491261644">
                          <w:marLeft w:val="0"/>
                          <w:marRight w:val="0"/>
                          <w:marTop w:val="0"/>
                          <w:marBottom w:val="0"/>
                          <w:divBdr>
                            <w:top w:val="none" w:sz="0" w:space="0" w:color="auto"/>
                            <w:left w:val="none" w:sz="0" w:space="0" w:color="auto"/>
                            <w:bottom w:val="none" w:sz="0" w:space="0" w:color="auto"/>
                            <w:right w:val="none" w:sz="0" w:space="0" w:color="auto"/>
                          </w:divBdr>
                          <w:divsChild>
                            <w:div w:id="1949893815">
                              <w:marLeft w:val="0"/>
                              <w:marRight w:val="0"/>
                              <w:marTop w:val="0"/>
                              <w:marBottom w:val="0"/>
                              <w:divBdr>
                                <w:top w:val="none" w:sz="0" w:space="0" w:color="auto"/>
                                <w:left w:val="none" w:sz="0" w:space="0" w:color="auto"/>
                                <w:bottom w:val="none" w:sz="0" w:space="0" w:color="auto"/>
                                <w:right w:val="none" w:sz="0" w:space="0" w:color="auto"/>
                              </w:divBdr>
                            </w:div>
                            <w:div w:id="1908832809">
                              <w:marLeft w:val="0"/>
                              <w:marRight w:val="0"/>
                              <w:marTop w:val="0"/>
                              <w:marBottom w:val="0"/>
                              <w:divBdr>
                                <w:top w:val="none" w:sz="0" w:space="0" w:color="auto"/>
                                <w:left w:val="none" w:sz="0" w:space="0" w:color="auto"/>
                                <w:bottom w:val="none" w:sz="0" w:space="0" w:color="auto"/>
                                <w:right w:val="none" w:sz="0" w:space="0" w:color="auto"/>
                              </w:divBdr>
                              <w:divsChild>
                                <w:div w:id="1980307100">
                                  <w:marLeft w:val="0"/>
                                  <w:marRight w:val="0"/>
                                  <w:marTop w:val="0"/>
                                  <w:marBottom w:val="0"/>
                                  <w:divBdr>
                                    <w:top w:val="none" w:sz="0" w:space="0" w:color="auto"/>
                                    <w:left w:val="none" w:sz="0" w:space="0" w:color="auto"/>
                                    <w:bottom w:val="none" w:sz="0" w:space="0" w:color="auto"/>
                                    <w:right w:val="none" w:sz="0" w:space="0" w:color="auto"/>
                                  </w:divBdr>
                                  <w:divsChild>
                                    <w:div w:id="17721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82248">
                          <w:marLeft w:val="0"/>
                          <w:marRight w:val="0"/>
                          <w:marTop w:val="0"/>
                          <w:marBottom w:val="0"/>
                          <w:divBdr>
                            <w:top w:val="none" w:sz="0" w:space="0" w:color="auto"/>
                            <w:left w:val="none" w:sz="0" w:space="0" w:color="auto"/>
                            <w:bottom w:val="none" w:sz="0" w:space="0" w:color="auto"/>
                            <w:right w:val="none" w:sz="0" w:space="0" w:color="auto"/>
                          </w:divBdr>
                          <w:divsChild>
                            <w:div w:id="1693023362">
                              <w:marLeft w:val="0"/>
                              <w:marRight w:val="0"/>
                              <w:marTop w:val="0"/>
                              <w:marBottom w:val="0"/>
                              <w:divBdr>
                                <w:top w:val="none" w:sz="0" w:space="0" w:color="auto"/>
                                <w:left w:val="none" w:sz="0" w:space="0" w:color="auto"/>
                                <w:bottom w:val="none" w:sz="0" w:space="0" w:color="auto"/>
                                <w:right w:val="none" w:sz="0" w:space="0" w:color="auto"/>
                              </w:divBdr>
                              <w:divsChild>
                                <w:div w:id="798379683">
                                  <w:marLeft w:val="0"/>
                                  <w:marRight w:val="0"/>
                                  <w:marTop w:val="0"/>
                                  <w:marBottom w:val="0"/>
                                  <w:divBdr>
                                    <w:top w:val="none" w:sz="0" w:space="0" w:color="auto"/>
                                    <w:left w:val="none" w:sz="0" w:space="0" w:color="auto"/>
                                    <w:bottom w:val="none" w:sz="0" w:space="0" w:color="auto"/>
                                    <w:right w:val="none" w:sz="0" w:space="0" w:color="auto"/>
                                  </w:divBdr>
                                  <w:divsChild>
                                    <w:div w:id="886526646">
                                      <w:marLeft w:val="0"/>
                                      <w:marRight w:val="0"/>
                                      <w:marTop w:val="0"/>
                                      <w:marBottom w:val="0"/>
                                      <w:divBdr>
                                        <w:top w:val="none" w:sz="0" w:space="0" w:color="auto"/>
                                        <w:left w:val="none" w:sz="0" w:space="0" w:color="auto"/>
                                        <w:bottom w:val="none" w:sz="0" w:space="0" w:color="auto"/>
                                        <w:right w:val="none" w:sz="0" w:space="0" w:color="auto"/>
                                      </w:divBdr>
                                      <w:divsChild>
                                        <w:div w:id="11643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358293">
          <w:marLeft w:val="0"/>
          <w:marRight w:val="0"/>
          <w:marTop w:val="0"/>
          <w:marBottom w:val="0"/>
          <w:divBdr>
            <w:top w:val="none" w:sz="0" w:space="0" w:color="auto"/>
            <w:left w:val="none" w:sz="0" w:space="0" w:color="auto"/>
            <w:bottom w:val="none" w:sz="0" w:space="0" w:color="auto"/>
            <w:right w:val="none" w:sz="0" w:space="0" w:color="auto"/>
          </w:divBdr>
          <w:divsChild>
            <w:div w:id="1108621653">
              <w:marLeft w:val="0"/>
              <w:marRight w:val="0"/>
              <w:marTop w:val="0"/>
              <w:marBottom w:val="0"/>
              <w:divBdr>
                <w:top w:val="none" w:sz="0" w:space="0" w:color="auto"/>
                <w:left w:val="none" w:sz="0" w:space="0" w:color="auto"/>
                <w:bottom w:val="none" w:sz="0" w:space="0" w:color="auto"/>
                <w:right w:val="none" w:sz="0" w:space="0" w:color="auto"/>
              </w:divBdr>
              <w:divsChild>
                <w:div w:id="49546329">
                  <w:marLeft w:val="0"/>
                  <w:marRight w:val="0"/>
                  <w:marTop w:val="0"/>
                  <w:marBottom w:val="0"/>
                  <w:divBdr>
                    <w:top w:val="none" w:sz="0" w:space="0" w:color="auto"/>
                    <w:left w:val="none" w:sz="0" w:space="0" w:color="auto"/>
                    <w:bottom w:val="none" w:sz="0" w:space="0" w:color="auto"/>
                    <w:right w:val="none" w:sz="0" w:space="0" w:color="auto"/>
                  </w:divBdr>
                  <w:divsChild>
                    <w:div w:id="1882008472">
                      <w:marLeft w:val="0"/>
                      <w:marRight w:val="0"/>
                      <w:marTop w:val="0"/>
                      <w:marBottom w:val="0"/>
                      <w:divBdr>
                        <w:top w:val="none" w:sz="0" w:space="0" w:color="auto"/>
                        <w:left w:val="none" w:sz="0" w:space="0" w:color="auto"/>
                        <w:bottom w:val="none" w:sz="0" w:space="0" w:color="auto"/>
                        <w:right w:val="none" w:sz="0" w:space="0" w:color="auto"/>
                      </w:divBdr>
                      <w:divsChild>
                        <w:div w:id="258149326">
                          <w:marLeft w:val="0"/>
                          <w:marRight w:val="0"/>
                          <w:marTop w:val="0"/>
                          <w:marBottom w:val="0"/>
                          <w:divBdr>
                            <w:top w:val="none" w:sz="0" w:space="0" w:color="auto"/>
                            <w:left w:val="none" w:sz="0" w:space="0" w:color="auto"/>
                            <w:bottom w:val="none" w:sz="0" w:space="0" w:color="auto"/>
                            <w:right w:val="none" w:sz="0" w:space="0" w:color="auto"/>
                          </w:divBdr>
                          <w:divsChild>
                            <w:div w:id="300959125">
                              <w:marLeft w:val="0"/>
                              <w:marRight w:val="0"/>
                              <w:marTop w:val="0"/>
                              <w:marBottom w:val="0"/>
                              <w:divBdr>
                                <w:top w:val="none" w:sz="0" w:space="0" w:color="auto"/>
                                <w:left w:val="none" w:sz="0" w:space="0" w:color="auto"/>
                                <w:bottom w:val="none" w:sz="0" w:space="0" w:color="auto"/>
                                <w:right w:val="none" w:sz="0" w:space="0" w:color="auto"/>
                              </w:divBdr>
                              <w:divsChild>
                                <w:div w:id="1927687802">
                                  <w:marLeft w:val="0"/>
                                  <w:marRight w:val="0"/>
                                  <w:marTop w:val="0"/>
                                  <w:marBottom w:val="0"/>
                                  <w:divBdr>
                                    <w:top w:val="none" w:sz="0" w:space="0" w:color="auto"/>
                                    <w:left w:val="none" w:sz="0" w:space="0" w:color="auto"/>
                                    <w:bottom w:val="none" w:sz="0" w:space="0" w:color="auto"/>
                                    <w:right w:val="none" w:sz="0" w:space="0" w:color="auto"/>
                                  </w:divBdr>
                                  <w:divsChild>
                                    <w:div w:id="308288684">
                                      <w:marLeft w:val="0"/>
                                      <w:marRight w:val="0"/>
                                      <w:marTop w:val="0"/>
                                      <w:marBottom w:val="0"/>
                                      <w:divBdr>
                                        <w:top w:val="none" w:sz="0" w:space="0" w:color="auto"/>
                                        <w:left w:val="none" w:sz="0" w:space="0" w:color="auto"/>
                                        <w:bottom w:val="none" w:sz="0" w:space="0" w:color="auto"/>
                                        <w:right w:val="none" w:sz="0" w:space="0" w:color="auto"/>
                                      </w:divBdr>
                                      <w:divsChild>
                                        <w:div w:id="1261141081">
                                          <w:marLeft w:val="0"/>
                                          <w:marRight w:val="0"/>
                                          <w:marTop w:val="0"/>
                                          <w:marBottom w:val="0"/>
                                          <w:divBdr>
                                            <w:top w:val="none" w:sz="0" w:space="0" w:color="auto"/>
                                            <w:left w:val="none" w:sz="0" w:space="0" w:color="auto"/>
                                            <w:bottom w:val="none" w:sz="0" w:space="0" w:color="auto"/>
                                            <w:right w:val="none" w:sz="0" w:space="0" w:color="auto"/>
                                          </w:divBdr>
                                          <w:divsChild>
                                            <w:div w:id="100998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489819">
          <w:marLeft w:val="0"/>
          <w:marRight w:val="0"/>
          <w:marTop w:val="0"/>
          <w:marBottom w:val="0"/>
          <w:divBdr>
            <w:top w:val="none" w:sz="0" w:space="0" w:color="auto"/>
            <w:left w:val="none" w:sz="0" w:space="0" w:color="auto"/>
            <w:bottom w:val="none" w:sz="0" w:space="0" w:color="auto"/>
            <w:right w:val="none" w:sz="0" w:space="0" w:color="auto"/>
          </w:divBdr>
          <w:divsChild>
            <w:div w:id="534735650">
              <w:marLeft w:val="0"/>
              <w:marRight w:val="0"/>
              <w:marTop w:val="0"/>
              <w:marBottom w:val="0"/>
              <w:divBdr>
                <w:top w:val="none" w:sz="0" w:space="0" w:color="auto"/>
                <w:left w:val="none" w:sz="0" w:space="0" w:color="auto"/>
                <w:bottom w:val="none" w:sz="0" w:space="0" w:color="auto"/>
                <w:right w:val="none" w:sz="0" w:space="0" w:color="auto"/>
              </w:divBdr>
              <w:divsChild>
                <w:div w:id="1018847243">
                  <w:marLeft w:val="0"/>
                  <w:marRight w:val="0"/>
                  <w:marTop w:val="0"/>
                  <w:marBottom w:val="0"/>
                  <w:divBdr>
                    <w:top w:val="none" w:sz="0" w:space="0" w:color="auto"/>
                    <w:left w:val="none" w:sz="0" w:space="0" w:color="auto"/>
                    <w:bottom w:val="none" w:sz="0" w:space="0" w:color="auto"/>
                    <w:right w:val="none" w:sz="0" w:space="0" w:color="auto"/>
                  </w:divBdr>
                  <w:divsChild>
                    <w:div w:id="1024553516">
                      <w:marLeft w:val="0"/>
                      <w:marRight w:val="0"/>
                      <w:marTop w:val="0"/>
                      <w:marBottom w:val="0"/>
                      <w:divBdr>
                        <w:top w:val="none" w:sz="0" w:space="0" w:color="auto"/>
                        <w:left w:val="none" w:sz="0" w:space="0" w:color="auto"/>
                        <w:bottom w:val="none" w:sz="0" w:space="0" w:color="auto"/>
                        <w:right w:val="none" w:sz="0" w:space="0" w:color="auto"/>
                      </w:divBdr>
                      <w:divsChild>
                        <w:div w:id="1837914573">
                          <w:marLeft w:val="0"/>
                          <w:marRight w:val="0"/>
                          <w:marTop w:val="0"/>
                          <w:marBottom w:val="0"/>
                          <w:divBdr>
                            <w:top w:val="none" w:sz="0" w:space="0" w:color="auto"/>
                            <w:left w:val="none" w:sz="0" w:space="0" w:color="auto"/>
                            <w:bottom w:val="none" w:sz="0" w:space="0" w:color="auto"/>
                            <w:right w:val="none" w:sz="0" w:space="0" w:color="auto"/>
                          </w:divBdr>
                          <w:divsChild>
                            <w:div w:id="1650400382">
                              <w:marLeft w:val="0"/>
                              <w:marRight w:val="0"/>
                              <w:marTop w:val="0"/>
                              <w:marBottom w:val="0"/>
                              <w:divBdr>
                                <w:top w:val="none" w:sz="0" w:space="0" w:color="auto"/>
                                <w:left w:val="none" w:sz="0" w:space="0" w:color="auto"/>
                                <w:bottom w:val="none" w:sz="0" w:space="0" w:color="auto"/>
                                <w:right w:val="none" w:sz="0" w:space="0" w:color="auto"/>
                              </w:divBdr>
                            </w:div>
                            <w:div w:id="2081831573">
                              <w:marLeft w:val="0"/>
                              <w:marRight w:val="0"/>
                              <w:marTop w:val="0"/>
                              <w:marBottom w:val="0"/>
                              <w:divBdr>
                                <w:top w:val="none" w:sz="0" w:space="0" w:color="auto"/>
                                <w:left w:val="none" w:sz="0" w:space="0" w:color="auto"/>
                                <w:bottom w:val="none" w:sz="0" w:space="0" w:color="auto"/>
                                <w:right w:val="none" w:sz="0" w:space="0" w:color="auto"/>
                              </w:divBdr>
                              <w:divsChild>
                                <w:div w:id="137458139">
                                  <w:marLeft w:val="0"/>
                                  <w:marRight w:val="0"/>
                                  <w:marTop w:val="0"/>
                                  <w:marBottom w:val="0"/>
                                  <w:divBdr>
                                    <w:top w:val="none" w:sz="0" w:space="0" w:color="auto"/>
                                    <w:left w:val="none" w:sz="0" w:space="0" w:color="auto"/>
                                    <w:bottom w:val="none" w:sz="0" w:space="0" w:color="auto"/>
                                    <w:right w:val="none" w:sz="0" w:space="0" w:color="auto"/>
                                  </w:divBdr>
                                  <w:divsChild>
                                    <w:div w:id="1381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5860</Words>
  <Characters>31650</Characters>
  <Application>Microsoft Office Word</Application>
  <DocSecurity>0</DocSecurity>
  <Lines>263</Lines>
  <Paragraphs>74</Paragraphs>
  <ScaleCrop>false</ScaleCrop>
  <Company/>
  <LinksUpToDate>false</LinksUpToDate>
  <CharactersWithSpaces>37436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2025-03-14T19:29:00Z</dcterms:created>
  <dcterms:modified xsi:type="dcterms:W3CDTF">2025-03-14T19:29:00Z</dcterms:modified>
</cp:coreProperties>
</file>