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558D3" w14:textId="77777777" w:rsidR="003D18AB" w:rsidRPr="003D18AB" w:rsidRDefault="003D18AB" w:rsidP="003D18AB">
      <w:pPr>
        <w:shd w:val="clear" w:color="auto" w:fill="FFFFFF"/>
        <w:spacing w:line="360" w:lineRule="atLeast"/>
        <w:rPr>
          <w:rFonts w:ascii="Segoe UI" w:eastAsia="Times New Roman" w:hAnsi="Segoe UI" w:cs="Segoe UI"/>
          <w:b/>
          <w:bCs/>
          <w:color w:val="262626"/>
          <w:kern w:val="0"/>
          <w:lang w:val="en-US" w:eastAsia="el-GR"/>
          <w14:ligatures w14:val="none"/>
        </w:rPr>
      </w:pPr>
      <w:r w:rsidRPr="003D18AB">
        <w:rPr>
          <w:rFonts w:ascii="Segoe UI" w:eastAsia="Times New Roman" w:hAnsi="Segoe UI" w:cs="Segoe UI"/>
          <w:b/>
          <w:bCs/>
          <w:color w:val="262626"/>
          <w:kern w:val="0"/>
          <w:lang w:val="en-US" w:eastAsia="el-GR"/>
          <w14:ligatures w14:val="none"/>
        </w:rPr>
        <w:t>Strategic Analysis: Granite Passage Conflict</w:t>
      </w:r>
    </w:p>
    <w:p w14:paraId="037D6CAD" w14:textId="77777777" w:rsidR="003D18AB" w:rsidRPr="003D18AB" w:rsidRDefault="003D18AB" w:rsidP="003D18AB">
      <w:pPr>
        <w:shd w:val="clear" w:color="auto" w:fill="F3F4F6"/>
        <w:spacing w:line="300" w:lineRule="atLeast"/>
        <w:rPr>
          <w:rFonts w:ascii="Segoe UI" w:eastAsia="Times New Roman" w:hAnsi="Segoe UI" w:cs="Segoe UI"/>
          <w:color w:val="262626"/>
          <w:kern w:val="0"/>
          <w:sz w:val="21"/>
          <w:szCs w:val="21"/>
          <w:lang w:val="en-US" w:eastAsia="el-GR"/>
          <w14:ligatures w14:val="none"/>
        </w:rPr>
      </w:pPr>
      <w:r w:rsidRPr="003D18AB">
        <w:rPr>
          <w:rFonts w:ascii="Segoe UI" w:eastAsia="Times New Roman" w:hAnsi="Segoe UI" w:cs="Segoe UI"/>
          <w:color w:val="262626"/>
          <w:kern w:val="0"/>
          <w:sz w:val="21"/>
          <w:szCs w:val="21"/>
          <w:lang w:val="en-US" w:eastAsia="el-GR"/>
          <w14:ligatures w14:val="none"/>
        </w:rPr>
        <w:t>anonymized scenario 1.docx</w:t>
      </w:r>
    </w:p>
    <w:p w14:paraId="7DBECA0A" w14:textId="77777777" w:rsidR="003D18AB" w:rsidRPr="003D18AB" w:rsidRDefault="003D18AB" w:rsidP="003D18AB">
      <w:pPr>
        <w:shd w:val="clear" w:color="auto" w:fill="F3F4F6"/>
        <w:spacing w:line="255" w:lineRule="atLeast"/>
        <w:rPr>
          <w:rFonts w:ascii="Segoe UI" w:eastAsia="Times New Roman" w:hAnsi="Segoe UI" w:cs="Segoe UI"/>
          <w:color w:val="BBBBBB"/>
          <w:kern w:val="0"/>
          <w:sz w:val="18"/>
          <w:szCs w:val="18"/>
          <w:lang w:val="en-US" w:eastAsia="el-GR"/>
          <w14:ligatures w14:val="none"/>
        </w:rPr>
      </w:pPr>
      <w:r w:rsidRPr="003D18AB">
        <w:rPr>
          <w:rFonts w:ascii="Segoe UI" w:eastAsia="Times New Roman" w:hAnsi="Segoe UI" w:cs="Segoe UI"/>
          <w:color w:val="BBBBBB"/>
          <w:kern w:val="0"/>
          <w:sz w:val="18"/>
          <w:szCs w:val="18"/>
          <w:lang w:val="en-US" w:eastAsia="el-GR"/>
          <w14:ligatures w14:val="none"/>
        </w:rPr>
        <w:t>DOCX 19.72KB</w:t>
      </w:r>
    </w:p>
    <w:p w14:paraId="1B59CD62" w14:textId="77777777" w:rsidR="003D18AB" w:rsidRPr="003D18AB" w:rsidRDefault="003D18AB" w:rsidP="003D18AB">
      <w:pPr>
        <w:shd w:val="clear" w:color="auto" w:fill="EFF6FF"/>
        <w:spacing w:line="420" w:lineRule="atLeast"/>
        <w:rPr>
          <w:rFonts w:ascii="Segoe UI" w:eastAsia="Times New Roman" w:hAnsi="Segoe UI" w:cs="Segoe UI"/>
          <w:color w:val="262626"/>
          <w:kern w:val="0"/>
          <w:lang w:val="en-US" w:eastAsia="el-GR"/>
          <w14:ligatures w14:val="none"/>
        </w:rPr>
      </w:pPr>
      <w:r w:rsidRPr="003D18AB">
        <w:rPr>
          <w:rFonts w:ascii="Segoe UI" w:eastAsia="Times New Roman" w:hAnsi="Segoe UI" w:cs="Segoe UI"/>
          <w:color w:val="262626"/>
          <w:kern w:val="0"/>
          <w:lang w:val="en-US" w:eastAsia="el-GR"/>
          <w14:ligatures w14:val="none"/>
        </w:rPr>
        <w:t>You are a neutral military analyst tasked with evaluating a potential armed conflict between two unidentified factions. Based on the following structured data, provide a **strategic overview** highlighting strengths, vulnerabilities, and key challenges for each faction. Ensure neutrality and avoid making historical assumptions. Focus strictly on the provided data.</w:t>
      </w:r>
    </w:p>
    <w:p w14:paraId="5F28E3B8" w14:textId="77777777" w:rsidR="003D18AB" w:rsidRPr="003D18AB" w:rsidRDefault="003D18AB" w:rsidP="003D18AB">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3D18AB">
        <w:rPr>
          <w:rFonts w:ascii="Segoe UI" w:eastAsia="Times New Roman" w:hAnsi="Segoe UI" w:cs="Segoe UI"/>
          <w:color w:val="262626"/>
          <w:kern w:val="0"/>
          <w:sz w:val="18"/>
          <w:szCs w:val="18"/>
          <w:lang w:val="en-US" w:eastAsia="el-GR"/>
          <w14:ligatures w14:val="none"/>
        </w:rPr>
        <w:t>Thought for 14 seconds</w:t>
      </w:r>
    </w:p>
    <w:p w14:paraId="3EB4EFBF"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Okay, I need to evaluate this scenario as a neutral military analyst. Let's start by breaking down the information provided for both Side A and Side B.</w:t>
      </w:r>
    </w:p>
    <w:p w14:paraId="3E5E4D6D"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First, Side A is the defender. Their resources include artillery, infantry, some vehicles, and fortifications. Vulnerabilities mention limited infantry and fixed artillery positions. The key challenges are defending against a larger force and maintaining artillery coverage. Their strategy focuses on positioning artillery and holding until reinforcements arrive.</w:t>
      </w:r>
    </w:p>
    <w:p w14:paraId="42CD1CAC"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Side B is the attacker with more infantry and vehicles. They have two battle groups, including engineers. Their vulnerabilities are the single crossing point and time constraints. Challenges involve coordinating the river crossing and meeting the 15-turn deadline. Their strategy involves using smoke and concentrating forces at the ford.</w:t>
      </w:r>
    </w:p>
    <w:p w14:paraId="51D1D6AA"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Now, strengths for Side A would be their artillery and prepared positions. They have heavy artillery and a tank destroyer which can be effective against vehicles. The reinforcements on Turn 7 could be a game-changer. However, limited infantry might make holding the line tough. Fixed artillery could be a problem if the attacker takes them out early.</w:t>
      </w:r>
    </w:p>
    <w:p w14:paraId="7A250BF9"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For Side B, their main strength is numerical superiority, especially in infantry and medium tanks. Engineers and specialized units can help cross the river. But the single ford is a bottleneck. If they can't cross quickly, they'll be sitting ducks under artillery fire. Time is also against them; they need to move fast but the terrain and enemy fire might slow them down.</w:t>
      </w:r>
    </w:p>
    <w:p w14:paraId="7A4955F3"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 xml:space="preserve">Key challenges for Side A are managing artillery effectively and surviving the initial assault. For Side B, coordinating under fire and maintaining momentum after crossing. </w:t>
      </w:r>
      <w:r w:rsidRPr="003D18AB">
        <w:rPr>
          <w:rFonts w:ascii="Segoe UI" w:eastAsia="Times New Roman" w:hAnsi="Segoe UI" w:cs="Segoe UI"/>
          <w:color w:val="8B8B8B"/>
          <w:kern w:val="0"/>
          <w:sz w:val="21"/>
          <w:szCs w:val="21"/>
          <w:lang w:val="en-US" w:eastAsia="el-GR"/>
          <w14:ligatures w14:val="none"/>
        </w:rPr>
        <w:lastRenderedPageBreak/>
        <w:t>The victory condition is clear: Side B must exit half their units south. If they can't break through in time, Side A wins.</w:t>
      </w:r>
    </w:p>
    <w:p w14:paraId="6A734D47"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I should highlight these points in the strategic overview, ensuring neutrality by not favoring either side. Need to avoid historical references and stick strictly to the given data. Check if I missed any vulnerabilities or strengths. Also, make sure to mention terrain features like the river and ford since they heavily influence strategies.</w:t>
      </w:r>
    </w:p>
    <w:p w14:paraId="64687C53" w14:textId="77777777" w:rsidR="003D18AB" w:rsidRPr="003D18AB" w:rsidRDefault="003D18AB" w:rsidP="003D18AB">
      <w:pPr>
        <w:shd w:val="clear" w:color="auto" w:fill="FFFFFF"/>
        <w:spacing w:after="206"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Strategic Overview: Operation Granite Passage</w:t>
      </w:r>
    </w:p>
    <w:p w14:paraId="17766CB3"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Side A (Defenders)</w:t>
      </w:r>
      <w:r w:rsidRPr="003D18AB">
        <w:rPr>
          <w:rFonts w:ascii="Segoe UI" w:eastAsia="Times New Roman" w:hAnsi="Segoe UI" w:cs="Segoe UI"/>
          <w:color w:val="404040"/>
          <w:kern w:val="0"/>
          <w:lang w:val="en-US" w:eastAsia="el-GR"/>
          <w14:ligatures w14:val="none"/>
        </w:rPr>
        <w:br/>
      </w:r>
      <w:r w:rsidRPr="003D18AB">
        <w:rPr>
          <w:rFonts w:ascii="Segoe UI" w:eastAsia="Times New Roman" w:hAnsi="Segoe UI" w:cs="Segoe UI"/>
          <w:i/>
          <w:iCs/>
          <w:color w:val="404040"/>
          <w:kern w:val="0"/>
          <w:lang w:val="en-US" w:eastAsia="el-GR"/>
          <w14:ligatures w14:val="none"/>
        </w:rPr>
        <w:t>Strengths:</w:t>
      </w:r>
    </w:p>
    <w:p w14:paraId="3534BBC3" w14:textId="77777777" w:rsidR="003D18AB" w:rsidRPr="003D18AB" w:rsidRDefault="003D18AB" w:rsidP="003D18AB">
      <w:pPr>
        <w:numPr>
          <w:ilvl w:val="0"/>
          <w:numId w:val="1"/>
        </w:numPr>
        <w:shd w:val="clear" w:color="auto" w:fill="FFFFFF"/>
        <w:spacing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val="en-US" w:eastAsia="el-GR"/>
          <w14:ligatures w14:val="none"/>
        </w:rPr>
        <w:t>Artillery Superiority:</w:t>
      </w:r>
      <w:r w:rsidRPr="003D18AB">
        <w:rPr>
          <w:rFonts w:ascii="Segoe UI" w:eastAsia="Times New Roman" w:hAnsi="Segoe UI" w:cs="Segoe UI"/>
          <w:color w:val="404040"/>
          <w:kern w:val="0"/>
          <w:lang w:val="en-US" w:eastAsia="el-GR"/>
          <w14:ligatures w14:val="none"/>
        </w:rPr>
        <w:t xml:space="preserve"> Six artillery pieces (3 medium, 3 heavy) provide concentrated firepower, critical for interdicting the ford. </w:t>
      </w:r>
      <w:r w:rsidRPr="003D18AB">
        <w:rPr>
          <w:rFonts w:ascii="Segoe UI" w:eastAsia="Times New Roman" w:hAnsi="Segoe UI" w:cs="Segoe UI"/>
          <w:color w:val="404040"/>
          <w:kern w:val="0"/>
          <w:lang w:eastAsia="el-GR"/>
          <w14:ligatures w14:val="none"/>
        </w:rPr>
        <w:t>Reinforcements (self-propelled artillery on Turn 7) enhance flexibility.</w:t>
      </w:r>
    </w:p>
    <w:p w14:paraId="4313EC2D" w14:textId="77777777" w:rsidR="003D18AB" w:rsidRPr="003D18AB" w:rsidRDefault="003D18AB" w:rsidP="003D18AB">
      <w:pPr>
        <w:numPr>
          <w:ilvl w:val="0"/>
          <w:numId w:val="1"/>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Defensive Preparedness:</w:t>
      </w:r>
      <w:r w:rsidRPr="003D18AB">
        <w:rPr>
          <w:rFonts w:ascii="Segoe UI" w:eastAsia="Times New Roman" w:hAnsi="Segoe UI" w:cs="Segoe UI"/>
          <w:color w:val="404040"/>
          <w:kern w:val="0"/>
          <w:lang w:val="en-US" w:eastAsia="el-GR"/>
          <w14:ligatures w14:val="none"/>
        </w:rPr>
        <w:t> Eleven light fortifications and a medium tank/tank destroyer offer layered protection at the southern bank.</w:t>
      </w:r>
    </w:p>
    <w:p w14:paraId="6E5846FF" w14:textId="77777777" w:rsidR="003D18AB" w:rsidRPr="003D18AB" w:rsidRDefault="003D18AB" w:rsidP="003D18AB">
      <w:pPr>
        <w:numPr>
          <w:ilvl w:val="0"/>
          <w:numId w:val="1"/>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Terrain Advantage:</w:t>
      </w:r>
      <w:r w:rsidRPr="003D18AB">
        <w:rPr>
          <w:rFonts w:ascii="Segoe UI" w:eastAsia="Times New Roman" w:hAnsi="Segoe UI" w:cs="Segoe UI"/>
          <w:color w:val="404040"/>
          <w:kern w:val="0"/>
          <w:lang w:val="en-US" w:eastAsia="el-GR"/>
          <w14:ligatures w14:val="none"/>
        </w:rPr>
        <w:t> The ford’s rough terrain (Rough Terrain 3) slows attackers, allowing sustained artillery targeting.</w:t>
      </w:r>
    </w:p>
    <w:p w14:paraId="4BA89DDF"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i/>
          <w:iCs/>
          <w:color w:val="404040"/>
          <w:kern w:val="0"/>
          <w:lang w:eastAsia="el-GR"/>
          <w14:ligatures w14:val="none"/>
        </w:rPr>
        <w:t>Vulnerabilities:</w:t>
      </w:r>
    </w:p>
    <w:p w14:paraId="1EBD49CF" w14:textId="77777777" w:rsidR="003D18AB" w:rsidRPr="003D18AB" w:rsidRDefault="003D18AB" w:rsidP="003D18AB">
      <w:pPr>
        <w:numPr>
          <w:ilvl w:val="0"/>
          <w:numId w:val="2"/>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Infantry Shortage:</w:t>
      </w:r>
      <w:r w:rsidRPr="003D18AB">
        <w:rPr>
          <w:rFonts w:ascii="Segoe UI" w:eastAsia="Times New Roman" w:hAnsi="Segoe UI" w:cs="Segoe UI"/>
          <w:color w:val="404040"/>
          <w:kern w:val="0"/>
          <w:lang w:val="en-US" w:eastAsia="el-GR"/>
          <w14:ligatures w14:val="none"/>
        </w:rPr>
        <w:t> Four infantry units risk being overwhelmed by Side B’s numerical superiority.</w:t>
      </w:r>
    </w:p>
    <w:p w14:paraId="5EC53CD9" w14:textId="77777777" w:rsidR="003D18AB" w:rsidRPr="003D18AB" w:rsidRDefault="003D18AB" w:rsidP="003D18AB">
      <w:pPr>
        <w:numPr>
          <w:ilvl w:val="0"/>
          <w:numId w:val="2"/>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Fixed Artillery:</w:t>
      </w:r>
      <w:r w:rsidRPr="003D18AB">
        <w:rPr>
          <w:rFonts w:ascii="Segoe UI" w:eastAsia="Times New Roman" w:hAnsi="Segoe UI" w:cs="Segoe UI"/>
          <w:color w:val="404040"/>
          <w:kern w:val="0"/>
          <w:lang w:val="en-US" w:eastAsia="el-GR"/>
          <w14:ligatures w14:val="none"/>
        </w:rPr>
        <w:t> Adjacent artillery positions are static and vulnerable to counter-battery fire or flanking maneuvers.</w:t>
      </w:r>
    </w:p>
    <w:p w14:paraId="4FBC48F1" w14:textId="77777777" w:rsidR="003D18AB" w:rsidRPr="003D18AB" w:rsidRDefault="003D18AB" w:rsidP="003D18AB">
      <w:pPr>
        <w:numPr>
          <w:ilvl w:val="0"/>
          <w:numId w:val="2"/>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Limited Mobility:</w:t>
      </w:r>
      <w:r w:rsidRPr="003D18AB">
        <w:rPr>
          <w:rFonts w:ascii="Segoe UI" w:eastAsia="Times New Roman" w:hAnsi="Segoe UI" w:cs="Segoe UI"/>
          <w:color w:val="404040"/>
          <w:kern w:val="0"/>
          <w:lang w:val="en-US" w:eastAsia="el-GR"/>
          <w14:ligatures w14:val="none"/>
        </w:rPr>
        <w:t> Reliance on static defenses reduces adaptability if the ford is breached.</w:t>
      </w:r>
    </w:p>
    <w:p w14:paraId="054725EA"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i/>
          <w:iCs/>
          <w:color w:val="404040"/>
          <w:kern w:val="0"/>
          <w:lang w:eastAsia="el-GR"/>
          <w14:ligatures w14:val="none"/>
        </w:rPr>
        <w:t>Key Challenges:</w:t>
      </w:r>
    </w:p>
    <w:p w14:paraId="158625C0" w14:textId="77777777" w:rsidR="003D18AB" w:rsidRPr="003D18AB" w:rsidRDefault="003D18AB" w:rsidP="003D18AB">
      <w:pPr>
        <w:numPr>
          <w:ilvl w:val="0"/>
          <w:numId w:val="3"/>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Artillery Sustainment:</w:t>
      </w:r>
      <w:r w:rsidRPr="003D18AB">
        <w:rPr>
          <w:rFonts w:ascii="Segoe UI" w:eastAsia="Times New Roman" w:hAnsi="Segoe UI" w:cs="Segoe UI"/>
          <w:color w:val="404040"/>
          <w:kern w:val="0"/>
          <w:lang w:val="en-US" w:eastAsia="el-GR"/>
          <w14:ligatures w14:val="none"/>
        </w:rPr>
        <w:t> Maintaining coverage of the ford while avoiding attrition from Side B’s indirect fire.</w:t>
      </w:r>
    </w:p>
    <w:p w14:paraId="566302E0" w14:textId="77777777" w:rsidR="003D18AB" w:rsidRPr="003D18AB" w:rsidRDefault="003D18AB" w:rsidP="003D18AB">
      <w:pPr>
        <w:numPr>
          <w:ilvl w:val="0"/>
          <w:numId w:val="3"/>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Reinforcement Timing:</w:t>
      </w:r>
      <w:r w:rsidRPr="003D18AB">
        <w:rPr>
          <w:rFonts w:ascii="Segoe UI" w:eastAsia="Times New Roman" w:hAnsi="Segoe UI" w:cs="Segoe UI"/>
          <w:color w:val="404040"/>
          <w:kern w:val="0"/>
          <w:lang w:val="en-US" w:eastAsia="el-GR"/>
          <w14:ligatures w14:val="none"/>
        </w:rPr>
        <w:t> Surviving until Turn 7 to integrate self-propelled artillery into the defense.</w:t>
      </w:r>
    </w:p>
    <w:p w14:paraId="2F723A32" w14:textId="77777777" w:rsidR="003D18AB" w:rsidRPr="003D18AB" w:rsidRDefault="003D18AB" w:rsidP="003D18AB">
      <w:pPr>
        <w:numPr>
          <w:ilvl w:val="0"/>
          <w:numId w:val="3"/>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lastRenderedPageBreak/>
        <w:t>Infantry Conservation:</w:t>
      </w:r>
      <w:r w:rsidRPr="003D18AB">
        <w:rPr>
          <w:rFonts w:ascii="Segoe UI" w:eastAsia="Times New Roman" w:hAnsi="Segoe UI" w:cs="Segoe UI"/>
          <w:color w:val="404040"/>
          <w:kern w:val="0"/>
          <w:lang w:val="en-US" w:eastAsia="el-GR"/>
          <w14:ligatures w14:val="none"/>
        </w:rPr>
        <w:t> Preserving infantry to repel post-crossing assaults.</w:t>
      </w:r>
    </w:p>
    <w:p w14:paraId="4C2F5C71" w14:textId="77777777" w:rsidR="003D18AB" w:rsidRPr="003D18AB" w:rsidRDefault="003D18AB" w:rsidP="003D18AB">
      <w:pPr>
        <w:shd w:val="clear" w:color="auto" w:fill="FFFFFF"/>
        <w:spacing w:before="480" w:after="480"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color w:val="404040"/>
          <w:kern w:val="0"/>
          <w:lang w:eastAsia="el-GR"/>
          <w14:ligatures w14:val="none"/>
        </w:rPr>
        <w:pict w14:anchorId="7A1BBA49">
          <v:rect id="_x0000_i1025" style="width:0;height:.75pt" o:hralign="center" o:hrstd="t" o:hr="t" fillcolor="#a0a0a0" stroked="f"/>
        </w:pict>
      </w:r>
    </w:p>
    <w:p w14:paraId="4FFA3171"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Side B (Attackers)</w:t>
      </w:r>
      <w:r w:rsidRPr="003D18AB">
        <w:rPr>
          <w:rFonts w:ascii="Segoe UI" w:eastAsia="Times New Roman" w:hAnsi="Segoe UI" w:cs="Segoe UI"/>
          <w:color w:val="404040"/>
          <w:kern w:val="0"/>
          <w:lang w:eastAsia="el-GR"/>
          <w14:ligatures w14:val="none"/>
        </w:rPr>
        <w:br/>
      </w:r>
      <w:r w:rsidRPr="003D18AB">
        <w:rPr>
          <w:rFonts w:ascii="Segoe UI" w:eastAsia="Times New Roman" w:hAnsi="Segoe UI" w:cs="Segoe UI"/>
          <w:i/>
          <w:iCs/>
          <w:color w:val="404040"/>
          <w:kern w:val="0"/>
          <w:lang w:eastAsia="el-GR"/>
          <w14:ligatures w14:val="none"/>
        </w:rPr>
        <w:t>Strengths:</w:t>
      </w:r>
    </w:p>
    <w:p w14:paraId="4C47A673" w14:textId="77777777" w:rsidR="003D18AB" w:rsidRPr="003D18AB" w:rsidRDefault="003D18AB" w:rsidP="003D18AB">
      <w:pPr>
        <w:numPr>
          <w:ilvl w:val="0"/>
          <w:numId w:val="4"/>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Numerical Advantage:</w:t>
      </w:r>
      <w:r w:rsidRPr="003D18AB">
        <w:rPr>
          <w:rFonts w:ascii="Segoe UI" w:eastAsia="Times New Roman" w:hAnsi="Segoe UI" w:cs="Segoe UI"/>
          <w:color w:val="404040"/>
          <w:kern w:val="0"/>
          <w:lang w:val="en-US" w:eastAsia="el-GR"/>
          <w14:ligatures w14:val="none"/>
        </w:rPr>
        <w:t> Nine infantry squads, four medium tanks, and engineers enable concentrated assaults.</w:t>
      </w:r>
    </w:p>
    <w:p w14:paraId="73C960EB" w14:textId="77777777" w:rsidR="003D18AB" w:rsidRPr="003D18AB" w:rsidRDefault="003D18AB" w:rsidP="003D18AB">
      <w:pPr>
        <w:numPr>
          <w:ilvl w:val="0"/>
          <w:numId w:val="4"/>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Mobility and Flexibility:</w:t>
      </w:r>
      <w:r w:rsidRPr="003D18AB">
        <w:rPr>
          <w:rFonts w:ascii="Segoe UI" w:eastAsia="Times New Roman" w:hAnsi="Segoe UI" w:cs="Segoe UI"/>
          <w:color w:val="404040"/>
          <w:kern w:val="0"/>
          <w:lang w:val="en-US" w:eastAsia="el-GR"/>
          <w14:ligatures w14:val="none"/>
        </w:rPr>
        <w:t> Transport vehicles and reconnaissance units facilitate rapid redeployment.</w:t>
      </w:r>
    </w:p>
    <w:p w14:paraId="0F97FABB" w14:textId="77777777" w:rsidR="003D18AB" w:rsidRPr="003D18AB" w:rsidRDefault="003D18AB" w:rsidP="003D18AB">
      <w:pPr>
        <w:numPr>
          <w:ilvl w:val="0"/>
          <w:numId w:val="4"/>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Specialized Capabilities:</w:t>
      </w:r>
      <w:r w:rsidRPr="003D18AB">
        <w:rPr>
          <w:rFonts w:ascii="Segoe UI" w:eastAsia="Times New Roman" w:hAnsi="Segoe UI" w:cs="Segoe UI"/>
          <w:color w:val="404040"/>
          <w:kern w:val="0"/>
          <w:lang w:val="en-US" w:eastAsia="el-GR"/>
          <w14:ligatures w14:val="none"/>
        </w:rPr>
        <w:t> Engineers expedite river crossing; smoke and indirect fire support mitigate exposure risks.</w:t>
      </w:r>
    </w:p>
    <w:p w14:paraId="547A85DD"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i/>
          <w:iCs/>
          <w:color w:val="404040"/>
          <w:kern w:val="0"/>
          <w:lang w:eastAsia="el-GR"/>
          <w14:ligatures w14:val="none"/>
        </w:rPr>
        <w:t>Vulnerabilities:</w:t>
      </w:r>
    </w:p>
    <w:p w14:paraId="7B6E5662" w14:textId="77777777" w:rsidR="003D18AB" w:rsidRPr="003D18AB" w:rsidRDefault="003D18AB" w:rsidP="003D18AB">
      <w:pPr>
        <w:numPr>
          <w:ilvl w:val="0"/>
          <w:numId w:val="5"/>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Bottleneck Risk:</w:t>
      </w:r>
      <w:r w:rsidRPr="003D18AB">
        <w:rPr>
          <w:rFonts w:ascii="Segoe UI" w:eastAsia="Times New Roman" w:hAnsi="Segoe UI" w:cs="Segoe UI"/>
          <w:color w:val="404040"/>
          <w:kern w:val="0"/>
          <w:lang w:val="en-US" w:eastAsia="el-GR"/>
          <w14:ligatures w14:val="none"/>
        </w:rPr>
        <w:t> Reliance on a single ford creates congestion, increasing vulnerability to artillery.</w:t>
      </w:r>
    </w:p>
    <w:p w14:paraId="52F4EB68" w14:textId="77777777" w:rsidR="003D18AB" w:rsidRPr="003D18AB" w:rsidRDefault="003D18AB" w:rsidP="003D18AB">
      <w:pPr>
        <w:numPr>
          <w:ilvl w:val="0"/>
          <w:numId w:val="5"/>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Time Pressure:</w:t>
      </w:r>
      <w:r w:rsidRPr="003D18AB">
        <w:rPr>
          <w:rFonts w:ascii="Segoe UI" w:eastAsia="Times New Roman" w:hAnsi="Segoe UI" w:cs="Segoe UI"/>
          <w:color w:val="404040"/>
          <w:kern w:val="0"/>
          <w:lang w:val="en-US" w:eastAsia="el-GR"/>
          <w14:ligatures w14:val="none"/>
        </w:rPr>
        <w:t> Must exit ≥50% of units by Turn 15, risking rushed maneuvers.</w:t>
      </w:r>
    </w:p>
    <w:p w14:paraId="18F7CDB9" w14:textId="77777777" w:rsidR="003D18AB" w:rsidRPr="003D18AB" w:rsidRDefault="003D18AB" w:rsidP="003D18AB">
      <w:pPr>
        <w:numPr>
          <w:ilvl w:val="0"/>
          <w:numId w:val="5"/>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Fragile Concealment:</w:t>
      </w:r>
      <w:r w:rsidRPr="003D18AB">
        <w:rPr>
          <w:rFonts w:ascii="Segoe UI" w:eastAsia="Times New Roman" w:hAnsi="Segoe UI" w:cs="Segoe UI"/>
          <w:color w:val="404040"/>
          <w:kern w:val="0"/>
          <w:lang w:val="en-US" w:eastAsia="el-GR"/>
          <w14:ligatures w14:val="none"/>
        </w:rPr>
        <w:t> North bank brush (destroyed by artillery) offers minimal cover, exposing staging areas.</w:t>
      </w:r>
    </w:p>
    <w:p w14:paraId="759BFCFC"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i/>
          <w:iCs/>
          <w:color w:val="404040"/>
          <w:kern w:val="0"/>
          <w:lang w:eastAsia="el-GR"/>
          <w14:ligatures w14:val="none"/>
        </w:rPr>
        <w:t>Key Challenges:</w:t>
      </w:r>
    </w:p>
    <w:p w14:paraId="7C453406" w14:textId="77777777" w:rsidR="003D18AB" w:rsidRPr="003D18AB" w:rsidRDefault="003D18AB" w:rsidP="003D18AB">
      <w:pPr>
        <w:numPr>
          <w:ilvl w:val="0"/>
          <w:numId w:val="6"/>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Crossing Coordination:</w:t>
      </w:r>
      <w:r w:rsidRPr="003D18AB">
        <w:rPr>
          <w:rFonts w:ascii="Segoe UI" w:eastAsia="Times New Roman" w:hAnsi="Segoe UI" w:cs="Segoe UI"/>
          <w:color w:val="404040"/>
          <w:kern w:val="0"/>
          <w:lang w:val="en-US" w:eastAsia="el-GR"/>
          <w14:ligatures w14:val="none"/>
        </w:rPr>
        <w:t> Synchronizing engineer support, smoke screens, and armor under fire.</w:t>
      </w:r>
    </w:p>
    <w:p w14:paraId="05E9BA5A" w14:textId="77777777" w:rsidR="003D18AB" w:rsidRPr="003D18AB" w:rsidRDefault="003D18AB" w:rsidP="003D18AB">
      <w:pPr>
        <w:numPr>
          <w:ilvl w:val="0"/>
          <w:numId w:val="6"/>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Post-Crossing Momentum:</w:t>
      </w:r>
      <w:r w:rsidRPr="003D18AB">
        <w:rPr>
          <w:rFonts w:ascii="Segoe UI" w:eastAsia="Times New Roman" w:hAnsi="Segoe UI" w:cs="Segoe UI"/>
          <w:color w:val="404040"/>
          <w:kern w:val="0"/>
          <w:lang w:val="en-US" w:eastAsia="el-GR"/>
          <w14:ligatures w14:val="none"/>
        </w:rPr>
        <w:t> Overcoming defensive strongpoints quickly to avoid stagnation.</w:t>
      </w:r>
    </w:p>
    <w:p w14:paraId="729EBF05" w14:textId="77777777" w:rsidR="003D18AB" w:rsidRPr="003D18AB" w:rsidRDefault="003D18AB" w:rsidP="003D18AB">
      <w:pPr>
        <w:numPr>
          <w:ilvl w:val="0"/>
          <w:numId w:val="6"/>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Resource Management:</w:t>
      </w:r>
      <w:r w:rsidRPr="003D18AB">
        <w:rPr>
          <w:rFonts w:ascii="Segoe UI" w:eastAsia="Times New Roman" w:hAnsi="Segoe UI" w:cs="Segoe UI"/>
          <w:color w:val="404040"/>
          <w:kern w:val="0"/>
          <w:lang w:val="en-US" w:eastAsia="el-GR"/>
          <w14:ligatures w14:val="none"/>
        </w:rPr>
        <w:t> Balancing attrition losses with the need to preserve forces for the exit requirement.</w:t>
      </w:r>
    </w:p>
    <w:p w14:paraId="4F132916" w14:textId="77777777" w:rsidR="003D18AB" w:rsidRPr="003D18AB" w:rsidRDefault="003D18AB" w:rsidP="003D18AB">
      <w:pPr>
        <w:shd w:val="clear" w:color="auto" w:fill="FFFFFF"/>
        <w:spacing w:before="480" w:after="480"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color w:val="404040"/>
          <w:kern w:val="0"/>
          <w:lang w:eastAsia="el-GR"/>
          <w14:ligatures w14:val="none"/>
        </w:rPr>
        <w:pict w14:anchorId="14C67E3B">
          <v:rect id="_x0000_i1026" style="width:0;height:.75pt" o:hralign="center" o:hrstd="t" o:hr="t" fillcolor="#a0a0a0" stroked="f"/>
        </w:pict>
      </w:r>
    </w:p>
    <w:p w14:paraId="2D1C1E04"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lastRenderedPageBreak/>
        <w:t>Terrain Impact</w:t>
      </w:r>
    </w:p>
    <w:p w14:paraId="2AB83DF2" w14:textId="77777777" w:rsidR="003D18AB" w:rsidRPr="003D18AB" w:rsidRDefault="003D18AB" w:rsidP="003D18AB">
      <w:pPr>
        <w:numPr>
          <w:ilvl w:val="0"/>
          <w:numId w:val="7"/>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color w:val="404040"/>
          <w:kern w:val="0"/>
          <w:lang w:val="en-US" w:eastAsia="el-GR"/>
          <w14:ligatures w14:val="none"/>
        </w:rPr>
        <w:t>The river’s single ford dominates operational tempo. Side A’s artillery must interdict this chokepoint, while Side B’s engineers and smoke are critical to mitigating delays.</w:t>
      </w:r>
    </w:p>
    <w:p w14:paraId="792D331E" w14:textId="77777777" w:rsidR="003D18AB" w:rsidRPr="003D18AB" w:rsidRDefault="003D18AB" w:rsidP="003D18AB">
      <w:pPr>
        <w:numPr>
          <w:ilvl w:val="0"/>
          <w:numId w:val="7"/>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color w:val="404040"/>
          <w:kern w:val="0"/>
          <w:lang w:val="en-US" w:eastAsia="el-GR"/>
          <w14:ligatures w14:val="none"/>
        </w:rPr>
        <w:t>Poor roads and limited visibility (20” maximum) complicate maneuver for both sides, favoring prepared defenders but challenging attackers to maintain cohesion.</w:t>
      </w:r>
    </w:p>
    <w:p w14:paraId="560F0DAB" w14:textId="77777777" w:rsidR="003D18AB" w:rsidRPr="003D18AB" w:rsidRDefault="003D18AB" w:rsidP="003D18AB">
      <w:pPr>
        <w:shd w:val="clear" w:color="auto" w:fill="FFFFFF"/>
        <w:spacing w:before="206"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Conclusion</w:t>
      </w:r>
      <w:r w:rsidRPr="003D18AB">
        <w:rPr>
          <w:rFonts w:ascii="Segoe UI" w:eastAsia="Times New Roman" w:hAnsi="Segoe UI" w:cs="Segoe UI"/>
          <w:color w:val="404040"/>
          <w:kern w:val="0"/>
          <w:lang w:val="en-US" w:eastAsia="el-GR"/>
          <w14:ligatures w14:val="none"/>
        </w:rPr>
        <w:br/>
        <w:t>The outcome hinges on Side B’s ability to mass forces at the ford swiftly while neutralizing artillery threats. Side A’s success depends on precise artillery targeting and delaying tactics to exploit the 15-turn window. Neutrality precludes predicting a victor, but the interplay of terrain, timing, and force allocation will determine the result.</w:t>
      </w:r>
    </w:p>
    <w:p w14:paraId="1A8C380F" w14:textId="77777777" w:rsidR="003D18AB" w:rsidRPr="003D18AB" w:rsidRDefault="003D18AB" w:rsidP="003D18AB">
      <w:pPr>
        <w:shd w:val="clear" w:color="auto" w:fill="EFF6FF"/>
        <w:spacing w:line="420" w:lineRule="atLeast"/>
        <w:rPr>
          <w:rFonts w:ascii="Segoe UI" w:eastAsia="Times New Roman" w:hAnsi="Segoe UI" w:cs="Segoe UI"/>
          <w:color w:val="262626"/>
          <w:kern w:val="0"/>
          <w:lang w:val="en-US" w:eastAsia="el-GR"/>
          <w14:ligatures w14:val="none"/>
        </w:rPr>
      </w:pPr>
      <w:r w:rsidRPr="003D18AB">
        <w:rPr>
          <w:rFonts w:ascii="Segoe UI" w:eastAsia="Times New Roman" w:hAnsi="Segoe UI" w:cs="Segoe UI"/>
          <w:color w:val="262626"/>
          <w:kern w:val="0"/>
          <w:lang w:val="en-US" w:eastAsia="el-GR"/>
          <w14:ligatures w14:val="none"/>
        </w:rPr>
        <w:t>Considering the strategic overview you provided, both factions must decide on an initial course of action. Your task: 1. Generate 3 plausible opening strategies for each side based purely on the provided data. 2. Outline expected first-order consequences of each strategy. 3. Assess potential reactions from the opposing side. 4. Identify factors that could trigger unintended escalation or diplomatic resolutions. Important: Responses should follow a cause-effect format, explicitly linking each action to its expected consequence.</w:t>
      </w:r>
    </w:p>
    <w:p w14:paraId="104F5040" w14:textId="77777777" w:rsidR="003D18AB" w:rsidRPr="003D18AB" w:rsidRDefault="003D18AB" w:rsidP="003D18AB">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3D18AB">
        <w:rPr>
          <w:rFonts w:ascii="Segoe UI" w:eastAsia="Times New Roman" w:hAnsi="Segoe UI" w:cs="Segoe UI"/>
          <w:color w:val="262626"/>
          <w:kern w:val="0"/>
          <w:sz w:val="18"/>
          <w:szCs w:val="18"/>
          <w:lang w:val="en-US" w:eastAsia="el-GR"/>
          <w14:ligatures w14:val="none"/>
        </w:rPr>
        <w:t>Thought for 20 seconds</w:t>
      </w:r>
    </w:p>
    <w:p w14:paraId="4DC64E96"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Alright, the user wants me to generate three opening strategies for each side in this military scenario, along with consequences, reactions, and potential escalations. Let me start by recalling the strategic overview I provided earlier.</w:t>
      </w:r>
    </w:p>
    <w:p w14:paraId="4BC1B831"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For Side A (Defenders), their strengths are artillery and fortifications, but they have limited infantry. So possible strategies might involve leveraging their artillery early, setting up defenses at the ford, and maybe conserving forces. But I need three distinct approaches. Let's think: maybe an artillery-heavy barrage, a layered defense with infantry, and a mobile reserve?</w:t>
      </w:r>
    </w:p>
    <w:p w14:paraId="61C418A0"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lastRenderedPageBreak/>
        <w:t>Consequences would involve how the enemy reacts. If Side A uses artillery to target the ford, Side B might use smoke or engineers to counter. Then, if Side A sets up a layered defense, Side B might try to overwhelm with numbers. For mobile reserve, maybe Side B splits forces?</w:t>
      </w:r>
    </w:p>
    <w:p w14:paraId="3AF19063"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For Side B (Attackers), their main issue is the bottleneck at the ford. Strategies could include a concentrated assault with smoke, using engineers to create multiple paths, or feinting to draw artillery fire. Wait, but the scenario says only one ford. So engineers can't create new crossings, but maybe improve crossing speed. So maybe speed-focused, combined arms with smoke, or recon to find weak spots.</w:t>
      </w:r>
    </w:p>
    <w:p w14:paraId="603CECC5"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Expected consequences: If Side B uses smoke, they reduce casualties but might slow down. Engineers could speed up crossing but risk exposure. Recon might help but take time.</w:t>
      </w:r>
    </w:p>
    <w:p w14:paraId="1C54345C"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Then, reactions. For each strategy, how would the opposing side adjust? For example, if Side B uses smoke, Side A might shift artillery to predicted paths or use indirect fire. If Side A uses mobile reserves, Side B might try to pin them down with tanks.</w:t>
      </w:r>
    </w:p>
    <w:p w14:paraId="65696B63"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Unintended escalation factors: Maybe artillery hitting unintended targets, like command posts, leading to retaliation. Or if one side's strategy fails, they might resort to more aggressive tactics, like using heavier weapons or breaking ceasefire attempts.</w:t>
      </w:r>
    </w:p>
    <w:p w14:paraId="18499720"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Diplomatic resolutions could be triggered if both sides realize the high cost, maybe through third-party mediation. But the scenario is a tactical wargame, so maybe less about diplomacy and more about unintended battlefield escalations.</w:t>
      </w:r>
    </w:p>
    <w:p w14:paraId="5A375827"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Need to make sure each strategy is plausible based on the data. Avoid assumptions beyond what's provided. For example, Side B's engineers can facilitate crossing but can't build bridges. The ford is the only crossing point.</w:t>
      </w:r>
    </w:p>
    <w:p w14:paraId="183DAC7B"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Let me structure each strategy with cause-effect, then reactions, and escalation factors. Need to be clear and link each action to consequence. Maybe use bullet points but the user wants cause-effect format, so numbered lists with explanations.</w:t>
      </w:r>
    </w:p>
    <w:p w14:paraId="110EBC22"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Check if all elements are covered: 3 strategies per side, consequences, reactions, escalation factors. Make sure it's neutral and based solely on the provided data.</w:t>
      </w:r>
    </w:p>
    <w:p w14:paraId="7D5428D5" w14:textId="77777777" w:rsidR="003D18AB" w:rsidRPr="003D18AB" w:rsidRDefault="003D18AB" w:rsidP="003D18AB">
      <w:pPr>
        <w:shd w:val="clear" w:color="auto" w:fill="FFFFFF"/>
        <w:spacing w:after="206"/>
        <w:outlineLvl w:val="2"/>
        <w:rPr>
          <w:rFonts w:ascii="Segoe UI" w:eastAsia="Times New Roman" w:hAnsi="Segoe UI" w:cs="Segoe UI"/>
          <w:color w:val="404040"/>
          <w:kern w:val="0"/>
          <w:sz w:val="27"/>
          <w:szCs w:val="27"/>
          <w:lang w:val="en-US" w:eastAsia="el-GR"/>
          <w14:ligatures w14:val="none"/>
        </w:rPr>
      </w:pPr>
      <w:r w:rsidRPr="003D18AB">
        <w:rPr>
          <w:rFonts w:ascii="Segoe UI" w:eastAsia="Times New Roman" w:hAnsi="Segoe UI" w:cs="Segoe UI"/>
          <w:b/>
          <w:bCs/>
          <w:color w:val="404040"/>
          <w:kern w:val="0"/>
          <w:sz w:val="27"/>
          <w:szCs w:val="27"/>
          <w:lang w:val="en-US" w:eastAsia="el-GR"/>
          <w14:ligatures w14:val="none"/>
        </w:rPr>
        <w:t>Side A (Defenders): Opening Strategies</w:t>
      </w:r>
    </w:p>
    <w:p w14:paraId="20AF7455"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lastRenderedPageBreak/>
        <w:t>1. Artillery-Centric Interdiction</w:t>
      </w:r>
    </w:p>
    <w:p w14:paraId="060EAB96" w14:textId="77777777" w:rsidR="003D18AB" w:rsidRPr="003D18AB" w:rsidRDefault="003D18AB" w:rsidP="003D18AB">
      <w:pPr>
        <w:numPr>
          <w:ilvl w:val="0"/>
          <w:numId w:val="8"/>
        </w:numPr>
        <w:shd w:val="clear" w:color="auto" w:fill="FFFFFF"/>
        <w:spacing w:after="60"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Action:</w:t>
      </w:r>
      <w:r w:rsidRPr="003D18AB">
        <w:rPr>
          <w:rFonts w:ascii="Segoe UI" w:eastAsia="Times New Roman" w:hAnsi="Segoe UI" w:cs="Segoe UI"/>
          <w:color w:val="404040"/>
          <w:kern w:val="0"/>
          <w:lang w:val="en-US" w:eastAsia="el-GR"/>
          <w14:ligatures w14:val="none"/>
        </w:rPr>
        <w:t> Deploy all artillery (medium/heavy) to pre-sight the ford, prioritizing saturation fire on the crossing point.</w:t>
      </w:r>
    </w:p>
    <w:p w14:paraId="7BD950A3" w14:textId="77777777" w:rsidR="003D18AB" w:rsidRPr="003D18AB" w:rsidRDefault="003D18AB" w:rsidP="003D18AB">
      <w:pPr>
        <w:numPr>
          <w:ilvl w:val="1"/>
          <w:numId w:val="8"/>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Consequence:</w:t>
      </w:r>
      <w:r w:rsidRPr="003D18AB">
        <w:rPr>
          <w:rFonts w:ascii="Segoe UI" w:eastAsia="Times New Roman" w:hAnsi="Segoe UI" w:cs="Segoe UI"/>
          <w:color w:val="404040"/>
          <w:kern w:val="0"/>
          <w:lang w:val="en-US" w:eastAsia="el-GR"/>
          <w14:ligatures w14:val="none"/>
        </w:rPr>
        <w:t> Inflicts heavy casualties on Side B units during crossing, delays momentum.</w:t>
      </w:r>
    </w:p>
    <w:p w14:paraId="5AF7716D" w14:textId="77777777" w:rsidR="003D18AB" w:rsidRPr="003D18AB" w:rsidRDefault="003D18AB" w:rsidP="003D18AB">
      <w:pPr>
        <w:numPr>
          <w:ilvl w:val="1"/>
          <w:numId w:val="8"/>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Reaction:</w:t>
      </w:r>
      <w:r w:rsidRPr="003D18AB">
        <w:rPr>
          <w:rFonts w:ascii="Segoe UI" w:eastAsia="Times New Roman" w:hAnsi="Segoe UI" w:cs="Segoe UI"/>
          <w:color w:val="404040"/>
          <w:kern w:val="0"/>
          <w:lang w:val="en-US" w:eastAsia="el-GR"/>
          <w14:ligatures w14:val="none"/>
        </w:rPr>
        <w:t> Side B employs smoke screens and diverts engineers to repair ford damage, slowing but not halting the assault.</w:t>
      </w:r>
    </w:p>
    <w:p w14:paraId="61C7584F" w14:textId="77777777" w:rsidR="003D18AB" w:rsidRPr="003D18AB" w:rsidRDefault="003D18AB" w:rsidP="003D18AB">
      <w:pPr>
        <w:numPr>
          <w:ilvl w:val="1"/>
          <w:numId w:val="8"/>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Escalation Risk:</w:t>
      </w:r>
      <w:r w:rsidRPr="003D18AB">
        <w:rPr>
          <w:rFonts w:ascii="Segoe UI" w:eastAsia="Times New Roman" w:hAnsi="Segoe UI" w:cs="Segoe UI"/>
          <w:color w:val="404040"/>
          <w:kern w:val="0"/>
          <w:lang w:val="en-US" w:eastAsia="el-GR"/>
          <w14:ligatures w14:val="none"/>
        </w:rPr>
        <w:t> Overcommitting artillery risks counter-battery strikes if Side B’s indirect fire locates static positions.</w:t>
      </w:r>
    </w:p>
    <w:p w14:paraId="3793B640"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2. Forward Infantry Screen with Fallback</w:t>
      </w:r>
    </w:p>
    <w:p w14:paraId="38C39024" w14:textId="77777777" w:rsidR="003D18AB" w:rsidRPr="003D18AB" w:rsidRDefault="003D18AB" w:rsidP="003D18AB">
      <w:pPr>
        <w:numPr>
          <w:ilvl w:val="0"/>
          <w:numId w:val="9"/>
        </w:numPr>
        <w:shd w:val="clear" w:color="auto" w:fill="FFFFFF"/>
        <w:spacing w:after="60"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Action:</w:t>
      </w:r>
      <w:r w:rsidRPr="003D18AB">
        <w:rPr>
          <w:rFonts w:ascii="Segoe UI" w:eastAsia="Times New Roman" w:hAnsi="Segoe UI" w:cs="Segoe UI"/>
          <w:color w:val="404040"/>
          <w:kern w:val="0"/>
          <w:lang w:val="en-US" w:eastAsia="el-GR"/>
          <w14:ligatures w14:val="none"/>
        </w:rPr>
        <w:t> Position 2 infantry units in light fortifications near the ford, using hit-and-run tactics to harass attackers while preserving forces.</w:t>
      </w:r>
    </w:p>
    <w:p w14:paraId="417D7538" w14:textId="77777777" w:rsidR="003D18AB" w:rsidRPr="003D18AB" w:rsidRDefault="003D18AB" w:rsidP="003D18AB">
      <w:pPr>
        <w:numPr>
          <w:ilvl w:val="1"/>
          <w:numId w:val="9"/>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Consequence:</w:t>
      </w:r>
      <w:r w:rsidRPr="003D18AB">
        <w:rPr>
          <w:rFonts w:ascii="Segoe UI" w:eastAsia="Times New Roman" w:hAnsi="Segoe UI" w:cs="Segoe UI"/>
          <w:color w:val="404040"/>
          <w:kern w:val="0"/>
          <w:lang w:val="en-US" w:eastAsia="el-GR"/>
          <w14:ligatures w14:val="none"/>
        </w:rPr>
        <w:t> Forces Side B to deploy tanks earlier than planned, buying time for artillery to target clustered units.</w:t>
      </w:r>
    </w:p>
    <w:p w14:paraId="0506AB68" w14:textId="77777777" w:rsidR="003D18AB" w:rsidRPr="003D18AB" w:rsidRDefault="003D18AB" w:rsidP="003D18AB">
      <w:pPr>
        <w:numPr>
          <w:ilvl w:val="1"/>
          <w:numId w:val="9"/>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Reaction:</w:t>
      </w:r>
      <w:r w:rsidRPr="003D18AB">
        <w:rPr>
          <w:rFonts w:ascii="Segoe UI" w:eastAsia="Times New Roman" w:hAnsi="Segoe UI" w:cs="Segoe UI"/>
          <w:color w:val="404040"/>
          <w:kern w:val="0"/>
          <w:lang w:val="en-US" w:eastAsia="el-GR"/>
          <w14:ligatures w14:val="none"/>
        </w:rPr>
        <w:t> Side B concentrates mortar fire on forward infantry, forcing defenders to retreat or risk annihilation.</w:t>
      </w:r>
    </w:p>
    <w:p w14:paraId="6BEA61E3" w14:textId="77777777" w:rsidR="003D18AB" w:rsidRPr="003D18AB" w:rsidRDefault="003D18AB" w:rsidP="003D18AB">
      <w:pPr>
        <w:numPr>
          <w:ilvl w:val="1"/>
          <w:numId w:val="9"/>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Escalation Risk:</w:t>
      </w:r>
      <w:r w:rsidRPr="003D18AB">
        <w:rPr>
          <w:rFonts w:ascii="Segoe UI" w:eastAsia="Times New Roman" w:hAnsi="Segoe UI" w:cs="Segoe UI"/>
          <w:color w:val="404040"/>
          <w:kern w:val="0"/>
          <w:lang w:val="en-US" w:eastAsia="el-GR"/>
          <w14:ligatures w14:val="none"/>
        </w:rPr>
        <w:t> Premature infantry losses could collapse the southern bank’s outer defense layer.</w:t>
      </w:r>
    </w:p>
    <w:p w14:paraId="19BA28A5"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3. Mobile Reserve Ambush</w:t>
      </w:r>
    </w:p>
    <w:p w14:paraId="15B5FA11" w14:textId="77777777" w:rsidR="003D18AB" w:rsidRPr="003D18AB" w:rsidRDefault="003D18AB" w:rsidP="003D18AB">
      <w:pPr>
        <w:numPr>
          <w:ilvl w:val="0"/>
          <w:numId w:val="10"/>
        </w:numPr>
        <w:shd w:val="clear" w:color="auto" w:fill="FFFFFF"/>
        <w:spacing w:after="60"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Action:</w:t>
      </w:r>
      <w:r w:rsidRPr="003D18AB">
        <w:rPr>
          <w:rFonts w:ascii="Segoe UI" w:eastAsia="Times New Roman" w:hAnsi="Segoe UI" w:cs="Segoe UI"/>
          <w:color w:val="404040"/>
          <w:kern w:val="0"/>
          <w:lang w:val="en-US" w:eastAsia="el-GR"/>
          <w14:ligatures w14:val="none"/>
        </w:rPr>
        <w:t> Hold the medium tank and tank destroyer in reserve, using them to counterattack breaches post-crossing.</w:t>
      </w:r>
    </w:p>
    <w:p w14:paraId="01471387" w14:textId="77777777" w:rsidR="003D18AB" w:rsidRPr="003D18AB" w:rsidRDefault="003D18AB" w:rsidP="003D18AB">
      <w:pPr>
        <w:numPr>
          <w:ilvl w:val="1"/>
          <w:numId w:val="10"/>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Consequence:</w:t>
      </w:r>
      <w:r w:rsidRPr="003D18AB">
        <w:rPr>
          <w:rFonts w:ascii="Segoe UI" w:eastAsia="Times New Roman" w:hAnsi="Segoe UI" w:cs="Segoe UI"/>
          <w:color w:val="404040"/>
          <w:kern w:val="0"/>
          <w:lang w:val="en-US" w:eastAsia="el-GR"/>
          <w14:ligatures w14:val="none"/>
        </w:rPr>
        <w:t> Disrupts Side B’s bridgehead consolidation but leaves the ford lightly defended initially.</w:t>
      </w:r>
    </w:p>
    <w:p w14:paraId="1EC4E21C" w14:textId="77777777" w:rsidR="003D18AB" w:rsidRPr="003D18AB" w:rsidRDefault="003D18AB" w:rsidP="003D18AB">
      <w:pPr>
        <w:numPr>
          <w:ilvl w:val="1"/>
          <w:numId w:val="10"/>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Reaction:</w:t>
      </w:r>
      <w:r w:rsidRPr="003D18AB">
        <w:rPr>
          <w:rFonts w:ascii="Segoe UI" w:eastAsia="Times New Roman" w:hAnsi="Segoe UI" w:cs="Segoe UI"/>
          <w:color w:val="404040"/>
          <w:kern w:val="0"/>
          <w:lang w:val="en-US" w:eastAsia="el-GR"/>
          <w14:ligatures w14:val="none"/>
        </w:rPr>
        <w:t> Side B prioritizes recon vehicles to spot reserves, then uses anti-tank guns to neutralize them.</w:t>
      </w:r>
    </w:p>
    <w:p w14:paraId="02230B44" w14:textId="77777777" w:rsidR="003D18AB" w:rsidRPr="003D18AB" w:rsidRDefault="003D18AB" w:rsidP="003D18AB">
      <w:pPr>
        <w:numPr>
          <w:ilvl w:val="1"/>
          <w:numId w:val="10"/>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Escalation Risk:</w:t>
      </w:r>
      <w:r w:rsidRPr="003D18AB">
        <w:rPr>
          <w:rFonts w:ascii="Segoe UI" w:eastAsia="Times New Roman" w:hAnsi="Segoe UI" w:cs="Segoe UI"/>
          <w:color w:val="404040"/>
          <w:kern w:val="0"/>
          <w:lang w:val="en-US" w:eastAsia="el-GR"/>
          <w14:ligatures w14:val="none"/>
        </w:rPr>
        <w:t> Reserve units could be isolated and destroyed if Side B secures the southern bank quickly.</w:t>
      </w:r>
    </w:p>
    <w:p w14:paraId="1573EC6F" w14:textId="77777777" w:rsidR="003D18AB" w:rsidRPr="003D18AB" w:rsidRDefault="003D18AB" w:rsidP="003D18AB">
      <w:pPr>
        <w:shd w:val="clear" w:color="auto" w:fill="FFFFFF"/>
        <w:spacing w:before="480" w:after="480"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color w:val="404040"/>
          <w:kern w:val="0"/>
          <w:lang w:eastAsia="el-GR"/>
          <w14:ligatures w14:val="none"/>
        </w:rPr>
        <w:pict w14:anchorId="1DE54CB7">
          <v:rect id="_x0000_i1027" style="width:0;height:.75pt" o:hralign="center" o:hrstd="t" o:hr="t" fillcolor="#a0a0a0" stroked="f"/>
        </w:pict>
      </w:r>
    </w:p>
    <w:p w14:paraId="1B422D6A" w14:textId="77777777" w:rsidR="003D18AB" w:rsidRPr="003D18AB" w:rsidRDefault="003D18AB" w:rsidP="003D18AB">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3D18AB">
        <w:rPr>
          <w:rFonts w:ascii="Segoe UI" w:eastAsia="Times New Roman" w:hAnsi="Segoe UI" w:cs="Segoe UI"/>
          <w:b/>
          <w:bCs/>
          <w:color w:val="404040"/>
          <w:kern w:val="0"/>
          <w:sz w:val="27"/>
          <w:szCs w:val="27"/>
          <w:lang w:val="en-US" w:eastAsia="el-GR"/>
          <w14:ligatures w14:val="none"/>
        </w:rPr>
        <w:lastRenderedPageBreak/>
        <w:t>Side B (Attackers): Opening Strategies</w:t>
      </w:r>
    </w:p>
    <w:p w14:paraId="54D50E7D"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1. Smoke-Screened Blitzkrieg</w:t>
      </w:r>
    </w:p>
    <w:p w14:paraId="0C99C4D7" w14:textId="77777777" w:rsidR="003D18AB" w:rsidRPr="003D18AB" w:rsidRDefault="003D18AB" w:rsidP="003D18AB">
      <w:pPr>
        <w:numPr>
          <w:ilvl w:val="0"/>
          <w:numId w:val="11"/>
        </w:numPr>
        <w:shd w:val="clear" w:color="auto" w:fill="FFFFFF"/>
        <w:spacing w:after="60"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Action:</w:t>
      </w:r>
      <w:r w:rsidRPr="003D18AB">
        <w:rPr>
          <w:rFonts w:ascii="Segoe UI" w:eastAsia="Times New Roman" w:hAnsi="Segoe UI" w:cs="Segoe UI"/>
          <w:color w:val="404040"/>
          <w:kern w:val="0"/>
          <w:lang w:val="en-US" w:eastAsia="el-GR"/>
          <w14:ligatures w14:val="none"/>
        </w:rPr>
        <w:t> Deploy smoke along the ford, then rush infantry and tanks across under cover.</w:t>
      </w:r>
    </w:p>
    <w:p w14:paraId="02212BCC" w14:textId="77777777" w:rsidR="003D18AB" w:rsidRPr="003D18AB" w:rsidRDefault="003D18AB" w:rsidP="003D18AB">
      <w:pPr>
        <w:numPr>
          <w:ilvl w:val="1"/>
          <w:numId w:val="11"/>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Consequence:</w:t>
      </w:r>
      <w:r w:rsidRPr="003D18AB">
        <w:rPr>
          <w:rFonts w:ascii="Segoe UI" w:eastAsia="Times New Roman" w:hAnsi="Segoe UI" w:cs="Segoe UI"/>
          <w:color w:val="404040"/>
          <w:kern w:val="0"/>
          <w:lang w:val="en-US" w:eastAsia="el-GR"/>
          <w14:ligatures w14:val="none"/>
        </w:rPr>
        <w:t> Reduces initial casualties but risks congestion at the ford if artillery adjusts fire blindly.</w:t>
      </w:r>
    </w:p>
    <w:p w14:paraId="4D99F3B8" w14:textId="77777777" w:rsidR="003D18AB" w:rsidRPr="003D18AB" w:rsidRDefault="003D18AB" w:rsidP="003D18AB">
      <w:pPr>
        <w:numPr>
          <w:ilvl w:val="1"/>
          <w:numId w:val="11"/>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Reaction:</w:t>
      </w:r>
      <w:r w:rsidRPr="003D18AB">
        <w:rPr>
          <w:rFonts w:ascii="Segoe UI" w:eastAsia="Times New Roman" w:hAnsi="Segoe UI" w:cs="Segoe UI"/>
          <w:color w:val="404040"/>
          <w:kern w:val="0"/>
          <w:lang w:val="en-US" w:eastAsia="el-GR"/>
          <w14:ligatures w14:val="none"/>
        </w:rPr>
        <w:t> Side A shifts artillery to predicted exit routes, targeting disorganized units post-crossing.</w:t>
      </w:r>
    </w:p>
    <w:p w14:paraId="2627C60B" w14:textId="77777777" w:rsidR="003D18AB" w:rsidRPr="003D18AB" w:rsidRDefault="003D18AB" w:rsidP="003D18AB">
      <w:pPr>
        <w:numPr>
          <w:ilvl w:val="1"/>
          <w:numId w:val="11"/>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Escalation Risk:</w:t>
      </w:r>
      <w:r w:rsidRPr="003D18AB">
        <w:rPr>
          <w:rFonts w:ascii="Segoe UI" w:eastAsia="Times New Roman" w:hAnsi="Segoe UI" w:cs="Segoe UI"/>
          <w:color w:val="404040"/>
          <w:kern w:val="0"/>
          <w:lang w:val="en-US" w:eastAsia="el-GR"/>
          <w14:ligatures w14:val="none"/>
        </w:rPr>
        <w:t> Smoke failure (e.g., wind shifts) could expose the entire assault force to devastating fire.</w:t>
      </w:r>
    </w:p>
    <w:p w14:paraId="5EE56990"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2. Engineer-Led Phased Crossing</w:t>
      </w:r>
    </w:p>
    <w:p w14:paraId="220FA3CA" w14:textId="77777777" w:rsidR="003D18AB" w:rsidRPr="003D18AB" w:rsidRDefault="003D18AB" w:rsidP="003D18AB">
      <w:pPr>
        <w:numPr>
          <w:ilvl w:val="0"/>
          <w:numId w:val="12"/>
        </w:numPr>
        <w:shd w:val="clear" w:color="auto" w:fill="FFFFFF"/>
        <w:spacing w:after="60"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Action:</w:t>
      </w:r>
      <w:r w:rsidRPr="003D18AB">
        <w:rPr>
          <w:rFonts w:ascii="Segoe UI" w:eastAsia="Times New Roman" w:hAnsi="Segoe UI" w:cs="Segoe UI"/>
          <w:color w:val="404040"/>
          <w:kern w:val="0"/>
          <w:lang w:val="en-US" w:eastAsia="el-GR"/>
          <w14:ligatures w14:val="none"/>
        </w:rPr>
        <w:t> Engineers clear ford obstacles first, followed by infantry in waves, with tanks providing overwatch.</w:t>
      </w:r>
    </w:p>
    <w:p w14:paraId="4D0B3421" w14:textId="77777777" w:rsidR="003D18AB" w:rsidRPr="003D18AB" w:rsidRDefault="003D18AB" w:rsidP="003D18AB">
      <w:pPr>
        <w:numPr>
          <w:ilvl w:val="1"/>
          <w:numId w:val="12"/>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Consequence:</w:t>
      </w:r>
      <w:r w:rsidRPr="003D18AB">
        <w:rPr>
          <w:rFonts w:ascii="Segoe UI" w:eastAsia="Times New Roman" w:hAnsi="Segoe UI" w:cs="Segoe UI"/>
          <w:color w:val="404040"/>
          <w:kern w:val="0"/>
          <w:lang w:val="en-US" w:eastAsia="el-GR"/>
          <w14:ligatures w14:val="none"/>
        </w:rPr>
        <w:t> Slower but safer crossing; engineers mitigate Rough Terrain 3 penalties.</w:t>
      </w:r>
    </w:p>
    <w:p w14:paraId="41DBB539" w14:textId="77777777" w:rsidR="003D18AB" w:rsidRPr="003D18AB" w:rsidRDefault="003D18AB" w:rsidP="003D18AB">
      <w:pPr>
        <w:numPr>
          <w:ilvl w:val="1"/>
          <w:numId w:val="12"/>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Reaction:</w:t>
      </w:r>
      <w:r w:rsidRPr="003D18AB">
        <w:rPr>
          <w:rFonts w:ascii="Segoe UI" w:eastAsia="Times New Roman" w:hAnsi="Segoe UI" w:cs="Segoe UI"/>
          <w:color w:val="404040"/>
          <w:kern w:val="0"/>
          <w:lang w:val="en-US" w:eastAsia="el-GR"/>
          <w14:ligatures w14:val="none"/>
        </w:rPr>
        <w:t> Side A focuses artillery on engineer units, crippling crossing efficiency.</w:t>
      </w:r>
    </w:p>
    <w:p w14:paraId="24C42061" w14:textId="77777777" w:rsidR="003D18AB" w:rsidRPr="003D18AB" w:rsidRDefault="003D18AB" w:rsidP="003D18AB">
      <w:pPr>
        <w:numPr>
          <w:ilvl w:val="1"/>
          <w:numId w:val="12"/>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Escalation Risk:</w:t>
      </w:r>
      <w:r w:rsidRPr="003D18AB">
        <w:rPr>
          <w:rFonts w:ascii="Segoe UI" w:eastAsia="Times New Roman" w:hAnsi="Segoe UI" w:cs="Segoe UI"/>
          <w:color w:val="404040"/>
          <w:kern w:val="0"/>
          <w:lang w:val="en-US" w:eastAsia="el-GR"/>
          <w14:ligatures w14:val="none"/>
        </w:rPr>
        <w:t> Loss of engineers could strand heavy vehicles on the north bank.</w:t>
      </w:r>
    </w:p>
    <w:p w14:paraId="131AE675"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3. Feint-and-Pincer Diversion</w:t>
      </w:r>
    </w:p>
    <w:p w14:paraId="0A07D958" w14:textId="77777777" w:rsidR="003D18AB" w:rsidRPr="003D18AB" w:rsidRDefault="003D18AB" w:rsidP="003D18AB">
      <w:pPr>
        <w:numPr>
          <w:ilvl w:val="0"/>
          <w:numId w:val="13"/>
        </w:numPr>
        <w:shd w:val="clear" w:color="auto" w:fill="FFFFFF"/>
        <w:spacing w:after="60"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Action:</w:t>
      </w:r>
      <w:r w:rsidRPr="003D18AB">
        <w:rPr>
          <w:rFonts w:ascii="Segoe UI" w:eastAsia="Times New Roman" w:hAnsi="Segoe UI" w:cs="Segoe UI"/>
          <w:color w:val="404040"/>
          <w:kern w:val="0"/>
          <w:lang w:val="en-US" w:eastAsia="el-GR"/>
          <w14:ligatures w14:val="none"/>
        </w:rPr>
        <w:t> Simulate a primary assault at the ford while recon units probe for secondary weak points (though no alternate crossings exist).</w:t>
      </w:r>
    </w:p>
    <w:p w14:paraId="6A29B957" w14:textId="77777777" w:rsidR="003D18AB" w:rsidRPr="003D18AB" w:rsidRDefault="003D18AB" w:rsidP="003D18AB">
      <w:pPr>
        <w:numPr>
          <w:ilvl w:val="1"/>
          <w:numId w:val="13"/>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Consequence:</w:t>
      </w:r>
      <w:r w:rsidRPr="003D18AB">
        <w:rPr>
          <w:rFonts w:ascii="Segoe UI" w:eastAsia="Times New Roman" w:hAnsi="Segoe UI" w:cs="Segoe UI"/>
          <w:color w:val="404040"/>
          <w:kern w:val="0"/>
          <w:lang w:val="en-US" w:eastAsia="el-GR"/>
          <w14:ligatures w14:val="none"/>
        </w:rPr>
        <w:t> Confuses Side A’s artillery targeting but wastes time and resources.</w:t>
      </w:r>
    </w:p>
    <w:p w14:paraId="5DB83D88" w14:textId="77777777" w:rsidR="003D18AB" w:rsidRPr="003D18AB" w:rsidRDefault="003D18AB" w:rsidP="003D18AB">
      <w:pPr>
        <w:numPr>
          <w:ilvl w:val="1"/>
          <w:numId w:val="13"/>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Reaction:</w:t>
      </w:r>
      <w:r w:rsidRPr="003D18AB">
        <w:rPr>
          <w:rFonts w:ascii="Segoe UI" w:eastAsia="Times New Roman" w:hAnsi="Segoe UI" w:cs="Segoe UI"/>
          <w:color w:val="404040"/>
          <w:kern w:val="0"/>
          <w:lang w:val="en-US" w:eastAsia="el-GR"/>
          <w14:ligatures w14:val="none"/>
        </w:rPr>
        <w:t> Side A ignores feints, doubling down on ford interdiction.</w:t>
      </w:r>
    </w:p>
    <w:p w14:paraId="001D7F13" w14:textId="77777777" w:rsidR="003D18AB" w:rsidRPr="003D18AB" w:rsidRDefault="003D18AB" w:rsidP="003D18AB">
      <w:pPr>
        <w:numPr>
          <w:ilvl w:val="1"/>
          <w:numId w:val="13"/>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Escalation Risk:</w:t>
      </w:r>
      <w:r w:rsidRPr="003D18AB">
        <w:rPr>
          <w:rFonts w:ascii="Segoe UI" w:eastAsia="Times New Roman" w:hAnsi="Segoe UI" w:cs="Segoe UI"/>
          <w:color w:val="404040"/>
          <w:kern w:val="0"/>
          <w:lang w:val="en-US" w:eastAsia="el-GR"/>
          <w14:ligatures w14:val="none"/>
        </w:rPr>
        <w:t> Wasted turns erode Side B’s chances of meeting the 15-turn victory condition.</w:t>
      </w:r>
    </w:p>
    <w:p w14:paraId="06A0A844" w14:textId="77777777" w:rsidR="003D18AB" w:rsidRPr="003D18AB" w:rsidRDefault="003D18AB" w:rsidP="003D18AB">
      <w:pPr>
        <w:shd w:val="clear" w:color="auto" w:fill="FFFFFF"/>
        <w:spacing w:before="480" w:after="480"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color w:val="404040"/>
          <w:kern w:val="0"/>
          <w:lang w:eastAsia="el-GR"/>
          <w14:ligatures w14:val="none"/>
        </w:rPr>
        <w:lastRenderedPageBreak/>
        <w:pict w14:anchorId="00BCD390">
          <v:rect id="_x0000_i1028" style="width:0;height:.75pt" o:hralign="center" o:hrstd="t" o:hr="t" fillcolor="#a0a0a0" stroked="f"/>
        </w:pict>
      </w:r>
    </w:p>
    <w:p w14:paraId="5C63DA32" w14:textId="77777777" w:rsidR="003D18AB" w:rsidRPr="003D18AB" w:rsidRDefault="003D18AB" w:rsidP="003D18AB">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3D18AB">
        <w:rPr>
          <w:rFonts w:ascii="Segoe UI" w:eastAsia="Times New Roman" w:hAnsi="Segoe UI" w:cs="Segoe UI"/>
          <w:b/>
          <w:bCs/>
          <w:color w:val="404040"/>
          <w:kern w:val="0"/>
          <w:sz w:val="27"/>
          <w:szCs w:val="27"/>
          <w:lang w:eastAsia="el-GR"/>
          <w14:ligatures w14:val="none"/>
        </w:rPr>
        <w:t>Factors Triggering Unintended Escalation</w:t>
      </w:r>
    </w:p>
    <w:p w14:paraId="7DB69FCA" w14:textId="77777777" w:rsidR="003D18AB" w:rsidRPr="003D18AB" w:rsidRDefault="003D18AB" w:rsidP="003D18AB">
      <w:pPr>
        <w:numPr>
          <w:ilvl w:val="0"/>
          <w:numId w:val="14"/>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Artillery Miscalculations:</w:t>
      </w:r>
      <w:r w:rsidRPr="003D18AB">
        <w:rPr>
          <w:rFonts w:ascii="Segoe UI" w:eastAsia="Times New Roman" w:hAnsi="Segoe UI" w:cs="Segoe UI"/>
          <w:color w:val="404040"/>
          <w:kern w:val="0"/>
          <w:lang w:val="en-US" w:eastAsia="el-GR"/>
          <w14:ligatures w14:val="none"/>
        </w:rPr>
        <w:t> Stray shells hitting command posts (e.g., Side A’s HQ or Side B’s light vehicles) could provoke disproportionate retaliation.</w:t>
      </w:r>
    </w:p>
    <w:p w14:paraId="621D0A75" w14:textId="77777777" w:rsidR="003D18AB" w:rsidRPr="003D18AB" w:rsidRDefault="003D18AB" w:rsidP="003D18AB">
      <w:pPr>
        <w:numPr>
          <w:ilvl w:val="0"/>
          <w:numId w:val="14"/>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Civilian Infrastructure Collateral Damage:</w:t>
      </w:r>
      <w:r w:rsidRPr="003D18AB">
        <w:rPr>
          <w:rFonts w:ascii="Segoe UI" w:eastAsia="Times New Roman" w:hAnsi="Segoe UI" w:cs="Segoe UI"/>
          <w:color w:val="404040"/>
          <w:kern w:val="0"/>
          <w:lang w:val="en-US" w:eastAsia="el-GR"/>
          <w14:ligatures w14:val="none"/>
        </w:rPr>
        <w:t> Destruction of roads (not specified but implied) might draw third-party intervention or sanctions.</w:t>
      </w:r>
    </w:p>
    <w:p w14:paraId="0F2710EF" w14:textId="77777777" w:rsidR="003D18AB" w:rsidRPr="003D18AB" w:rsidRDefault="003D18AB" w:rsidP="003D18AB">
      <w:pPr>
        <w:numPr>
          <w:ilvl w:val="0"/>
          <w:numId w:val="14"/>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Breakdown of "Hot Line" Communications:</w:t>
      </w:r>
      <w:r w:rsidRPr="003D18AB">
        <w:rPr>
          <w:rFonts w:ascii="Segoe UI" w:eastAsia="Times New Roman" w:hAnsi="Segoe UI" w:cs="Segoe UI"/>
          <w:color w:val="404040"/>
          <w:kern w:val="0"/>
          <w:lang w:val="en-US" w:eastAsia="el-GR"/>
          <w14:ligatures w14:val="none"/>
        </w:rPr>
        <w:t> Misinterpreted signals (e.g., accidental targeting of medical units) could derail cease-fire overtures.</w:t>
      </w:r>
    </w:p>
    <w:p w14:paraId="68C15FE9" w14:textId="77777777" w:rsidR="003D18AB" w:rsidRPr="003D18AB" w:rsidRDefault="003D18AB" w:rsidP="003D18AB">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3D18AB">
        <w:rPr>
          <w:rFonts w:ascii="Segoe UI" w:eastAsia="Times New Roman" w:hAnsi="Segoe UI" w:cs="Segoe UI"/>
          <w:b/>
          <w:bCs/>
          <w:color w:val="404040"/>
          <w:kern w:val="0"/>
          <w:sz w:val="27"/>
          <w:szCs w:val="27"/>
          <w:lang w:eastAsia="el-GR"/>
          <w14:ligatures w14:val="none"/>
        </w:rPr>
        <w:t>Diplomatic Resolution Pathways</w:t>
      </w:r>
    </w:p>
    <w:p w14:paraId="5D896B99" w14:textId="77777777" w:rsidR="003D18AB" w:rsidRPr="003D18AB" w:rsidRDefault="003D18AB" w:rsidP="003D18AB">
      <w:pPr>
        <w:numPr>
          <w:ilvl w:val="0"/>
          <w:numId w:val="15"/>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Third-Party Mediation:</w:t>
      </w:r>
      <w:r w:rsidRPr="003D18AB">
        <w:rPr>
          <w:rFonts w:ascii="Segoe UI" w:eastAsia="Times New Roman" w:hAnsi="Segoe UI" w:cs="Segoe UI"/>
          <w:color w:val="404040"/>
          <w:kern w:val="0"/>
          <w:lang w:val="en-US" w:eastAsia="el-GR"/>
          <w14:ligatures w14:val="none"/>
        </w:rPr>
        <w:t> Neutral observers could broker a temporary halt to allow evacuation of wounded or civilian aid.</w:t>
      </w:r>
    </w:p>
    <w:p w14:paraId="7BF1B361" w14:textId="77777777" w:rsidR="003D18AB" w:rsidRPr="003D18AB" w:rsidRDefault="003D18AB" w:rsidP="003D18AB">
      <w:pPr>
        <w:numPr>
          <w:ilvl w:val="0"/>
          <w:numId w:val="15"/>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Mutual Attrition Stalemate:</w:t>
      </w:r>
      <w:r w:rsidRPr="003D18AB">
        <w:rPr>
          <w:rFonts w:ascii="Segoe UI" w:eastAsia="Times New Roman" w:hAnsi="Segoe UI" w:cs="Segoe UI"/>
          <w:color w:val="404040"/>
          <w:kern w:val="0"/>
          <w:lang w:val="en-US" w:eastAsia="el-GR"/>
          <w14:ligatures w14:val="none"/>
        </w:rPr>
        <w:t> Both sides might negotiate if losses exceed thresholds (e.g., Side B’s failure to exit 50% of units by Turn 10).</w:t>
      </w:r>
    </w:p>
    <w:p w14:paraId="027B9889" w14:textId="77777777" w:rsidR="003D18AB" w:rsidRPr="003D18AB" w:rsidRDefault="003D18AB" w:rsidP="003D18AB">
      <w:pPr>
        <w:numPr>
          <w:ilvl w:val="0"/>
          <w:numId w:val="15"/>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Terrain Compromise:</w:t>
      </w:r>
      <w:r w:rsidRPr="003D18AB">
        <w:rPr>
          <w:rFonts w:ascii="Segoe UI" w:eastAsia="Times New Roman" w:hAnsi="Segoe UI" w:cs="Segoe UI"/>
          <w:color w:val="404040"/>
          <w:kern w:val="0"/>
          <w:lang w:val="en-US" w:eastAsia="el-GR"/>
          <w14:ligatures w14:val="none"/>
        </w:rPr>
        <w:t> Side A could offer limited withdrawal in exchange for Side B halting artillery strikes on fortifications.</w:t>
      </w:r>
    </w:p>
    <w:p w14:paraId="5A9782D4" w14:textId="77777777" w:rsidR="003D18AB" w:rsidRPr="003D18AB" w:rsidRDefault="003D18AB" w:rsidP="003D18AB">
      <w:pPr>
        <w:shd w:val="clear" w:color="auto" w:fill="FFFFFF"/>
        <w:spacing w:before="480" w:after="480"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color w:val="404040"/>
          <w:kern w:val="0"/>
          <w:lang w:eastAsia="el-GR"/>
          <w14:ligatures w14:val="none"/>
        </w:rPr>
        <w:pict w14:anchorId="670CEEF0">
          <v:rect id="_x0000_i1029" style="width:0;height:.75pt" o:hralign="center" o:hrstd="t" o:hr="t" fillcolor="#a0a0a0" stroked="f"/>
        </w:pict>
      </w:r>
    </w:p>
    <w:p w14:paraId="0182EEAA" w14:textId="77777777" w:rsidR="003D18AB" w:rsidRPr="003D18AB" w:rsidRDefault="003D18AB" w:rsidP="003D18AB">
      <w:pPr>
        <w:shd w:val="clear" w:color="auto" w:fill="FFFFFF"/>
        <w:spacing w:before="206"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Note:</w:t>
      </w:r>
      <w:r w:rsidRPr="003D18AB">
        <w:rPr>
          <w:rFonts w:ascii="Segoe UI" w:eastAsia="Times New Roman" w:hAnsi="Segoe UI" w:cs="Segoe UI"/>
          <w:color w:val="404040"/>
          <w:kern w:val="0"/>
          <w:lang w:val="en-US" w:eastAsia="el-GR"/>
          <w14:ligatures w14:val="none"/>
        </w:rPr>
        <w:t> All strategies assume strict adherence to scenario parameters (e.g., single ford, 15-turn limit). Unforeseen variables (weather, morale) are excluded per the data provided.</w:t>
      </w:r>
    </w:p>
    <w:p w14:paraId="170AAC9A" w14:textId="77777777" w:rsidR="003D18AB" w:rsidRPr="003D18AB" w:rsidRDefault="003D18AB" w:rsidP="003D18AB">
      <w:pPr>
        <w:shd w:val="clear" w:color="auto" w:fill="EFF6FF"/>
        <w:spacing w:line="420" w:lineRule="atLeast"/>
        <w:rPr>
          <w:rFonts w:ascii="Segoe UI" w:eastAsia="Times New Roman" w:hAnsi="Segoe UI" w:cs="Segoe UI"/>
          <w:color w:val="262626"/>
          <w:kern w:val="0"/>
          <w:lang w:val="en-US" w:eastAsia="el-GR"/>
          <w14:ligatures w14:val="none"/>
        </w:rPr>
      </w:pPr>
      <w:r w:rsidRPr="003D18AB">
        <w:rPr>
          <w:rFonts w:ascii="Segoe UI" w:eastAsia="Times New Roman" w:hAnsi="Segoe UI" w:cs="Segoe UI"/>
          <w:color w:val="262626"/>
          <w:kern w:val="0"/>
          <w:lang w:val="en-US" w:eastAsia="el-GR"/>
          <w14:ligatures w14:val="none"/>
        </w:rPr>
        <w:t xml:space="preserve">Now simulate a roundtable discussion between key decision-makers: • Military General • Economic Advisor • Intelligence Officer • Diplomatic Strategist • Ethical \&amp; Legal Consultant Each expert must: 1. Argue for or against the proposed strategies. 2. Highlight second-order effects (potential unintended consequences). 3. Suggest alternative approaches. 4. Identify critical knowledge gaps that must be addressed before making a final decision. The </w:t>
      </w:r>
      <w:r w:rsidRPr="003D18AB">
        <w:rPr>
          <w:rFonts w:ascii="Segoe UI" w:eastAsia="Times New Roman" w:hAnsi="Segoe UI" w:cs="Segoe UI"/>
          <w:color w:val="262626"/>
          <w:kern w:val="0"/>
          <w:lang w:val="en-US" w:eastAsia="el-GR"/>
          <w14:ligatures w14:val="none"/>
        </w:rPr>
        <w:lastRenderedPageBreak/>
        <w:t>discussion should be structured as a formal debate where each participant presents logical reasoning based on the provided data.</w:t>
      </w:r>
    </w:p>
    <w:p w14:paraId="0F8C564F" w14:textId="77777777" w:rsidR="003D18AB" w:rsidRPr="003D18AB" w:rsidRDefault="003D18AB" w:rsidP="003D18AB">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3D18AB">
        <w:rPr>
          <w:rFonts w:ascii="Segoe UI" w:eastAsia="Times New Roman" w:hAnsi="Segoe UI" w:cs="Segoe UI"/>
          <w:color w:val="262626"/>
          <w:kern w:val="0"/>
          <w:sz w:val="18"/>
          <w:szCs w:val="18"/>
          <w:lang w:val="en-US" w:eastAsia="el-GR"/>
          <w14:ligatures w14:val="none"/>
        </w:rPr>
        <w:t>Thought for 24 seconds</w:t>
      </w:r>
    </w:p>
    <w:p w14:paraId="15D7C2D2"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Okay, I need to simulate a roundtable discussion between five experts: Military General, Economic Advisor, Intelligence Officer, Diplomatic Strategist, and Ethical &amp; Legal Consultant. Each has to argue for or against the proposed strategies, highlight second-order effects, suggest alternatives, and identify knowledge gaps. Let me start by recalling the strategies from the previous answer.</w:t>
      </w:r>
    </w:p>
    <w:p w14:paraId="1159B145"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For Side A (Defenders), there were three strategies: Artillery-Centric Interdiction, Forward Infantry Screen with Fallback, and Mobile Reserve Ambush. For Side B (Attackers): Smoke-Screened Blitzkrieg, Engineer-Led Phased Crossing, Feint-and-Pincer Diversion.</w:t>
      </w:r>
    </w:p>
    <w:p w14:paraId="38F25E06"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Each expert needs to address these strategies. Let's take them one by one.</w:t>
      </w:r>
    </w:p>
    <w:p w14:paraId="450DE5FB"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**Military General**: Would focus on tactical viability. For Side A, they might support Artillery-Centric Interdiction but warn about counter-battery fire. For Side B, maybe the Engineer-Led Phased Crossing but note vulnerability to artillery. Second-order effects could include resource depletion or unexpected enemy maneuvers.</w:t>
      </w:r>
    </w:p>
    <w:p w14:paraId="413CAF97"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**Economic Advisor**: Concerned about resource allocation. For example, heavy artillery use might strain logistics. For Side B, losing engineers could delay other operations. Alternatives might focus on cost-effective measures, like better fortifications for Side A or diversifying attack points for Side B.</w:t>
      </w:r>
    </w:p>
    <w:p w14:paraId="502912CA"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**Intelligence Officer**: Would emphasize intelligence gaps. Maybe lack of intel on enemy reinforcement routes or hidden units. Could suggest reconnaissance before committing to strategies. Knowledge gaps: exact enemy positions, morale status.</w:t>
      </w:r>
    </w:p>
    <w:p w14:paraId="52C2AE8A"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**Diplomatic Strategist**: Looks at broader implications. Escalation risks, like collateral damage leading to third-party involvement. Might advocate for preemptive negotiations or limited strikes to keep options open. Alternatives include ceasefire talks during the early turns.</w:t>
      </w:r>
    </w:p>
    <w:p w14:paraId="11AED833"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**Ethical &amp; Legal Consultant**: Concerned about compliance with laws of war. For example, use of smoke screens affecting civilians, or fortifications in civilian areas. Might argue against strategies causing disproportionate civilian harm. Knowledge gaps: presence of non-combatants near the ford.</w:t>
      </w:r>
    </w:p>
    <w:p w14:paraId="7BA8DDDD"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lastRenderedPageBreak/>
        <w:t>Wait, the scenario mentions "light brush" but no civilians. Maybe collateral damage to infrastructure? The Ethical consultant could still raise issues about destruction of terrain or potential for escalation.</w:t>
      </w:r>
    </w:p>
    <w:p w14:paraId="1854501D"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Need to ensure each expert addresses all four points for each side. Maybe structure the discussion by having each expert comment on both sides' strategies. But the user wants a formal debate where each presents their reasoning. So perhaps each expert speaks in turn, discussing their perspective on the strategies.</w:t>
      </w:r>
    </w:p>
    <w:p w14:paraId="75922081"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Also, critical knowledge gaps: For example, exact enemy troop numbers beyond what's provided, weather conditions affecting visibility, reliability of communication lines, etc.</w:t>
      </w:r>
    </w:p>
    <w:p w14:paraId="01F5E902"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Alternative approaches: Side A might consider mobile artillery to avoid counter-battery, Side B could use decoys to mislead artillery targeting.</w:t>
      </w:r>
    </w:p>
    <w:p w14:paraId="51F893AB"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Second-order effects: For Side A's artillery focus, depleting ammunition early could leave them vulnerable later. For Side B's blitzkrieg, if the smoke fails, heavy losses occur.</w:t>
      </w:r>
    </w:p>
    <w:p w14:paraId="4845EBD4"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Need to make sure each expert's input is distinct and based on their role. The Military General would focus on combat effectiveness, the Economic Advisor on resource sustainability, Intelligence Officer on information asymmetry, Diplomatic on conflict escalation, and Ethical on legal/moral issues.</w:t>
      </w:r>
    </w:p>
    <w:p w14:paraId="3D74F34A"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Now, structuring this into a coherent debate format, with each expert presenting their points logically.</w:t>
      </w:r>
    </w:p>
    <w:p w14:paraId="4AA63E77" w14:textId="77777777" w:rsidR="003D18AB" w:rsidRPr="003D18AB" w:rsidRDefault="003D18AB" w:rsidP="003D18AB">
      <w:pPr>
        <w:shd w:val="clear" w:color="auto" w:fill="FFFFFF"/>
        <w:spacing w:after="206"/>
        <w:outlineLvl w:val="2"/>
        <w:rPr>
          <w:rFonts w:ascii="Segoe UI" w:eastAsia="Times New Roman" w:hAnsi="Segoe UI" w:cs="Segoe UI"/>
          <w:color w:val="404040"/>
          <w:kern w:val="0"/>
          <w:sz w:val="27"/>
          <w:szCs w:val="27"/>
          <w:lang w:val="en-US" w:eastAsia="el-GR"/>
          <w14:ligatures w14:val="none"/>
        </w:rPr>
      </w:pPr>
      <w:r w:rsidRPr="003D18AB">
        <w:rPr>
          <w:rFonts w:ascii="Segoe UI" w:eastAsia="Times New Roman" w:hAnsi="Segoe UI" w:cs="Segoe UI"/>
          <w:b/>
          <w:bCs/>
          <w:color w:val="404040"/>
          <w:kern w:val="0"/>
          <w:sz w:val="27"/>
          <w:szCs w:val="27"/>
          <w:lang w:val="en-US" w:eastAsia="el-GR"/>
          <w14:ligatures w14:val="none"/>
        </w:rPr>
        <w:t>Roundtable Discussion: Operation Granite Passage</w:t>
      </w:r>
    </w:p>
    <w:p w14:paraId="66B73A3D"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Participants:</w:t>
      </w:r>
      <w:r w:rsidRPr="003D18AB">
        <w:rPr>
          <w:rFonts w:ascii="Segoe UI" w:eastAsia="Times New Roman" w:hAnsi="Segoe UI" w:cs="Segoe UI"/>
          <w:color w:val="404040"/>
          <w:kern w:val="0"/>
          <w:lang w:val="en-US" w:eastAsia="el-GR"/>
          <w14:ligatures w14:val="none"/>
        </w:rPr>
        <w:t> Military General, Economic Advisor, Intelligence Officer, Diplomatic Strategist, Ethical &amp; Legal Consultant</w:t>
      </w:r>
    </w:p>
    <w:p w14:paraId="1E421C4A" w14:textId="77777777" w:rsidR="003D18AB" w:rsidRPr="003D18AB" w:rsidRDefault="003D18AB" w:rsidP="003D18AB">
      <w:pPr>
        <w:shd w:val="clear" w:color="auto" w:fill="FFFFFF"/>
        <w:spacing w:before="480" w:after="480"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color w:val="404040"/>
          <w:kern w:val="0"/>
          <w:lang w:eastAsia="el-GR"/>
          <w14:ligatures w14:val="none"/>
        </w:rPr>
        <w:pict w14:anchorId="76374CCB">
          <v:rect id="_x0000_i1030" style="width:0;height:.75pt" o:hralign="center" o:hrstd="t" o:hr="t" fillcolor="#a0a0a0" stroked="f"/>
        </w:pict>
      </w:r>
    </w:p>
    <w:p w14:paraId="69440C76" w14:textId="77777777" w:rsidR="003D18AB" w:rsidRPr="003D18AB" w:rsidRDefault="003D18AB" w:rsidP="003D18AB">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Military General</w:t>
      </w:r>
    </w:p>
    <w:p w14:paraId="729EF2F1"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Opening Statement:</w:t>
      </w:r>
      <w:r w:rsidRPr="003D18AB">
        <w:rPr>
          <w:rFonts w:ascii="Segoe UI" w:eastAsia="Times New Roman" w:hAnsi="Segoe UI" w:cs="Segoe UI"/>
          <w:color w:val="404040"/>
          <w:kern w:val="0"/>
          <w:lang w:val="en-US" w:eastAsia="el-GR"/>
          <w14:ligatures w14:val="none"/>
        </w:rPr>
        <w:br/>
        <w:t>"Side A’s </w:t>
      </w:r>
      <w:r w:rsidRPr="003D18AB">
        <w:rPr>
          <w:rFonts w:ascii="Segoe UI" w:eastAsia="Times New Roman" w:hAnsi="Segoe UI" w:cs="Segoe UI"/>
          <w:i/>
          <w:iCs/>
          <w:color w:val="404040"/>
          <w:kern w:val="0"/>
          <w:lang w:val="en-US" w:eastAsia="el-GR"/>
          <w14:ligatures w14:val="none"/>
        </w:rPr>
        <w:t>Artillery-Centric Interdiction</w:t>
      </w:r>
      <w:r w:rsidRPr="003D18AB">
        <w:rPr>
          <w:rFonts w:ascii="Segoe UI" w:eastAsia="Times New Roman" w:hAnsi="Segoe UI" w:cs="Segoe UI"/>
          <w:color w:val="404040"/>
          <w:kern w:val="0"/>
          <w:lang w:val="en-US" w:eastAsia="el-GR"/>
          <w14:ligatures w14:val="none"/>
        </w:rPr>
        <w:t xml:space="preserve"> is tactically sound but risks overextension. Concentrating fire on the ford could cripple Side B’s initial </w:t>
      </w:r>
      <w:r w:rsidRPr="003D18AB">
        <w:rPr>
          <w:rFonts w:ascii="Segoe UI" w:eastAsia="Times New Roman" w:hAnsi="Segoe UI" w:cs="Segoe UI"/>
          <w:color w:val="404040"/>
          <w:kern w:val="0"/>
          <w:lang w:val="en-US" w:eastAsia="el-GR"/>
          <w14:ligatures w14:val="none"/>
        </w:rPr>
        <w:lastRenderedPageBreak/>
        <w:t>wave, but static artillery positions are vulnerable to counter-battery strikes. For Side B, </w:t>
      </w:r>
      <w:r w:rsidRPr="003D18AB">
        <w:rPr>
          <w:rFonts w:ascii="Segoe UI" w:eastAsia="Times New Roman" w:hAnsi="Segoe UI" w:cs="Segoe UI"/>
          <w:i/>
          <w:iCs/>
          <w:color w:val="404040"/>
          <w:kern w:val="0"/>
          <w:lang w:val="en-US" w:eastAsia="el-GR"/>
          <w14:ligatures w14:val="none"/>
        </w:rPr>
        <w:t>Engineer-Led Phased Crossing</w:t>
      </w:r>
      <w:r w:rsidRPr="003D18AB">
        <w:rPr>
          <w:rFonts w:ascii="Segoe UI" w:eastAsia="Times New Roman" w:hAnsi="Segoe UI" w:cs="Segoe UI"/>
          <w:color w:val="404040"/>
          <w:kern w:val="0"/>
          <w:lang w:val="en-US" w:eastAsia="el-GR"/>
          <w14:ligatures w14:val="none"/>
        </w:rPr>
        <w:t> is prudent—engineers mitigate terrain penalties, but attrition from artillery could stall momentum.</w:t>
      </w:r>
    </w:p>
    <w:p w14:paraId="56DAECDA"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Second-Order Effects:</w:t>
      </w:r>
    </w:p>
    <w:p w14:paraId="27BD5737" w14:textId="77777777" w:rsidR="003D18AB" w:rsidRPr="003D18AB" w:rsidRDefault="003D18AB" w:rsidP="003D18AB">
      <w:pPr>
        <w:numPr>
          <w:ilvl w:val="0"/>
          <w:numId w:val="16"/>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color w:val="404040"/>
          <w:kern w:val="0"/>
          <w:lang w:val="en-US" w:eastAsia="el-GR"/>
          <w14:ligatures w14:val="none"/>
        </w:rPr>
        <w:t>Side A’s artillery depletion by Turn 7 could leave them reliant on untested reinforcements.</w:t>
      </w:r>
    </w:p>
    <w:p w14:paraId="25C7A1AA" w14:textId="77777777" w:rsidR="003D18AB" w:rsidRPr="003D18AB" w:rsidRDefault="003D18AB" w:rsidP="003D18AB">
      <w:pPr>
        <w:numPr>
          <w:ilvl w:val="0"/>
          <w:numId w:val="16"/>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color w:val="404040"/>
          <w:kern w:val="0"/>
          <w:lang w:val="en-US" w:eastAsia="el-GR"/>
          <w14:ligatures w14:val="none"/>
        </w:rPr>
        <w:t>Side B’s phased crossing might embolden Side A to reposition tanks closer to the ford, creating a kill zone.</w:t>
      </w:r>
    </w:p>
    <w:p w14:paraId="7691B193"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Alternatives:</w:t>
      </w:r>
    </w:p>
    <w:p w14:paraId="4E5644CB" w14:textId="77777777" w:rsidR="003D18AB" w:rsidRPr="003D18AB" w:rsidRDefault="003D18AB" w:rsidP="003D18AB">
      <w:pPr>
        <w:numPr>
          <w:ilvl w:val="0"/>
          <w:numId w:val="17"/>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Side A:</w:t>
      </w:r>
      <w:r w:rsidRPr="003D18AB">
        <w:rPr>
          <w:rFonts w:ascii="Segoe UI" w:eastAsia="Times New Roman" w:hAnsi="Segoe UI" w:cs="Segoe UI"/>
          <w:color w:val="404040"/>
          <w:kern w:val="0"/>
          <w:lang w:val="en-US" w:eastAsia="el-GR"/>
          <w14:ligatures w14:val="none"/>
        </w:rPr>
        <w:t> Rotate artillery positions post-Turn 5 to avoid detection.</w:t>
      </w:r>
    </w:p>
    <w:p w14:paraId="5E9A0B44" w14:textId="77777777" w:rsidR="003D18AB" w:rsidRPr="003D18AB" w:rsidRDefault="003D18AB" w:rsidP="003D18AB">
      <w:pPr>
        <w:numPr>
          <w:ilvl w:val="0"/>
          <w:numId w:val="17"/>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Side B:</w:t>
      </w:r>
      <w:r w:rsidRPr="003D18AB">
        <w:rPr>
          <w:rFonts w:ascii="Segoe UI" w:eastAsia="Times New Roman" w:hAnsi="Segoe UI" w:cs="Segoe UI"/>
          <w:color w:val="404040"/>
          <w:kern w:val="0"/>
          <w:lang w:val="en-US" w:eastAsia="el-GR"/>
          <w14:ligatures w14:val="none"/>
        </w:rPr>
        <w:t> Combine smoke screens with dummy assaults to misdirect artillery.</w:t>
      </w:r>
    </w:p>
    <w:p w14:paraId="56AF22A4"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Knowledge Gaps:</w:t>
      </w:r>
    </w:p>
    <w:p w14:paraId="17D0DFD9" w14:textId="77777777" w:rsidR="003D18AB" w:rsidRPr="003D18AB" w:rsidRDefault="003D18AB" w:rsidP="003D18AB">
      <w:pPr>
        <w:numPr>
          <w:ilvl w:val="0"/>
          <w:numId w:val="18"/>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color w:val="404040"/>
          <w:kern w:val="0"/>
          <w:lang w:val="en-US" w:eastAsia="el-GR"/>
          <w14:ligatures w14:val="none"/>
        </w:rPr>
        <w:t>Exact range and accuracy of Side B’s indirect fire support.</w:t>
      </w:r>
    </w:p>
    <w:p w14:paraId="43283B62" w14:textId="77777777" w:rsidR="003D18AB" w:rsidRPr="003D18AB" w:rsidRDefault="003D18AB" w:rsidP="003D18AB">
      <w:pPr>
        <w:numPr>
          <w:ilvl w:val="0"/>
          <w:numId w:val="18"/>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color w:val="404040"/>
          <w:kern w:val="0"/>
          <w:lang w:val="en-US" w:eastAsia="el-GR"/>
          <w14:ligatures w14:val="none"/>
        </w:rPr>
        <w:t>Turn-by-turn ammunition reserves for Side A’s artillery."</w:t>
      </w:r>
    </w:p>
    <w:p w14:paraId="797AF73D" w14:textId="77777777" w:rsidR="003D18AB" w:rsidRPr="003D18AB" w:rsidRDefault="003D18AB" w:rsidP="003D18AB">
      <w:pPr>
        <w:shd w:val="clear" w:color="auto" w:fill="FFFFFF"/>
        <w:spacing w:before="480" w:after="480"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color w:val="404040"/>
          <w:kern w:val="0"/>
          <w:lang w:eastAsia="el-GR"/>
          <w14:ligatures w14:val="none"/>
        </w:rPr>
        <w:pict w14:anchorId="428A0AB9">
          <v:rect id="_x0000_i1031" style="width:0;height:.75pt" o:hralign="center" o:hrstd="t" o:hr="t" fillcolor="#a0a0a0" stroked="f"/>
        </w:pict>
      </w:r>
    </w:p>
    <w:p w14:paraId="7D6BDACA" w14:textId="77777777" w:rsidR="003D18AB" w:rsidRPr="003D18AB" w:rsidRDefault="003D18AB" w:rsidP="003D18AB">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Economic Advisor</w:t>
      </w:r>
    </w:p>
    <w:p w14:paraId="2DB56C59"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Opening Statement:</w:t>
      </w:r>
      <w:r w:rsidRPr="003D18AB">
        <w:rPr>
          <w:rFonts w:ascii="Segoe UI" w:eastAsia="Times New Roman" w:hAnsi="Segoe UI" w:cs="Segoe UI"/>
          <w:color w:val="404040"/>
          <w:kern w:val="0"/>
          <w:lang w:val="en-US" w:eastAsia="el-GR"/>
          <w14:ligatures w14:val="none"/>
        </w:rPr>
        <w:br/>
        <w:t>"Side A’s </w:t>
      </w:r>
      <w:r w:rsidRPr="003D18AB">
        <w:rPr>
          <w:rFonts w:ascii="Segoe UI" w:eastAsia="Times New Roman" w:hAnsi="Segoe UI" w:cs="Segoe UI"/>
          <w:i/>
          <w:iCs/>
          <w:color w:val="404040"/>
          <w:kern w:val="0"/>
          <w:lang w:val="en-US" w:eastAsia="el-GR"/>
          <w14:ligatures w14:val="none"/>
        </w:rPr>
        <w:t>Forward Infantry Screen</w:t>
      </w:r>
      <w:r w:rsidRPr="003D18AB">
        <w:rPr>
          <w:rFonts w:ascii="Segoe UI" w:eastAsia="Times New Roman" w:hAnsi="Segoe UI" w:cs="Segoe UI"/>
          <w:color w:val="404040"/>
          <w:kern w:val="0"/>
          <w:lang w:val="en-US" w:eastAsia="el-GR"/>
          <w14:ligatures w14:val="none"/>
        </w:rPr>
        <w:t> risks losing irreplaceable units—rebuilding infantry post-battle would strain resources. Side B’s </w:t>
      </w:r>
      <w:r w:rsidRPr="003D18AB">
        <w:rPr>
          <w:rFonts w:ascii="Segoe UI" w:eastAsia="Times New Roman" w:hAnsi="Segoe UI" w:cs="Segoe UI"/>
          <w:i/>
          <w:iCs/>
          <w:color w:val="404040"/>
          <w:kern w:val="0"/>
          <w:lang w:val="en-US" w:eastAsia="el-GR"/>
          <w14:ligatures w14:val="none"/>
        </w:rPr>
        <w:t>Smoke-Screened Blitzkrieg</w:t>
      </w:r>
      <w:r w:rsidRPr="003D18AB">
        <w:rPr>
          <w:rFonts w:ascii="Segoe UI" w:eastAsia="Times New Roman" w:hAnsi="Segoe UI" w:cs="Segoe UI"/>
          <w:color w:val="404040"/>
          <w:kern w:val="0"/>
          <w:lang w:val="en-US" w:eastAsia="el-GR"/>
          <w14:ligatures w14:val="none"/>
        </w:rPr>
        <w:t> requires massive smoke munitions; supply-chain disruptions could derail later phases.</w:t>
      </w:r>
    </w:p>
    <w:p w14:paraId="240A5AA4"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Second-Order Effects:</w:t>
      </w:r>
    </w:p>
    <w:p w14:paraId="3C4403EB" w14:textId="77777777" w:rsidR="003D18AB" w:rsidRPr="003D18AB" w:rsidRDefault="003D18AB" w:rsidP="003D18AB">
      <w:pPr>
        <w:numPr>
          <w:ilvl w:val="0"/>
          <w:numId w:val="19"/>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color w:val="404040"/>
          <w:kern w:val="0"/>
          <w:lang w:val="en-US" w:eastAsia="el-GR"/>
          <w14:ligatures w14:val="none"/>
        </w:rPr>
        <w:t>Side A’s fortifications consume materials needed for southern road repairs, hindering future mobility.</w:t>
      </w:r>
    </w:p>
    <w:p w14:paraId="18572D02" w14:textId="77777777" w:rsidR="003D18AB" w:rsidRPr="003D18AB" w:rsidRDefault="003D18AB" w:rsidP="003D18AB">
      <w:pPr>
        <w:numPr>
          <w:ilvl w:val="0"/>
          <w:numId w:val="19"/>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color w:val="404040"/>
          <w:kern w:val="0"/>
          <w:lang w:val="en-US" w:eastAsia="el-GR"/>
          <w14:ligatures w14:val="none"/>
        </w:rPr>
        <w:lastRenderedPageBreak/>
        <w:t>Side B’s reliance on engineers depletes specialized labor, delaying post-conflict infrastructure projects.</w:t>
      </w:r>
    </w:p>
    <w:p w14:paraId="63666903"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Alternatives:</w:t>
      </w:r>
    </w:p>
    <w:p w14:paraId="6AD77646" w14:textId="77777777" w:rsidR="003D18AB" w:rsidRPr="003D18AB" w:rsidRDefault="003D18AB" w:rsidP="003D18AB">
      <w:pPr>
        <w:numPr>
          <w:ilvl w:val="0"/>
          <w:numId w:val="20"/>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Side A:</w:t>
      </w:r>
      <w:r w:rsidRPr="003D18AB">
        <w:rPr>
          <w:rFonts w:ascii="Segoe UI" w:eastAsia="Times New Roman" w:hAnsi="Segoe UI" w:cs="Segoe UI"/>
          <w:color w:val="404040"/>
          <w:kern w:val="0"/>
          <w:lang w:val="en-US" w:eastAsia="el-GR"/>
          <w14:ligatures w14:val="none"/>
        </w:rPr>
        <w:t> Invest in reusable obstacles (e.g., mobile barricades) to preserve infantry.</w:t>
      </w:r>
    </w:p>
    <w:p w14:paraId="66E141A1" w14:textId="77777777" w:rsidR="003D18AB" w:rsidRPr="003D18AB" w:rsidRDefault="003D18AB" w:rsidP="003D18AB">
      <w:pPr>
        <w:numPr>
          <w:ilvl w:val="0"/>
          <w:numId w:val="20"/>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Side B:</w:t>
      </w:r>
      <w:r w:rsidRPr="003D18AB">
        <w:rPr>
          <w:rFonts w:ascii="Segoe UI" w:eastAsia="Times New Roman" w:hAnsi="Segoe UI" w:cs="Segoe UI"/>
          <w:color w:val="404040"/>
          <w:kern w:val="0"/>
          <w:lang w:val="en-US" w:eastAsia="el-GR"/>
          <w14:ligatures w14:val="none"/>
        </w:rPr>
        <w:t> Prioritize low-cost reconnaissance drones over heavy transport vehicles.</w:t>
      </w:r>
    </w:p>
    <w:p w14:paraId="6A9FB466"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Knowledge Gaps:</w:t>
      </w:r>
    </w:p>
    <w:p w14:paraId="0BD89103" w14:textId="77777777" w:rsidR="003D18AB" w:rsidRPr="003D18AB" w:rsidRDefault="003D18AB" w:rsidP="003D18AB">
      <w:pPr>
        <w:numPr>
          <w:ilvl w:val="0"/>
          <w:numId w:val="21"/>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color w:val="404040"/>
          <w:kern w:val="0"/>
          <w:lang w:val="en-US" w:eastAsia="el-GR"/>
          <w14:ligatures w14:val="none"/>
        </w:rPr>
        <w:t>Cost-to-benefit ratios of light fortifications versus mobile reserves.</w:t>
      </w:r>
    </w:p>
    <w:p w14:paraId="0E3FDF68" w14:textId="77777777" w:rsidR="003D18AB" w:rsidRPr="003D18AB" w:rsidRDefault="003D18AB" w:rsidP="003D18AB">
      <w:pPr>
        <w:numPr>
          <w:ilvl w:val="0"/>
          <w:numId w:val="21"/>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color w:val="404040"/>
          <w:kern w:val="0"/>
          <w:lang w:val="en-US" w:eastAsia="el-GR"/>
          <w14:ligatures w14:val="none"/>
        </w:rPr>
        <w:t>Side B’s stockpile of smoke munitions and engineer replacement rates."</w:t>
      </w:r>
    </w:p>
    <w:p w14:paraId="436A5EEA" w14:textId="77777777" w:rsidR="003D18AB" w:rsidRPr="003D18AB" w:rsidRDefault="003D18AB" w:rsidP="003D18AB">
      <w:pPr>
        <w:shd w:val="clear" w:color="auto" w:fill="FFFFFF"/>
        <w:spacing w:before="480" w:after="480"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color w:val="404040"/>
          <w:kern w:val="0"/>
          <w:lang w:eastAsia="el-GR"/>
          <w14:ligatures w14:val="none"/>
        </w:rPr>
        <w:pict w14:anchorId="44CA222A">
          <v:rect id="_x0000_i1032" style="width:0;height:.75pt" o:hralign="center" o:hrstd="t" o:hr="t" fillcolor="#a0a0a0" stroked="f"/>
        </w:pict>
      </w:r>
    </w:p>
    <w:p w14:paraId="62C81172" w14:textId="77777777" w:rsidR="003D18AB" w:rsidRPr="003D18AB" w:rsidRDefault="003D18AB" w:rsidP="003D18AB">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Intelligence Officer</w:t>
      </w:r>
    </w:p>
    <w:p w14:paraId="30522578"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Opening Statement:</w:t>
      </w:r>
      <w:r w:rsidRPr="003D18AB">
        <w:rPr>
          <w:rFonts w:ascii="Segoe UI" w:eastAsia="Times New Roman" w:hAnsi="Segoe UI" w:cs="Segoe UI"/>
          <w:color w:val="404040"/>
          <w:kern w:val="0"/>
          <w:lang w:val="en-US" w:eastAsia="el-GR"/>
          <w14:ligatures w14:val="none"/>
        </w:rPr>
        <w:br/>
        <w:t>"Both sides lack real-time data. Side A assumes Side B has no alternate crossings, but what if reconnaissance missed pontoon capabilities? Side B’s </w:t>
      </w:r>
      <w:r w:rsidRPr="003D18AB">
        <w:rPr>
          <w:rFonts w:ascii="Segoe UI" w:eastAsia="Times New Roman" w:hAnsi="Segoe UI" w:cs="Segoe UI"/>
          <w:i/>
          <w:iCs/>
          <w:color w:val="404040"/>
          <w:kern w:val="0"/>
          <w:lang w:val="en-US" w:eastAsia="el-GR"/>
          <w14:ligatures w14:val="none"/>
        </w:rPr>
        <w:t>Feint-and-Pincer Diversion</w:t>
      </w:r>
      <w:r w:rsidRPr="003D18AB">
        <w:rPr>
          <w:rFonts w:ascii="Segoe UI" w:eastAsia="Times New Roman" w:hAnsi="Segoe UI" w:cs="Segoe UI"/>
          <w:color w:val="404040"/>
          <w:kern w:val="0"/>
          <w:lang w:val="en-US" w:eastAsia="el-GR"/>
          <w14:ligatures w14:val="none"/>
        </w:rPr>
        <w:t> is futile without actionable intel on weak points.</w:t>
      </w:r>
    </w:p>
    <w:p w14:paraId="5A744B60"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Second-Order Effects:</w:t>
      </w:r>
    </w:p>
    <w:p w14:paraId="3A7C9976" w14:textId="77777777" w:rsidR="003D18AB" w:rsidRPr="003D18AB" w:rsidRDefault="003D18AB" w:rsidP="003D18AB">
      <w:pPr>
        <w:numPr>
          <w:ilvl w:val="0"/>
          <w:numId w:val="22"/>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color w:val="404040"/>
          <w:kern w:val="0"/>
          <w:lang w:val="en-US" w:eastAsia="el-GR"/>
          <w14:ligatures w14:val="none"/>
        </w:rPr>
        <w:t>False confidence in brush destruction could leave Side A unaware of hidden flanking units.</w:t>
      </w:r>
    </w:p>
    <w:p w14:paraId="591819CF" w14:textId="77777777" w:rsidR="003D18AB" w:rsidRPr="003D18AB" w:rsidRDefault="003D18AB" w:rsidP="003D18AB">
      <w:pPr>
        <w:numPr>
          <w:ilvl w:val="0"/>
          <w:numId w:val="22"/>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color w:val="404040"/>
          <w:kern w:val="0"/>
          <w:lang w:val="en-US" w:eastAsia="el-GR"/>
          <w14:ligatures w14:val="none"/>
        </w:rPr>
        <w:t>Side B’s feints might accidentally reveal primary assault timing through signal intercepts.</w:t>
      </w:r>
    </w:p>
    <w:p w14:paraId="0CA30127"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Alternatives:</w:t>
      </w:r>
    </w:p>
    <w:p w14:paraId="646FFEAC" w14:textId="77777777" w:rsidR="003D18AB" w:rsidRPr="003D18AB" w:rsidRDefault="003D18AB" w:rsidP="003D18AB">
      <w:pPr>
        <w:numPr>
          <w:ilvl w:val="0"/>
          <w:numId w:val="23"/>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Side A:</w:t>
      </w:r>
      <w:r w:rsidRPr="003D18AB">
        <w:rPr>
          <w:rFonts w:ascii="Segoe UI" w:eastAsia="Times New Roman" w:hAnsi="Segoe UI" w:cs="Segoe UI"/>
          <w:color w:val="404040"/>
          <w:kern w:val="0"/>
          <w:lang w:val="en-US" w:eastAsia="el-GR"/>
          <w14:ligatures w14:val="none"/>
        </w:rPr>
        <w:t> Deploy scouts to monitor north bank brush regeneration.</w:t>
      </w:r>
    </w:p>
    <w:p w14:paraId="3789ED98" w14:textId="77777777" w:rsidR="003D18AB" w:rsidRPr="003D18AB" w:rsidRDefault="003D18AB" w:rsidP="003D18AB">
      <w:pPr>
        <w:numPr>
          <w:ilvl w:val="0"/>
          <w:numId w:val="23"/>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Side B:</w:t>
      </w:r>
      <w:r w:rsidRPr="003D18AB">
        <w:rPr>
          <w:rFonts w:ascii="Segoe UI" w:eastAsia="Times New Roman" w:hAnsi="Segoe UI" w:cs="Segoe UI"/>
          <w:color w:val="404040"/>
          <w:kern w:val="0"/>
          <w:lang w:val="en-US" w:eastAsia="el-GR"/>
          <w14:ligatures w14:val="none"/>
        </w:rPr>
        <w:t> Use reconnaissance vehicles to map artillery positions before Turn 3.</w:t>
      </w:r>
    </w:p>
    <w:p w14:paraId="416CA348"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lastRenderedPageBreak/>
        <w:t>Knowledge Gaps:</w:t>
      </w:r>
    </w:p>
    <w:p w14:paraId="7FC0CA6F" w14:textId="77777777" w:rsidR="003D18AB" w:rsidRPr="003D18AB" w:rsidRDefault="003D18AB" w:rsidP="003D18AB">
      <w:pPr>
        <w:numPr>
          <w:ilvl w:val="0"/>
          <w:numId w:val="24"/>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color w:val="404040"/>
          <w:kern w:val="0"/>
          <w:lang w:val="en-US" w:eastAsia="el-GR"/>
          <w14:ligatures w14:val="none"/>
        </w:rPr>
        <w:t>Presence of Side B’s secondary river-crossing assets (e.g., inflatable boats).</w:t>
      </w:r>
    </w:p>
    <w:p w14:paraId="2222F6E4" w14:textId="77777777" w:rsidR="003D18AB" w:rsidRPr="003D18AB" w:rsidRDefault="003D18AB" w:rsidP="003D18AB">
      <w:pPr>
        <w:numPr>
          <w:ilvl w:val="0"/>
          <w:numId w:val="24"/>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color w:val="404040"/>
          <w:kern w:val="0"/>
          <w:lang w:val="en-US" w:eastAsia="el-GR"/>
          <w14:ligatures w14:val="none"/>
        </w:rPr>
        <w:t>Reliability of Side A’s communication networks under the </w:t>
      </w:r>
      <w:r w:rsidRPr="003D18AB">
        <w:rPr>
          <w:rFonts w:ascii="Segoe UI" w:eastAsia="Times New Roman" w:hAnsi="Segoe UI" w:cs="Segoe UI"/>
          <w:i/>
          <w:iCs/>
          <w:color w:val="404040"/>
          <w:kern w:val="0"/>
          <w:lang w:val="en-US" w:eastAsia="el-GR"/>
          <w14:ligatures w14:val="none"/>
        </w:rPr>
        <w:t>Communications Breakdown</w:t>
      </w:r>
      <w:r w:rsidRPr="003D18AB">
        <w:rPr>
          <w:rFonts w:ascii="Segoe UI" w:eastAsia="Times New Roman" w:hAnsi="Segoe UI" w:cs="Segoe UI"/>
          <w:color w:val="404040"/>
          <w:kern w:val="0"/>
          <w:lang w:val="en-US" w:eastAsia="el-GR"/>
          <w14:ligatures w14:val="none"/>
        </w:rPr>
        <w:t> rule."</w:t>
      </w:r>
    </w:p>
    <w:p w14:paraId="32665854" w14:textId="77777777" w:rsidR="003D18AB" w:rsidRPr="003D18AB" w:rsidRDefault="003D18AB" w:rsidP="003D18AB">
      <w:pPr>
        <w:shd w:val="clear" w:color="auto" w:fill="FFFFFF"/>
        <w:spacing w:before="480" w:after="480"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color w:val="404040"/>
          <w:kern w:val="0"/>
          <w:lang w:eastAsia="el-GR"/>
          <w14:ligatures w14:val="none"/>
        </w:rPr>
        <w:pict w14:anchorId="198D7FA0">
          <v:rect id="_x0000_i1033" style="width:0;height:.75pt" o:hralign="center" o:hrstd="t" o:hr="t" fillcolor="#a0a0a0" stroked="f"/>
        </w:pict>
      </w:r>
    </w:p>
    <w:p w14:paraId="1B575DA4" w14:textId="77777777" w:rsidR="003D18AB" w:rsidRPr="003D18AB" w:rsidRDefault="003D18AB" w:rsidP="003D18AB">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Diplomatic Strategist</w:t>
      </w:r>
    </w:p>
    <w:p w14:paraId="01B02F3A"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Opening Statement:</w:t>
      </w:r>
      <w:r w:rsidRPr="003D18AB">
        <w:rPr>
          <w:rFonts w:ascii="Segoe UI" w:eastAsia="Times New Roman" w:hAnsi="Segoe UI" w:cs="Segoe UI"/>
          <w:color w:val="404040"/>
          <w:kern w:val="0"/>
          <w:lang w:val="en-US" w:eastAsia="el-GR"/>
          <w14:ligatures w14:val="none"/>
        </w:rPr>
        <w:br/>
        <w:t>"Side A’s </w:t>
      </w:r>
      <w:r w:rsidRPr="003D18AB">
        <w:rPr>
          <w:rFonts w:ascii="Segoe UI" w:eastAsia="Times New Roman" w:hAnsi="Segoe UI" w:cs="Segoe UI"/>
          <w:i/>
          <w:iCs/>
          <w:color w:val="404040"/>
          <w:kern w:val="0"/>
          <w:lang w:val="en-US" w:eastAsia="el-GR"/>
          <w14:ligatures w14:val="none"/>
        </w:rPr>
        <w:t>Mobile Reserve Ambush</w:t>
      </w:r>
      <w:r w:rsidRPr="003D18AB">
        <w:rPr>
          <w:rFonts w:ascii="Segoe UI" w:eastAsia="Times New Roman" w:hAnsi="Segoe UI" w:cs="Segoe UI"/>
          <w:color w:val="404040"/>
          <w:kern w:val="0"/>
          <w:lang w:val="en-US" w:eastAsia="el-GR"/>
          <w14:ligatures w14:val="none"/>
        </w:rPr>
        <w:t> could escalate tensions if tanks breach pre-conflict territorial agreements. Side B’s </w:t>
      </w:r>
      <w:r w:rsidRPr="003D18AB">
        <w:rPr>
          <w:rFonts w:ascii="Segoe UI" w:eastAsia="Times New Roman" w:hAnsi="Segoe UI" w:cs="Segoe UI"/>
          <w:i/>
          <w:iCs/>
          <w:color w:val="404040"/>
          <w:kern w:val="0"/>
          <w:lang w:val="en-US" w:eastAsia="el-GR"/>
          <w14:ligatures w14:val="none"/>
        </w:rPr>
        <w:t>Blitzkrieg</w:t>
      </w:r>
      <w:r w:rsidRPr="003D18AB">
        <w:rPr>
          <w:rFonts w:ascii="Segoe UI" w:eastAsia="Times New Roman" w:hAnsi="Segoe UI" w:cs="Segoe UI"/>
          <w:color w:val="404040"/>
          <w:kern w:val="0"/>
          <w:lang w:val="en-US" w:eastAsia="el-GR"/>
          <w14:ligatures w14:val="none"/>
        </w:rPr>
        <w:t> risks collateral damage to roads, provoking third-party sanctions.</w:t>
      </w:r>
    </w:p>
    <w:p w14:paraId="5F1084F5"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Second-Order Effects:</w:t>
      </w:r>
    </w:p>
    <w:p w14:paraId="17C99063" w14:textId="77777777" w:rsidR="003D18AB" w:rsidRPr="003D18AB" w:rsidRDefault="003D18AB" w:rsidP="003D18AB">
      <w:pPr>
        <w:numPr>
          <w:ilvl w:val="0"/>
          <w:numId w:val="25"/>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color w:val="404040"/>
          <w:kern w:val="0"/>
          <w:lang w:val="en-US" w:eastAsia="el-GR"/>
          <w14:ligatures w14:val="none"/>
        </w:rPr>
        <w:t>Overdestroyed brush might trigger environmental outcry, complicating post-war aid.</w:t>
      </w:r>
    </w:p>
    <w:p w14:paraId="2AB4E73B" w14:textId="77777777" w:rsidR="003D18AB" w:rsidRPr="003D18AB" w:rsidRDefault="003D18AB" w:rsidP="003D18AB">
      <w:pPr>
        <w:numPr>
          <w:ilvl w:val="0"/>
          <w:numId w:val="25"/>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color w:val="404040"/>
          <w:kern w:val="0"/>
          <w:lang w:val="en-US" w:eastAsia="el-GR"/>
          <w14:ligatures w14:val="none"/>
        </w:rPr>
        <w:t>Premature use of the </w:t>
      </w:r>
      <w:r w:rsidRPr="003D18AB">
        <w:rPr>
          <w:rFonts w:ascii="Segoe UI" w:eastAsia="Times New Roman" w:hAnsi="Segoe UI" w:cs="Segoe UI"/>
          <w:i/>
          <w:iCs/>
          <w:color w:val="404040"/>
          <w:kern w:val="0"/>
          <w:lang w:val="en-US" w:eastAsia="el-GR"/>
          <w14:ligatures w14:val="none"/>
        </w:rPr>
        <w:t>Hot Line</w:t>
      </w:r>
      <w:r w:rsidRPr="003D18AB">
        <w:rPr>
          <w:rFonts w:ascii="Segoe UI" w:eastAsia="Times New Roman" w:hAnsi="Segoe UI" w:cs="Segoe UI"/>
          <w:color w:val="404040"/>
          <w:kern w:val="0"/>
          <w:lang w:val="en-US" w:eastAsia="el-GR"/>
          <w14:ligatures w14:val="none"/>
        </w:rPr>
        <w:t> rule could signal weakness, emboldening Side B.</w:t>
      </w:r>
    </w:p>
    <w:p w14:paraId="79177DEC"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Alternatives:</w:t>
      </w:r>
    </w:p>
    <w:p w14:paraId="1546CF7B" w14:textId="77777777" w:rsidR="003D18AB" w:rsidRPr="003D18AB" w:rsidRDefault="003D18AB" w:rsidP="003D18AB">
      <w:pPr>
        <w:numPr>
          <w:ilvl w:val="0"/>
          <w:numId w:val="26"/>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Both Sides:</w:t>
      </w:r>
      <w:r w:rsidRPr="003D18AB">
        <w:rPr>
          <w:rFonts w:ascii="Segoe UI" w:eastAsia="Times New Roman" w:hAnsi="Segoe UI" w:cs="Segoe UI"/>
          <w:color w:val="404040"/>
          <w:kern w:val="0"/>
          <w:lang w:val="en-US" w:eastAsia="el-GR"/>
          <w14:ligatures w14:val="none"/>
        </w:rPr>
        <w:t> Propose a Turn 5 humanitarian pause to evacuate hypothetical civilians.</w:t>
      </w:r>
    </w:p>
    <w:p w14:paraId="58926831" w14:textId="77777777" w:rsidR="003D18AB" w:rsidRPr="003D18AB" w:rsidRDefault="003D18AB" w:rsidP="003D18AB">
      <w:pPr>
        <w:numPr>
          <w:ilvl w:val="0"/>
          <w:numId w:val="26"/>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Side A:</w:t>
      </w:r>
      <w:r w:rsidRPr="003D18AB">
        <w:rPr>
          <w:rFonts w:ascii="Segoe UI" w:eastAsia="Times New Roman" w:hAnsi="Segoe UI" w:cs="Segoe UI"/>
          <w:color w:val="404040"/>
          <w:kern w:val="0"/>
          <w:lang w:val="en-US" w:eastAsia="el-GR"/>
          <w14:ligatures w14:val="none"/>
        </w:rPr>
        <w:t> Offer controlled withdrawal from the ford in exchange for Side B halting artillery.</w:t>
      </w:r>
    </w:p>
    <w:p w14:paraId="03B3F6B9"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Knowledge Gaps:</w:t>
      </w:r>
    </w:p>
    <w:p w14:paraId="2A0CBF4C" w14:textId="77777777" w:rsidR="003D18AB" w:rsidRPr="003D18AB" w:rsidRDefault="003D18AB" w:rsidP="003D18AB">
      <w:pPr>
        <w:numPr>
          <w:ilvl w:val="0"/>
          <w:numId w:val="27"/>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color w:val="404040"/>
          <w:kern w:val="0"/>
          <w:lang w:val="en-US" w:eastAsia="el-GR"/>
          <w14:ligatures w14:val="none"/>
        </w:rPr>
        <w:t>Existence of neutral observers or NGOs in the region.</w:t>
      </w:r>
    </w:p>
    <w:p w14:paraId="461380E7" w14:textId="77777777" w:rsidR="003D18AB" w:rsidRPr="003D18AB" w:rsidRDefault="003D18AB" w:rsidP="003D18AB">
      <w:pPr>
        <w:numPr>
          <w:ilvl w:val="0"/>
          <w:numId w:val="27"/>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color w:val="404040"/>
          <w:kern w:val="0"/>
          <w:lang w:val="en-US" w:eastAsia="el-GR"/>
          <w14:ligatures w14:val="none"/>
        </w:rPr>
        <w:t>Political red lines of third-party states (e.g., reactions to road destruction)."</w:t>
      </w:r>
    </w:p>
    <w:p w14:paraId="754503E4" w14:textId="77777777" w:rsidR="003D18AB" w:rsidRPr="003D18AB" w:rsidRDefault="003D18AB" w:rsidP="003D18AB">
      <w:pPr>
        <w:shd w:val="clear" w:color="auto" w:fill="FFFFFF"/>
        <w:spacing w:before="480" w:after="480"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color w:val="404040"/>
          <w:kern w:val="0"/>
          <w:lang w:eastAsia="el-GR"/>
          <w14:ligatures w14:val="none"/>
        </w:rPr>
        <w:lastRenderedPageBreak/>
        <w:pict w14:anchorId="6465D2D9">
          <v:rect id="_x0000_i1034" style="width:0;height:.75pt" o:hralign="center" o:hrstd="t" o:hr="t" fillcolor="#a0a0a0" stroked="f"/>
        </w:pict>
      </w:r>
    </w:p>
    <w:p w14:paraId="73B34A32" w14:textId="77777777" w:rsidR="003D18AB" w:rsidRPr="003D18AB" w:rsidRDefault="003D18AB" w:rsidP="003D18AB">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Ethical &amp; Legal Consultant</w:t>
      </w:r>
    </w:p>
    <w:p w14:paraId="4032507B"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Opening Statement:</w:t>
      </w:r>
      <w:r w:rsidRPr="003D18AB">
        <w:rPr>
          <w:rFonts w:ascii="Segoe UI" w:eastAsia="Times New Roman" w:hAnsi="Segoe UI" w:cs="Segoe UI"/>
          <w:color w:val="404040"/>
          <w:kern w:val="0"/>
          <w:lang w:val="en-US" w:eastAsia="el-GR"/>
          <w14:ligatures w14:val="none"/>
        </w:rPr>
        <w:br/>
        <w:t>"Side A’s fortifications near the ford may violate prohibitions on militarizing civilian infrastructure if roads are dual-use. Side B’s smoke screens could breach chemical weapon conventions if munitions contain banned agents.</w:t>
      </w:r>
    </w:p>
    <w:p w14:paraId="6546634F"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Second-Order Effects:</w:t>
      </w:r>
    </w:p>
    <w:p w14:paraId="585CCBBA" w14:textId="77777777" w:rsidR="003D18AB" w:rsidRPr="003D18AB" w:rsidRDefault="003D18AB" w:rsidP="003D18AB">
      <w:pPr>
        <w:numPr>
          <w:ilvl w:val="0"/>
          <w:numId w:val="28"/>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color w:val="404040"/>
          <w:kern w:val="0"/>
          <w:lang w:val="en-US" w:eastAsia="el-GR"/>
          <w14:ligatures w14:val="none"/>
        </w:rPr>
        <w:t>Indiscriminate artillery fire into the ford might constitute a war crime if civilian use is later proven.</w:t>
      </w:r>
    </w:p>
    <w:p w14:paraId="7B008C56" w14:textId="77777777" w:rsidR="003D18AB" w:rsidRPr="003D18AB" w:rsidRDefault="003D18AB" w:rsidP="003D18AB">
      <w:pPr>
        <w:numPr>
          <w:ilvl w:val="0"/>
          <w:numId w:val="28"/>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color w:val="404040"/>
          <w:kern w:val="0"/>
          <w:lang w:val="en-US" w:eastAsia="el-GR"/>
          <w14:ligatures w14:val="none"/>
        </w:rPr>
        <w:t>Destroying brush (a potential food source for local fauna) risks violating environmental protections.</w:t>
      </w:r>
    </w:p>
    <w:p w14:paraId="5F14C36A"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Alternatives:</w:t>
      </w:r>
    </w:p>
    <w:p w14:paraId="3A99A33B" w14:textId="77777777" w:rsidR="003D18AB" w:rsidRPr="003D18AB" w:rsidRDefault="003D18AB" w:rsidP="003D18AB">
      <w:pPr>
        <w:numPr>
          <w:ilvl w:val="0"/>
          <w:numId w:val="29"/>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Both Sides:</w:t>
      </w:r>
      <w:r w:rsidRPr="003D18AB">
        <w:rPr>
          <w:rFonts w:ascii="Segoe UI" w:eastAsia="Times New Roman" w:hAnsi="Segoe UI" w:cs="Segoe UI"/>
          <w:color w:val="404040"/>
          <w:kern w:val="0"/>
          <w:lang w:val="en-US" w:eastAsia="el-GR"/>
          <w14:ligatures w14:val="none"/>
        </w:rPr>
        <w:t> Designate the ford as a demilitarized zone until Turn 3 to allow legal reviews.</w:t>
      </w:r>
    </w:p>
    <w:p w14:paraId="3317F397" w14:textId="77777777" w:rsidR="003D18AB" w:rsidRPr="003D18AB" w:rsidRDefault="003D18AB" w:rsidP="003D18AB">
      <w:pPr>
        <w:numPr>
          <w:ilvl w:val="0"/>
          <w:numId w:val="29"/>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Side B:</w:t>
      </w:r>
      <w:r w:rsidRPr="003D18AB">
        <w:rPr>
          <w:rFonts w:ascii="Segoe UI" w:eastAsia="Times New Roman" w:hAnsi="Segoe UI" w:cs="Segoe UI"/>
          <w:color w:val="404040"/>
          <w:kern w:val="0"/>
          <w:lang w:val="en-US" w:eastAsia="el-GR"/>
          <w14:ligatures w14:val="none"/>
        </w:rPr>
        <w:t> Use non-chemical smoke to avoid legal scrutiny.</w:t>
      </w:r>
    </w:p>
    <w:p w14:paraId="38E8A393"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Knowledge Gaps:</w:t>
      </w:r>
    </w:p>
    <w:p w14:paraId="4FD80F53" w14:textId="77777777" w:rsidR="003D18AB" w:rsidRPr="003D18AB" w:rsidRDefault="003D18AB" w:rsidP="003D18AB">
      <w:pPr>
        <w:numPr>
          <w:ilvl w:val="0"/>
          <w:numId w:val="30"/>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color w:val="404040"/>
          <w:kern w:val="0"/>
          <w:lang w:val="en-US" w:eastAsia="el-GR"/>
          <w14:ligatures w14:val="none"/>
        </w:rPr>
        <w:t>Historical civilian use of the ford and roads.</w:t>
      </w:r>
    </w:p>
    <w:p w14:paraId="2ED0C396" w14:textId="77777777" w:rsidR="003D18AB" w:rsidRPr="003D18AB" w:rsidRDefault="003D18AB" w:rsidP="003D18AB">
      <w:pPr>
        <w:numPr>
          <w:ilvl w:val="0"/>
          <w:numId w:val="30"/>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color w:val="404040"/>
          <w:kern w:val="0"/>
          <w:lang w:val="en-US" w:eastAsia="el-GR"/>
          <w14:ligatures w14:val="none"/>
        </w:rPr>
        <w:t>Composition of smoke munitions and compliance with international treaties."</w:t>
      </w:r>
    </w:p>
    <w:p w14:paraId="19EC2291" w14:textId="77777777" w:rsidR="003D18AB" w:rsidRPr="003D18AB" w:rsidRDefault="003D18AB" w:rsidP="003D18AB">
      <w:pPr>
        <w:shd w:val="clear" w:color="auto" w:fill="FFFFFF"/>
        <w:spacing w:before="480" w:after="480"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color w:val="404040"/>
          <w:kern w:val="0"/>
          <w:lang w:eastAsia="el-GR"/>
          <w14:ligatures w14:val="none"/>
        </w:rPr>
        <w:pict w14:anchorId="3156B1BD">
          <v:rect id="_x0000_i1035" style="width:0;height:.75pt" o:hralign="center" o:hrstd="t" o:hr="t" fillcolor="#a0a0a0" stroked="f"/>
        </w:pict>
      </w:r>
    </w:p>
    <w:p w14:paraId="12F6DCAF" w14:textId="77777777" w:rsidR="003D18AB" w:rsidRPr="003D18AB" w:rsidRDefault="003D18AB" w:rsidP="003D18AB">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3D18AB">
        <w:rPr>
          <w:rFonts w:ascii="Segoe UI" w:eastAsia="Times New Roman" w:hAnsi="Segoe UI" w:cs="Segoe UI"/>
          <w:b/>
          <w:bCs/>
          <w:color w:val="404040"/>
          <w:kern w:val="0"/>
          <w:sz w:val="27"/>
          <w:szCs w:val="27"/>
          <w:lang w:eastAsia="el-GR"/>
          <w14:ligatures w14:val="none"/>
        </w:rPr>
        <w:t>Synthesis of Recommendations</w:t>
      </w:r>
    </w:p>
    <w:p w14:paraId="237CEE68" w14:textId="77777777" w:rsidR="003D18AB" w:rsidRPr="003D18AB" w:rsidRDefault="003D18AB" w:rsidP="003D18AB">
      <w:pPr>
        <w:numPr>
          <w:ilvl w:val="0"/>
          <w:numId w:val="31"/>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Military:</w:t>
      </w:r>
      <w:r w:rsidRPr="003D18AB">
        <w:rPr>
          <w:rFonts w:ascii="Segoe UI" w:eastAsia="Times New Roman" w:hAnsi="Segoe UI" w:cs="Segoe UI"/>
          <w:color w:val="404040"/>
          <w:kern w:val="0"/>
          <w:lang w:val="en-US" w:eastAsia="el-GR"/>
          <w14:ligatures w14:val="none"/>
        </w:rPr>
        <w:t> Balance aggression with mobility to avoid overcommitment.</w:t>
      </w:r>
    </w:p>
    <w:p w14:paraId="0AD2D48A" w14:textId="77777777" w:rsidR="003D18AB" w:rsidRPr="003D18AB" w:rsidRDefault="003D18AB" w:rsidP="003D18AB">
      <w:pPr>
        <w:numPr>
          <w:ilvl w:val="0"/>
          <w:numId w:val="31"/>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Economic:</w:t>
      </w:r>
      <w:r w:rsidRPr="003D18AB">
        <w:rPr>
          <w:rFonts w:ascii="Segoe UI" w:eastAsia="Times New Roman" w:hAnsi="Segoe UI" w:cs="Segoe UI"/>
          <w:color w:val="404040"/>
          <w:kern w:val="0"/>
          <w:lang w:val="en-US" w:eastAsia="el-GR"/>
          <w14:ligatures w14:val="none"/>
        </w:rPr>
        <w:t> Prioritize sustainable resource allocation over short-term gains.</w:t>
      </w:r>
    </w:p>
    <w:p w14:paraId="553073EB" w14:textId="77777777" w:rsidR="003D18AB" w:rsidRPr="003D18AB" w:rsidRDefault="003D18AB" w:rsidP="003D18AB">
      <w:pPr>
        <w:numPr>
          <w:ilvl w:val="0"/>
          <w:numId w:val="31"/>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Intelligence:</w:t>
      </w:r>
      <w:r w:rsidRPr="003D18AB">
        <w:rPr>
          <w:rFonts w:ascii="Segoe UI" w:eastAsia="Times New Roman" w:hAnsi="Segoe UI" w:cs="Segoe UI"/>
          <w:color w:val="404040"/>
          <w:kern w:val="0"/>
          <w:lang w:val="en-US" w:eastAsia="el-GR"/>
          <w14:ligatures w14:val="none"/>
        </w:rPr>
        <w:t> Invest in reconnaissance to mitigate fatal assumptions.</w:t>
      </w:r>
    </w:p>
    <w:p w14:paraId="3EDBEAA5" w14:textId="77777777" w:rsidR="003D18AB" w:rsidRPr="003D18AB" w:rsidRDefault="003D18AB" w:rsidP="003D18AB">
      <w:pPr>
        <w:numPr>
          <w:ilvl w:val="0"/>
          <w:numId w:val="31"/>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lastRenderedPageBreak/>
        <w:t>Diplomatic:</w:t>
      </w:r>
      <w:r w:rsidRPr="003D18AB">
        <w:rPr>
          <w:rFonts w:ascii="Segoe UI" w:eastAsia="Times New Roman" w:hAnsi="Segoe UI" w:cs="Segoe UI"/>
          <w:color w:val="404040"/>
          <w:kern w:val="0"/>
          <w:lang w:val="en-US" w:eastAsia="el-GR"/>
          <w14:ligatures w14:val="none"/>
        </w:rPr>
        <w:t> Leverage pauses or third-party mediation to de-escalate.</w:t>
      </w:r>
    </w:p>
    <w:p w14:paraId="15C5817A" w14:textId="77777777" w:rsidR="003D18AB" w:rsidRPr="003D18AB" w:rsidRDefault="003D18AB" w:rsidP="003D18AB">
      <w:pPr>
        <w:numPr>
          <w:ilvl w:val="0"/>
          <w:numId w:val="31"/>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Ethical:</w:t>
      </w:r>
      <w:r w:rsidRPr="003D18AB">
        <w:rPr>
          <w:rFonts w:ascii="Segoe UI" w:eastAsia="Times New Roman" w:hAnsi="Segoe UI" w:cs="Segoe UI"/>
          <w:color w:val="404040"/>
          <w:kern w:val="0"/>
          <w:lang w:val="en-US" w:eastAsia="el-GR"/>
          <w14:ligatures w14:val="none"/>
        </w:rPr>
        <w:t> Conduct legal audits of all tactics to prevent post-conflict liabilities.</w:t>
      </w:r>
    </w:p>
    <w:p w14:paraId="5504EE60"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Critical Unanswered Questions:</w:t>
      </w:r>
    </w:p>
    <w:p w14:paraId="3939B689" w14:textId="77777777" w:rsidR="003D18AB" w:rsidRPr="003D18AB" w:rsidRDefault="003D18AB" w:rsidP="003D18AB">
      <w:pPr>
        <w:numPr>
          <w:ilvl w:val="0"/>
          <w:numId w:val="32"/>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color w:val="404040"/>
          <w:kern w:val="0"/>
          <w:lang w:val="en-US" w:eastAsia="el-GR"/>
          <w14:ligatures w14:val="none"/>
        </w:rPr>
        <w:t>Are there hidden civilian assets within the 24"×48" map?</w:t>
      </w:r>
    </w:p>
    <w:p w14:paraId="761C818E" w14:textId="77777777" w:rsidR="003D18AB" w:rsidRPr="003D18AB" w:rsidRDefault="003D18AB" w:rsidP="003D18AB">
      <w:pPr>
        <w:numPr>
          <w:ilvl w:val="0"/>
          <w:numId w:val="32"/>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color w:val="404040"/>
          <w:kern w:val="0"/>
          <w:lang w:val="en-US" w:eastAsia="el-GR"/>
          <w14:ligatures w14:val="none"/>
        </w:rPr>
        <w:t>What are the victory conditions for third-party interveners?</w:t>
      </w:r>
    </w:p>
    <w:p w14:paraId="3EA311FB" w14:textId="77777777" w:rsidR="003D18AB" w:rsidRPr="003D18AB" w:rsidRDefault="003D18AB" w:rsidP="003D18AB">
      <w:pPr>
        <w:numPr>
          <w:ilvl w:val="0"/>
          <w:numId w:val="32"/>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color w:val="404040"/>
          <w:kern w:val="0"/>
          <w:lang w:val="en-US" w:eastAsia="el-GR"/>
          <w14:ligatures w14:val="none"/>
        </w:rPr>
        <w:t>How do "Optional Rules" (</w:t>
      </w:r>
      <w:r w:rsidRPr="003D18AB">
        <w:rPr>
          <w:rFonts w:ascii="Segoe UI" w:eastAsia="Times New Roman" w:hAnsi="Segoe UI" w:cs="Segoe UI"/>
          <w:i/>
          <w:iCs/>
          <w:color w:val="404040"/>
          <w:kern w:val="0"/>
          <w:lang w:val="en-US" w:eastAsia="el-GR"/>
          <w14:ligatures w14:val="none"/>
        </w:rPr>
        <w:t>Hot Line</w:t>
      </w:r>
      <w:r w:rsidRPr="003D18AB">
        <w:rPr>
          <w:rFonts w:ascii="Segoe UI" w:eastAsia="Times New Roman" w:hAnsi="Segoe UI" w:cs="Segoe UI"/>
          <w:color w:val="404040"/>
          <w:kern w:val="0"/>
          <w:lang w:val="en-US" w:eastAsia="el-GR"/>
          <w14:ligatures w14:val="none"/>
        </w:rPr>
        <w:t>, </w:t>
      </w:r>
      <w:r w:rsidRPr="003D18AB">
        <w:rPr>
          <w:rFonts w:ascii="Segoe UI" w:eastAsia="Times New Roman" w:hAnsi="Segoe UI" w:cs="Segoe UI"/>
          <w:i/>
          <w:iCs/>
          <w:color w:val="404040"/>
          <w:kern w:val="0"/>
          <w:lang w:val="en-US" w:eastAsia="el-GR"/>
          <w14:ligatures w14:val="none"/>
        </w:rPr>
        <w:t>Communications Breakdown</w:t>
      </w:r>
      <w:r w:rsidRPr="003D18AB">
        <w:rPr>
          <w:rFonts w:ascii="Segoe UI" w:eastAsia="Times New Roman" w:hAnsi="Segoe UI" w:cs="Segoe UI"/>
          <w:color w:val="404040"/>
          <w:kern w:val="0"/>
          <w:lang w:val="en-US" w:eastAsia="el-GR"/>
          <w14:ligatures w14:val="none"/>
        </w:rPr>
        <w:t>) interact with real-world escalation thresholds?</w:t>
      </w:r>
    </w:p>
    <w:p w14:paraId="10F5AB85" w14:textId="77777777" w:rsidR="003D18AB" w:rsidRPr="003D18AB" w:rsidRDefault="003D18AB" w:rsidP="003D18AB">
      <w:pPr>
        <w:shd w:val="clear" w:color="auto" w:fill="FFFFFF"/>
        <w:spacing w:before="206"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Conclusion:</w:t>
      </w:r>
      <w:r w:rsidRPr="003D18AB">
        <w:rPr>
          <w:rFonts w:ascii="Segoe UI" w:eastAsia="Times New Roman" w:hAnsi="Segoe UI" w:cs="Segoe UI"/>
          <w:color w:val="404040"/>
          <w:kern w:val="0"/>
          <w:lang w:val="en-US" w:eastAsia="el-GR"/>
          <w14:ligatures w14:val="none"/>
        </w:rPr>
        <w:t> Without addressing these gaps, both sides risk strategic, legal, and reputational blowback.</w:t>
      </w:r>
    </w:p>
    <w:p w14:paraId="3BC1BEEB" w14:textId="77777777" w:rsidR="003D18AB" w:rsidRPr="003D18AB" w:rsidRDefault="003D18AB" w:rsidP="003D18AB">
      <w:pPr>
        <w:shd w:val="clear" w:color="auto" w:fill="EFF6FF"/>
        <w:spacing w:line="420" w:lineRule="atLeast"/>
        <w:rPr>
          <w:rFonts w:ascii="Segoe UI" w:eastAsia="Times New Roman" w:hAnsi="Segoe UI" w:cs="Segoe UI"/>
          <w:color w:val="262626"/>
          <w:kern w:val="0"/>
          <w:lang w:val="en-US" w:eastAsia="el-GR"/>
          <w14:ligatures w14:val="none"/>
        </w:rPr>
      </w:pPr>
      <w:r w:rsidRPr="003D18AB">
        <w:rPr>
          <w:rFonts w:ascii="Segoe UI" w:eastAsia="Times New Roman" w:hAnsi="Segoe UI" w:cs="Segoe UI"/>
          <w:color w:val="262626"/>
          <w:kern w:val="0"/>
          <w:lang w:val="en-US" w:eastAsia="el-GR"/>
          <w14:ligatures w14:val="none"/>
        </w:rPr>
        <w:t>The chosen strategy is now being executed. 1. Outline step-by-step tactical decisions required for execution. 2. Predict enemy counter-moves. 3. Re-evaluate available resources and limitations. 4. Identify any points where **real-time adaptation** is required. If unexpected factors arise (e.g., a diplomatic intervention, a logistical failure, an intelligence breakthrough), discuss how these alter the decision-making process.</w:t>
      </w:r>
    </w:p>
    <w:p w14:paraId="12C620A7" w14:textId="77777777" w:rsidR="003D18AB" w:rsidRPr="003D18AB" w:rsidRDefault="003D18AB" w:rsidP="003D18AB">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3D18AB">
        <w:rPr>
          <w:rFonts w:ascii="Segoe UI" w:eastAsia="Times New Roman" w:hAnsi="Segoe UI" w:cs="Segoe UI"/>
          <w:color w:val="262626"/>
          <w:kern w:val="0"/>
          <w:sz w:val="18"/>
          <w:szCs w:val="18"/>
          <w:lang w:val="en-US" w:eastAsia="el-GR"/>
          <w14:ligatures w14:val="none"/>
        </w:rPr>
        <w:t>Thought for 26 seconds</w:t>
      </w:r>
    </w:p>
    <w:p w14:paraId="55DF73FE"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Okay, the user wants me to outline the tactical execution steps, predict enemy counter-moves, re-evaluate resources, identify adaptation points, and handle unexpected factors. Let me break this down.</w:t>
      </w:r>
    </w:p>
    <w:p w14:paraId="7871C27E"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First, I need to structure the execution steps clearly. Since the chosen strategy isn't specified, maybe I should consider a general approach based on the previous strategies discussed. But wait, the user mentioned "the chosen strategy is now being executed," so I need to refer back to the strategies proposed earlier. In the previous roundtable, both sides had multiple strategies. However, without knowing which one was selected, I should perhaps outline a generic plan but mention possible variations based on the strategies from the simulation.</w:t>
      </w:r>
    </w:p>
    <w:p w14:paraId="3F3F5934"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 xml:space="preserve">Wait, maybe the user expects me to continue using the same scenario where both sides have their strategies. The user might be referring to one of the strategies outlined in the previous steps. Let me check the previous interactions. In the earlier parts, there were three strategies each for Side A and Side B. The user now wants the execution of </w:t>
      </w:r>
      <w:r w:rsidRPr="003D18AB">
        <w:rPr>
          <w:rFonts w:ascii="Segoe UI" w:eastAsia="Times New Roman" w:hAnsi="Segoe UI" w:cs="Segoe UI"/>
          <w:color w:val="8B8B8B"/>
          <w:kern w:val="0"/>
          <w:sz w:val="21"/>
          <w:szCs w:val="21"/>
          <w:lang w:val="en-US" w:eastAsia="el-GR"/>
          <w14:ligatures w14:val="none"/>
        </w:rPr>
        <w:lastRenderedPageBreak/>
        <w:t>whichever strategy was chosen. Since the user hasn't specified which side or which strategy, maybe I should present a combined approach or choose the most likely strategy based on the discussion. Alternatively, perhaps I need to outline steps for both sides executing their respective strategies. But the user mentions "the chosen strategy," implying a single strategy. Hmm, this is a bit ambiguous. Maybe I should assume that the user is referring to a hypothetical execution of one of the strategies discussed, perhaps the first ones mentioned for each side. For clarity, I can present steps for both sides executing their strategies and then handle the rest accordingly.</w:t>
      </w:r>
    </w:p>
    <w:p w14:paraId="7C4DFC46"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Let me proceed by outlining the tactical steps for both Side A and Side B. For example, if Side A is executing the Artillery-Centric Interdiction and Side B the Smoke-Screened Blitzkrieg, then detail the steps each would take. Then predict the counter-moves each side would make. Re-evaluate their resources and limitations as the battle progresses. Identify points where real-time adaptation is needed, like if artillery is neutralized or smoke dissipates. Then, discuss unexpected factors like diplomatic intervention or logistical issues and how they affect decisions.</w:t>
      </w:r>
    </w:p>
    <w:p w14:paraId="56D40835"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I need to make sure each section is clear: step-by-step decisions, enemy counter-moves, resource re-evaluation, adaptation points, and unexpected factors. Also, ensure that each part is connected, showing cause and effect. Use bullet points or numbered lists for clarity. Make sure to reference the initial scenario details like the ford, turns, units available, etc.</w:t>
      </w:r>
    </w:p>
    <w:p w14:paraId="1F4BBFFC"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Double-check that I'm not missing any key elements from the scenario, like the 15-turn limit, reinforcement arrival on Turn 7, terrain features, etc. Also, ensure that predictions of enemy moves are plausible based on their strategies and resources. For example, if Side B starts using smoke, Side A might adjust artillery targeting, leading to possible counter-battery fire.</w:t>
      </w:r>
    </w:p>
    <w:p w14:paraId="3810DB26"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In the real-time adaptation section, highlight critical moments where a change in tactics is necessary, such as when reinforcements arrive or if key units are lost. For unexpected factors, think about how third-party intervention could pause the battle, or a logistical failure (like ammo shortage) could force a change in strategy.</w:t>
      </w:r>
    </w:p>
    <w:p w14:paraId="79B407E9"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 xml:space="preserve">I should structure this in a clear, organized manner, perhaps using subsections for each of the four requirements. Use bold headings for each section and subpoints. Avoid </w:t>
      </w:r>
      <w:r w:rsidRPr="003D18AB">
        <w:rPr>
          <w:rFonts w:ascii="Segoe UI" w:eastAsia="Times New Roman" w:hAnsi="Segoe UI" w:cs="Segoe UI"/>
          <w:color w:val="8B8B8B"/>
          <w:kern w:val="0"/>
          <w:sz w:val="21"/>
          <w:szCs w:val="21"/>
          <w:lang w:val="en-US" w:eastAsia="el-GR"/>
          <w14:ligatures w14:val="none"/>
        </w:rPr>
        <w:lastRenderedPageBreak/>
        <w:t>markdown as per the user's request, so use plain text with indentation or numbering. Keep the language concise and focused on the scenario data provided earlier.</w:t>
      </w:r>
    </w:p>
    <w:p w14:paraId="0AA05DF3"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Let me start drafting each section step by step, ensuring all parts are covered and interconnected.</w:t>
      </w:r>
    </w:p>
    <w:p w14:paraId="4540E0C2" w14:textId="77777777" w:rsidR="003D18AB" w:rsidRPr="003D18AB" w:rsidRDefault="003D18AB" w:rsidP="003D18AB">
      <w:pPr>
        <w:shd w:val="clear" w:color="auto" w:fill="FFFFFF"/>
        <w:spacing w:after="206"/>
        <w:outlineLvl w:val="2"/>
        <w:rPr>
          <w:rFonts w:ascii="Segoe UI" w:eastAsia="Times New Roman" w:hAnsi="Segoe UI" w:cs="Segoe UI"/>
          <w:color w:val="404040"/>
          <w:kern w:val="0"/>
          <w:sz w:val="27"/>
          <w:szCs w:val="27"/>
          <w:lang w:val="en-US" w:eastAsia="el-GR"/>
          <w14:ligatures w14:val="none"/>
        </w:rPr>
      </w:pPr>
      <w:r w:rsidRPr="003D18AB">
        <w:rPr>
          <w:rFonts w:ascii="Segoe UI" w:eastAsia="Times New Roman" w:hAnsi="Segoe UI" w:cs="Segoe UI"/>
          <w:b/>
          <w:bCs/>
          <w:color w:val="404040"/>
          <w:kern w:val="0"/>
          <w:sz w:val="27"/>
          <w:szCs w:val="27"/>
          <w:lang w:val="en-US" w:eastAsia="el-GR"/>
          <w14:ligatures w14:val="none"/>
        </w:rPr>
        <w:t>Execution of Chosen Strategy: Side A’s Artillery-Centric Interdiction</w:t>
      </w:r>
    </w:p>
    <w:p w14:paraId="64FB5621"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i/>
          <w:iCs/>
          <w:color w:val="404040"/>
          <w:kern w:val="0"/>
          <w:lang w:val="en-US" w:eastAsia="el-GR"/>
          <w14:ligatures w14:val="none"/>
        </w:rPr>
        <w:t>(Assumed to be the selected approach based on prior analysis)</w:t>
      </w:r>
    </w:p>
    <w:p w14:paraId="19242029" w14:textId="77777777" w:rsidR="003D18AB" w:rsidRPr="003D18AB" w:rsidRDefault="003D18AB" w:rsidP="003D18AB">
      <w:pPr>
        <w:shd w:val="clear" w:color="auto" w:fill="FFFFFF"/>
        <w:spacing w:before="480" w:after="480"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color w:val="404040"/>
          <w:kern w:val="0"/>
          <w:lang w:eastAsia="el-GR"/>
          <w14:ligatures w14:val="none"/>
        </w:rPr>
        <w:pict w14:anchorId="65ED7081">
          <v:rect id="_x0000_i1036" style="width:0;height:.75pt" o:hralign="center" o:hrstd="t" o:hr="t" fillcolor="#a0a0a0" stroked="f"/>
        </w:pict>
      </w:r>
    </w:p>
    <w:p w14:paraId="19F27527" w14:textId="77777777" w:rsidR="003D18AB" w:rsidRPr="003D18AB" w:rsidRDefault="003D18AB" w:rsidP="003D18AB">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1. Step-by-Step Tactical Decisions</w:t>
      </w:r>
    </w:p>
    <w:p w14:paraId="05850BC0"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Turn 1–3:</w:t>
      </w:r>
    </w:p>
    <w:p w14:paraId="5C20692A" w14:textId="77777777" w:rsidR="003D18AB" w:rsidRPr="003D18AB" w:rsidRDefault="003D18AB" w:rsidP="003D18AB">
      <w:pPr>
        <w:numPr>
          <w:ilvl w:val="0"/>
          <w:numId w:val="33"/>
        </w:numPr>
        <w:shd w:val="clear" w:color="auto" w:fill="FFFFFF"/>
        <w:spacing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val="en-US" w:eastAsia="el-GR"/>
          <w14:ligatures w14:val="none"/>
        </w:rPr>
        <w:t>Artillery Pre-Sighting:</w:t>
      </w:r>
      <w:r w:rsidRPr="003D18AB">
        <w:rPr>
          <w:rFonts w:ascii="Segoe UI" w:eastAsia="Times New Roman" w:hAnsi="Segoe UI" w:cs="Segoe UI"/>
          <w:color w:val="404040"/>
          <w:kern w:val="0"/>
          <w:lang w:val="en-US" w:eastAsia="el-GR"/>
          <w14:ligatures w14:val="none"/>
        </w:rPr>
        <w:t xml:space="preserve"> Deploy all 6 artillery pieces (3 medium, 3 heavy) to pre-sighted positions covering the ford. </w:t>
      </w:r>
      <w:r w:rsidRPr="003D18AB">
        <w:rPr>
          <w:rFonts w:ascii="Segoe UI" w:eastAsia="Times New Roman" w:hAnsi="Segoe UI" w:cs="Segoe UI"/>
          <w:color w:val="404040"/>
          <w:kern w:val="0"/>
          <w:lang w:eastAsia="el-GR"/>
          <w14:ligatures w14:val="none"/>
        </w:rPr>
        <w:t>Assign 2 medium artillery units to counter-battery fire.</w:t>
      </w:r>
    </w:p>
    <w:p w14:paraId="626F54BC" w14:textId="77777777" w:rsidR="003D18AB" w:rsidRPr="003D18AB" w:rsidRDefault="003D18AB" w:rsidP="003D18AB">
      <w:pPr>
        <w:numPr>
          <w:ilvl w:val="0"/>
          <w:numId w:val="33"/>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Infantry Deployment:</w:t>
      </w:r>
      <w:r w:rsidRPr="003D18AB">
        <w:rPr>
          <w:rFonts w:ascii="Segoe UI" w:eastAsia="Times New Roman" w:hAnsi="Segoe UI" w:cs="Segoe UI"/>
          <w:color w:val="404040"/>
          <w:kern w:val="0"/>
          <w:lang w:val="en-US" w:eastAsia="el-GR"/>
          <w14:ligatures w14:val="none"/>
        </w:rPr>
        <w:t> Position 2 infantry units in light fortifications along the southern bank, 6" from the ford, to act as early warning.</w:t>
      </w:r>
    </w:p>
    <w:p w14:paraId="6412A063" w14:textId="77777777" w:rsidR="003D18AB" w:rsidRPr="003D18AB" w:rsidRDefault="003D18AB" w:rsidP="003D18AB">
      <w:pPr>
        <w:numPr>
          <w:ilvl w:val="0"/>
          <w:numId w:val="33"/>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Reserve Mobilization:</w:t>
      </w:r>
      <w:r w:rsidRPr="003D18AB">
        <w:rPr>
          <w:rFonts w:ascii="Segoe UI" w:eastAsia="Times New Roman" w:hAnsi="Segoe UI" w:cs="Segoe UI"/>
          <w:color w:val="404040"/>
          <w:kern w:val="0"/>
          <w:lang w:val="en-US" w:eastAsia="el-GR"/>
          <w14:ligatures w14:val="none"/>
        </w:rPr>
        <w:t> Hold the medium tank, tank destroyer, and remaining 2 infantry units 12" behind the front line.</w:t>
      </w:r>
    </w:p>
    <w:p w14:paraId="399FEBFA"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Turn 4–6:</w:t>
      </w:r>
    </w:p>
    <w:p w14:paraId="472CB2E2" w14:textId="77777777" w:rsidR="003D18AB" w:rsidRPr="003D18AB" w:rsidRDefault="003D18AB" w:rsidP="003D18AB">
      <w:pPr>
        <w:numPr>
          <w:ilvl w:val="0"/>
          <w:numId w:val="34"/>
        </w:numPr>
        <w:shd w:val="clear" w:color="auto" w:fill="FFFFFF"/>
        <w:spacing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val="en-US" w:eastAsia="el-GR"/>
          <w14:ligatures w14:val="none"/>
        </w:rPr>
        <w:t>Saturation Bombardment:</w:t>
      </w:r>
      <w:r w:rsidRPr="003D18AB">
        <w:rPr>
          <w:rFonts w:ascii="Segoe UI" w:eastAsia="Times New Roman" w:hAnsi="Segoe UI" w:cs="Segoe UI"/>
          <w:color w:val="404040"/>
          <w:kern w:val="0"/>
          <w:lang w:val="en-US" w:eastAsia="el-GR"/>
          <w14:ligatures w14:val="none"/>
        </w:rPr>
        <w:t xml:space="preserve"> Fire all artillery at the ford during Side B’s crossing attempts. </w:t>
      </w:r>
      <w:r w:rsidRPr="003D18AB">
        <w:rPr>
          <w:rFonts w:ascii="Segoe UI" w:eastAsia="Times New Roman" w:hAnsi="Segoe UI" w:cs="Segoe UI"/>
          <w:color w:val="404040"/>
          <w:kern w:val="0"/>
          <w:lang w:eastAsia="el-GR"/>
          <w14:ligatures w14:val="none"/>
        </w:rPr>
        <w:t>Prioritize clustered infantry and engineers.</w:t>
      </w:r>
    </w:p>
    <w:p w14:paraId="18D75282" w14:textId="77777777" w:rsidR="003D18AB" w:rsidRPr="003D18AB" w:rsidRDefault="003D18AB" w:rsidP="003D18AB">
      <w:pPr>
        <w:numPr>
          <w:ilvl w:val="0"/>
          <w:numId w:val="34"/>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Light Anti-Vehicle Gun:</w:t>
      </w:r>
      <w:r w:rsidRPr="003D18AB">
        <w:rPr>
          <w:rFonts w:ascii="Segoe UI" w:eastAsia="Times New Roman" w:hAnsi="Segoe UI" w:cs="Segoe UI"/>
          <w:color w:val="404040"/>
          <w:kern w:val="0"/>
          <w:lang w:val="en-US" w:eastAsia="el-GR"/>
          <w14:ligatures w14:val="none"/>
        </w:rPr>
        <w:t> Place the gun 8" from the ford to engage Side B’s tanks post-crossing.</w:t>
      </w:r>
    </w:p>
    <w:p w14:paraId="178506DE" w14:textId="77777777" w:rsidR="003D18AB" w:rsidRPr="003D18AB" w:rsidRDefault="003D18AB" w:rsidP="003D18AB">
      <w:pPr>
        <w:numPr>
          <w:ilvl w:val="0"/>
          <w:numId w:val="34"/>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Reconnaissance:</w:t>
      </w:r>
      <w:r w:rsidRPr="003D18AB">
        <w:rPr>
          <w:rFonts w:ascii="Segoe UI" w:eastAsia="Times New Roman" w:hAnsi="Segoe UI" w:cs="Segoe UI"/>
          <w:color w:val="404040"/>
          <w:kern w:val="0"/>
          <w:lang w:val="en-US" w:eastAsia="el-GR"/>
          <w14:ligatures w14:val="none"/>
        </w:rPr>
        <w:t> Use the HQ’s light vehicle to monitor northern brush for hidden units.</w:t>
      </w:r>
    </w:p>
    <w:p w14:paraId="65652A9E"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Turn 7–15:</w:t>
      </w:r>
    </w:p>
    <w:p w14:paraId="7520E389" w14:textId="77777777" w:rsidR="003D18AB" w:rsidRPr="003D18AB" w:rsidRDefault="003D18AB" w:rsidP="003D18AB">
      <w:pPr>
        <w:numPr>
          <w:ilvl w:val="0"/>
          <w:numId w:val="35"/>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lastRenderedPageBreak/>
        <w:t>Reinforcement Integration:</w:t>
      </w:r>
      <w:r w:rsidRPr="003D18AB">
        <w:rPr>
          <w:rFonts w:ascii="Segoe UI" w:eastAsia="Times New Roman" w:hAnsi="Segoe UI" w:cs="Segoe UI"/>
          <w:color w:val="404040"/>
          <w:kern w:val="0"/>
          <w:lang w:val="en-US" w:eastAsia="el-GR"/>
          <w14:ligatures w14:val="none"/>
        </w:rPr>
        <w:t> Deploy the self-propelled artillery (arriving Turn 7) to replace losses or reinforce weak sectors.</w:t>
      </w:r>
    </w:p>
    <w:p w14:paraId="09C5ED71" w14:textId="77777777" w:rsidR="003D18AB" w:rsidRPr="003D18AB" w:rsidRDefault="003D18AB" w:rsidP="003D18AB">
      <w:pPr>
        <w:numPr>
          <w:ilvl w:val="0"/>
          <w:numId w:val="35"/>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Flexible Reserves:</w:t>
      </w:r>
      <w:r w:rsidRPr="003D18AB">
        <w:rPr>
          <w:rFonts w:ascii="Segoe UI" w:eastAsia="Times New Roman" w:hAnsi="Segoe UI" w:cs="Segoe UI"/>
          <w:color w:val="404040"/>
          <w:kern w:val="0"/>
          <w:lang w:val="en-US" w:eastAsia="el-GR"/>
          <w14:ligatures w14:val="none"/>
        </w:rPr>
        <w:t> Commit the medium tank/tank destroyer to counterattack any breach.</w:t>
      </w:r>
    </w:p>
    <w:p w14:paraId="0932C678" w14:textId="77777777" w:rsidR="003D18AB" w:rsidRPr="003D18AB" w:rsidRDefault="003D18AB" w:rsidP="003D18AB">
      <w:pPr>
        <w:shd w:val="clear" w:color="auto" w:fill="FFFFFF"/>
        <w:spacing w:before="480" w:after="480"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color w:val="404040"/>
          <w:kern w:val="0"/>
          <w:lang w:eastAsia="el-GR"/>
          <w14:ligatures w14:val="none"/>
        </w:rPr>
        <w:pict w14:anchorId="610204B0">
          <v:rect id="_x0000_i1037" style="width:0;height:.75pt" o:hralign="center" o:hrstd="t" o:hr="t" fillcolor="#a0a0a0" stroked="f"/>
        </w:pict>
      </w:r>
    </w:p>
    <w:p w14:paraId="7BF4A8D4" w14:textId="77777777" w:rsidR="003D18AB" w:rsidRPr="003D18AB" w:rsidRDefault="003D18AB" w:rsidP="003D18AB">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2. Predicted Enemy Counter-Moves</w:t>
      </w:r>
    </w:p>
    <w:p w14:paraId="73FDD8E7" w14:textId="77777777" w:rsidR="003D18AB" w:rsidRPr="003D18AB" w:rsidRDefault="003D18AB" w:rsidP="003D18AB">
      <w:pPr>
        <w:numPr>
          <w:ilvl w:val="0"/>
          <w:numId w:val="36"/>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Smoke Screens (Turn 1–3):</w:t>
      </w:r>
      <w:r w:rsidRPr="003D18AB">
        <w:rPr>
          <w:rFonts w:ascii="Segoe UI" w:eastAsia="Times New Roman" w:hAnsi="Segoe UI" w:cs="Segoe UI"/>
          <w:color w:val="404040"/>
          <w:kern w:val="0"/>
          <w:lang w:val="en-US" w:eastAsia="el-GR"/>
          <w14:ligatures w14:val="none"/>
        </w:rPr>
        <w:t> Side B will obscure the ford, forcing Side A to fire blindly or conserve ammunition.</w:t>
      </w:r>
    </w:p>
    <w:p w14:paraId="6C771AEA" w14:textId="77777777" w:rsidR="003D18AB" w:rsidRPr="003D18AB" w:rsidRDefault="003D18AB" w:rsidP="003D18AB">
      <w:pPr>
        <w:numPr>
          <w:ilvl w:val="0"/>
          <w:numId w:val="36"/>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Engineer Diversion (Turn 4–6):</w:t>
      </w:r>
      <w:r w:rsidRPr="003D18AB">
        <w:rPr>
          <w:rFonts w:ascii="Segoe UI" w:eastAsia="Times New Roman" w:hAnsi="Segoe UI" w:cs="Segoe UI"/>
          <w:color w:val="404040"/>
          <w:kern w:val="0"/>
          <w:lang w:val="en-US" w:eastAsia="el-GR"/>
          <w14:ligatures w14:val="none"/>
        </w:rPr>
        <w:t> Side B may send engineers under cover of mortars to repair ford damage, reducing Rough Terrain penalties.</w:t>
      </w:r>
    </w:p>
    <w:p w14:paraId="30506CBC" w14:textId="77777777" w:rsidR="003D18AB" w:rsidRPr="003D18AB" w:rsidRDefault="003D18AB" w:rsidP="003D18AB">
      <w:pPr>
        <w:numPr>
          <w:ilvl w:val="0"/>
          <w:numId w:val="36"/>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Reconnaissance Push (Turn 7+):</w:t>
      </w:r>
      <w:r w:rsidRPr="003D18AB">
        <w:rPr>
          <w:rFonts w:ascii="Segoe UI" w:eastAsia="Times New Roman" w:hAnsi="Segoe UI" w:cs="Segoe UI"/>
          <w:color w:val="404040"/>
          <w:kern w:val="0"/>
          <w:lang w:val="en-US" w:eastAsia="el-GR"/>
          <w14:ligatures w14:val="none"/>
        </w:rPr>
        <w:t> Side B’s recon vehicles will probe southern flanks to locate artillery positions for counter-battery strikes.</w:t>
      </w:r>
    </w:p>
    <w:p w14:paraId="1868272A" w14:textId="77777777" w:rsidR="003D18AB" w:rsidRPr="003D18AB" w:rsidRDefault="003D18AB" w:rsidP="003D18AB">
      <w:pPr>
        <w:shd w:val="clear" w:color="auto" w:fill="FFFFFF"/>
        <w:spacing w:before="480" w:after="480"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color w:val="404040"/>
          <w:kern w:val="0"/>
          <w:lang w:eastAsia="el-GR"/>
          <w14:ligatures w14:val="none"/>
        </w:rPr>
        <w:pict w14:anchorId="257ACF7F">
          <v:rect id="_x0000_i1038" style="width:0;height:.75pt" o:hralign="center" o:hrstd="t" o:hr="t" fillcolor="#a0a0a0" stroked="f"/>
        </w:pict>
      </w:r>
    </w:p>
    <w:p w14:paraId="6EB338F1" w14:textId="77777777" w:rsidR="003D18AB" w:rsidRPr="003D18AB" w:rsidRDefault="003D18AB" w:rsidP="003D18AB">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3. Resource Re-Evaluation</w:t>
      </w:r>
    </w:p>
    <w:p w14:paraId="6C9C68B7" w14:textId="77777777" w:rsidR="003D18AB" w:rsidRPr="003D18AB" w:rsidRDefault="003D18AB" w:rsidP="003D18AB">
      <w:pPr>
        <w:numPr>
          <w:ilvl w:val="0"/>
          <w:numId w:val="37"/>
        </w:numPr>
        <w:shd w:val="clear" w:color="auto" w:fill="FFFFFF"/>
        <w:spacing w:after="60"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Limitations Exposed:</w:t>
      </w:r>
    </w:p>
    <w:p w14:paraId="476A155D" w14:textId="77777777" w:rsidR="003D18AB" w:rsidRPr="003D18AB" w:rsidRDefault="003D18AB" w:rsidP="003D18AB">
      <w:pPr>
        <w:numPr>
          <w:ilvl w:val="1"/>
          <w:numId w:val="37"/>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color w:val="404040"/>
          <w:kern w:val="0"/>
          <w:lang w:val="en-US" w:eastAsia="el-GR"/>
          <w14:ligatures w14:val="none"/>
        </w:rPr>
        <w:t>Artillery ammunition may deplete by Turn 10 if firing continuously.</w:t>
      </w:r>
    </w:p>
    <w:p w14:paraId="4BC26561" w14:textId="77777777" w:rsidR="003D18AB" w:rsidRPr="003D18AB" w:rsidRDefault="003D18AB" w:rsidP="003D18AB">
      <w:pPr>
        <w:numPr>
          <w:ilvl w:val="1"/>
          <w:numId w:val="37"/>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color w:val="404040"/>
          <w:kern w:val="0"/>
          <w:lang w:val="en-US" w:eastAsia="el-GR"/>
          <w14:ligatures w14:val="none"/>
        </w:rPr>
        <w:t>Light fortifications are ineffective against sustained mortar fire.</w:t>
      </w:r>
    </w:p>
    <w:p w14:paraId="7BB816D9" w14:textId="77777777" w:rsidR="003D18AB" w:rsidRPr="003D18AB" w:rsidRDefault="003D18AB" w:rsidP="003D18AB">
      <w:pPr>
        <w:numPr>
          <w:ilvl w:val="1"/>
          <w:numId w:val="37"/>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color w:val="404040"/>
          <w:kern w:val="0"/>
          <w:lang w:val="en-US" w:eastAsia="el-GR"/>
          <w14:ligatures w14:val="none"/>
        </w:rPr>
        <w:t>The tank destroyer lacks the mobility to respond to multiple breaches.</w:t>
      </w:r>
    </w:p>
    <w:p w14:paraId="60517027" w14:textId="77777777" w:rsidR="003D18AB" w:rsidRPr="003D18AB" w:rsidRDefault="003D18AB" w:rsidP="003D18AB">
      <w:pPr>
        <w:numPr>
          <w:ilvl w:val="0"/>
          <w:numId w:val="37"/>
        </w:numPr>
        <w:shd w:val="clear" w:color="auto" w:fill="FFFFFF"/>
        <w:spacing w:after="60"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Adjustments Required:</w:t>
      </w:r>
    </w:p>
    <w:p w14:paraId="2F48629C" w14:textId="77777777" w:rsidR="003D18AB" w:rsidRPr="003D18AB" w:rsidRDefault="003D18AB" w:rsidP="003D18AB">
      <w:pPr>
        <w:numPr>
          <w:ilvl w:val="1"/>
          <w:numId w:val="37"/>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color w:val="404040"/>
          <w:kern w:val="0"/>
          <w:lang w:val="en-US" w:eastAsia="el-GR"/>
          <w14:ligatures w14:val="none"/>
        </w:rPr>
        <w:t>Rotate artillery positions every 3 turns to avoid detection.</w:t>
      </w:r>
    </w:p>
    <w:p w14:paraId="06FBB75E" w14:textId="77777777" w:rsidR="003D18AB" w:rsidRPr="003D18AB" w:rsidRDefault="003D18AB" w:rsidP="003D18AB">
      <w:pPr>
        <w:numPr>
          <w:ilvl w:val="1"/>
          <w:numId w:val="37"/>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color w:val="404040"/>
          <w:kern w:val="0"/>
          <w:lang w:val="en-US" w:eastAsia="el-GR"/>
          <w14:ligatures w14:val="none"/>
        </w:rPr>
        <w:t>Reassign 1 infantry unit to protect artillery from flanking recon units.</w:t>
      </w:r>
    </w:p>
    <w:p w14:paraId="01B64993" w14:textId="77777777" w:rsidR="003D18AB" w:rsidRPr="003D18AB" w:rsidRDefault="003D18AB" w:rsidP="003D18AB">
      <w:pPr>
        <w:shd w:val="clear" w:color="auto" w:fill="FFFFFF"/>
        <w:spacing w:before="480" w:after="480"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color w:val="404040"/>
          <w:kern w:val="0"/>
          <w:lang w:eastAsia="el-GR"/>
          <w14:ligatures w14:val="none"/>
        </w:rPr>
        <w:lastRenderedPageBreak/>
        <w:pict w14:anchorId="737702C4">
          <v:rect id="_x0000_i1039" style="width:0;height:.75pt" o:hralign="center" o:hrstd="t" o:hr="t" fillcolor="#a0a0a0" stroked="f"/>
        </w:pict>
      </w:r>
    </w:p>
    <w:p w14:paraId="49313743" w14:textId="77777777" w:rsidR="003D18AB" w:rsidRPr="003D18AB" w:rsidRDefault="003D18AB" w:rsidP="003D18AB">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4. Real-Time Adaptation Points</w:t>
      </w:r>
    </w:p>
    <w:p w14:paraId="0021DB4A" w14:textId="77777777" w:rsidR="003D18AB" w:rsidRPr="003D18AB" w:rsidRDefault="003D18AB" w:rsidP="003D18AB">
      <w:pPr>
        <w:numPr>
          <w:ilvl w:val="0"/>
          <w:numId w:val="38"/>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Turn 5:</w:t>
      </w:r>
      <w:r w:rsidRPr="003D18AB">
        <w:rPr>
          <w:rFonts w:ascii="Segoe UI" w:eastAsia="Times New Roman" w:hAnsi="Segoe UI" w:cs="Segoe UI"/>
          <w:color w:val="404040"/>
          <w:kern w:val="0"/>
          <w:lang w:val="en-US" w:eastAsia="el-GR"/>
          <w14:ligatures w14:val="none"/>
        </w:rPr>
        <w:t> If smoke persists, shift artillery to target predicted exit routes (southern roads).</w:t>
      </w:r>
    </w:p>
    <w:p w14:paraId="2DE6571D" w14:textId="77777777" w:rsidR="003D18AB" w:rsidRPr="003D18AB" w:rsidRDefault="003D18AB" w:rsidP="003D18AB">
      <w:pPr>
        <w:numPr>
          <w:ilvl w:val="0"/>
          <w:numId w:val="38"/>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Turn 8:</w:t>
      </w:r>
      <w:r w:rsidRPr="003D18AB">
        <w:rPr>
          <w:rFonts w:ascii="Segoe UI" w:eastAsia="Times New Roman" w:hAnsi="Segoe UI" w:cs="Segoe UI"/>
          <w:color w:val="404040"/>
          <w:kern w:val="0"/>
          <w:lang w:val="en-US" w:eastAsia="el-GR"/>
          <w14:ligatures w14:val="none"/>
        </w:rPr>
        <w:t> If self-propelled artillery is destroyed, reallocate reserves to hold the southern bank.</w:t>
      </w:r>
    </w:p>
    <w:p w14:paraId="78A8B3F9" w14:textId="77777777" w:rsidR="003D18AB" w:rsidRPr="003D18AB" w:rsidRDefault="003D18AB" w:rsidP="003D18AB">
      <w:pPr>
        <w:numPr>
          <w:ilvl w:val="0"/>
          <w:numId w:val="38"/>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Turn 12:</w:t>
      </w:r>
      <w:r w:rsidRPr="003D18AB">
        <w:rPr>
          <w:rFonts w:ascii="Segoe UI" w:eastAsia="Times New Roman" w:hAnsi="Segoe UI" w:cs="Segoe UI"/>
          <w:color w:val="404040"/>
          <w:kern w:val="0"/>
          <w:lang w:val="en-US" w:eastAsia="el-GR"/>
          <w14:ligatures w14:val="none"/>
        </w:rPr>
        <w:t> If Side B’s forces exceed 50% exit progress, abandon fortifications and collapse defenses inward.</w:t>
      </w:r>
    </w:p>
    <w:p w14:paraId="7B0D47C5" w14:textId="77777777" w:rsidR="003D18AB" w:rsidRPr="003D18AB" w:rsidRDefault="003D18AB" w:rsidP="003D18AB">
      <w:pPr>
        <w:shd w:val="clear" w:color="auto" w:fill="FFFFFF"/>
        <w:spacing w:before="480" w:after="480"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color w:val="404040"/>
          <w:kern w:val="0"/>
          <w:lang w:eastAsia="el-GR"/>
          <w14:ligatures w14:val="none"/>
        </w:rPr>
        <w:pict w14:anchorId="37B20BEB">
          <v:rect id="_x0000_i1040" style="width:0;height:.75pt" o:hralign="center" o:hrstd="t" o:hr="t" fillcolor="#a0a0a0" stroked="f"/>
        </w:pict>
      </w:r>
    </w:p>
    <w:p w14:paraId="47875B8F" w14:textId="77777777" w:rsidR="003D18AB" w:rsidRPr="003D18AB" w:rsidRDefault="003D18AB" w:rsidP="003D18AB">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3D18AB">
        <w:rPr>
          <w:rFonts w:ascii="Segoe UI" w:eastAsia="Times New Roman" w:hAnsi="Segoe UI" w:cs="Segoe UI"/>
          <w:b/>
          <w:bCs/>
          <w:color w:val="404040"/>
          <w:kern w:val="0"/>
          <w:sz w:val="27"/>
          <w:szCs w:val="27"/>
          <w:lang w:val="en-US" w:eastAsia="el-GR"/>
          <w14:ligatures w14:val="none"/>
        </w:rPr>
        <w:t>Unexpected Factors &amp; Decision-Making Adjustments</w:t>
      </w:r>
    </w:p>
    <w:p w14:paraId="2ED054B1"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Scenario 1: Diplomatic Intervention (e.g., UN ceasefire demand at Turn 6)</w:t>
      </w:r>
    </w:p>
    <w:p w14:paraId="094DD8AE" w14:textId="77777777" w:rsidR="003D18AB" w:rsidRPr="003D18AB" w:rsidRDefault="003D18AB" w:rsidP="003D18AB">
      <w:pPr>
        <w:numPr>
          <w:ilvl w:val="0"/>
          <w:numId w:val="39"/>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Impact:</w:t>
      </w:r>
      <w:r w:rsidRPr="003D18AB">
        <w:rPr>
          <w:rFonts w:ascii="Segoe UI" w:eastAsia="Times New Roman" w:hAnsi="Segoe UI" w:cs="Segoe UI"/>
          <w:color w:val="404040"/>
          <w:kern w:val="0"/>
          <w:lang w:val="en-US" w:eastAsia="el-GR"/>
          <w14:ligatures w14:val="none"/>
        </w:rPr>
        <w:t> Forces both sides to pause operations, resetting momentum.</w:t>
      </w:r>
    </w:p>
    <w:p w14:paraId="0A7E3E8A" w14:textId="77777777" w:rsidR="003D18AB" w:rsidRPr="003D18AB" w:rsidRDefault="003D18AB" w:rsidP="003D18AB">
      <w:pPr>
        <w:numPr>
          <w:ilvl w:val="0"/>
          <w:numId w:val="39"/>
        </w:numPr>
        <w:shd w:val="clear" w:color="auto" w:fill="FFFFFF"/>
        <w:spacing w:after="60"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Adaptation:</w:t>
      </w:r>
    </w:p>
    <w:p w14:paraId="2831F7DF" w14:textId="77777777" w:rsidR="003D18AB" w:rsidRPr="003D18AB" w:rsidRDefault="003D18AB" w:rsidP="003D18AB">
      <w:pPr>
        <w:numPr>
          <w:ilvl w:val="1"/>
          <w:numId w:val="39"/>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color w:val="404040"/>
          <w:kern w:val="0"/>
          <w:lang w:val="en-US" w:eastAsia="el-GR"/>
          <w14:ligatures w14:val="none"/>
        </w:rPr>
        <w:t>Side A uses the pause to repair fortifications and relocate artillery.</w:t>
      </w:r>
    </w:p>
    <w:p w14:paraId="1FFEE148" w14:textId="77777777" w:rsidR="003D18AB" w:rsidRPr="003D18AB" w:rsidRDefault="003D18AB" w:rsidP="003D18AB">
      <w:pPr>
        <w:numPr>
          <w:ilvl w:val="1"/>
          <w:numId w:val="39"/>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color w:val="404040"/>
          <w:kern w:val="0"/>
          <w:lang w:val="en-US" w:eastAsia="el-GR"/>
          <w14:ligatures w14:val="none"/>
        </w:rPr>
        <w:t>Side B repositions engineers and regroups scattered units.</w:t>
      </w:r>
    </w:p>
    <w:p w14:paraId="101554A3"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Scenario 2: Logistical Failure (Side A’s ammunition shortage at Turn 9)</w:t>
      </w:r>
    </w:p>
    <w:p w14:paraId="1D5C9DA6" w14:textId="77777777" w:rsidR="003D18AB" w:rsidRPr="003D18AB" w:rsidRDefault="003D18AB" w:rsidP="003D18AB">
      <w:pPr>
        <w:numPr>
          <w:ilvl w:val="0"/>
          <w:numId w:val="40"/>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Impact:</w:t>
      </w:r>
      <w:r w:rsidRPr="003D18AB">
        <w:rPr>
          <w:rFonts w:ascii="Segoe UI" w:eastAsia="Times New Roman" w:hAnsi="Segoe UI" w:cs="Segoe UI"/>
          <w:color w:val="404040"/>
          <w:kern w:val="0"/>
          <w:lang w:val="en-US" w:eastAsia="el-GR"/>
          <w14:ligatures w14:val="none"/>
        </w:rPr>
        <w:t> Artillery fire reduced by 70%, enabling Side B’s unchecked crossing.</w:t>
      </w:r>
    </w:p>
    <w:p w14:paraId="0518B822" w14:textId="77777777" w:rsidR="003D18AB" w:rsidRPr="003D18AB" w:rsidRDefault="003D18AB" w:rsidP="003D18AB">
      <w:pPr>
        <w:numPr>
          <w:ilvl w:val="0"/>
          <w:numId w:val="40"/>
        </w:numPr>
        <w:shd w:val="clear" w:color="auto" w:fill="FFFFFF"/>
        <w:spacing w:after="60"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Adaptation:</w:t>
      </w:r>
    </w:p>
    <w:p w14:paraId="205CA720" w14:textId="77777777" w:rsidR="003D18AB" w:rsidRPr="003D18AB" w:rsidRDefault="003D18AB" w:rsidP="003D18AB">
      <w:pPr>
        <w:numPr>
          <w:ilvl w:val="1"/>
          <w:numId w:val="40"/>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color w:val="404040"/>
          <w:kern w:val="0"/>
          <w:lang w:val="en-US" w:eastAsia="el-GR"/>
          <w14:ligatures w14:val="none"/>
        </w:rPr>
        <w:t>Side A commits reserves to the ford, using tanks as static pillboxes.</w:t>
      </w:r>
    </w:p>
    <w:p w14:paraId="1D844800" w14:textId="77777777" w:rsidR="003D18AB" w:rsidRPr="003D18AB" w:rsidRDefault="003D18AB" w:rsidP="003D18AB">
      <w:pPr>
        <w:numPr>
          <w:ilvl w:val="1"/>
          <w:numId w:val="40"/>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color w:val="404040"/>
          <w:kern w:val="0"/>
          <w:lang w:val="en-US" w:eastAsia="el-GR"/>
          <w14:ligatures w14:val="none"/>
        </w:rPr>
        <w:t>Prioritize anti-vehicle gun to stall tanks, buying time for infantry attrition.</w:t>
      </w:r>
    </w:p>
    <w:p w14:paraId="76CAE583"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Scenario 3: Intelligence Breakthrough (Side B’s hidden pontoon units detected at Turn 4)</w:t>
      </w:r>
    </w:p>
    <w:p w14:paraId="60D3D7A9" w14:textId="77777777" w:rsidR="003D18AB" w:rsidRPr="003D18AB" w:rsidRDefault="003D18AB" w:rsidP="003D18AB">
      <w:pPr>
        <w:numPr>
          <w:ilvl w:val="0"/>
          <w:numId w:val="41"/>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lastRenderedPageBreak/>
        <w:t>Impact:</w:t>
      </w:r>
      <w:r w:rsidRPr="003D18AB">
        <w:rPr>
          <w:rFonts w:ascii="Segoe UI" w:eastAsia="Times New Roman" w:hAnsi="Segoe UI" w:cs="Segoe UI"/>
          <w:color w:val="404040"/>
          <w:kern w:val="0"/>
          <w:lang w:val="en-US" w:eastAsia="el-GR"/>
          <w14:ligatures w14:val="none"/>
        </w:rPr>
        <w:t> Side B attempts a secondary crossing 6" east of the ford.</w:t>
      </w:r>
    </w:p>
    <w:p w14:paraId="3A055F03" w14:textId="77777777" w:rsidR="003D18AB" w:rsidRPr="003D18AB" w:rsidRDefault="003D18AB" w:rsidP="003D18AB">
      <w:pPr>
        <w:numPr>
          <w:ilvl w:val="0"/>
          <w:numId w:val="41"/>
        </w:numPr>
        <w:shd w:val="clear" w:color="auto" w:fill="FFFFFF"/>
        <w:spacing w:after="60"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Adaptation:</w:t>
      </w:r>
    </w:p>
    <w:p w14:paraId="7B1AD026" w14:textId="77777777" w:rsidR="003D18AB" w:rsidRPr="003D18AB" w:rsidRDefault="003D18AB" w:rsidP="003D18AB">
      <w:pPr>
        <w:numPr>
          <w:ilvl w:val="1"/>
          <w:numId w:val="41"/>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color w:val="404040"/>
          <w:kern w:val="0"/>
          <w:lang w:val="en-US" w:eastAsia="el-GR"/>
          <w14:ligatures w14:val="none"/>
        </w:rPr>
        <w:t>Side A diverts 2 artillery units to bombard the new zone, accepting reduced firepower at the main ford.</w:t>
      </w:r>
    </w:p>
    <w:p w14:paraId="4EB04EBF" w14:textId="77777777" w:rsidR="003D18AB" w:rsidRPr="003D18AB" w:rsidRDefault="003D18AB" w:rsidP="003D18AB">
      <w:pPr>
        <w:numPr>
          <w:ilvl w:val="1"/>
          <w:numId w:val="41"/>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color w:val="404040"/>
          <w:kern w:val="0"/>
          <w:lang w:val="en-US" w:eastAsia="el-GR"/>
          <w14:ligatures w14:val="none"/>
        </w:rPr>
        <w:t>Deploy the tank destroyer to intercept pontoon builders.</w:t>
      </w:r>
    </w:p>
    <w:p w14:paraId="5CC9C27D" w14:textId="77777777" w:rsidR="003D18AB" w:rsidRPr="003D18AB" w:rsidRDefault="003D18AB" w:rsidP="003D18AB">
      <w:pPr>
        <w:shd w:val="clear" w:color="auto" w:fill="FFFFFF"/>
        <w:spacing w:before="480" w:after="480"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color w:val="404040"/>
          <w:kern w:val="0"/>
          <w:lang w:eastAsia="el-GR"/>
          <w14:ligatures w14:val="none"/>
        </w:rPr>
        <w:pict w14:anchorId="448013CF">
          <v:rect id="_x0000_i1041" style="width:0;height:.75pt" o:hralign="center" o:hrstd="t" o:hr="t" fillcolor="#a0a0a0" stroked="f"/>
        </w:pict>
      </w:r>
    </w:p>
    <w:p w14:paraId="43370BBA" w14:textId="77777777" w:rsidR="003D18AB" w:rsidRPr="003D18AB" w:rsidRDefault="003D18AB" w:rsidP="003D18AB">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3D18AB">
        <w:rPr>
          <w:rFonts w:ascii="Segoe UI" w:eastAsia="Times New Roman" w:hAnsi="Segoe UI" w:cs="Segoe UI"/>
          <w:b/>
          <w:bCs/>
          <w:color w:val="404040"/>
          <w:kern w:val="0"/>
          <w:sz w:val="27"/>
          <w:szCs w:val="27"/>
          <w:lang w:eastAsia="el-GR"/>
          <w14:ligatures w14:val="none"/>
        </w:rPr>
        <w:t>Critical Takeaways</w:t>
      </w:r>
    </w:p>
    <w:p w14:paraId="31C9C200" w14:textId="77777777" w:rsidR="003D18AB" w:rsidRPr="003D18AB" w:rsidRDefault="003D18AB" w:rsidP="003D18AB">
      <w:pPr>
        <w:numPr>
          <w:ilvl w:val="0"/>
          <w:numId w:val="42"/>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Artillery Sustainability:</w:t>
      </w:r>
      <w:r w:rsidRPr="003D18AB">
        <w:rPr>
          <w:rFonts w:ascii="Segoe UI" w:eastAsia="Times New Roman" w:hAnsi="Segoe UI" w:cs="Segoe UI"/>
          <w:color w:val="404040"/>
          <w:kern w:val="0"/>
          <w:lang w:val="en-US" w:eastAsia="el-GR"/>
          <w14:ligatures w14:val="none"/>
        </w:rPr>
        <w:t> Ammunition conservation is as vital as initial bombardment.</w:t>
      </w:r>
    </w:p>
    <w:p w14:paraId="24245544" w14:textId="77777777" w:rsidR="003D18AB" w:rsidRPr="003D18AB" w:rsidRDefault="003D18AB" w:rsidP="003D18AB">
      <w:pPr>
        <w:numPr>
          <w:ilvl w:val="0"/>
          <w:numId w:val="42"/>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Enemy Innovation:</w:t>
      </w:r>
      <w:r w:rsidRPr="003D18AB">
        <w:rPr>
          <w:rFonts w:ascii="Segoe UI" w:eastAsia="Times New Roman" w:hAnsi="Segoe UI" w:cs="Segoe UI"/>
          <w:color w:val="404040"/>
          <w:kern w:val="0"/>
          <w:lang w:val="en-US" w:eastAsia="el-GR"/>
          <w14:ligatures w14:val="none"/>
        </w:rPr>
        <w:t> Assume Side B has unobserved capabilities (e.g., pontoons, drone recon).</w:t>
      </w:r>
    </w:p>
    <w:p w14:paraId="20E7CE53" w14:textId="77777777" w:rsidR="003D18AB" w:rsidRPr="003D18AB" w:rsidRDefault="003D18AB" w:rsidP="003D18AB">
      <w:pPr>
        <w:numPr>
          <w:ilvl w:val="0"/>
          <w:numId w:val="42"/>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Adapt or Collapse:</w:t>
      </w:r>
      <w:r w:rsidRPr="003D18AB">
        <w:rPr>
          <w:rFonts w:ascii="Segoe UI" w:eastAsia="Times New Roman" w:hAnsi="Segoe UI" w:cs="Segoe UI"/>
          <w:color w:val="404040"/>
          <w:kern w:val="0"/>
          <w:lang w:val="en-US" w:eastAsia="el-GR"/>
          <w14:ligatures w14:val="none"/>
        </w:rPr>
        <w:t> Pre-plan contingency triggers (e.g., "If X occurs by Turn Y, execute Z").</w:t>
      </w:r>
    </w:p>
    <w:p w14:paraId="77E2F79A" w14:textId="77777777" w:rsidR="003D18AB" w:rsidRPr="003D18AB" w:rsidRDefault="003D18AB" w:rsidP="003D18AB">
      <w:pPr>
        <w:numPr>
          <w:ilvl w:val="0"/>
          <w:numId w:val="42"/>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Diplomatic Wildcards:</w:t>
      </w:r>
      <w:r w:rsidRPr="003D18AB">
        <w:rPr>
          <w:rFonts w:ascii="Segoe UI" w:eastAsia="Times New Roman" w:hAnsi="Segoe UI" w:cs="Segoe UI"/>
          <w:color w:val="404040"/>
          <w:kern w:val="0"/>
          <w:lang w:val="en-US" w:eastAsia="el-GR"/>
          <w14:ligatures w14:val="none"/>
        </w:rPr>
        <w:t> External actors can reset the clock—leverage pauses to regroup.</w:t>
      </w:r>
    </w:p>
    <w:p w14:paraId="5941CAA7" w14:textId="77777777" w:rsidR="003D18AB" w:rsidRPr="003D18AB" w:rsidRDefault="003D18AB" w:rsidP="003D18AB">
      <w:pPr>
        <w:shd w:val="clear" w:color="auto" w:fill="FFFFFF"/>
        <w:spacing w:before="206"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Final Note:</w:t>
      </w:r>
      <w:r w:rsidRPr="003D18AB">
        <w:rPr>
          <w:rFonts w:ascii="Segoe UI" w:eastAsia="Times New Roman" w:hAnsi="Segoe UI" w:cs="Segoe UI"/>
          <w:color w:val="404040"/>
          <w:kern w:val="0"/>
          <w:lang w:val="en-US" w:eastAsia="el-GR"/>
          <w14:ligatures w14:val="none"/>
        </w:rPr>
        <w:t> Success hinges on balancing firepower discipline with ruthless prioritization of the ford as the decisive terrain.</w:t>
      </w:r>
    </w:p>
    <w:p w14:paraId="4C083E50" w14:textId="77777777" w:rsidR="003D18AB" w:rsidRPr="003D18AB" w:rsidRDefault="003D18AB" w:rsidP="003D18AB">
      <w:pPr>
        <w:shd w:val="clear" w:color="auto" w:fill="EFF6FF"/>
        <w:spacing w:line="420" w:lineRule="atLeast"/>
        <w:rPr>
          <w:rFonts w:ascii="Segoe UI" w:eastAsia="Times New Roman" w:hAnsi="Segoe UI" w:cs="Segoe UI"/>
          <w:color w:val="262626"/>
          <w:kern w:val="0"/>
          <w:lang w:val="en-US" w:eastAsia="el-GR"/>
          <w14:ligatures w14:val="none"/>
        </w:rPr>
      </w:pPr>
      <w:r w:rsidRPr="003D18AB">
        <w:rPr>
          <w:rFonts w:ascii="Segoe UI" w:eastAsia="Times New Roman" w:hAnsi="Segoe UI" w:cs="Segoe UI"/>
          <w:color w:val="262626"/>
          <w:kern w:val="0"/>
          <w:lang w:val="en-US" w:eastAsia="el-GR"/>
          <w14:ligatures w14:val="none"/>
        </w:rPr>
        <w:t xml:space="preserve">The battle has concluded. Provide a **post-mortem analysis** that answers: 1. </w:t>
      </w:r>
      <w:r w:rsidRPr="003D18AB">
        <w:rPr>
          <w:rFonts w:ascii="Segoe UI" w:eastAsia="Times New Roman" w:hAnsi="Segoe UI" w:cs="Segoe UI"/>
          <w:color w:val="262626"/>
          <w:kern w:val="0"/>
          <w:lang w:eastAsia="el-GR"/>
          <w14:ligatures w14:val="none"/>
        </w:rPr>
        <w:t xml:space="preserve">What were the decisive factors leading to victory/defeat? </w:t>
      </w:r>
      <w:r w:rsidRPr="003D18AB">
        <w:rPr>
          <w:rFonts w:ascii="Segoe UI" w:eastAsia="Times New Roman" w:hAnsi="Segoe UI" w:cs="Segoe UI"/>
          <w:color w:val="262626"/>
          <w:kern w:val="0"/>
          <w:lang w:val="en-US" w:eastAsia="el-GR"/>
          <w14:ligatures w14:val="none"/>
        </w:rPr>
        <w:t>2. Were there **second- and third-order effects** that shaped the final outcome unexpectedly? 3. What **alternative decisions** could have led to a different result? 4. Based on this simulation, what lessons can future decision-makers learn?</w:t>
      </w:r>
    </w:p>
    <w:p w14:paraId="734B4E23" w14:textId="77777777" w:rsidR="003D18AB" w:rsidRPr="003D18AB" w:rsidRDefault="003D18AB" w:rsidP="003D18AB">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3D18AB">
        <w:rPr>
          <w:rFonts w:ascii="Segoe UI" w:eastAsia="Times New Roman" w:hAnsi="Segoe UI" w:cs="Segoe UI"/>
          <w:color w:val="262626"/>
          <w:kern w:val="0"/>
          <w:sz w:val="18"/>
          <w:szCs w:val="18"/>
          <w:lang w:val="en-US" w:eastAsia="el-GR"/>
          <w14:ligatures w14:val="none"/>
        </w:rPr>
        <w:t>Thought for 17 seconds</w:t>
      </w:r>
    </w:p>
    <w:p w14:paraId="2B019512"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Okay, I need to create a post-mortem analysis for the concluded battle based on the provided scenario and previous discussions. Let me start by recalling the key elements of the simulation.</w:t>
      </w:r>
    </w:p>
    <w:p w14:paraId="76C08CDB"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 xml:space="preserve">First, the battle was between Side A (defenders) and Side B (attackers) at a river crossing with a single ford. Side A relied heavily on artillery and fortifications, while Side B had </w:t>
      </w:r>
      <w:r w:rsidRPr="003D18AB">
        <w:rPr>
          <w:rFonts w:ascii="Segoe UI" w:eastAsia="Times New Roman" w:hAnsi="Segoe UI" w:cs="Segoe UI"/>
          <w:color w:val="8B8B8B"/>
          <w:kern w:val="0"/>
          <w:sz w:val="21"/>
          <w:szCs w:val="21"/>
          <w:lang w:val="en-US" w:eastAsia="el-GR"/>
          <w14:ligatures w14:val="none"/>
        </w:rPr>
        <w:lastRenderedPageBreak/>
        <w:t>numerical superiority and needed to cross the ford quickly under time constraints. The victory condition for Side B was to exit half their units off the southern edge by Turn 15; otherwise, Side A wins.</w:t>
      </w:r>
    </w:p>
    <w:p w14:paraId="53E8AC09"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From the previous steps, the chosen strategy for Side A was the Artillery-Centric Interdiction, focusing on saturating the ford with artillery fire. Side B's strategies included options like Smoke-Screened Blitzkrieg and Engineer-Led Phased Crossing. The simulation considered various factors like terrain, resource limitations, and possible unexpected events like diplomatic interventions.</w:t>
      </w:r>
    </w:p>
    <w:p w14:paraId="201CC67D"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Now, to address the questions:</w:t>
      </w:r>
    </w:p>
    <w:p w14:paraId="0AF76E7F"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1. **Decisive factors leading to victory/defeat**: I need to determine whether Side B managed to cross the ford effectively or if Side A's artillery and defenses held them off. Factors might include the effectiveness of Side A's artillery in disrupting crossings, Side B's ability to use smoke and engineers to mitigate losses, timing of reinforcements, and resource management like ammunition.</w:t>
      </w:r>
    </w:p>
    <w:p w14:paraId="5156C3BF"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2. **Second- and third-order effects**: These are unintended consequences. For example, if Side A's artillery was so focused on the ford that they neglected other areas, maybe Side B found a hidden crossing point. Or maybe the use of smoke led to environmental issues or collateral damage affecting civilian infrastructure, bringing in third-party interventions.</w:t>
      </w:r>
    </w:p>
    <w:p w14:paraId="08A0466A"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3. **Alternative decisions**: What if Side A had used their mobile reserves earlier? What if Side B had allocated more resources to recon or diversified their crossing strategies? Maybe splitting forces or using feints more effectively.</w:t>
      </w:r>
    </w:p>
    <w:p w14:paraId="07BA03B0"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4. **Lessons for future decision-makers**: Emphasize flexibility, intelligence gathering, resource sustainability, and considering diplomatic factors. Also, the importance of contingency planning and adaptability in real-time.</w:t>
      </w:r>
    </w:p>
    <w:p w14:paraId="062C2CBD"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I need to ensure that each part is connected logically. For instance, decisive factors directly influence the outcome, while second-order effects stem from those factors. Alternative decisions are based on what could have changed those decisive factors. Lessons learned synthesize all the above.</w:t>
      </w:r>
    </w:p>
    <w:p w14:paraId="67BD122B"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Let me start structuring each section with these points in mind.</w:t>
      </w:r>
    </w:p>
    <w:p w14:paraId="5B6EEEB6" w14:textId="77777777" w:rsidR="003D18AB" w:rsidRPr="003D18AB" w:rsidRDefault="003D18AB" w:rsidP="003D18AB">
      <w:pPr>
        <w:shd w:val="clear" w:color="auto" w:fill="FFFFFF"/>
        <w:spacing w:after="206"/>
        <w:outlineLvl w:val="2"/>
        <w:rPr>
          <w:rFonts w:ascii="Segoe UI" w:eastAsia="Times New Roman" w:hAnsi="Segoe UI" w:cs="Segoe UI"/>
          <w:color w:val="404040"/>
          <w:kern w:val="0"/>
          <w:sz w:val="27"/>
          <w:szCs w:val="27"/>
          <w:lang w:val="en-US" w:eastAsia="el-GR"/>
          <w14:ligatures w14:val="none"/>
        </w:rPr>
      </w:pPr>
      <w:r w:rsidRPr="003D18AB">
        <w:rPr>
          <w:rFonts w:ascii="Segoe UI" w:eastAsia="Times New Roman" w:hAnsi="Segoe UI" w:cs="Segoe UI"/>
          <w:b/>
          <w:bCs/>
          <w:color w:val="404040"/>
          <w:kern w:val="0"/>
          <w:sz w:val="27"/>
          <w:szCs w:val="27"/>
          <w:lang w:val="en-US" w:eastAsia="el-GR"/>
          <w14:ligatures w14:val="none"/>
        </w:rPr>
        <w:lastRenderedPageBreak/>
        <w:t>Post-Mortem Analysis: Operation Granite Passage</w:t>
      </w:r>
    </w:p>
    <w:p w14:paraId="49C895F5" w14:textId="77777777" w:rsidR="003D18AB" w:rsidRPr="003D18AB" w:rsidRDefault="003D18AB" w:rsidP="003D18AB">
      <w:pPr>
        <w:shd w:val="clear" w:color="auto" w:fill="FFFFFF"/>
        <w:spacing w:before="480" w:after="480"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color w:val="404040"/>
          <w:kern w:val="0"/>
          <w:lang w:eastAsia="el-GR"/>
          <w14:ligatures w14:val="none"/>
        </w:rPr>
        <w:pict w14:anchorId="0084B316">
          <v:rect id="_x0000_i1042" style="width:0;height:.75pt" o:hralign="center" o:hrstd="t" o:hr="t" fillcolor="#a0a0a0" stroked="f"/>
        </w:pict>
      </w:r>
    </w:p>
    <w:p w14:paraId="2F2DA9AD" w14:textId="77777777" w:rsidR="003D18AB" w:rsidRPr="003D18AB" w:rsidRDefault="003D18AB" w:rsidP="003D18AB">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1. Decisive Factors Leading to Victory/Defeat</w:t>
      </w:r>
    </w:p>
    <w:p w14:paraId="05D32B3E"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Outcome:</w:t>
      </w:r>
      <w:r w:rsidRPr="003D18AB">
        <w:rPr>
          <w:rFonts w:ascii="Segoe UI" w:eastAsia="Times New Roman" w:hAnsi="Segoe UI" w:cs="Segoe UI"/>
          <w:color w:val="404040"/>
          <w:kern w:val="0"/>
          <w:lang w:val="en-US" w:eastAsia="el-GR"/>
          <w14:ligatures w14:val="none"/>
        </w:rPr>
        <w:t> </w:t>
      </w:r>
      <w:r w:rsidRPr="003D18AB">
        <w:rPr>
          <w:rFonts w:ascii="Segoe UI" w:eastAsia="Times New Roman" w:hAnsi="Segoe UI" w:cs="Segoe UI"/>
          <w:i/>
          <w:iCs/>
          <w:color w:val="404040"/>
          <w:kern w:val="0"/>
          <w:lang w:val="en-US" w:eastAsia="el-GR"/>
          <w14:ligatures w14:val="none"/>
        </w:rPr>
        <w:t>Side A achieved victory.</w:t>
      </w:r>
      <w:r w:rsidRPr="003D18AB">
        <w:rPr>
          <w:rFonts w:ascii="Segoe UI" w:eastAsia="Times New Roman" w:hAnsi="Segoe UI" w:cs="Segoe UI"/>
          <w:color w:val="404040"/>
          <w:kern w:val="0"/>
          <w:lang w:val="en-US" w:eastAsia="el-GR"/>
          <w14:ligatures w14:val="none"/>
        </w:rPr>
        <w:t> Side B failed to exit ≥50% of units by Turn 15 due to crippling artillery attrition and delayed momentum.</w:t>
      </w:r>
    </w:p>
    <w:p w14:paraId="112E9163"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Key Factors:</w:t>
      </w:r>
    </w:p>
    <w:p w14:paraId="428C4EB8" w14:textId="77777777" w:rsidR="003D18AB" w:rsidRPr="003D18AB" w:rsidRDefault="003D18AB" w:rsidP="003D18AB">
      <w:pPr>
        <w:numPr>
          <w:ilvl w:val="0"/>
          <w:numId w:val="43"/>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Artillery Dominance:</w:t>
      </w:r>
      <w:r w:rsidRPr="003D18AB">
        <w:rPr>
          <w:rFonts w:ascii="Segoe UI" w:eastAsia="Times New Roman" w:hAnsi="Segoe UI" w:cs="Segoe UI"/>
          <w:color w:val="404040"/>
          <w:kern w:val="0"/>
          <w:lang w:val="en-US" w:eastAsia="el-GR"/>
          <w14:ligatures w14:val="none"/>
        </w:rPr>
        <w:t> Side A’s pre-sighted medium/heavy artillery inflicted 60% casualties on Side B’s initial waves, stalling engineer and infantry progress at the ford.</w:t>
      </w:r>
    </w:p>
    <w:p w14:paraId="1BB4B4D3" w14:textId="77777777" w:rsidR="003D18AB" w:rsidRPr="003D18AB" w:rsidRDefault="003D18AB" w:rsidP="003D18AB">
      <w:pPr>
        <w:numPr>
          <w:ilvl w:val="0"/>
          <w:numId w:val="43"/>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Reinforcement Timing:</w:t>
      </w:r>
      <w:r w:rsidRPr="003D18AB">
        <w:rPr>
          <w:rFonts w:ascii="Segoe UI" w:eastAsia="Times New Roman" w:hAnsi="Segoe UI" w:cs="Segoe UI"/>
          <w:color w:val="404040"/>
          <w:kern w:val="0"/>
          <w:lang w:val="en-US" w:eastAsia="el-GR"/>
          <w14:ligatures w14:val="none"/>
        </w:rPr>
        <w:t> The Turn 7 self-propelled artillery arrival allowed Side A to sustain firepower despite early ammunition shortages.</w:t>
      </w:r>
    </w:p>
    <w:p w14:paraId="7E89BD2B" w14:textId="77777777" w:rsidR="003D18AB" w:rsidRPr="003D18AB" w:rsidRDefault="003D18AB" w:rsidP="003D18AB">
      <w:pPr>
        <w:numPr>
          <w:ilvl w:val="0"/>
          <w:numId w:val="43"/>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Terrain Exploitation:</w:t>
      </w:r>
      <w:r w:rsidRPr="003D18AB">
        <w:rPr>
          <w:rFonts w:ascii="Segoe UI" w:eastAsia="Times New Roman" w:hAnsi="Segoe UI" w:cs="Segoe UI"/>
          <w:color w:val="404040"/>
          <w:kern w:val="0"/>
          <w:lang w:val="en-US" w:eastAsia="el-GR"/>
          <w14:ligatures w14:val="none"/>
        </w:rPr>
        <w:t> Rough Terrain 3 penalties at the ford compounded Side B’s coordination issues, especially under artillery fire.</w:t>
      </w:r>
    </w:p>
    <w:p w14:paraId="052B1582" w14:textId="77777777" w:rsidR="003D18AB" w:rsidRPr="003D18AB" w:rsidRDefault="003D18AB" w:rsidP="003D18AB">
      <w:pPr>
        <w:numPr>
          <w:ilvl w:val="0"/>
          <w:numId w:val="43"/>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Smoke Screen Inefficacy:</w:t>
      </w:r>
      <w:r w:rsidRPr="003D18AB">
        <w:rPr>
          <w:rFonts w:ascii="Segoe UI" w:eastAsia="Times New Roman" w:hAnsi="Segoe UI" w:cs="Segoe UI"/>
          <w:color w:val="404040"/>
          <w:kern w:val="0"/>
          <w:lang w:val="en-US" w:eastAsia="el-GR"/>
          <w14:ligatures w14:val="none"/>
        </w:rPr>
        <w:t> Side B’s smoke dissipated prematurely (simulated wind shift at Turn 8), exposing clustered units to targeted bombardment.</w:t>
      </w:r>
    </w:p>
    <w:p w14:paraId="60E4CB81"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Turning Point:</w:t>
      </w:r>
      <w:r w:rsidRPr="003D18AB">
        <w:rPr>
          <w:rFonts w:ascii="Segoe UI" w:eastAsia="Times New Roman" w:hAnsi="Segoe UI" w:cs="Segoe UI"/>
          <w:color w:val="404040"/>
          <w:kern w:val="0"/>
          <w:lang w:val="en-US" w:eastAsia="el-GR"/>
          <w14:ligatures w14:val="none"/>
        </w:rPr>
        <w:t> By Turn 10, Side B had lost 4/9 infantry squads and 2/4 medium tanks, rendering their remaining force insufficient to meet the 50% exit threshold.</w:t>
      </w:r>
    </w:p>
    <w:p w14:paraId="4460054E" w14:textId="77777777" w:rsidR="003D18AB" w:rsidRPr="003D18AB" w:rsidRDefault="003D18AB" w:rsidP="003D18AB">
      <w:pPr>
        <w:shd w:val="clear" w:color="auto" w:fill="FFFFFF"/>
        <w:spacing w:before="480" w:after="480"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color w:val="404040"/>
          <w:kern w:val="0"/>
          <w:lang w:eastAsia="el-GR"/>
          <w14:ligatures w14:val="none"/>
        </w:rPr>
        <w:pict w14:anchorId="7DD70005">
          <v:rect id="_x0000_i1043" style="width:0;height:.75pt" o:hralign="center" o:hrstd="t" o:hr="t" fillcolor="#a0a0a0" stroked="f"/>
        </w:pict>
      </w:r>
    </w:p>
    <w:p w14:paraId="32B85B53" w14:textId="77777777" w:rsidR="003D18AB" w:rsidRPr="003D18AB" w:rsidRDefault="003D18AB" w:rsidP="003D18AB">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2. Second- and Third-Order Effects</w:t>
      </w:r>
    </w:p>
    <w:p w14:paraId="65945EC2"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Second-Order:</w:t>
      </w:r>
    </w:p>
    <w:p w14:paraId="08042FFE" w14:textId="77777777" w:rsidR="003D18AB" w:rsidRPr="003D18AB" w:rsidRDefault="003D18AB" w:rsidP="003D18AB">
      <w:pPr>
        <w:numPr>
          <w:ilvl w:val="0"/>
          <w:numId w:val="44"/>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lastRenderedPageBreak/>
        <w:t>Collateral Infrastructure Damage:</w:t>
      </w:r>
      <w:r w:rsidRPr="003D18AB">
        <w:rPr>
          <w:rFonts w:ascii="Segoe UI" w:eastAsia="Times New Roman" w:hAnsi="Segoe UI" w:cs="Segoe UI"/>
          <w:color w:val="404040"/>
          <w:kern w:val="0"/>
          <w:lang w:val="en-US" w:eastAsia="el-GR"/>
          <w14:ligatures w14:val="none"/>
        </w:rPr>
        <w:t> Side A’s artillery destroyed northern roads, inadvertently blocking Side B’s heavy transport vehicles from repositioning.</w:t>
      </w:r>
    </w:p>
    <w:p w14:paraId="23B1CBE3" w14:textId="77777777" w:rsidR="003D18AB" w:rsidRPr="003D18AB" w:rsidRDefault="003D18AB" w:rsidP="003D18AB">
      <w:pPr>
        <w:numPr>
          <w:ilvl w:val="0"/>
          <w:numId w:val="44"/>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Environmental Backlash:</w:t>
      </w:r>
      <w:r w:rsidRPr="003D18AB">
        <w:rPr>
          <w:rFonts w:ascii="Segoe UI" w:eastAsia="Times New Roman" w:hAnsi="Segoe UI" w:cs="Segoe UI"/>
          <w:color w:val="404040"/>
          <w:kern w:val="0"/>
          <w:lang w:val="en-US" w:eastAsia="el-GR"/>
          <w14:ligatures w14:val="none"/>
        </w:rPr>
        <w:t> Destruction of brush disrupted local ecosystems, sparking post-battle protests from environmental groups and complicating reconstruction.</w:t>
      </w:r>
    </w:p>
    <w:p w14:paraId="76E7882C"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Third-Order:</w:t>
      </w:r>
    </w:p>
    <w:p w14:paraId="2B5FEF7B" w14:textId="77777777" w:rsidR="003D18AB" w:rsidRPr="003D18AB" w:rsidRDefault="003D18AB" w:rsidP="003D18AB">
      <w:pPr>
        <w:numPr>
          <w:ilvl w:val="0"/>
          <w:numId w:val="45"/>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Diplomatic Fallout:</w:t>
      </w:r>
      <w:r w:rsidRPr="003D18AB">
        <w:rPr>
          <w:rFonts w:ascii="Segoe UI" w:eastAsia="Times New Roman" w:hAnsi="Segoe UI" w:cs="Segoe UI"/>
          <w:color w:val="404040"/>
          <w:kern w:val="0"/>
          <w:lang w:val="en-US" w:eastAsia="el-GR"/>
          <w14:ligatures w14:val="none"/>
        </w:rPr>
        <w:t> A stray artillery shell struck a hypothetical aid station 2" outside the map (unmodeled in the scenario), prompting third-party sanctions against Side A for violating humanitarian zones.</w:t>
      </w:r>
    </w:p>
    <w:p w14:paraId="1A72FFF4" w14:textId="77777777" w:rsidR="003D18AB" w:rsidRPr="003D18AB" w:rsidRDefault="003D18AB" w:rsidP="003D18AB">
      <w:pPr>
        <w:numPr>
          <w:ilvl w:val="0"/>
          <w:numId w:val="45"/>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Economic Strain:</w:t>
      </w:r>
      <w:r w:rsidRPr="003D18AB">
        <w:rPr>
          <w:rFonts w:ascii="Segoe UI" w:eastAsia="Times New Roman" w:hAnsi="Segoe UI" w:cs="Segoe UI"/>
          <w:color w:val="404040"/>
          <w:kern w:val="0"/>
          <w:lang w:val="en-US" w:eastAsia="el-GR"/>
          <w14:ligatures w14:val="none"/>
        </w:rPr>
        <w:t> Side B’s loss of engineers delayed post-conflict bridge repairs, strangling regional trade and escalating domestic unrest.</w:t>
      </w:r>
    </w:p>
    <w:p w14:paraId="48D1E4F1" w14:textId="77777777" w:rsidR="003D18AB" w:rsidRPr="003D18AB" w:rsidRDefault="003D18AB" w:rsidP="003D18AB">
      <w:pPr>
        <w:shd w:val="clear" w:color="auto" w:fill="FFFFFF"/>
        <w:spacing w:before="480" w:after="480"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color w:val="404040"/>
          <w:kern w:val="0"/>
          <w:lang w:eastAsia="el-GR"/>
          <w14:ligatures w14:val="none"/>
        </w:rPr>
        <w:pict w14:anchorId="3C28C664">
          <v:rect id="_x0000_i1044" style="width:0;height:.75pt" o:hralign="center" o:hrstd="t" o:hr="t" fillcolor="#a0a0a0" stroked="f"/>
        </w:pict>
      </w:r>
    </w:p>
    <w:p w14:paraId="3748DF52" w14:textId="77777777" w:rsidR="003D18AB" w:rsidRPr="003D18AB" w:rsidRDefault="003D18AB" w:rsidP="003D18AB">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3. Alternative Decisions for a Different Result</w:t>
      </w:r>
    </w:p>
    <w:p w14:paraId="01AC2A9A"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For Side B (Attackers):</w:t>
      </w:r>
    </w:p>
    <w:p w14:paraId="44EB194E" w14:textId="77777777" w:rsidR="003D18AB" w:rsidRPr="003D18AB" w:rsidRDefault="003D18AB" w:rsidP="003D18AB">
      <w:pPr>
        <w:numPr>
          <w:ilvl w:val="0"/>
          <w:numId w:val="46"/>
        </w:numPr>
        <w:shd w:val="clear" w:color="auto" w:fill="FFFFFF"/>
        <w:spacing w:after="60"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Alternative 1:</w:t>
      </w:r>
      <w:r w:rsidRPr="003D18AB">
        <w:rPr>
          <w:rFonts w:ascii="Segoe UI" w:eastAsia="Times New Roman" w:hAnsi="Segoe UI" w:cs="Segoe UI"/>
          <w:color w:val="404040"/>
          <w:kern w:val="0"/>
          <w:lang w:eastAsia="el-GR"/>
          <w14:ligatures w14:val="none"/>
        </w:rPr>
        <w:t> </w:t>
      </w:r>
      <w:r w:rsidRPr="003D18AB">
        <w:rPr>
          <w:rFonts w:ascii="Segoe UI" w:eastAsia="Times New Roman" w:hAnsi="Segoe UI" w:cs="Segoe UI"/>
          <w:i/>
          <w:iCs/>
          <w:color w:val="404040"/>
          <w:kern w:val="0"/>
          <w:lang w:eastAsia="el-GR"/>
          <w14:ligatures w14:val="none"/>
        </w:rPr>
        <w:t>Prioritize Reconnaissance Over Assault</w:t>
      </w:r>
    </w:p>
    <w:p w14:paraId="0A36AA7F" w14:textId="77777777" w:rsidR="003D18AB" w:rsidRPr="003D18AB" w:rsidRDefault="003D18AB" w:rsidP="003D18AB">
      <w:pPr>
        <w:numPr>
          <w:ilvl w:val="1"/>
          <w:numId w:val="46"/>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color w:val="404040"/>
          <w:kern w:val="0"/>
          <w:lang w:val="en-US" w:eastAsia="el-GR"/>
          <w14:ligatures w14:val="none"/>
        </w:rPr>
        <w:t>Deploy recon vehicles early to locate and suppress Side A’s artillery positions, enabling safer crossings.</w:t>
      </w:r>
    </w:p>
    <w:p w14:paraId="6E37767E" w14:textId="77777777" w:rsidR="003D18AB" w:rsidRPr="003D18AB" w:rsidRDefault="003D18AB" w:rsidP="003D18AB">
      <w:pPr>
        <w:numPr>
          <w:ilvl w:val="1"/>
          <w:numId w:val="46"/>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Potential Outcome:</w:t>
      </w:r>
      <w:r w:rsidRPr="003D18AB">
        <w:rPr>
          <w:rFonts w:ascii="Segoe UI" w:eastAsia="Times New Roman" w:hAnsi="Segoe UI" w:cs="Segoe UI"/>
          <w:color w:val="404040"/>
          <w:kern w:val="0"/>
          <w:lang w:val="en-US" w:eastAsia="el-GR"/>
          <w14:ligatures w14:val="none"/>
        </w:rPr>
        <w:t> Reduced artillery effectiveness could have allowed Side B to preserve forces for a Turn 12–15 push.</w:t>
      </w:r>
    </w:p>
    <w:p w14:paraId="60C9ADFE" w14:textId="77777777" w:rsidR="003D18AB" w:rsidRPr="003D18AB" w:rsidRDefault="003D18AB" w:rsidP="003D18AB">
      <w:pPr>
        <w:numPr>
          <w:ilvl w:val="0"/>
          <w:numId w:val="46"/>
        </w:numPr>
        <w:shd w:val="clear" w:color="auto" w:fill="FFFFFF"/>
        <w:spacing w:after="60"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Alternative 2:</w:t>
      </w:r>
      <w:r w:rsidRPr="003D18AB">
        <w:rPr>
          <w:rFonts w:ascii="Segoe UI" w:eastAsia="Times New Roman" w:hAnsi="Segoe UI" w:cs="Segoe UI"/>
          <w:color w:val="404040"/>
          <w:kern w:val="0"/>
          <w:lang w:eastAsia="el-GR"/>
          <w14:ligatures w14:val="none"/>
        </w:rPr>
        <w:t> </w:t>
      </w:r>
      <w:r w:rsidRPr="003D18AB">
        <w:rPr>
          <w:rFonts w:ascii="Segoe UI" w:eastAsia="Times New Roman" w:hAnsi="Segoe UI" w:cs="Segoe UI"/>
          <w:i/>
          <w:iCs/>
          <w:color w:val="404040"/>
          <w:kern w:val="0"/>
          <w:lang w:eastAsia="el-GR"/>
          <w14:ligatures w14:val="none"/>
        </w:rPr>
        <w:t>Diversify Crossing Tactics</w:t>
      </w:r>
    </w:p>
    <w:p w14:paraId="3424CA9B" w14:textId="77777777" w:rsidR="003D18AB" w:rsidRPr="003D18AB" w:rsidRDefault="003D18AB" w:rsidP="003D18AB">
      <w:pPr>
        <w:numPr>
          <w:ilvl w:val="1"/>
          <w:numId w:val="46"/>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color w:val="404040"/>
          <w:kern w:val="0"/>
          <w:lang w:val="en-US" w:eastAsia="el-GR"/>
          <w14:ligatures w14:val="none"/>
        </w:rPr>
        <w:t>Use inflatable boats (unmodeled but plausible) for a secondary crossing east of the ford, splitting Side A’s firepower.</w:t>
      </w:r>
    </w:p>
    <w:p w14:paraId="027D7447" w14:textId="77777777" w:rsidR="003D18AB" w:rsidRPr="003D18AB" w:rsidRDefault="003D18AB" w:rsidP="003D18AB">
      <w:pPr>
        <w:numPr>
          <w:ilvl w:val="1"/>
          <w:numId w:val="46"/>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Potential Outcome:</w:t>
      </w:r>
      <w:r w:rsidRPr="003D18AB">
        <w:rPr>
          <w:rFonts w:ascii="Segoe UI" w:eastAsia="Times New Roman" w:hAnsi="Segoe UI" w:cs="Segoe UI"/>
          <w:color w:val="404040"/>
          <w:kern w:val="0"/>
          <w:lang w:val="en-US" w:eastAsia="el-GR"/>
          <w14:ligatures w14:val="none"/>
        </w:rPr>
        <w:t> Forced Side A to divide resources, weakening the main ford’s defense.</w:t>
      </w:r>
    </w:p>
    <w:p w14:paraId="21E284B6"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For Side A (Defenders):</w:t>
      </w:r>
    </w:p>
    <w:p w14:paraId="0A0A0773" w14:textId="77777777" w:rsidR="003D18AB" w:rsidRPr="003D18AB" w:rsidRDefault="003D18AB" w:rsidP="003D18AB">
      <w:pPr>
        <w:numPr>
          <w:ilvl w:val="0"/>
          <w:numId w:val="47"/>
        </w:numPr>
        <w:shd w:val="clear" w:color="auto" w:fill="FFFFFF"/>
        <w:spacing w:after="60"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lastRenderedPageBreak/>
        <w:t>Alternative 1:</w:t>
      </w:r>
      <w:r w:rsidRPr="003D18AB">
        <w:rPr>
          <w:rFonts w:ascii="Segoe UI" w:eastAsia="Times New Roman" w:hAnsi="Segoe UI" w:cs="Segoe UI"/>
          <w:color w:val="404040"/>
          <w:kern w:val="0"/>
          <w:lang w:eastAsia="el-GR"/>
          <w14:ligatures w14:val="none"/>
        </w:rPr>
        <w:t> </w:t>
      </w:r>
      <w:r w:rsidRPr="003D18AB">
        <w:rPr>
          <w:rFonts w:ascii="Segoe UI" w:eastAsia="Times New Roman" w:hAnsi="Segoe UI" w:cs="Segoe UI"/>
          <w:i/>
          <w:iCs/>
          <w:color w:val="404040"/>
          <w:kern w:val="0"/>
          <w:lang w:eastAsia="el-GR"/>
          <w14:ligatures w14:val="none"/>
        </w:rPr>
        <w:t>Mobile Artillery Rotation</w:t>
      </w:r>
    </w:p>
    <w:p w14:paraId="3DCC7C47" w14:textId="77777777" w:rsidR="003D18AB" w:rsidRPr="003D18AB" w:rsidRDefault="003D18AB" w:rsidP="003D18AB">
      <w:pPr>
        <w:numPr>
          <w:ilvl w:val="1"/>
          <w:numId w:val="47"/>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color w:val="404040"/>
          <w:kern w:val="0"/>
          <w:lang w:val="en-US" w:eastAsia="el-GR"/>
          <w14:ligatures w14:val="none"/>
        </w:rPr>
        <w:t>Shift artillery positions every 3 turns to avoid counter-battery detection.</w:t>
      </w:r>
    </w:p>
    <w:p w14:paraId="68C87DCB" w14:textId="77777777" w:rsidR="003D18AB" w:rsidRPr="003D18AB" w:rsidRDefault="003D18AB" w:rsidP="003D18AB">
      <w:pPr>
        <w:numPr>
          <w:ilvl w:val="1"/>
          <w:numId w:val="47"/>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Potential Outcome:</w:t>
      </w:r>
      <w:r w:rsidRPr="003D18AB">
        <w:rPr>
          <w:rFonts w:ascii="Segoe UI" w:eastAsia="Times New Roman" w:hAnsi="Segoe UI" w:cs="Segoe UI"/>
          <w:color w:val="404040"/>
          <w:kern w:val="0"/>
          <w:lang w:val="en-US" w:eastAsia="el-GR"/>
          <w14:ligatures w14:val="none"/>
        </w:rPr>
        <w:t> Mitigated losses from Side B’s late-game mortar strikes, preserving firepower.</w:t>
      </w:r>
    </w:p>
    <w:p w14:paraId="6E8EB1F4" w14:textId="77777777" w:rsidR="003D18AB" w:rsidRPr="003D18AB" w:rsidRDefault="003D18AB" w:rsidP="003D18AB">
      <w:pPr>
        <w:numPr>
          <w:ilvl w:val="0"/>
          <w:numId w:val="47"/>
        </w:numPr>
        <w:shd w:val="clear" w:color="auto" w:fill="FFFFFF"/>
        <w:spacing w:after="60"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Alternative 2:</w:t>
      </w:r>
      <w:r w:rsidRPr="003D18AB">
        <w:rPr>
          <w:rFonts w:ascii="Segoe UI" w:eastAsia="Times New Roman" w:hAnsi="Segoe UI" w:cs="Segoe UI"/>
          <w:color w:val="404040"/>
          <w:kern w:val="0"/>
          <w:lang w:eastAsia="el-GR"/>
          <w14:ligatures w14:val="none"/>
        </w:rPr>
        <w:t> </w:t>
      </w:r>
      <w:r w:rsidRPr="003D18AB">
        <w:rPr>
          <w:rFonts w:ascii="Segoe UI" w:eastAsia="Times New Roman" w:hAnsi="Segoe UI" w:cs="Segoe UI"/>
          <w:i/>
          <w:iCs/>
          <w:color w:val="404040"/>
          <w:kern w:val="0"/>
          <w:lang w:eastAsia="el-GR"/>
          <w14:ligatures w14:val="none"/>
        </w:rPr>
        <w:t>Early Reserve Commitment</w:t>
      </w:r>
    </w:p>
    <w:p w14:paraId="734DDC57" w14:textId="77777777" w:rsidR="003D18AB" w:rsidRPr="003D18AB" w:rsidRDefault="003D18AB" w:rsidP="003D18AB">
      <w:pPr>
        <w:numPr>
          <w:ilvl w:val="1"/>
          <w:numId w:val="47"/>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color w:val="404040"/>
          <w:kern w:val="0"/>
          <w:lang w:val="en-US" w:eastAsia="el-GR"/>
          <w14:ligatures w14:val="none"/>
        </w:rPr>
        <w:t>Deploy the tank destroyer at Turn 5 to disrupt Side B’s bridgehead formation.</w:t>
      </w:r>
    </w:p>
    <w:p w14:paraId="0D0AFBCE" w14:textId="77777777" w:rsidR="003D18AB" w:rsidRPr="003D18AB" w:rsidRDefault="003D18AB" w:rsidP="003D18AB">
      <w:pPr>
        <w:numPr>
          <w:ilvl w:val="1"/>
          <w:numId w:val="47"/>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Potential Outcome:</w:t>
      </w:r>
      <w:r w:rsidRPr="003D18AB">
        <w:rPr>
          <w:rFonts w:ascii="Segoe UI" w:eastAsia="Times New Roman" w:hAnsi="Segoe UI" w:cs="Segoe UI"/>
          <w:color w:val="404040"/>
          <w:kern w:val="0"/>
          <w:lang w:val="en-US" w:eastAsia="el-GR"/>
          <w14:ligatures w14:val="none"/>
        </w:rPr>
        <w:t> Delayed Side B’s consolidation, but risked losing the unit to anti-tank fire.</w:t>
      </w:r>
    </w:p>
    <w:p w14:paraId="796ACD99" w14:textId="77777777" w:rsidR="003D18AB" w:rsidRPr="003D18AB" w:rsidRDefault="003D18AB" w:rsidP="003D18AB">
      <w:pPr>
        <w:shd w:val="clear" w:color="auto" w:fill="FFFFFF"/>
        <w:spacing w:before="480" w:after="480"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color w:val="404040"/>
          <w:kern w:val="0"/>
          <w:lang w:eastAsia="el-GR"/>
          <w14:ligatures w14:val="none"/>
        </w:rPr>
        <w:pict w14:anchorId="034FB20A">
          <v:rect id="_x0000_i1045" style="width:0;height:.75pt" o:hralign="center" o:hrstd="t" o:hr="t" fillcolor="#a0a0a0" stroked="f"/>
        </w:pict>
      </w:r>
    </w:p>
    <w:p w14:paraId="115E5687" w14:textId="77777777" w:rsidR="003D18AB" w:rsidRPr="003D18AB" w:rsidRDefault="003D18AB" w:rsidP="003D18AB">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4. Lessons for Future Decision-Makers</w:t>
      </w:r>
    </w:p>
    <w:p w14:paraId="6B2A3AC1" w14:textId="77777777" w:rsidR="003D18AB" w:rsidRPr="003D18AB" w:rsidRDefault="003D18AB" w:rsidP="003D18AB">
      <w:pPr>
        <w:numPr>
          <w:ilvl w:val="0"/>
          <w:numId w:val="48"/>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Sustain Critical Resources:</w:t>
      </w:r>
      <w:r w:rsidRPr="003D18AB">
        <w:rPr>
          <w:rFonts w:ascii="Segoe UI" w:eastAsia="Times New Roman" w:hAnsi="Segoe UI" w:cs="Segoe UI"/>
          <w:color w:val="404040"/>
          <w:kern w:val="0"/>
          <w:lang w:val="en-US" w:eastAsia="el-GR"/>
          <w14:ligatures w14:val="none"/>
        </w:rPr>
        <w:t> Artillery ammunition and engineer units are irreplaceable linchpins—track depletion rates rigorously.</w:t>
      </w:r>
    </w:p>
    <w:p w14:paraId="4E1CE36A" w14:textId="77777777" w:rsidR="003D18AB" w:rsidRPr="003D18AB" w:rsidRDefault="003D18AB" w:rsidP="003D18AB">
      <w:pPr>
        <w:numPr>
          <w:ilvl w:val="0"/>
          <w:numId w:val="48"/>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Adapt to Terreal Realities:</w:t>
      </w:r>
      <w:r w:rsidRPr="003D18AB">
        <w:rPr>
          <w:rFonts w:ascii="Segoe UI" w:eastAsia="Times New Roman" w:hAnsi="Segoe UI" w:cs="Segoe UI"/>
          <w:color w:val="404040"/>
          <w:kern w:val="0"/>
          <w:lang w:val="en-US" w:eastAsia="el-GR"/>
          <w14:ligatures w14:val="none"/>
        </w:rPr>
        <w:t> Single chokepoints (e.g., the ford) demand layered contingency plans (e.g., hidden crossings, flanking routes).</w:t>
      </w:r>
    </w:p>
    <w:p w14:paraId="454D4987" w14:textId="77777777" w:rsidR="003D18AB" w:rsidRPr="003D18AB" w:rsidRDefault="003D18AB" w:rsidP="003D18AB">
      <w:pPr>
        <w:numPr>
          <w:ilvl w:val="0"/>
          <w:numId w:val="48"/>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Diplomatic Foresight:</w:t>
      </w:r>
      <w:r w:rsidRPr="003D18AB">
        <w:rPr>
          <w:rFonts w:ascii="Segoe UI" w:eastAsia="Times New Roman" w:hAnsi="Segoe UI" w:cs="Segoe UI"/>
          <w:color w:val="404040"/>
          <w:kern w:val="0"/>
          <w:lang w:val="en-US" w:eastAsia="el-GR"/>
          <w14:ligatures w14:val="none"/>
        </w:rPr>
        <w:t> Map “unmodeled” zones (e.g., aid stations, civilian roads) to avoid collateral damage and legal repercussions.</w:t>
      </w:r>
    </w:p>
    <w:p w14:paraId="410A88B9" w14:textId="77777777" w:rsidR="003D18AB" w:rsidRPr="003D18AB" w:rsidRDefault="003D18AB" w:rsidP="003D18AB">
      <w:pPr>
        <w:numPr>
          <w:ilvl w:val="0"/>
          <w:numId w:val="48"/>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Reconnaissance-Proof Strategies:</w:t>
      </w:r>
      <w:r w:rsidRPr="003D18AB">
        <w:rPr>
          <w:rFonts w:ascii="Segoe UI" w:eastAsia="Times New Roman" w:hAnsi="Segoe UI" w:cs="Segoe UI"/>
          <w:color w:val="404040"/>
          <w:kern w:val="0"/>
          <w:lang w:val="en-US" w:eastAsia="el-GR"/>
          <w14:ligatures w14:val="none"/>
        </w:rPr>
        <w:t> Assume the enemy has undisclosed capabilities (e.g., pontoons, drones) and plan counters.</w:t>
      </w:r>
    </w:p>
    <w:p w14:paraId="4C2C0263" w14:textId="77777777" w:rsidR="003D18AB" w:rsidRPr="003D18AB" w:rsidRDefault="003D18AB" w:rsidP="003D18AB">
      <w:pPr>
        <w:numPr>
          <w:ilvl w:val="0"/>
          <w:numId w:val="48"/>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Momentum Over Perfection:</w:t>
      </w:r>
      <w:r w:rsidRPr="003D18AB">
        <w:rPr>
          <w:rFonts w:ascii="Segoe UI" w:eastAsia="Times New Roman" w:hAnsi="Segoe UI" w:cs="Segoe UI"/>
          <w:color w:val="404040"/>
          <w:kern w:val="0"/>
          <w:lang w:val="en-US" w:eastAsia="el-GR"/>
          <w14:ligatures w14:val="none"/>
        </w:rPr>
        <w:t> Side B’s rigid adherence to the ford cost time; agile, adaptive tactics often outvalue meticulous planning.</w:t>
      </w:r>
    </w:p>
    <w:p w14:paraId="4F64805B" w14:textId="77777777" w:rsidR="003D18AB" w:rsidRPr="003D18AB" w:rsidRDefault="003D18AB" w:rsidP="003D18AB">
      <w:pPr>
        <w:shd w:val="clear" w:color="auto" w:fill="FFFFFF"/>
        <w:spacing w:before="480" w:after="480"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color w:val="404040"/>
          <w:kern w:val="0"/>
          <w:lang w:eastAsia="el-GR"/>
          <w14:ligatures w14:val="none"/>
        </w:rPr>
        <w:pict w14:anchorId="236DD698">
          <v:rect id="_x0000_i1046" style="width:0;height:.75pt" o:hralign="center" o:hrstd="t" o:hr="t" fillcolor="#a0a0a0" stroked="f"/>
        </w:pict>
      </w:r>
    </w:p>
    <w:p w14:paraId="5D9D0E94" w14:textId="77777777" w:rsidR="003D18AB" w:rsidRPr="003D18AB" w:rsidRDefault="003D18AB" w:rsidP="003D18AB">
      <w:pPr>
        <w:shd w:val="clear" w:color="auto" w:fill="FFFFFF"/>
        <w:spacing w:before="206"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Final Note:</w:t>
      </w:r>
      <w:r w:rsidRPr="003D18AB">
        <w:rPr>
          <w:rFonts w:ascii="Segoe UI" w:eastAsia="Times New Roman" w:hAnsi="Segoe UI" w:cs="Segoe UI"/>
          <w:color w:val="404040"/>
          <w:kern w:val="0"/>
          <w:lang w:val="en-US" w:eastAsia="el-GR"/>
          <w14:ligatures w14:val="none"/>
        </w:rPr>
        <w:t> Battles are won not just by firepower, but by anticipating the cascading consequences of every decision—both on and off the map.</w:t>
      </w:r>
    </w:p>
    <w:p w14:paraId="6D4536B4" w14:textId="77777777" w:rsidR="003D18AB" w:rsidRPr="003D18AB" w:rsidRDefault="003D18AB" w:rsidP="003D18AB">
      <w:pPr>
        <w:shd w:val="clear" w:color="auto" w:fill="EFF6FF"/>
        <w:spacing w:line="420" w:lineRule="atLeast"/>
        <w:rPr>
          <w:rFonts w:ascii="Segoe UI" w:eastAsia="Times New Roman" w:hAnsi="Segoe UI" w:cs="Segoe UI"/>
          <w:color w:val="262626"/>
          <w:kern w:val="0"/>
          <w:lang w:val="en-US" w:eastAsia="el-GR"/>
          <w14:ligatures w14:val="none"/>
        </w:rPr>
      </w:pPr>
      <w:r w:rsidRPr="003D18AB">
        <w:rPr>
          <w:rFonts w:ascii="Segoe UI" w:eastAsia="Times New Roman" w:hAnsi="Segoe UI" w:cs="Segoe UI"/>
          <w:color w:val="262626"/>
          <w:kern w:val="0"/>
          <w:lang w:val="en-US" w:eastAsia="el-GR"/>
          <w14:ligatures w14:val="none"/>
        </w:rPr>
        <w:t xml:space="preserve">Critically evaluate your own reasoning process: 1. Were there any implicit biases in your decision-making process? 2. Did your assessment correctly </w:t>
      </w:r>
      <w:r w:rsidRPr="003D18AB">
        <w:rPr>
          <w:rFonts w:ascii="Segoe UI" w:eastAsia="Times New Roman" w:hAnsi="Segoe UI" w:cs="Segoe UI"/>
          <w:color w:val="262626"/>
          <w:kern w:val="0"/>
          <w:lang w:val="en-US" w:eastAsia="el-GR"/>
          <w14:ligatures w14:val="none"/>
        </w:rPr>
        <w:lastRenderedPageBreak/>
        <w:t>anticipate cascading effects? 3. What limitations did you encounter in predicting adversary actions? 4. If given additional intelligence, how might your conclusions change?</w:t>
      </w:r>
    </w:p>
    <w:p w14:paraId="135089A9" w14:textId="77777777" w:rsidR="003D18AB" w:rsidRPr="003D18AB" w:rsidRDefault="003D18AB" w:rsidP="003D18AB">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3D18AB">
        <w:rPr>
          <w:rFonts w:ascii="Segoe UI" w:eastAsia="Times New Roman" w:hAnsi="Segoe UI" w:cs="Segoe UI"/>
          <w:color w:val="262626"/>
          <w:kern w:val="0"/>
          <w:sz w:val="18"/>
          <w:szCs w:val="18"/>
          <w:lang w:val="en-US" w:eastAsia="el-GR"/>
          <w14:ligatures w14:val="none"/>
        </w:rPr>
        <w:t>Thought for 36 seconds</w:t>
      </w:r>
    </w:p>
    <w:p w14:paraId="13BDCC06"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Okay, so I need to critically evaluate my own reasoning process from the previous analysis. Let me start by recalling what I did. I acted as a neutral military analyst, provided a strategic overview, simulated a roundtable discussion, executed a chosen strategy, and then did a post-mortem analysis. Now, I need to check for implicit biases, how well I anticipated cascading effects, limitations in predicting adversary actions, and how additional intelligence might change things.</w:t>
      </w:r>
    </w:p>
    <w:p w14:paraId="7348BB6C"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First, implicit biases. Did I favor one side over the other? In the strategic overview, I tried to stay neutral, but maybe I assumed that artillery would be decisive for Side A. Also, in the post-mortem, I concluded Side A's victory was due to artillery dominance. Could that be a bias towards static defenses over mobile strategies? Maybe I undervalued Side B's flexibility or innovative tactics like hidden pontoons.</w:t>
      </w:r>
    </w:p>
    <w:p w14:paraId="484B15BF"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Next, cascading effects. I did mention second and third-order effects like infrastructure damage and diplomatic fallout. But did I fully explore all possible cascading consequences? For example, environmental backlash was mentioned, but maybe other socio-economic impacts were overlooked. Also, the diplomatic fallout was hypothetical; perhaps there could be more immediate political consequences not considered.</w:t>
      </w:r>
    </w:p>
    <w:p w14:paraId="038E0F71"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Limitations in predicting adversary actions. The scenario provided specific data, but I had to make assumptions. For example, I assumed Side B didn't have pontoon boats until an intelligence breakthrough was simulated. But if Side B actually had such capabilities from the start, my analysis would be off. Also, communication breakdowns and optional rules like "The Hot Line" were mentioned, but their real impact wasn't deeply analyzed. Maybe I didn't fully account for how communication issues could disrupt coordination on either side.</w:t>
      </w:r>
    </w:p>
    <w:p w14:paraId="7BF3075D"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Additional intelligence. If I knew more about Side B's engineer units' capabilities, or if there were hidden units not mentioned in the initial data, my conclusions might shift. For instance, knowing that Side B had air support or advanced drones could change the dynamics. Also, better understanding the political context or third-party involvement could alter diplomatic strategies.</w:t>
      </w:r>
    </w:p>
    <w:p w14:paraId="356E6629"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lastRenderedPageBreak/>
        <w:t>Wait, but the user said to focus strictly on the provided data. So maybe I overstepped by considering hypotheticals like inflatable boats? The initial scenario didn't mention alternate crossing methods, so perhaps introducing pontoons was an assumption. That could be a limitation in sticking strictly to provided info.</w:t>
      </w:r>
    </w:p>
    <w:p w14:paraId="6751F19C"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Also, in the ethical considerations, I mentioned potential legal issues with smoke munitions, but the scenario didn't specify the smoke's composition. Assuming it might be chemical is an assumption beyond the data.</w:t>
      </w:r>
    </w:p>
    <w:p w14:paraId="4DAEC8C9"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In terms of cascading effects, I might have been too narrow. For example, the destruction of roads affecting trade was mentioned, but what about the impact on civilian populations in the area? The scenario didn't mention civilians, but in real conflicts, that's a factor. However, since the scenario didn't include civilians, maybe that's outside the scope.</w:t>
      </w:r>
    </w:p>
    <w:p w14:paraId="45599C10"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Predicting adversary actions: The scenario stated that there's only one ford crossing. But in reality, adversaries might attempt to create new crossings. However, the scenario's special rules say "No bridge (destroyed prior to scenario)" and "the ford is the only crossing point." So maybe I was constrained by the scenario's parameters, making it hard to predict outside-the-box moves by the adversary.</w:t>
      </w:r>
    </w:p>
    <w:p w14:paraId="19C4F1E0"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Implicit biases: Perhaps I assumed that Side B would follow a conventional attack pattern, focusing on the ford. If Side B had unconventional tactics, like sabotage or electronic warfare (not mentioned in the scenario), my analysis might not account for that. But given the data, I had to work within the provided resources and rules.</w:t>
      </w:r>
    </w:p>
    <w:p w14:paraId="337FCC9B"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Additional intelligence: If there was info about Side A's command structure vulnerabilities or Side B's hidden reserves, that would change things. For example, if Side B had a secret tunnel under the river, but the scenario didn't mention that, so I couldn't consider it.</w:t>
      </w:r>
    </w:p>
    <w:p w14:paraId="48D932EB"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Limitations: The main limitation was the scenario's boundaries. Since it's a structured wargame, certain variables were fixed, like the single crossing point. In real life, more variables exist, but here I had to stay within the given data. Also, time constraints (15 turns) limited the strategies, so predicting beyond that wasn't possible.</w:t>
      </w:r>
    </w:p>
    <w:p w14:paraId="4F834EB1"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 xml:space="preserve">Did I correctly anticipate cascading effects? I think I covered the immediate second-order effects like infrastructure damage and some third-order like diplomatic issues. But maybe </w:t>
      </w:r>
      <w:r w:rsidRPr="003D18AB">
        <w:rPr>
          <w:rFonts w:ascii="Segoe UI" w:eastAsia="Times New Roman" w:hAnsi="Segoe UI" w:cs="Segoe UI"/>
          <w:color w:val="8B8B8B"/>
          <w:kern w:val="0"/>
          <w:sz w:val="21"/>
          <w:szCs w:val="21"/>
          <w:lang w:val="en-US" w:eastAsia="el-GR"/>
          <w14:ligatures w14:val="none"/>
        </w:rPr>
        <w:lastRenderedPageBreak/>
        <w:t>there are more subtle cascading effects, like morale breakdown in troops or supply line disruptions not tied directly to the battlefield.</w:t>
      </w:r>
    </w:p>
    <w:p w14:paraId="7B6EB6A9"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In summary, my reasoning had to balance the provided data with realistic military considerations. I might have had biases towards conventional tactics and underestimated innovation due to scenario constraints. Cascading effects were partially addressed, but real-world complexity would introduce more variables. Limitations were mainly due to scenario boundaries, and additional intelligence would refine predictions but require staying within the given data.</w:t>
      </w:r>
    </w:p>
    <w:p w14:paraId="616273D8" w14:textId="77777777" w:rsidR="003D18AB" w:rsidRPr="003D18AB" w:rsidRDefault="003D18AB" w:rsidP="003D18AB">
      <w:pPr>
        <w:shd w:val="clear" w:color="auto" w:fill="FFFFFF"/>
        <w:spacing w:after="206"/>
        <w:outlineLvl w:val="2"/>
        <w:rPr>
          <w:rFonts w:ascii="Segoe UI" w:eastAsia="Times New Roman" w:hAnsi="Segoe UI" w:cs="Segoe UI"/>
          <w:color w:val="404040"/>
          <w:kern w:val="0"/>
          <w:sz w:val="27"/>
          <w:szCs w:val="27"/>
          <w:lang w:eastAsia="el-GR"/>
          <w14:ligatures w14:val="none"/>
        </w:rPr>
      </w:pPr>
      <w:r w:rsidRPr="003D18AB">
        <w:rPr>
          <w:rFonts w:ascii="Segoe UI" w:eastAsia="Times New Roman" w:hAnsi="Segoe UI" w:cs="Segoe UI"/>
          <w:b/>
          <w:bCs/>
          <w:color w:val="404040"/>
          <w:kern w:val="0"/>
          <w:sz w:val="27"/>
          <w:szCs w:val="27"/>
          <w:lang w:eastAsia="el-GR"/>
          <w14:ligatures w14:val="none"/>
        </w:rPr>
        <w:t>Critical Evaluation of Reasoning Process</w:t>
      </w:r>
    </w:p>
    <w:p w14:paraId="19030874" w14:textId="77777777" w:rsidR="003D18AB" w:rsidRPr="003D18AB" w:rsidRDefault="003D18AB" w:rsidP="003D18AB">
      <w:pPr>
        <w:shd w:val="clear" w:color="auto" w:fill="FFFFFF"/>
        <w:spacing w:before="480" w:after="480"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color w:val="404040"/>
          <w:kern w:val="0"/>
          <w:lang w:eastAsia="el-GR"/>
          <w14:ligatures w14:val="none"/>
        </w:rPr>
        <w:pict w14:anchorId="47CE3819">
          <v:rect id="_x0000_i1047" style="width:0;height:.75pt" o:hralign="center" o:hrstd="t" o:hr="t" fillcolor="#a0a0a0" stroked="f"/>
        </w:pict>
      </w:r>
    </w:p>
    <w:p w14:paraId="2467FB98" w14:textId="77777777" w:rsidR="003D18AB" w:rsidRPr="003D18AB" w:rsidRDefault="003D18AB" w:rsidP="003D18AB">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1. Implicit Biases</w:t>
      </w:r>
    </w:p>
    <w:p w14:paraId="442BCB90" w14:textId="77777777" w:rsidR="003D18AB" w:rsidRPr="003D18AB" w:rsidRDefault="003D18AB" w:rsidP="003D18AB">
      <w:pPr>
        <w:numPr>
          <w:ilvl w:val="0"/>
          <w:numId w:val="49"/>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Static Defense Bias:</w:t>
      </w:r>
      <w:r w:rsidRPr="003D18AB">
        <w:rPr>
          <w:rFonts w:ascii="Segoe UI" w:eastAsia="Times New Roman" w:hAnsi="Segoe UI" w:cs="Segoe UI"/>
          <w:color w:val="404040"/>
          <w:kern w:val="0"/>
          <w:lang w:val="en-US" w:eastAsia="el-GR"/>
          <w14:ligatures w14:val="none"/>
        </w:rPr>
        <w:t> The analysis disproportionately emphasized Side A’s artillery as the decisive factor, undervaluing Side B’s potential for adaptive tactics (e.g., pontoons, recon drones) due to rigid adherence to the scenario’s "single ford" rule.</w:t>
      </w:r>
    </w:p>
    <w:p w14:paraId="5F2D28E1" w14:textId="77777777" w:rsidR="003D18AB" w:rsidRPr="003D18AB" w:rsidRDefault="003D18AB" w:rsidP="003D18AB">
      <w:pPr>
        <w:numPr>
          <w:ilvl w:val="0"/>
          <w:numId w:val="49"/>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Conventional Warfare Assumptions:</w:t>
      </w:r>
      <w:r w:rsidRPr="003D18AB">
        <w:rPr>
          <w:rFonts w:ascii="Segoe UI" w:eastAsia="Times New Roman" w:hAnsi="Segoe UI" w:cs="Segoe UI"/>
          <w:color w:val="404040"/>
          <w:kern w:val="0"/>
          <w:lang w:val="en-US" w:eastAsia="el-GR"/>
          <w14:ligatures w14:val="none"/>
        </w:rPr>
        <w:t> Strategies assumed both sides would prioritize direct confrontation at the ford, neglecting asymmetric options like sabotage or electronic warfare (unmentioned in the scenario but plausible in real conflicts).</w:t>
      </w:r>
    </w:p>
    <w:p w14:paraId="62862A36" w14:textId="77777777" w:rsidR="003D18AB" w:rsidRPr="003D18AB" w:rsidRDefault="003D18AB" w:rsidP="003D18AB">
      <w:pPr>
        <w:numPr>
          <w:ilvl w:val="0"/>
          <w:numId w:val="49"/>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Ethical Assumptions:</w:t>
      </w:r>
      <w:r w:rsidRPr="003D18AB">
        <w:rPr>
          <w:rFonts w:ascii="Segoe UI" w:eastAsia="Times New Roman" w:hAnsi="Segoe UI" w:cs="Segoe UI"/>
          <w:color w:val="404040"/>
          <w:kern w:val="0"/>
          <w:lang w:val="en-US" w:eastAsia="el-GR"/>
          <w14:ligatures w14:val="none"/>
        </w:rPr>
        <w:t> Raised concerns about smoke munitions’ legality without explicit data on their composition, introducing speculative ethical judgments.</w:t>
      </w:r>
    </w:p>
    <w:p w14:paraId="500E37BA" w14:textId="77777777" w:rsidR="003D18AB" w:rsidRPr="003D18AB" w:rsidRDefault="003D18AB" w:rsidP="003D18AB">
      <w:pPr>
        <w:shd w:val="clear" w:color="auto" w:fill="FFFFFF"/>
        <w:spacing w:before="480" w:after="480"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color w:val="404040"/>
          <w:kern w:val="0"/>
          <w:lang w:eastAsia="el-GR"/>
          <w14:ligatures w14:val="none"/>
        </w:rPr>
        <w:pict w14:anchorId="4D4AEE5F">
          <v:rect id="_x0000_i1048" style="width:0;height:.75pt" o:hralign="center" o:hrstd="t" o:hr="t" fillcolor="#a0a0a0" stroked="f"/>
        </w:pict>
      </w:r>
    </w:p>
    <w:p w14:paraId="4C7CB9CE" w14:textId="77777777" w:rsidR="003D18AB" w:rsidRPr="003D18AB" w:rsidRDefault="003D18AB" w:rsidP="003D18AB">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2. Anticipation of Cascading Effects</w:t>
      </w:r>
    </w:p>
    <w:p w14:paraId="67F0E881" w14:textId="77777777" w:rsidR="003D18AB" w:rsidRPr="003D18AB" w:rsidRDefault="003D18AB" w:rsidP="003D18AB">
      <w:pPr>
        <w:numPr>
          <w:ilvl w:val="0"/>
          <w:numId w:val="50"/>
        </w:numPr>
        <w:shd w:val="clear" w:color="auto" w:fill="FFFFFF"/>
        <w:spacing w:after="60"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Strengths:</w:t>
      </w:r>
    </w:p>
    <w:p w14:paraId="20148072" w14:textId="77777777" w:rsidR="003D18AB" w:rsidRPr="003D18AB" w:rsidRDefault="003D18AB" w:rsidP="003D18AB">
      <w:pPr>
        <w:numPr>
          <w:ilvl w:val="1"/>
          <w:numId w:val="50"/>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color w:val="404040"/>
          <w:kern w:val="0"/>
          <w:lang w:val="en-US" w:eastAsia="el-GR"/>
          <w14:ligatures w14:val="none"/>
        </w:rPr>
        <w:lastRenderedPageBreak/>
        <w:t>Correctly identified second-order effects (e.g., road destruction hindering Side B’s logistics, environmental protests).</w:t>
      </w:r>
    </w:p>
    <w:p w14:paraId="4D905840" w14:textId="77777777" w:rsidR="003D18AB" w:rsidRPr="003D18AB" w:rsidRDefault="003D18AB" w:rsidP="003D18AB">
      <w:pPr>
        <w:numPr>
          <w:ilvl w:val="1"/>
          <w:numId w:val="50"/>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color w:val="404040"/>
          <w:kern w:val="0"/>
          <w:lang w:val="en-US" w:eastAsia="el-GR"/>
          <w14:ligatures w14:val="none"/>
        </w:rPr>
        <w:t>Highlighted third-order diplomatic fallout (sanctions due to collateral damage) and economic strain (delayed reconstruction).</w:t>
      </w:r>
    </w:p>
    <w:p w14:paraId="359669FD" w14:textId="77777777" w:rsidR="003D18AB" w:rsidRPr="003D18AB" w:rsidRDefault="003D18AB" w:rsidP="003D18AB">
      <w:pPr>
        <w:numPr>
          <w:ilvl w:val="0"/>
          <w:numId w:val="50"/>
        </w:numPr>
        <w:shd w:val="clear" w:color="auto" w:fill="FFFFFF"/>
        <w:spacing w:after="60"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Shortfalls:</w:t>
      </w:r>
    </w:p>
    <w:p w14:paraId="666CE779" w14:textId="77777777" w:rsidR="003D18AB" w:rsidRPr="003D18AB" w:rsidRDefault="003D18AB" w:rsidP="003D18AB">
      <w:pPr>
        <w:numPr>
          <w:ilvl w:val="1"/>
          <w:numId w:val="50"/>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color w:val="404040"/>
          <w:kern w:val="0"/>
          <w:lang w:val="en-US" w:eastAsia="el-GR"/>
          <w14:ligatures w14:val="none"/>
        </w:rPr>
        <w:t>Overlooked troop morale impacts (e.g., Side B’s stalled assault demoralizing units) and supply-chain disruptions beyond immediate ammunition shortages.</w:t>
      </w:r>
    </w:p>
    <w:p w14:paraId="7AF9019E" w14:textId="77777777" w:rsidR="003D18AB" w:rsidRPr="003D18AB" w:rsidRDefault="003D18AB" w:rsidP="003D18AB">
      <w:pPr>
        <w:numPr>
          <w:ilvl w:val="1"/>
          <w:numId w:val="50"/>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color w:val="404040"/>
          <w:kern w:val="0"/>
          <w:lang w:val="en-US" w:eastAsia="el-GR"/>
          <w14:ligatures w14:val="none"/>
        </w:rPr>
        <w:t>Limited exploration of socio-political consequences (e.g., civilian displacement or propaganda exploitation), though constrained by the scenario’s lack of civilian data.</w:t>
      </w:r>
    </w:p>
    <w:p w14:paraId="3DC0037C" w14:textId="77777777" w:rsidR="003D18AB" w:rsidRPr="003D18AB" w:rsidRDefault="003D18AB" w:rsidP="003D18AB">
      <w:pPr>
        <w:shd w:val="clear" w:color="auto" w:fill="FFFFFF"/>
        <w:spacing w:before="480" w:after="480"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color w:val="404040"/>
          <w:kern w:val="0"/>
          <w:lang w:eastAsia="el-GR"/>
          <w14:ligatures w14:val="none"/>
        </w:rPr>
        <w:pict w14:anchorId="4EA7A3CD">
          <v:rect id="_x0000_i1049" style="width:0;height:.75pt" o:hralign="center" o:hrstd="t" o:hr="t" fillcolor="#a0a0a0" stroked="f"/>
        </w:pict>
      </w:r>
    </w:p>
    <w:p w14:paraId="0A5273E8" w14:textId="77777777" w:rsidR="003D18AB" w:rsidRPr="003D18AB" w:rsidRDefault="003D18AB" w:rsidP="003D18AB">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3. Limitations in Predicting Adversary Actions</w:t>
      </w:r>
    </w:p>
    <w:p w14:paraId="1835462D" w14:textId="77777777" w:rsidR="003D18AB" w:rsidRPr="003D18AB" w:rsidRDefault="003D18AB" w:rsidP="003D18AB">
      <w:pPr>
        <w:numPr>
          <w:ilvl w:val="0"/>
          <w:numId w:val="51"/>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Scenario Constraints:</w:t>
      </w:r>
      <w:r w:rsidRPr="003D18AB">
        <w:rPr>
          <w:rFonts w:ascii="Segoe UI" w:eastAsia="Times New Roman" w:hAnsi="Segoe UI" w:cs="Segoe UI"/>
          <w:color w:val="404040"/>
          <w:kern w:val="0"/>
          <w:lang w:val="en-US" w:eastAsia="el-GR"/>
          <w14:ligatures w14:val="none"/>
        </w:rPr>
        <w:t> Strict adherence to the "single ford" rule precluded consideration of alternate crossings (e.g., pontoons), though Side B’s engineers hinted at such capabilities.</w:t>
      </w:r>
    </w:p>
    <w:p w14:paraId="4ED1FD58" w14:textId="77777777" w:rsidR="003D18AB" w:rsidRPr="003D18AB" w:rsidRDefault="003D18AB" w:rsidP="003D18AB">
      <w:pPr>
        <w:numPr>
          <w:ilvl w:val="0"/>
          <w:numId w:val="51"/>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Communication Blind Spots:</w:t>
      </w:r>
      <w:r w:rsidRPr="003D18AB">
        <w:rPr>
          <w:rFonts w:ascii="Segoe UI" w:eastAsia="Times New Roman" w:hAnsi="Segoe UI" w:cs="Segoe UI"/>
          <w:color w:val="404040"/>
          <w:kern w:val="0"/>
          <w:lang w:val="en-US" w:eastAsia="el-GR"/>
          <w14:ligatures w14:val="none"/>
        </w:rPr>
        <w:t> Underestimated the impact of </w:t>
      </w:r>
      <w:r w:rsidRPr="003D18AB">
        <w:rPr>
          <w:rFonts w:ascii="Segoe UI" w:eastAsia="Times New Roman" w:hAnsi="Segoe UI" w:cs="Segoe UI"/>
          <w:i/>
          <w:iCs/>
          <w:color w:val="404040"/>
          <w:kern w:val="0"/>
          <w:lang w:val="en-US" w:eastAsia="el-GR"/>
          <w14:ligatures w14:val="none"/>
        </w:rPr>
        <w:t>Communications Breakdown</w:t>
      </w:r>
      <w:r w:rsidRPr="003D18AB">
        <w:rPr>
          <w:rFonts w:ascii="Segoe UI" w:eastAsia="Times New Roman" w:hAnsi="Segoe UI" w:cs="Segoe UI"/>
          <w:color w:val="404040"/>
          <w:kern w:val="0"/>
          <w:lang w:val="en-US" w:eastAsia="el-GR"/>
          <w14:ligatures w14:val="none"/>
        </w:rPr>
        <w:t> and </w:t>
      </w:r>
      <w:r w:rsidRPr="003D18AB">
        <w:rPr>
          <w:rFonts w:ascii="Segoe UI" w:eastAsia="Times New Roman" w:hAnsi="Segoe UI" w:cs="Segoe UI"/>
          <w:i/>
          <w:iCs/>
          <w:color w:val="404040"/>
          <w:kern w:val="0"/>
          <w:lang w:val="en-US" w:eastAsia="el-GR"/>
          <w14:ligatures w14:val="none"/>
        </w:rPr>
        <w:t>Hot Line</w:t>
      </w:r>
      <w:r w:rsidRPr="003D18AB">
        <w:rPr>
          <w:rFonts w:ascii="Segoe UI" w:eastAsia="Times New Roman" w:hAnsi="Segoe UI" w:cs="Segoe UI"/>
          <w:color w:val="404040"/>
          <w:kern w:val="0"/>
          <w:lang w:val="en-US" w:eastAsia="el-GR"/>
          <w14:ligatures w14:val="none"/>
        </w:rPr>
        <w:t> rules on coordination, assuming uninterrupted command control.</w:t>
      </w:r>
    </w:p>
    <w:p w14:paraId="68F1005E" w14:textId="77777777" w:rsidR="003D18AB" w:rsidRPr="003D18AB" w:rsidRDefault="003D18AB" w:rsidP="003D18AB">
      <w:pPr>
        <w:numPr>
          <w:ilvl w:val="0"/>
          <w:numId w:val="51"/>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Innovation Deficit:</w:t>
      </w:r>
      <w:r w:rsidRPr="003D18AB">
        <w:rPr>
          <w:rFonts w:ascii="Segoe UI" w:eastAsia="Times New Roman" w:hAnsi="Segoe UI" w:cs="Segoe UI"/>
          <w:color w:val="404040"/>
          <w:kern w:val="0"/>
          <w:lang w:val="en-US" w:eastAsia="el-GR"/>
          <w14:ligatures w14:val="none"/>
        </w:rPr>
        <w:t> Assumed Side B would prioritize brute-force assaults, neglecting potential ingenuity (e.g., feints using reconnaissance vehicles as decoys).</w:t>
      </w:r>
    </w:p>
    <w:p w14:paraId="00A80978" w14:textId="77777777" w:rsidR="003D18AB" w:rsidRPr="003D18AB" w:rsidRDefault="003D18AB" w:rsidP="003D18AB">
      <w:pPr>
        <w:shd w:val="clear" w:color="auto" w:fill="FFFFFF"/>
        <w:spacing w:before="480" w:after="480"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color w:val="404040"/>
          <w:kern w:val="0"/>
          <w:lang w:eastAsia="el-GR"/>
          <w14:ligatures w14:val="none"/>
        </w:rPr>
        <w:pict w14:anchorId="1043E1E4">
          <v:rect id="_x0000_i1050" style="width:0;height:.75pt" o:hralign="center" o:hrstd="t" o:hr="t" fillcolor="#a0a0a0" stroked="f"/>
        </w:pict>
      </w:r>
    </w:p>
    <w:p w14:paraId="497FE29C" w14:textId="77777777" w:rsidR="003D18AB" w:rsidRPr="003D18AB" w:rsidRDefault="003D18AB" w:rsidP="003D18AB">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4. Impact of Additional Intelligence</w:t>
      </w:r>
    </w:p>
    <w:p w14:paraId="4A256658" w14:textId="77777777" w:rsidR="003D18AB" w:rsidRPr="003D18AB" w:rsidRDefault="003D18AB" w:rsidP="003D18AB">
      <w:pPr>
        <w:numPr>
          <w:ilvl w:val="0"/>
          <w:numId w:val="52"/>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lastRenderedPageBreak/>
        <w:t>Adversary Capabilities:</w:t>
      </w:r>
      <w:r w:rsidRPr="003D18AB">
        <w:rPr>
          <w:rFonts w:ascii="Segoe UI" w:eastAsia="Times New Roman" w:hAnsi="Segoe UI" w:cs="Segoe UI"/>
          <w:color w:val="404040"/>
          <w:kern w:val="0"/>
          <w:lang w:val="en-US" w:eastAsia="el-GR"/>
          <w14:ligatures w14:val="none"/>
        </w:rPr>
        <w:t> Knowledge of Side B’s inflatable boats or drone recon would shift strategies (e.g., Side A allocating reserves to flank defenses).</w:t>
      </w:r>
    </w:p>
    <w:p w14:paraId="17D423F3" w14:textId="77777777" w:rsidR="003D18AB" w:rsidRPr="003D18AB" w:rsidRDefault="003D18AB" w:rsidP="003D18AB">
      <w:pPr>
        <w:numPr>
          <w:ilvl w:val="0"/>
          <w:numId w:val="52"/>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Logistical Data:</w:t>
      </w:r>
      <w:r w:rsidRPr="003D18AB">
        <w:rPr>
          <w:rFonts w:ascii="Segoe UI" w:eastAsia="Times New Roman" w:hAnsi="Segoe UI" w:cs="Segoe UI"/>
          <w:color w:val="404040"/>
          <w:kern w:val="0"/>
          <w:lang w:val="en-US" w:eastAsia="el-GR"/>
          <w14:ligatures w14:val="none"/>
        </w:rPr>
        <w:t> Ammunition stockpile details for Side A or Side B’s smoke munition reserves would refine sustainability calculations.</w:t>
      </w:r>
    </w:p>
    <w:p w14:paraId="4073DCEC" w14:textId="77777777" w:rsidR="003D18AB" w:rsidRPr="003D18AB" w:rsidRDefault="003D18AB" w:rsidP="003D18AB">
      <w:pPr>
        <w:numPr>
          <w:ilvl w:val="0"/>
          <w:numId w:val="52"/>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Political Context:</w:t>
      </w:r>
      <w:r w:rsidRPr="003D18AB">
        <w:rPr>
          <w:rFonts w:ascii="Segoe UI" w:eastAsia="Times New Roman" w:hAnsi="Segoe UI" w:cs="Segoe UI"/>
          <w:color w:val="404040"/>
          <w:kern w:val="0"/>
          <w:lang w:val="en-US" w:eastAsia="el-GR"/>
          <w14:ligatures w14:val="none"/>
        </w:rPr>
        <w:t> Clarity on third-party redlines (e.g., tolerance for road destruction) would alter diplomatic risk assessments.</w:t>
      </w:r>
    </w:p>
    <w:p w14:paraId="37EF13B0" w14:textId="77777777" w:rsidR="003D18AB" w:rsidRPr="003D18AB" w:rsidRDefault="003D18AB" w:rsidP="003D18AB">
      <w:pPr>
        <w:numPr>
          <w:ilvl w:val="0"/>
          <w:numId w:val="52"/>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Ethical Clarity:</w:t>
      </w:r>
      <w:r w:rsidRPr="003D18AB">
        <w:rPr>
          <w:rFonts w:ascii="Segoe UI" w:eastAsia="Times New Roman" w:hAnsi="Segoe UI" w:cs="Segoe UI"/>
          <w:color w:val="404040"/>
          <w:kern w:val="0"/>
          <w:lang w:val="en-US" w:eastAsia="el-GR"/>
          <w14:ligatures w14:val="none"/>
        </w:rPr>
        <w:t> Confirmation of smoke composition or civilian infrastructure status would resolve legal ambiguities.</w:t>
      </w:r>
    </w:p>
    <w:p w14:paraId="69D32B7D" w14:textId="77777777" w:rsidR="003D18AB" w:rsidRPr="003D18AB" w:rsidRDefault="003D18AB" w:rsidP="003D18AB">
      <w:pPr>
        <w:shd w:val="clear" w:color="auto" w:fill="FFFFFF"/>
        <w:spacing w:before="480" w:after="480"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color w:val="404040"/>
          <w:kern w:val="0"/>
          <w:lang w:eastAsia="el-GR"/>
          <w14:ligatures w14:val="none"/>
        </w:rPr>
        <w:pict w14:anchorId="173DA951">
          <v:rect id="_x0000_i1051" style="width:0;height:.75pt" o:hralign="center" o:hrstd="t" o:hr="t" fillcolor="#a0a0a0" stroked="f"/>
        </w:pict>
      </w:r>
    </w:p>
    <w:p w14:paraId="65385178" w14:textId="77777777" w:rsidR="003D18AB" w:rsidRPr="003D18AB" w:rsidRDefault="003D18AB" w:rsidP="003D18AB">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3D18AB">
        <w:rPr>
          <w:rFonts w:ascii="Segoe UI" w:eastAsia="Times New Roman" w:hAnsi="Segoe UI" w:cs="Segoe UI"/>
          <w:b/>
          <w:bCs/>
          <w:color w:val="404040"/>
          <w:kern w:val="0"/>
          <w:sz w:val="27"/>
          <w:szCs w:val="27"/>
          <w:lang w:eastAsia="el-GR"/>
          <w14:ligatures w14:val="none"/>
        </w:rPr>
        <w:t>Key Takeaways for Improvement</w:t>
      </w:r>
    </w:p>
    <w:p w14:paraId="3C9A5A7C" w14:textId="77777777" w:rsidR="003D18AB" w:rsidRPr="003D18AB" w:rsidRDefault="003D18AB" w:rsidP="003D18AB">
      <w:pPr>
        <w:numPr>
          <w:ilvl w:val="0"/>
          <w:numId w:val="53"/>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Challenge Scenario Assumptions:</w:t>
      </w:r>
      <w:r w:rsidRPr="003D18AB">
        <w:rPr>
          <w:rFonts w:ascii="Segoe UI" w:eastAsia="Times New Roman" w:hAnsi="Segoe UI" w:cs="Segoe UI"/>
          <w:color w:val="404040"/>
          <w:kern w:val="0"/>
          <w:lang w:val="en-US" w:eastAsia="el-GR"/>
          <w14:ligatures w14:val="none"/>
        </w:rPr>
        <w:t> Explicitly flag rigid parameters (e.g., single ford) to acknowledge real-world unpredictability.</w:t>
      </w:r>
    </w:p>
    <w:p w14:paraId="088E247C" w14:textId="77777777" w:rsidR="003D18AB" w:rsidRPr="003D18AB" w:rsidRDefault="003D18AB" w:rsidP="003D18AB">
      <w:pPr>
        <w:numPr>
          <w:ilvl w:val="0"/>
          <w:numId w:val="53"/>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Expand Cascading Analysis:</w:t>
      </w:r>
      <w:r w:rsidRPr="003D18AB">
        <w:rPr>
          <w:rFonts w:ascii="Segoe UI" w:eastAsia="Times New Roman" w:hAnsi="Segoe UI" w:cs="Segoe UI"/>
          <w:color w:val="404040"/>
          <w:kern w:val="0"/>
          <w:lang w:val="en-US" w:eastAsia="el-GR"/>
          <w14:ligatures w14:val="none"/>
        </w:rPr>
        <w:t> Integrate morale, supply chains, and political narratives even if absent from raw data.</w:t>
      </w:r>
    </w:p>
    <w:p w14:paraId="501A6FEE" w14:textId="77777777" w:rsidR="003D18AB" w:rsidRPr="003D18AB" w:rsidRDefault="003D18AB" w:rsidP="003D18AB">
      <w:pPr>
        <w:numPr>
          <w:ilvl w:val="0"/>
          <w:numId w:val="53"/>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Stress-Test Adversary Creativity:</w:t>
      </w:r>
      <w:r w:rsidRPr="003D18AB">
        <w:rPr>
          <w:rFonts w:ascii="Segoe UI" w:eastAsia="Times New Roman" w:hAnsi="Segoe UI" w:cs="Segoe UI"/>
          <w:color w:val="404040"/>
          <w:kern w:val="0"/>
          <w:lang w:val="en-US" w:eastAsia="el-GR"/>
          <w14:ligatures w14:val="none"/>
        </w:rPr>
        <w:t> Simulate "black swan" tactics (e.g., sabotage, cyberwarfare) to test strategy resilience.</w:t>
      </w:r>
    </w:p>
    <w:p w14:paraId="2144D0DC" w14:textId="77777777" w:rsidR="003D18AB" w:rsidRPr="003D18AB" w:rsidRDefault="003D18AB" w:rsidP="003D18AB">
      <w:pPr>
        <w:numPr>
          <w:ilvl w:val="0"/>
          <w:numId w:val="53"/>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Incorporate Probabilistic Outcomes:</w:t>
      </w:r>
      <w:r w:rsidRPr="003D18AB">
        <w:rPr>
          <w:rFonts w:ascii="Segoe UI" w:eastAsia="Times New Roman" w:hAnsi="Segoe UI" w:cs="Segoe UI"/>
          <w:color w:val="404040"/>
          <w:kern w:val="0"/>
          <w:lang w:val="en-US" w:eastAsia="el-GR"/>
          <w14:ligatures w14:val="none"/>
        </w:rPr>
        <w:t> Use ranges (e.g., "60–80% artillery effectiveness") rather than fixed values to reflect uncertainty.</w:t>
      </w:r>
    </w:p>
    <w:p w14:paraId="680D41C4" w14:textId="77777777" w:rsidR="003D18AB" w:rsidRPr="003D18AB" w:rsidRDefault="003D18AB" w:rsidP="003D18AB">
      <w:pPr>
        <w:shd w:val="clear" w:color="auto" w:fill="FFFFFF"/>
        <w:spacing w:before="206"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Final Reflection:</w:t>
      </w:r>
      <w:r w:rsidRPr="003D18AB">
        <w:rPr>
          <w:rFonts w:ascii="Segoe UI" w:eastAsia="Times New Roman" w:hAnsi="Segoe UI" w:cs="Segoe UI"/>
          <w:color w:val="404040"/>
          <w:kern w:val="0"/>
          <w:lang w:val="en-US" w:eastAsia="el-GR"/>
          <w14:ligatures w14:val="none"/>
        </w:rPr>
        <w:t> While the analysis adhered to the scenario’s framework, it occasionally conflated scenario constraints with real-world limitations. Future efforts should balance fidelity to provided data with explicit disclaimers about omitted variables, ensuring decision-makers recognize both the model’s insights and its blind spots.</w:t>
      </w:r>
    </w:p>
    <w:p w14:paraId="5FA0DEBB" w14:textId="77777777" w:rsidR="003D18AB" w:rsidRPr="003D18AB" w:rsidRDefault="003D18AB" w:rsidP="003D18AB">
      <w:pPr>
        <w:shd w:val="clear" w:color="auto" w:fill="EFF6FF"/>
        <w:spacing w:line="420" w:lineRule="atLeast"/>
        <w:rPr>
          <w:rFonts w:ascii="Segoe UI" w:eastAsia="Times New Roman" w:hAnsi="Segoe UI" w:cs="Segoe UI"/>
          <w:color w:val="262626"/>
          <w:kern w:val="0"/>
          <w:lang w:val="en-US" w:eastAsia="el-GR"/>
          <w14:ligatures w14:val="none"/>
        </w:rPr>
      </w:pPr>
      <w:r w:rsidRPr="003D18AB">
        <w:rPr>
          <w:rFonts w:ascii="Segoe UI" w:eastAsia="Times New Roman" w:hAnsi="Segoe UI" w:cs="Segoe UI"/>
          <w:color w:val="262626"/>
          <w:kern w:val="0"/>
          <w:lang w:val="en-US" w:eastAsia="el-GR"/>
          <w14:ligatures w14:val="none"/>
        </w:rPr>
        <w:t>So who won?</w:t>
      </w:r>
    </w:p>
    <w:p w14:paraId="398DA6AB" w14:textId="77777777" w:rsidR="003D18AB" w:rsidRPr="003D18AB" w:rsidRDefault="003D18AB" w:rsidP="003D18AB">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3D18AB">
        <w:rPr>
          <w:rFonts w:ascii="Segoe UI" w:eastAsia="Times New Roman" w:hAnsi="Segoe UI" w:cs="Segoe UI"/>
          <w:color w:val="262626"/>
          <w:kern w:val="0"/>
          <w:sz w:val="18"/>
          <w:szCs w:val="18"/>
          <w:lang w:val="en-US" w:eastAsia="el-GR"/>
          <w14:ligatures w14:val="none"/>
        </w:rPr>
        <w:t>Thought for 14 seconds</w:t>
      </w:r>
    </w:p>
    <w:p w14:paraId="0A3FB5D5"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t>Okay, the user just asked, "So who won?" after going through a detailed simulation and analysis of the military scenario. Let me recap the previous interactions to understand the context.</w:t>
      </w:r>
    </w:p>
    <w:p w14:paraId="492F5956"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3D18AB">
        <w:rPr>
          <w:rFonts w:ascii="Segoe UI" w:eastAsia="Times New Roman" w:hAnsi="Segoe UI" w:cs="Segoe UI"/>
          <w:color w:val="8B8B8B"/>
          <w:kern w:val="0"/>
          <w:sz w:val="21"/>
          <w:szCs w:val="21"/>
          <w:lang w:val="en-US" w:eastAsia="el-GR"/>
          <w14:ligatures w14:val="none"/>
        </w:rPr>
        <w:lastRenderedPageBreak/>
        <w:t>In the initial scenario, there were two sides: Side A (Defenders) and Side B (Attackers). The user wanted a strategic overview, strategies for each side, a roundtable discussion, execution steps, post-mortem analysis, and a critical evaluation of the reasoning process. The final post-mortem concluded that Side A achieved victory because Side B failed to meet their objective of exiting 50% of their units by Turn 15.</w:t>
      </w:r>
    </w:p>
    <w:p w14:paraId="3883117C"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3D18AB">
        <w:rPr>
          <w:rFonts w:ascii="Segoe UI" w:eastAsia="Times New Roman" w:hAnsi="Segoe UI" w:cs="Segoe UI"/>
          <w:color w:val="8B8B8B"/>
          <w:kern w:val="0"/>
          <w:sz w:val="21"/>
          <w:szCs w:val="21"/>
          <w:lang w:val="en-US" w:eastAsia="el-GR"/>
          <w14:ligatures w14:val="none"/>
        </w:rPr>
        <w:t xml:space="preserve">But the user is now asking, "So who won?" which seems straightforward, but I need to ensure they are satisfied. </w:t>
      </w:r>
      <w:r w:rsidRPr="003D18AB">
        <w:rPr>
          <w:rFonts w:ascii="Segoe UI" w:eastAsia="Times New Roman" w:hAnsi="Segoe UI" w:cs="Segoe UI"/>
          <w:color w:val="8B8B8B"/>
          <w:kern w:val="0"/>
          <w:sz w:val="21"/>
          <w:szCs w:val="21"/>
          <w:lang w:eastAsia="el-GR"/>
          <w14:ligatures w14:val="none"/>
        </w:rPr>
        <w:t>Maybe they want a concise answer after all the detailed steps. However, given the depth of the previous analysis, perhaps they want confirmation or a summary. Also, considering the critical evaluation part where I assessed my own reasoning, the user might be testing if the conclusion was consistent.</w:t>
      </w:r>
    </w:p>
    <w:p w14:paraId="17428257"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3D18AB">
        <w:rPr>
          <w:rFonts w:ascii="Segoe UI" w:eastAsia="Times New Roman" w:hAnsi="Segoe UI" w:cs="Segoe UI"/>
          <w:color w:val="8B8B8B"/>
          <w:kern w:val="0"/>
          <w:sz w:val="21"/>
          <w:szCs w:val="21"/>
          <w:lang w:eastAsia="el-GR"/>
          <w14:ligatures w14:val="none"/>
        </w:rPr>
        <w:t>I should check if the final conclusion was clearly stated. Yes, in the post-mortem analysis, it was mentioned that Side A won. But maybe the user missed that or wants it reiterated. They might also be looking for a more direct answer now, without going through the entire analysis again.</w:t>
      </w:r>
    </w:p>
    <w:p w14:paraId="6D8EF13C"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3D18AB">
        <w:rPr>
          <w:rFonts w:ascii="Segoe UI" w:eastAsia="Times New Roman" w:hAnsi="Segoe UI" w:cs="Segoe UI"/>
          <w:color w:val="8B8B8B"/>
          <w:kern w:val="0"/>
          <w:sz w:val="21"/>
          <w:szCs w:val="21"/>
          <w:lang w:eastAsia="el-GR"/>
          <w14:ligatures w14:val="none"/>
        </w:rPr>
        <w:t>Additionally, the user might be interested in understanding why Side A won, not just who. But since the question is straightforward, I should answer directly first and then provide a brief explanation as in the post-mortem.</w:t>
      </w:r>
    </w:p>
    <w:p w14:paraId="1FC97C64"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3D18AB">
        <w:rPr>
          <w:rFonts w:ascii="Segoe UI" w:eastAsia="Times New Roman" w:hAnsi="Segoe UI" w:cs="Segoe UI"/>
          <w:color w:val="8B8B8B"/>
          <w:kern w:val="0"/>
          <w:sz w:val="21"/>
          <w:szCs w:val="21"/>
          <w:lang w:eastAsia="el-GR"/>
          <w14:ligatures w14:val="none"/>
        </w:rPr>
        <w:t>Also, considering the critical evaluation, I mentioned possible biases and limitations. The user might be subtly questioning the validity of the conclusion. Should I address that? Probably not unless the user asks, but since they just want to know who won, stick to the conclusion from the analysis.</w:t>
      </w:r>
    </w:p>
    <w:p w14:paraId="0FB5C9E5" w14:textId="77777777" w:rsidR="003D18AB" w:rsidRPr="003D18AB" w:rsidRDefault="003D18AB" w:rsidP="003D18AB">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3D18AB">
        <w:rPr>
          <w:rFonts w:ascii="Segoe UI" w:eastAsia="Times New Roman" w:hAnsi="Segoe UI" w:cs="Segoe UI"/>
          <w:color w:val="8B8B8B"/>
          <w:kern w:val="0"/>
          <w:sz w:val="21"/>
          <w:szCs w:val="21"/>
          <w:lang w:eastAsia="el-GR"/>
          <w14:ligatures w14:val="none"/>
        </w:rPr>
        <w:t>So, the answer is Side A won. But I need to present it clearly, perhaps with a brief reason to reinforce the conclusion based on the previous analysis.</w:t>
      </w:r>
    </w:p>
    <w:p w14:paraId="4C0F0732" w14:textId="77777777" w:rsidR="003D18AB" w:rsidRPr="003D18AB" w:rsidRDefault="003D18AB" w:rsidP="003D18AB">
      <w:pPr>
        <w:shd w:val="clear" w:color="auto" w:fill="FFFFFF"/>
        <w:spacing w:after="206"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Final Outcome:</w:t>
      </w:r>
      <w:r w:rsidRPr="003D18AB">
        <w:rPr>
          <w:rFonts w:ascii="Segoe UI" w:eastAsia="Times New Roman" w:hAnsi="Segoe UI" w:cs="Segoe UI"/>
          <w:color w:val="404040"/>
          <w:kern w:val="0"/>
          <w:lang w:eastAsia="el-GR"/>
          <w14:ligatures w14:val="none"/>
        </w:rPr>
        <w:br/>
      </w:r>
      <w:r w:rsidRPr="003D18AB">
        <w:rPr>
          <w:rFonts w:ascii="Segoe UI" w:eastAsia="Times New Roman" w:hAnsi="Segoe UI" w:cs="Segoe UI"/>
          <w:b/>
          <w:bCs/>
          <w:color w:val="404040"/>
          <w:kern w:val="0"/>
          <w:lang w:eastAsia="el-GR"/>
          <w14:ligatures w14:val="none"/>
        </w:rPr>
        <w:t>Side A (Defenders) achieved victory.</w:t>
      </w:r>
    </w:p>
    <w:p w14:paraId="7793DB0F" w14:textId="77777777" w:rsidR="003D18AB" w:rsidRPr="003D18AB" w:rsidRDefault="003D18AB" w:rsidP="003D18AB">
      <w:pPr>
        <w:shd w:val="clear" w:color="auto" w:fill="FFFFFF"/>
        <w:spacing w:before="206" w:after="206"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Why?</w:t>
      </w:r>
    </w:p>
    <w:p w14:paraId="7E47BCBD" w14:textId="77777777" w:rsidR="003D18AB" w:rsidRPr="003D18AB" w:rsidRDefault="003D18AB" w:rsidP="003D18AB">
      <w:pPr>
        <w:numPr>
          <w:ilvl w:val="0"/>
          <w:numId w:val="54"/>
        </w:numPr>
        <w:shd w:val="clear" w:color="auto" w:fill="FFFFFF"/>
        <w:spacing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Key Reason:</w:t>
      </w:r>
      <w:r w:rsidRPr="003D18AB">
        <w:rPr>
          <w:rFonts w:ascii="Segoe UI" w:eastAsia="Times New Roman" w:hAnsi="Segoe UI" w:cs="Segoe UI"/>
          <w:color w:val="404040"/>
          <w:kern w:val="0"/>
          <w:lang w:eastAsia="el-GR"/>
          <w14:ligatures w14:val="none"/>
        </w:rPr>
        <w:t> Side B failed to exit ≥50% of their units off the southern map edge by Turn 15, per the scenario’s victory conditions.</w:t>
      </w:r>
    </w:p>
    <w:p w14:paraId="2120AD40" w14:textId="77777777" w:rsidR="003D18AB" w:rsidRPr="003D18AB" w:rsidRDefault="003D18AB" w:rsidP="003D18AB">
      <w:pPr>
        <w:numPr>
          <w:ilvl w:val="0"/>
          <w:numId w:val="54"/>
        </w:numPr>
        <w:shd w:val="clear" w:color="auto" w:fill="FFFFFF"/>
        <w:spacing w:after="60" w:line="429" w:lineRule="atLeast"/>
        <w:rPr>
          <w:rFonts w:ascii="Segoe UI" w:eastAsia="Times New Roman" w:hAnsi="Segoe UI" w:cs="Segoe UI"/>
          <w:color w:val="404040"/>
          <w:kern w:val="0"/>
          <w:lang w:eastAsia="el-GR"/>
          <w14:ligatures w14:val="none"/>
        </w:rPr>
      </w:pPr>
      <w:r w:rsidRPr="003D18AB">
        <w:rPr>
          <w:rFonts w:ascii="Segoe UI" w:eastAsia="Times New Roman" w:hAnsi="Segoe UI" w:cs="Segoe UI"/>
          <w:b/>
          <w:bCs/>
          <w:color w:val="404040"/>
          <w:kern w:val="0"/>
          <w:lang w:eastAsia="el-GR"/>
          <w14:ligatures w14:val="none"/>
        </w:rPr>
        <w:t>Decisive Factors:</w:t>
      </w:r>
    </w:p>
    <w:p w14:paraId="7DA33D33" w14:textId="77777777" w:rsidR="003D18AB" w:rsidRPr="003D18AB" w:rsidRDefault="003D18AB" w:rsidP="003D18AB">
      <w:pPr>
        <w:numPr>
          <w:ilvl w:val="1"/>
          <w:numId w:val="54"/>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lastRenderedPageBreak/>
        <w:t>Artillery Dominance:</w:t>
      </w:r>
      <w:r w:rsidRPr="003D18AB">
        <w:rPr>
          <w:rFonts w:ascii="Segoe UI" w:eastAsia="Times New Roman" w:hAnsi="Segoe UI" w:cs="Segoe UI"/>
          <w:color w:val="404040"/>
          <w:kern w:val="0"/>
          <w:lang w:val="en-US" w:eastAsia="el-GR"/>
          <w14:ligatures w14:val="none"/>
        </w:rPr>
        <w:t> Side A’s pre-sighted artillery inflicted catastrophic losses on Side B’s forces at the ford.</w:t>
      </w:r>
    </w:p>
    <w:p w14:paraId="7A6FBC45" w14:textId="77777777" w:rsidR="003D18AB" w:rsidRPr="003D18AB" w:rsidRDefault="003D18AB" w:rsidP="003D18AB">
      <w:pPr>
        <w:numPr>
          <w:ilvl w:val="1"/>
          <w:numId w:val="54"/>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Terrain Exploitation:</w:t>
      </w:r>
      <w:r w:rsidRPr="003D18AB">
        <w:rPr>
          <w:rFonts w:ascii="Segoe UI" w:eastAsia="Times New Roman" w:hAnsi="Segoe UI" w:cs="Segoe UI"/>
          <w:color w:val="404040"/>
          <w:kern w:val="0"/>
          <w:lang w:val="en-US" w:eastAsia="el-GR"/>
          <w14:ligatures w14:val="none"/>
        </w:rPr>
        <w:t> Rough Terrain 3 penalties at the ford crippled Side B’s momentum.</w:t>
      </w:r>
    </w:p>
    <w:p w14:paraId="2B968EBD" w14:textId="77777777" w:rsidR="003D18AB" w:rsidRPr="003D18AB" w:rsidRDefault="003D18AB" w:rsidP="003D18AB">
      <w:pPr>
        <w:numPr>
          <w:ilvl w:val="1"/>
          <w:numId w:val="54"/>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Reinforcement Timing:</w:t>
      </w:r>
      <w:r w:rsidRPr="003D18AB">
        <w:rPr>
          <w:rFonts w:ascii="Segoe UI" w:eastAsia="Times New Roman" w:hAnsi="Segoe UI" w:cs="Segoe UI"/>
          <w:color w:val="404040"/>
          <w:kern w:val="0"/>
          <w:lang w:val="en-US" w:eastAsia="el-GR"/>
          <w14:ligatures w14:val="none"/>
        </w:rPr>
        <w:t> Side A’s self-propelled artillery (arriving Turn 7) sustained firepower to repel late-stage assaults.</w:t>
      </w:r>
    </w:p>
    <w:p w14:paraId="49EEC340" w14:textId="77777777" w:rsidR="003D18AB" w:rsidRPr="003D18AB" w:rsidRDefault="003D18AB" w:rsidP="003D18AB">
      <w:pPr>
        <w:numPr>
          <w:ilvl w:val="1"/>
          <w:numId w:val="54"/>
        </w:numPr>
        <w:shd w:val="clear" w:color="auto" w:fill="FFFFFF"/>
        <w:spacing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Smoke Screen Failure:</w:t>
      </w:r>
      <w:r w:rsidRPr="003D18AB">
        <w:rPr>
          <w:rFonts w:ascii="Segoe UI" w:eastAsia="Times New Roman" w:hAnsi="Segoe UI" w:cs="Segoe UI"/>
          <w:color w:val="404040"/>
          <w:kern w:val="0"/>
          <w:lang w:val="en-US" w:eastAsia="el-GR"/>
          <w14:ligatures w14:val="none"/>
        </w:rPr>
        <w:t> Side B’s smoke dissipated prematurely, exposing units to artillery.</w:t>
      </w:r>
    </w:p>
    <w:p w14:paraId="67C538E0" w14:textId="77777777" w:rsidR="003D18AB" w:rsidRPr="003D18AB" w:rsidRDefault="003D18AB" w:rsidP="003D18AB">
      <w:pPr>
        <w:shd w:val="clear" w:color="auto" w:fill="FFFFFF"/>
        <w:spacing w:before="206" w:line="429" w:lineRule="atLeast"/>
        <w:rPr>
          <w:rFonts w:ascii="Segoe UI" w:eastAsia="Times New Roman" w:hAnsi="Segoe UI" w:cs="Segoe UI"/>
          <w:color w:val="404040"/>
          <w:kern w:val="0"/>
          <w:lang w:val="en-US" w:eastAsia="el-GR"/>
          <w14:ligatures w14:val="none"/>
        </w:rPr>
      </w:pPr>
      <w:r w:rsidRPr="003D18AB">
        <w:rPr>
          <w:rFonts w:ascii="Segoe UI" w:eastAsia="Times New Roman" w:hAnsi="Segoe UI" w:cs="Segoe UI"/>
          <w:b/>
          <w:bCs/>
          <w:color w:val="404040"/>
          <w:kern w:val="0"/>
          <w:lang w:val="en-US" w:eastAsia="el-GR"/>
          <w14:ligatures w14:val="none"/>
        </w:rPr>
        <w:t>Caveat:</w:t>
      </w:r>
      <w:r w:rsidRPr="003D18AB">
        <w:rPr>
          <w:rFonts w:ascii="Segoe UI" w:eastAsia="Times New Roman" w:hAnsi="Segoe UI" w:cs="Segoe UI"/>
          <w:color w:val="404040"/>
          <w:kern w:val="0"/>
          <w:lang w:val="en-US" w:eastAsia="el-GR"/>
          <w14:ligatures w14:val="none"/>
        </w:rPr>
        <w:t> This outcome assumes strict adherence to the scenario’s rules (e.g., single ford, no alternate crossings). Real-world dynamics (e.g., hidden pontoon capabilities, third-party intervention) could alter results.</w:t>
      </w:r>
    </w:p>
    <w:p w14:paraId="1167A41A" w14:textId="77777777" w:rsidR="00E26B4F" w:rsidRPr="003D18AB" w:rsidRDefault="00E26B4F">
      <w:pPr>
        <w:rPr>
          <w:lang w:val="en-US"/>
        </w:rPr>
      </w:pPr>
    </w:p>
    <w:sectPr w:rsidR="00E26B4F" w:rsidRPr="003D18AB"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A5265"/>
    <w:multiLevelType w:val="multilevel"/>
    <w:tmpl w:val="6024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567D9"/>
    <w:multiLevelType w:val="multilevel"/>
    <w:tmpl w:val="5F54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731BE"/>
    <w:multiLevelType w:val="multilevel"/>
    <w:tmpl w:val="E310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32C05"/>
    <w:multiLevelType w:val="multilevel"/>
    <w:tmpl w:val="D9FA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A5A55"/>
    <w:multiLevelType w:val="multilevel"/>
    <w:tmpl w:val="961A0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5D38ED"/>
    <w:multiLevelType w:val="multilevel"/>
    <w:tmpl w:val="3920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46512"/>
    <w:multiLevelType w:val="multilevel"/>
    <w:tmpl w:val="506E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8545D4"/>
    <w:multiLevelType w:val="multilevel"/>
    <w:tmpl w:val="4D146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9F54D2"/>
    <w:multiLevelType w:val="multilevel"/>
    <w:tmpl w:val="964A1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47193"/>
    <w:multiLevelType w:val="multilevel"/>
    <w:tmpl w:val="BC34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860D5"/>
    <w:multiLevelType w:val="multilevel"/>
    <w:tmpl w:val="1EF4E8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0289C"/>
    <w:multiLevelType w:val="multilevel"/>
    <w:tmpl w:val="5DB66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7376D6"/>
    <w:multiLevelType w:val="multilevel"/>
    <w:tmpl w:val="6906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9C123D"/>
    <w:multiLevelType w:val="multilevel"/>
    <w:tmpl w:val="C626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E81C9E"/>
    <w:multiLevelType w:val="multilevel"/>
    <w:tmpl w:val="1260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3D5B5E"/>
    <w:multiLevelType w:val="multilevel"/>
    <w:tmpl w:val="EB4A2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4A3643"/>
    <w:multiLevelType w:val="multilevel"/>
    <w:tmpl w:val="CDA8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7E1CA5"/>
    <w:multiLevelType w:val="multilevel"/>
    <w:tmpl w:val="4E1CF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15087C"/>
    <w:multiLevelType w:val="multilevel"/>
    <w:tmpl w:val="61F2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226695"/>
    <w:multiLevelType w:val="multilevel"/>
    <w:tmpl w:val="52BC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6B6544"/>
    <w:multiLevelType w:val="multilevel"/>
    <w:tmpl w:val="710E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6C7E30"/>
    <w:multiLevelType w:val="multilevel"/>
    <w:tmpl w:val="799E4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682231"/>
    <w:multiLevelType w:val="multilevel"/>
    <w:tmpl w:val="C640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782100"/>
    <w:multiLevelType w:val="multilevel"/>
    <w:tmpl w:val="7F50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EE3AAE"/>
    <w:multiLevelType w:val="multilevel"/>
    <w:tmpl w:val="E4F6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6714C0"/>
    <w:multiLevelType w:val="multilevel"/>
    <w:tmpl w:val="8F74D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303050"/>
    <w:multiLevelType w:val="multilevel"/>
    <w:tmpl w:val="3718E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8A3503"/>
    <w:multiLevelType w:val="multilevel"/>
    <w:tmpl w:val="BF4C7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941D54"/>
    <w:multiLevelType w:val="multilevel"/>
    <w:tmpl w:val="8B74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3F22F9"/>
    <w:multiLevelType w:val="multilevel"/>
    <w:tmpl w:val="ADECC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6264E0"/>
    <w:multiLevelType w:val="multilevel"/>
    <w:tmpl w:val="6796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AF7383"/>
    <w:multiLevelType w:val="multilevel"/>
    <w:tmpl w:val="7C76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A624B3"/>
    <w:multiLevelType w:val="multilevel"/>
    <w:tmpl w:val="412A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C36245"/>
    <w:multiLevelType w:val="multilevel"/>
    <w:tmpl w:val="7642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292D54"/>
    <w:multiLevelType w:val="multilevel"/>
    <w:tmpl w:val="64AC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D37C63"/>
    <w:multiLevelType w:val="multilevel"/>
    <w:tmpl w:val="6B1A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0E5DBD"/>
    <w:multiLevelType w:val="multilevel"/>
    <w:tmpl w:val="B1441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8C21DC"/>
    <w:multiLevelType w:val="multilevel"/>
    <w:tmpl w:val="3FDE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537262"/>
    <w:multiLevelType w:val="multilevel"/>
    <w:tmpl w:val="C18A7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7A0561"/>
    <w:multiLevelType w:val="multilevel"/>
    <w:tmpl w:val="1FAC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A16EF5"/>
    <w:multiLevelType w:val="multilevel"/>
    <w:tmpl w:val="E4D8D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806630"/>
    <w:multiLevelType w:val="multilevel"/>
    <w:tmpl w:val="F272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F54434"/>
    <w:multiLevelType w:val="multilevel"/>
    <w:tmpl w:val="8FEA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0A76A4"/>
    <w:multiLevelType w:val="multilevel"/>
    <w:tmpl w:val="74A8A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6142BF"/>
    <w:multiLevelType w:val="multilevel"/>
    <w:tmpl w:val="B7A4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CA0D84"/>
    <w:multiLevelType w:val="multilevel"/>
    <w:tmpl w:val="6B78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3B6014"/>
    <w:multiLevelType w:val="multilevel"/>
    <w:tmpl w:val="30B2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66180F"/>
    <w:multiLevelType w:val="multilevel"/>
    <w:tmpl w:val="70E2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EC1E26"/>
    <w:multiLevelType w:val="multilevel"/>
    <w:tmpl w:val="BAB2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E20551"/>
    <w:multiLevelType w:val="multilevel"/>
    <w:tmpl w:val="25F8E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4C4829"/>
    <w:multiLevelType w:val="multilevel"/>
    <w:tmpl w:val="211C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9A6C68"/>
    <w:multiLevelType w:val="multilevel"/>
    <w:tmpl w:val="2AB4A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106FEA"/>
    <w:multiLevelType w:val="multilevel"/>
    <w:tmpl w:val="7A8E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FD6FA6"/>
    <w:multiLevelType w:val="multilevel"/>
    <w:tmpl w:val="EBAA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8993969">
    <w:abstractNumId w:val="0"/>
  </w:num>
  <w:num w:numId="2" w16cid:durableId="952132312">
    <w:abstractNumId w:val="32"/>
  </w:num>
  <w:num w:numId="3" w16cid:durableId="944268208">
    <w:abstractNumId w:val="23"/>
  </w:num>
  <w:num w:numId="4" w16cid:durableId="303630845">
    <w:abstractNumId w:val="16"/>
  </w:num>
  <w:num w:numId="5" w16cid:durableId="229384396">
    <w:abstractNumId w:val="33"/>
  </w:num>
  <w:num w:numId="6" w16cid:durableId="1748921625">
    <w:abstractNumId w:val="42"/>
  </w:num>
  <w:num w:numId="7" w16cid:durableId="1693336490">
    <w:abstractNumId w:val="18"/>
  </w:num>
  <w:num w:numId="8" w16cid:durableId="1934704093">
    <w:abstractNumId w:val="51"/>
  </w:num>
  <w:num w:numId="9" w16cid:durableId="567573861">
    <w:abstractNumId w:val="49"/>
  </w:num>
  <w:num w:numId="10" w16cid:durableId="279191366">
    <w:abstractNumId w:val="36"/>
  </w:num>
  <w:num w:numId="11" w16cid:durableId="1373076871">
    <w:abstractNumId w:val="40"/>
  </w:num>
  <w:num w:numId="12" w16cid:durableId="913202205">
    <w:abstractNumId w:val="38"/>
  </w:num>
  <w:num w:numId="13" w16cid:durableId="90514229">
    <w:abstractNumId w:val="7"/>
  </w:num>
  <w:num w:numId="14" w16cid:durableId="1919559786">
    <w:abstractNumId w:val="43"/>
  </w:num>
  <w:num w:numId="15" w16cid:durableId="883563361">
    <w:abstractNumId w:val="13"/>
  </w:num>
  <w:num w:numId="16" w16cid:durableId="842208097">
    <w:abstractNumId w:val="34"/>
  </w:num>
  <w:num w:numId="17" w16cid:durableId="525827192">
    <w:abstractNumId w:val="20"/>
  </w:num>
  <w:num w:numId="18" w16cid:durableId="868225765">
    <w:abstractNumId w:val="41"/>
  </w:num>
  <w:num w:numId="19" w16cid:durableId="1678538329">
    <w:abstractNumId w:val="53"/>
  </w:num>
  <w:num w:numId="20" w16cid:durableId="840051664">
    <w:abstractNumId w:val="52"/>
  </w:num>
  <w:num w:numId="21" w16cid:durableId="2131824953">
    <w:abstractNumId w:val="47"/>
  </w:num>
  <w:num w:numId="22" w16cid:durableId="445929494">
    <w:abstractNumId w:val="48"/>
  </w:num>
  <w:num w:numId="23" w16cid:durableId="183642370">
    <w:abstractNumId w:val="2"/>
  </w:num>
  <w:num w:numId="24" w16cid:durableId="843741071">
    <w:abstractNumId w:val="35"/>
  </w:num>
  <w:num w:numId="25" w16cid:durableId="1646546077">
    <w:abstractNumId w:val="46"/>
  </w:num>
  <w:num w:numId="26" w16cid:durableId="2048991428">
    <w:abstractNumId w:val="37"/>
  </w:num>
  <w:num w:numId="27" w16cid:durableId="1941600688">
    <w:abstractNumId w:val="24"/>
  </w:num>
  <w:num w:numId="28" w16cid:durableId="1806308802">
    <w:abstractNumId w:val="9"/>
  </w:num>
  <w:num w:numId="29" w16cid:durableId="1308973512">
    <w:abstractNumId w:val="44"/>
  </w:num>
  <w:num w:numId="30" w16cid:durableId="1263536449">
    <w:abstractNumId w:val="3"/>
  </w:num>
  <w:num w:numId="31" w16cid:durableId="331682944">
    <w:abstractNumId w:val="15"/>
  </w:num>
  <w:num w:numId="32" w16cid:durableId="1571427822">
    <w:abstractNumId w:val="14"/>
  </w:num>
  <w:num w:numId="33" w16cid:durableId="374162858">
    <w:abstractNumId w:val="45"/>
  </w:num>
  <w:num w:numId="34" w16cid:durableId="556431143">
    <w:abstractNumId w:val="30"/>
  </w:num>
  <w:num w:numId="35" w16cid:durableId="396561821">
    <w:abstractNumId w:val="31"/>
  </w:num>
  <w:num w:numId="36" w16cid:durableId="996149482">
    <w:abstractNumId w:val="50"/>
  </w:num>
  <w:num w:numId="37" w16cid:durableId="92362411">
    <w:abstractNumId w:val="25"/>
  </w:num>
  <w:num w:numId="38" w16cid:durableId="1867474929">
    <w:abstractNumId w:val="19"/>
  </w:num>
  <w:num w:numId="39" w16cid:durableId="1576741154">
    <w:abstractNumId w:val="29"/>
  </w:num>
  <w:num w:numId="40" w16cid:durableId="1725567478">
    <w:abstractNumId w:val="21"/>
  </w:num>
  <w:num w:numId="41" w16cid:durableId="340935250">
    <w:abstractNumId w:val="27"/>
  </w:num>
  <w:num w:numId="42" w16cid:durableId="1385375933">
    <w:abstractNumId w:val="6"/>
  </w:num>
  <w:num w:numId="43" w16cid:durableId="1634093300">
    <w:abstractNumId w:val="28"/>
  </w:num>
  <w:num w:numId="44" w16cid:durableId="1018314760">
    <w:abstractNumId w:val="39"/>
  </w:num>
  <w:num w:numId="45" w16cid:durableId="975139847">
    <w:abstractNumId w:val="22"/>
  </w:num>
  <w:num w:numId="46" w16cid:durableId="361633914">
    <w:abstractNumId w:val="8"/>
  </w:num>
  <w:num w:numId="47" w16cid:durableId="765812123">
    <w:abstractNumId w:val="11"/>
  </w:num>
  <w:num w:numId="48" w16cid:durableId="566065330">
    <w:abstractNumId w:val="26"/>
  </w:num>
  <w:num w:numId="49" w16cid:durableId="615990230">
    <w:abstractNumId w:val="12"/>
  </w:num>
  <w:num w:numId="50" w16cid:durableId="1582251378">
    <w:abstractNumId w:val="17"/>
  </w:num>
  <w:num w:numId="51" w16cid:durableId="1737509592">
    <w:abstractNumId w:val="5"/>
  </w:num>
  <w:num w:numId="52" w16cid:durableId="1181354771">
    <w:abstractNumId w:val="1"/>
  </w:num>
  <w:num w:numId="53" w16cid:durableId="825632418">
    <w:abstractNumId w:val="4"/>
  </w:num>
  <w:num w:numId="54" w16cid:durableId="10640616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8AB"/>
    <w:rsid w:val="000F1CC1"/>
    <w:rsid w:val="003D18AB"/>
    <w:rsid w:val="0056380E"/>
    <w:rsid w:val="007500F4"/>
    <w:rsid w:val="00915017"/>
    <w:rsid w:val="00A33099"/>
    <w:rsid w:val="00A71BF0"/>
    <w:rsid w:val="00B604E0"/>
    <w:rsid w:val="00C74598"/>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682EDD24"/>
  <w15:chartTrackingRefBased/>
  <w15:docId w15:val="{8EB1ED16-35BF-F94E-8BEA-BB5600D4E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3D18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3D18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3D18A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3D18A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3D18AB"/>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3D18AB"/>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3D18AB"/>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3D18AB"/>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3D18AB"/>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3D18AB"/>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3D18AB"/>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3D18AB"/>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3D18AB"/>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3D18AB"/>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3D18AB"/>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3D18AB"/>
    <w:rPr>
      <w:rFonts w:eastAsiaTheme="majorEastAsia" w:cstheme="majorBidi"/>
      <w:color w:val="272727" w:themeColor="text1" w:themeTint="D8"/>
    </w:rPr>
  </w:style>
  <w:style w:type="paragraph" w:styleId="a3">
    <w:name w:val="Title"/>
    <w:basedOn w:val="a"/>
    <w:next w:val="a"/>
    <w:link w:val="Char"/>
    <w:uiPriority w:val="10"/>
    <w:qFormat/>
    <w:rsid w:val="003D18AB"/>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3D18A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3D18AB"/>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3D18AB"/>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3D18AB"/>
    <w:pPr>
      <w:spacing w:before="160" w:after="160"/>
      <w:jc w:val="center"/>
    </w:pPr>
    <w:rPr>
      <w:i/>
      <w:iCs/>
      <w:color w:val="404040" w:themeColor="text1" w:themeTint="BF"/>
    </w:rPr>
  </w:style>
  <w:style w:type="character" w:customStyle="1" w:styleId="Char1">
    <w:name w:val="Απόσπασμα Char"/>
    <w:basedOn w:val="a0"/>
    <w:link w:val="a5"/>
    <w:uiPriority w:val="29"/>
    <w:rsid w:val="003D18AB"/>
    <w:rPr>
      <w:i/>
      <w:iCs/>
      <w:color w:val="404040" w:themeColor="text1" w:themeTint="BF"/>
    </w:rPr>
  </w:style>
  <w:style w:type="paragraph" w:styleId="a6">
    <w:name w:val="List Paragraph"/>
    <w:basedOn w:val="a"/>
    <w:uiPriority w:val="34"/>
    <w:qFormat/>
    <w:rsid w:val="003D18AB"/>
    <w:pPr>
      <w:ind w:left="720"/>
      <w:contextualSpacing/>
    </w:pPr>
  </w:style>
  <w:style w:type="character" w:styleId="a7">
    <w:name w:val="Intense Emphasis"/>
    <w:basedOn w:val="a0"/>
    <w:uiPriority w:val="21"/>
    <w:qFormat/>
    <w:rsid w:val="003D18AB"/>
    <w:rPr>
      <w:i/>
      <w:iCs/>
      <w:color w:val="0F4761" w:themeColor="accent1" w:themeShade="BF"/>
    </w:rPr>
  </w:style>
  <w:style w:type="paragraph" w:styleId="a8">
    <w:name w:val="Intense Quote"/>
    <w:basedOn w:val="a"/>
    <w:next w:val="a"/>
    <w:link w:val="Char2"/>
    <w:uiPriority w:val="30"/>
    <w:qFormat/>
    <w:rsid w:val="003D18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3D18AB"/>
    <w:rPr>
      <w:i/>
      <w:iCs/>
      <w:color w:val="0F4761" w:themeColor="accent1" w:themeShade="BF"/>
    </w:rPr>
  </w:style>
  <w:style w:type="character" w:styleId="a9">
    <w:name w:val="Intense Reference"/>
    <w:basedOn w:val="a0"/>
    <w:uiPriority w:val="32"/>
    <w:qFormat/>
    <w:rsid w:val="003D18AB"/>
    <w:rPr>
      <w:b/>
      <w:bCs/>
      <w:smallCaps/>
      <w:color w:val="0F4761" w:themeColor="accent1" w:themeShade="BF"/>
      <w:spacing w:val="5"/>
    </w:rPr>
  </w:style>
  <w:style w:type="paragraph" w:customStyle="1" w:styleId="ba94db8a">
    <w:name w:val="ba94db8a"/>
    <w:basedOn w:val="a"/>
    <w:rsid w:val="003D18AB"/>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ds-markdown-paragraph">
    <w:name w:val="ds-markdown-paragraph"/>
    <w:basedOn w:val="a"/>
    <w:rsid w:val="003D18AB"/>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3D18AB"/>
    <w:rPr>
      <w:b/>
      <w:bCs/>
    </w:rPr>
  </w:style>
  <w:style w:type="character" w:styleId="ab">
    <w:name w:val="Emphasis"/>
    <w:basedOn w:val="a0"/>
    <w:uiPriority w:val="20"/>
    <w:qFormat/>
    <w:rsid w:val="003D18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152317">
      <w:bodyDiv w:val="1"/>
      <w:marLeft w:val="0"/>
      <w:marRight w:val="0"/>
      <w:marTop w:val="0"/>
      <w:marBottom w:val="0"/>
      <w:divBdr>
        <w:top w:val="none" w:sz="0" w:space="0" w:color="auto"/>
        <w:left w:val="none" w:sz="0" w:space="0" w:color="auto"/>
        <w:bottom w:val="none" w:sz="0" w:space="0" w:color="auto"/>
        <w:right w:val="none" w:sz="0" w:space="0" w:color="auto"/>
      </w:divBdr>
      <w:divsChild>
        <w:div w:id="1235360065">
          <w:marLeft w:val="0"/>
          <w:marRight w:val="0"/>
          <w:marTop w:val="0"/>
          <w:marBottom w:val="0"/>
          <w:divBdr>
            <w:top w:val="none" w:sz="0" w:space="0" w:color="auto"/>
            <w:left w:val="none" w:sz="0" w:space="0" w:color="auto"/>
            <w:bottom w:val="none" w:sz="0" w:space="0" w:color="auto"/>
            <w:right w:val="none" w:sz="0" w:space="0" w:color="auto"/>
          </w:divBdr>
          <w:divsChild>
            <w:div w:id="189878700">
              <w:marLeft w:val="0"/>
              <w:marRight w:val="0"/>
              <w:marTop w:val="0"/>
              <w:marBottom w:val="0"/>
              <w:divBdr>
                <w:top w:val="none" w:sz="0" w:space="0" w:color="auto"/>
                <w:left w:val="none" w:sz="0" w:space="0" w:color="auto"/>
                <w:bottom w:val="none" w:sz="0" w:space="0" w:color="auto"/>
                <w:right w:val="none" w:sz="0" w:space="0" w:color="auto"/>
              </w:divBdr>
              <w:divsChild>
                <w:div w:id="1822843210">
                  <w:marLeft w:val="0"/>
                  <w:marRight w:val="0"/>
                  <w:marTop w:val="150"/>
                  <w:marBottom w:val="0"/>
                  <w:divBdr>
                    <w:top w:val="none" w:sz="0" w:space="0" w:color="auto"/>
                    <w:left w:val="none" w:sz="0" w:space="0" w:color="auto"/>
                    <w:bottom w:val="none" w:sz="0" w:space="0" w:color="auto"/>
                    <w:right w:val="none" w:sz="0" w:space="0" w:color="auto"/>
                  </w:divBdr>
                  <w:divsChild>
                    <w:div w:id="36301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186153">
          <w:marLeft w:val="0"/>
          <w:marRight w:val="0"/>
          <w:marTop w:val="0"/>
          <w:marBottom w:val="0"/>
          <w:divBdr>
            <w:top w:val="none" w:sz="0" w:space="0" w:color="auto"/>
            <w:left w:val="none" w:sz="0" w:space="0" w:color="auto"/>
            <w:bottom w:val="none" w:sz="0" w:space="0" w:color="auto"/>
            <w:right w:val="none" w:sz="0" w:space="0" w:color="auto"/>
          </w:divBdr>
          <w:divsChild>
            <w:div w:id="529608450">
              <w:marLeft w:val="0"/>
              <w:marRight w:val="0"/>
              <w:marTop w:val="0"/>
              <w:marBottom w:val="0"/>
              <w:divBdr>
                <w:top w:val="none" w:sz="0" w:space="0" w:color="auto"/>
                <w:left w:val="none" w:sz="0" w:space="0" w:color="auto"/>
                <w:bottom w:val="none" w:sz="0" w:space="0" w:color="auto"/>
                <w:right w:val="none" w:sz="0" w:space="0" w:color="auto"/>
              </w:divBdr>
              <w:divsChild>
                <w:div w:id="191191314">
                  <w:marLeft w:val="0"/>
                  <w:marRight w:val="0"/>
                  <w:marTop w:val="0"/>
                  <w:marBottom w:val="0"/>
                  <w:divBdr>
                    <w:top w:val="none" w:sz="0" w:space="0" w:color="auto"/>
                    <w:left w:val="none" w:sz="0" w:space="0" w:color="auto"/>
                    <w:bottom w:val="none" w:sz="0" w:space="0" w:color="auto"/>
                    <w:right w:val="none" w:sz="0" w:space="0" w:color="auto"/>
                  </w:divBdr>
                  <w:divsChild>
                    <w:div w:id="857700200">
                      <w:marLeft w:val="0"/>
                      <w:marRight w:val="0"/>
                      <w:marTop w:val="100"/>
                      <w:marBottom w:val="100"/>
                      <w:divBdr>
                        <w:top w:val="none" w:sz="0" w:space="0" w:color="auto"/>
                        <w:left w:val="none" w:sz="0" w:space="0" w:color="auto"/>
                        <w:bottom w:val="none" w:sz="0" w:space="0" w:color="auto"/>
                        <w:right w:val="none" w:sz="0" w:space="0" w:color="auto"/>
                      </w:divBdr>
                      <w:divsChild>
                        <w:div w:id="1141800400">
                          <w:marLeft w:val="0"/>
                          <w:marRight w:val="-225"/>
                          <w:marTop w:val="0"/>
                          <w:marBottom w:val="0"/>
                          <w:divBdr>
                            <w:top w:val="none" w:sz="0" w:space="0" w:color="auto"/>
                            <w:left w:val="none" w:sz="0" w:space="0" w:color="auto"/>
                            <w:bottom w:val="none" w:sz="0" w:space="0" w:color="auto"/>
                            <w:right w:val="none" w:sz="0" w:space="0" w:color="auto"/>
                          </w:divBdr>
                          <w:divsChild>
                            <w:div w:id="2072464695">
                              <w:marLeft w:val="0"/>
                              <w:marRight w:val="0"/>
                              <w:marTop w:val="0"/>
                              <w:marBottom w:val="0"/>
                              <w:divBdr>
                                <w:top w:val="none" w:sz="0" w:space="0" w:color="auto"/>
                                <w:left w:val="none" w:sz="0" w:space="0" w:color="auto"/>
                                <w:bottom w:val="none" w:sz="0" w:space="0" w:color="auto"/>
                                <w:right w:val="none" w:sz="0" w:space="0" w:color="auto"/>
                              </w:divBdr>
                              <w:divsChild>
                                <w:div w:id="1535462996">
                                  <w:marLeft w:val="0"/>
                                  <w:marRight w:val="0"/>
                                  <w:marTop w:val="0"/>
                                  <w:marBottom w:val="0"/>
                                  <w:divBdr>
                                    <w:top w:val="none" w:sz="0" w:space="0" w:color="auto"/>
                                    <w:left w:val="none" w:sz="0" w:space="0" w:color="auto"/>
                                    <w:bottom w:val="none" w:sz="0" w:space="0" w:color="auto"/>
                                    <w:right w:val="none" w:sz="0" w:space="0" w:color="auto"/>
                                  </w:divBdr>
                                  <w:divsChild>
                                    <w:div w:id="780611723">
                                      <w:marLeft w:val="0"/>
                                      <w:marRight w:val="0"/>
                                      <w:marTop w:val="0"/>
                                      <w:marBottom w:val="0"/>
                                      <w:divBdr>
                                        <w:top w:val="none" w:sz="0" w:space="0" w:color="auto"/>
                                        <w:left w:val="none" w:sz="0" w:space="0" w:color="auto"/>
                                        <w:bottom w:val="none" w:sz="0" w:space="0" w:color="auto"/>
                                        <w:right w:val="none" w:sz="0" w:space="0" w:color="auto"/>
                                      </w:divBdr>
                                      <w:divsChild>
                                        <w:div w:id="1499806667">
                                          <w:marLeft w:val="0"/>
                                          <w:marRight w:val="0"/>
                                          <w:marTop w:val="0"/>
                                          <w:marBottom w:val="0"/>
                                          <w:divBdr>
                                            <w:top w:val="none" w:sz="0" w:space="0" w:color="auto"/>
                                            <w:left w:val="none" w:sz="0" w:space="0" w:color="auto"/>
                                            <w:bottom w:val="none" w:sz="0" w:space="0" w:color="auto"/>
                                            <w:right w:val="none" w:sz="0" w:space="0" w:color="auto"/>
                                          </w:divBdr>
                                        </w:div>
                                        <w:div w:id="17868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614015">
                          <w:marLeft w:val="0"/>
                          <w:marRight w:val="0"/>
                          <w:marTop w:val="0"/>
                          <w:marBottom w:val="240"/>
                          <w:divBdr>
                            <w:top w:val="none" w:sz="0" w:space="0" w:color="auto"/>
                            <w:left w:val="none" w:sz="0" w:space="0" w:color="auto"/>
                            <w:bottom w:val="none" w:sz="0" w:space="0" w:color="auto"/>
                            <w:right w:val="none" w:sz="0" w:space="0" w:color="auto"/>
                          </w:divBdr>
                          <w:divsChild>
                            <w:div w:id="1280720057">
                              <w:marLeft w:val="0"/>
                              <w:marRight w:val="0"/>
                              <w:marTop w:val="0"/>
                              <w:marBottom w:val="0"/>
                              <w:divBdr>
                                <w:top w:val="none" w:sz="0" w:space="0" w:color="auto"/>
                                <w:left w:val="none" w:sz="0" w:space="0" w:color="auto"/>
                                <w:bottom w:val="none" w:sz="0" w:space="0" w:color="auto"/>
                                <w:right w:val="none" w:sz="0" w:space="0" w:color="auto"/>
                              </w:divBdr>
                            </w:div>
                          </w:divsChild>
                        </w:div>
                        <w:div w:id="793668982">
                          <w:marLeft w:val="0"/>
                          <w:marRight w:val="0"/>
                          <w:marTop w:val="0"/>
                          <w:marBottom w:val="180"/>
                          <w:divBdr>
                            <w:top w:val="none" w:sz="0" w:space="0" w:color="auto"/>
                            <w:left w:val="none" w:sz="0" w:space="0" w:color="auto"/>
                            <w:bottom w:val="none" w:sz="0" w:space="0" w:color="auto"/>
                            <w:right w:val="none" w:sz="0" w:space="0" w:color="auto"/>
                          </w:divBdr>
                          <w:divsChild>
                            <w:div w:id="461113581">
                              <w:marLeft w:val="0"/>
                              <w:marRight w:val="0"/>
                              <w:marTop w:val="0"/>
                              <w:marBottom w:val="195"/>
                              <w:divBdr>
                                <w:top w:val="none" w:sz="0" w:space="0" w:color="auto"/>
                                <w:left w:val="none" w:sz="0" w:space="0" w:color="auto"/>
                                <w:bottom w:val="none" w:sz="0" w:space="0" w:color="auto"/>
                                <w:right w:val="none" w:sz="0" w:space="0" w:color="auto"/>
                              </w:divBdr>
                              <w:divsChild>
                                <w:div w:id="733820579">
                                  <w:marLeft w:val="0"/>
                                  <w:marRight w:val="0"/>
                                  <w:marTop w:val="0"/>
                                  <w:marBottom w:val="180"/>
                                  <w:divBdr>
                                    <w:top w:val="none" w:sz="0" w:space="0" w:color="auto"/>
                                    <w:left w:val="none" w:sz="0" w:space="0" w:color="auto"/>
                                    <w:bottom w:val="none" w:sz="0" w:space="0" w:color="auto"/>
                                    <w:right w:val="none" w:sz="0" w:space="0" w:color="auto"/>
                                  </w:divBdr>
                                </w:div>
                                <w:div w:id="409348773">
                                  <w:marLeft w:val="0"/>
                                  <w:marRight w:val="0"/>
                                  <w:marTop w:val="0"/>
                                  <w:marBottom w:val="0"/>
                                  <w:divBdr>
                                    <w:top w:val="none" w:sz="0" w:space="0" w:color="auto"/>
                                    <w:left w:val="none" w:sz="0" w:space="0" w:color="auto"/>
                                    <w:bottom w:val="none" w:sz="0" w:space="0" w:color="auto"/>
                                    <w:right w:val="none" w:sz="0" w:space="0" w:color="auto"/>
                                  </w:divBdr>
                                </w:div>
                              </w:divsChild>
                            </w:div>
                            <w:div w:id="601301552">
                              <w:marLeft w:val="0"/>
                              <w:marRight w:val="0"/>
                              <w:marTop w:val="0"/>
                              <w:marBottom w:val="0"/>
                              <w:divBdr>
                                <w:top w:val="none" w:sz="0" w:space="0" w:color="auto"/>
                                <w:left w:val="none" w:sz="0" w:space="0" w:color="auto"/>
                                <w:bottom w:val="none" w:sz="0" w:space="0" w:color="auto"/>
                                <w:right w:val="none" w:sz="0" w:space="0" w:color="auto"/>
                              </w:divBdr>
                            </w:div>
                          </w:divsChild>
                        </w:div>
                        <w:div w:id="789281875">
                          <w:marLeft w:val="0"/>
                          <w:marRight w:val="0"/>
                          <w:marTop w:val="0"/>
                          <w:marBottom w:val="240"/>
                          <w:divBdr>
                            <w:top w:val="none" w:sz="0" w:space="0" w:color="auto"/>
                            <w:left w:val="none" w:sz="0" w:space="0" w:color="auto"/>
                            <w:bottom w:val="none" w:sz="0" w:space="0" w:color="auto"/>
                            <w:right w:val="none" w:sz="0" w:space="0" w:color="auto"/>
                          </w:divBdr>
                          <w:divsChild>
                            <w:div w:id="1973708161">
                              <w:marLeft w:val="0"/>
                              <w:marRight w:val="0"/>
                              <w:marTop w:val="0"/>
                              <w:marBottom w:val="0"/>
                              <w:divBdr>
                                <w:top w:val="none" w:sz="0" w:space="0" w:color="auto"/>
                                <w:left w:val="none" w:sz="0" w:space="0" w:color="auto"/>
                                <w:bottom w:val="none" w:sz="0" w:space="0" w:color="auto"/>
                                <w:right w:val="none" w:sz="0" w:space="0" w:color="auto"/>
                              </w:divBdr>
                            </w:div>
                          </w:divsChild>
                        </w:div>
                        <w:div w:id="354624672">
                          <w:marLeft w:val="0"/>
                          <w:marRight w:val="0"/>
                          <w:marTop w:val="0"/>
                          <w:marBottom w:val="180"/>
                          <w:divBdr>
                            <w:top w:val="none" w:sz="0" w:space="0" w:color="auto"/>
                            <w:left w:val="none" w:sz="0" w:space="0" w:color="auto"/>
                            <w:bottom w:val="none" w:sz="0" w:space="0" w:color="auto"/>
                            <w:right w:val="none" w:sz="0" w:space="0" w:color="auto"/>
                          </w:divBdr>
                          <w:divsChild>
                            <w:div w:id="1777863444">
                              <w:marLeft w:val="0"/>
                              <w:marRight w:val="0"/>
                              <w:marTop w:val="0"/>
                              <w:marBottom w:val="195"/>
                              <w:divBdr>
                                <w:top w:val="none" w:sz="0" w:space="0" w:color="auto"/>
                                <w:left w:val="none" w:sz="0" w:space="0" w:color="auto"/>
                                <w:bottom w:val="none" w:sz="0" w:space="0" w:color="auto"/>
                                <w:right w:val="none" w:sz="0" w:space="0" w:color="auto"/>
                              </w:divBdr>
                              <w:divsChild>
                                <w:div w:id="631054485">
                                  <w:marLeft w:val="0"/>
                                  <w:marRight w:val="0"/>
                                  <w:marTop w:val="0"/>
                                  <w:marBottom w:val="180"/>
                                  <w:divBdr>
                                    <w:top w:val="none" w:sz="0" w:space="0" w:color="auto"/>
                                    <w:left w:val="none" w:sz="0" w:space="0" w:color="auto"/>
                                    <w:bottom w:val="none" w:sz="0" w:space="0" w:color="auto"/>
                                    <w:right w:val="none" w:sz="0" w:space="0" w:color="auto"/>
                                  </w:divBdr>
                                </w:div>
                                <w:div w:id="292759591">
                                  <w:marLeft w:val="0"/>
                                  <w:marRight w:val="0"/>
                                  <w:marTop w:val="0"/>
                                  <w:marBottom w:val="0"/>
                                  <w:divBdr>
                                    <w:top w:val="none" w:sz="0" w:space="0" w:color="auto"/>
                                    <w:left w:val="none" w:sz="0" w:space="0" w:color="auto"/>
                                    <w:bottom w:val="none" w:sz="0" w:space="0" w:color="auto"/>
                                    <w:right w:val="none" w:sz="0" w:space="0" w:color="auto"/>
                                  </w:divBdr>
                                </w:div>
                              </w:divsChild>
                            </w:div>
                            <w:div w:id="370808324">
                              <w:marLeft w:val="0"/>
                              <w:marRight w:val="0"/>
                              <w:marTop w:val="0"/>
                              <w:marBottom w:val="0"/>
                              <w:divBdr>
                                <w:top w:val="none" w:sz="0" w:space="0" w:color="auto"/>
                                <w:left w:val="none" w:sz="0" w:space="0" w:color="auto"/>
                                <w:bottom w:val="none" w:sz="0" w:space="0" w:color="auto"/>
                                <w:right w:val="none" w:sz="0" w:space="0" w:color="auto"/>
                              </w:divBdr>
                            </w:div>
                          </w:divsChild>
                        </w:div>
                        <w:div w:id="1574197532">
                          <w:marLeft w:val="0"/>
                          <w:marRight w:val="0"/>
                          <w:marTop w:val="0"/>
                          <w:marBottom w:val="240"/>
                          <w:divBdr>
                            <w:top w:val="none" w:sz="0" w:space="0" w:color="auto"/>
                            <w:left w:val="none" w:sz="0" w:space="0" w:color="auto"/>
                            <w:bottom w:val="none" w:sz="0" w:space="0" w:color="auto"/>
                            <w:right w:val="none" w:sz="0" w:space="0" w:color="auto"/>
                          </w:divBdr>
                          <w:divsChild>
                            <w:div w:id="859658786">
                              <w:marLeft w:val="0"/>
                              <w:marRight w:val="0"/>
                              <w:marTop w:val="0"/>
                              <w:marBottom w:val="0"/>
                              <w:divBdr>
                                <w:top w:val="none" w:sz="0" w:space="0" w:color="auto"/>
                                <w:left w:val="none" w:sz="0" w:space="0" w:color="auto"/>
                                <w:bottom w:val="none" w:sz="0" w:space="0" w:color="auto"/>
                                <w:right w:val="none" w:sz="0" w:space="0" w:color="auto"/>
                              </w:divBdr>
                            </w:div>
                          </w:divsChild>
                        </w:div>
                        <w:div w:id="865486868">
                          <w:marLeft w:val="0"/>
                          <w:marRight w:val="0"/>
                          <w:marTop w:val="0"/>
                          <w:marBottom w:val="180"/>
                          <w:divBdr>
                            <w:top w:val="none" w:sz="0" w:space="0" w:color="auto"/>
                            <w:left w:val="none" w:sz="0" w:space="0" w:color="auto"/>
                            <w:bottom w:val="none" w:sz="0" w:space="0" w:color="auto"/>
                            <w:right w:val="none" w:sz="0" w:space="0" w:color="auto"/>
                          </w:divBdr>
                          <w:divsChild>
                            <w:div w:id="1860973814">
                              <w:marLeft w:val="0"/>
                              <w:marRight w:val="0"/>
                              <w:marTop w:val="0"/>
                              <w:marBottom w:val="195"/>
                              <w:divBdr>
                                <w:top w:val="none" w:sz="0" w:space="0" w:color="auto"/>
                                <w:left w:val="none" w:sz="0" w:space="0" w:color="auto"/>
                                <w:bottom w:val="none" w:sz="0" w:space="0" w:color="auto"/>
                                <w:right w:val="none" w:sz="0" w:space="0" w:color="auto"/>
                              </w:divBdr>
                              <w:divsChild>
                                <w:div w:id="674694540">
                                  <w:marLeft w:val="0"/>
                                  <w:marRight w:val="0"/>
                                  <w:marTop w:val="0"/>
                                  <w:marBottom w:val="180"/>
                                  <w:divBdr>
                                    <w:top w:val="none" w:sz="0" w:space="0" w:color="auto"/>
                                    <w:left w:val="none" w:sz="0" w:space="0" w:color="auto"/>
                                    <w:bottom w:val="none" w:sz="0" w:space="0" w:color="auto"/>
                                    <w:right w:val="none" w:sz="0" w:space="0" w:color="auto"/>
                                  </w:divBdr>
                                </w:div>
                                <w:div w:id="1110781441">
                                  <w:marLeft w:val="0"/>
                                  <w:marRight w:val="0"/>
                                  <w:marTop w:val="0"/>
                                  <w:marBottom w:val="0"/>
                                  <w:divBdr>
                                    <w:top w:val="none" w:sz="0" w:space="0" w:color="auto"/>
                                    <w:left w:val="none" w:sz="0" w:space="0" w:color="auto"/>
                                    <w:bottom w:val="none" w:sz="0" w:space="0" w:color="auto"/>
                                    <w:right w:val="none" w:sz="0" w:space="0" w:color="auto"/>
                                  </w:divBdr>
                                </w:div>
                              </w:divsChild>
                            </w:div>
                            <w:div w:id="1832940533">
                              <w:marLeft w:val="0"/>
                              <w:marRight w:val="0"/>
                              <w:marTop w:val="0"/>
                              <w:marBottom w:val="0"/>
                              <w:divBdr>
                                <w:top w:val="none" w:sz="0" w:space="0" w:color="auto"/>
                                <w:left w:val="none" w:sz="0" w:space="0" w:color="auto"/>
                                <w:bottom w:val="none" w:sz="0" w:space="0" w:color="auto"/>
                                <w:right w:val="none" w:sz="0" w:space="0" w:color="auto"/>
                              </w:divBdr>
                            </w:div>
                          </w:divsChild>
                        </w:div>
                        <w:div w:id="756176148">
                          <w:marLeft w:val="0"/>
                          <w:marRight w:val="0"/>
                          <w:marTop w:val="0"/>
                          <w:marBottom w:val="240"/>
                          <w:divBdr>
                            <w:top w:val="none" w:sz="0" w:space="0" w:color="auto"/>
                            <w:left w:val="none" w:sz="0" w:space="0" w:color="auto"/>
                            <w:bottom w:val="none" w:sz="0" w:space="0" w:color="auto"/>
                            <w:right w:val="none" w:sz="0" w:space="0" w:color="auto"/>
                          </w:divBdr>
                          <w:divsChild>
                            <w:div w:id="915827230">
                              <w:marLeft w:val="0"/>
                              <w:marRight w:val="0"/>
                              <w:marTop w:val="0"/>
                              <w:marBottom w:val="0"/>
                              <w:divBdr>
                                <w:top w:val="none" w:sz="0" w:space="0" w:color="auto"/>
                                <w:left w:val="none" w:sz="0" w:space="0" w:color="auto"/>
                                <w:bottom w:val="none" w:sz="0" w:space="0" w:color="auto"/>
                                <w:right w:val="none" w:sz="0" w:space="0" w:color="auto"/>
                              </w:divBdr>
                            </w:div>
                          </w:divsChild>
                        </w:div>
                        <w:div w:id="159584663">
                          <w:marLeft w:val="0"/>
                          <w:marRight w:val="0"/>
                          <w:marTop w:val="0"/>
                          <w:marBottom w:val="180"/>
                          <w:divBdr>
                            <w:top w:val="none" w:sz="0" w:space="0" w:color="auto"/>
                            <w:left w:val="none" w:sz="0" w:space="0" w:color="auto"/>
                            <w:bottom w:val="none" w:sz="0" w:space="0" w:color="auto"/>
                            <w:right w:val="none" w:sz="0" w:space="0" w:color="auto"/>
                          </w:divBdr>
                          <w:divsChild>
                            <w:div w:id="907033510">
                              <w:marLeft w:val="0"/>
                              <w:marRight w:val="0"/>
                              <w:marTop w:val="0"/>
                              <w:marBottom w:val="195"/>
                              <w:divBdr>
                                <w:top w:val="none" w:sz="0" w:space="0" w:color="auto"/>
                                <w:left w:val="none" w:sz="0" w:space="0" w:color="auto"/>
                                <w:bottom w:val="none" w:sz="0" w:space="0" w:color="auto"/>
                                <w:right w:val="none" w:sz="0" w:space="0" w:color="auto"/>
                              </w:divBdr>
                              <w:divsChild>
                                <w:div w:id="152306365">
                                  <w:marLeft w:val="0"/>
                                  <w:marRight w:val="0"/>
                                  <w:marTop w:val="0"/>
                                  <w:marBottom w:val="180"/>
                                  <w:divBdr>
                                    <w:top w:val="none" w:sz="0" w:space="0" w:color="auto"/>
                                    <w:left w:val="none" w:sz="0" w:space="0" w:color="auto"/>
                                    <w:bottom w:val="none" w:sz="0" w:space="0" w:color="auto"/>
                                    <w:right w:val="none" w:sz="0" w:space="0" w:color="auto"/>
                                  </w:divBdr>
                                </w:div>
                                <w:div w:id="642201372">
                                  <w:marLeft w:val="0"/>
                                  <w:marRight w:val="0"/>
                                  <w:marTop w:val="0"/>
                                  <w:marBottom w:val="0"/>
                                  <w:divBdr>
                                    <w:top w:val="none" w:sz="0" w:space="0" w:color="auto"/>
                                    <w:left w:val="none" w:sz="0" w:space="0" w:color="auto"/>
                                    <w:bottom w:val="none" w:sz="0" w:space="0" w:color="auto"/>
                                    <w:right w:val="none" w:sz="0" w:space="0" w:color="auto"/>
                                  </w:divBdr>
                                </w:div>
                              </w:divsChild>
                            </w:div>
                            <w:div w:id="142239611">
                              <w:marLeft w:val="0"/>
                              <w:marRight w:val="0"/>
                              <w:marTop w:val="0"/>
                              <w:marBottom w:val="0"/>
                              <w:divBdr>
                                <w:top w:val="none" w:sz="0" w:space="0" w:color="auto"/>
                                <w:left w:val="none" w:sz="0" w:space="0" w:color="auto"/>
                                <w:bottom w:val="none" w:sz="0" w:space="0" w:color="auto"/>
                                <w:right w:val="none" w:sz="0" w:space="0" w:color="auto"/>
                              </w:divBdr>
                            </w:div>
                          </w:divsChild>
                        </w:div>
                        <w:div w:id="1157192165">
                          <w:marLeft w:val="0"/>
                          <w:marRight w:val="0"/>
                          <w:marTop w:val="0"/>
                          <w:marBottom w:val="240"/>
                          <w:divBdr>
                            <w:top w:val="none" w:sz="0" w:space="0" w:color="auto"/>
                            <w:left w:val="none" w:sz="0" w:space="0" w:color="auto"/>
                            <w:bottom w:val="none" w:sz="0" w:space="0" w:color="auto"/>
                            <w:right w:val="none" w:sz="0" w:space="0" w:color="auto"/>
                          </w:divBdr>
                          <w:divsChild>
                            <w:div w:id="1728603982">
                              <w:marLeft w:val="0"/>
                              <w:marRight w:val="0"/>
                              <w:marTop w:val="0"/>
                              <w:marBottom w:val="0"/>
                              <w:divBdr>
                                <w:top w:val="none" w:sz="0" w:space="0" w:color="auto"/>
                                <w:left w:val="none" w:sz="0" w:space="0" w:color="auto"/>
                                <w:bottom w:val="none" w:sz="0" w:space="0" w:color="auto"/>
                                <w:right w:val="none" w:sz="0" w:space="0" w:color="auto"/>
                              </w:divBdr>
                            </w:div>
                          </w:divsChild>
                        </w:div>
                        <w:div w:id="562175741">
                          <w:marLeft w:val="0"/>
                          <w:marRight w:val="0"/>
                          <w:marTop w:val="0"/>
                          <w:marBottom w:val="180"/>
                          <w:divBdr>
                            <w:top w:val="none" w:sz="0" w:space="0" w:color="auto"/>
                            <w:left w:val="none" w:sz="0" w:space="0" w:color="auto"/>
                            <w:bottom w:val="none" w:sz="0" w:space="0" w:color="auto"/>
                            <w:right w:val="none" w:sz="0" w:space="0" w:color="auto"/>
                          </w:divBdr>
                          <w:divsChild>
                            <w:div w:id="1831016264">
                              <w:marLeft w:val="0"/>
                              <w:marRight w:val="0"/>
                              <w:marTop w:val="0"/>
                              <w:marBottom w:val="195"/>
                              <w:divBdr>
                                <w:top w:val="none" w:sz="0" w:space="0" w:color="auto"/>
                                <w:left w:val="none" w:sz="0" w:space="0" w:color="auto"/>
                                <w:bottom w:val="none" w:sz="0" w:space="0" w:color="auto"/>
                                <w:right w:val="none" w:sz="0" w:space="0" w:color="auto"/>
                              </w:divBdr>
                              <w:divsChild>
                                <w:div w:id="1251889251">
                                  <w:marLeft w:val="0"/>
                                  <w:marRight w:val="0"/>
                                  <w:marTop w:val="0"/>
                                  <w:marBottom w:val="180"/>
                                  <w:divBdr>
                                    <w:top w:val="none" w:sz="0" w:space="0" w:color="auto"/>
                                    <w:left w:val="none" w:sz="0" w:space="0" w:color="auto"/>
                                    <w:bottom w:val="none" w:sz="0" w:space="0" w:color="auto"/>
                                    <w:right w:val="none" w:sz="0" w:space="0" w:color="auto"/>
                                  </w:divBdr>
                                </w:div>
                                <w:div w:id="269439878">
                                  <w:marLeft w:val="0"/>
                                  <w:marRight w:val="0"/>
                                  <w:marTop w:val="0"/>
                                  <w:marBottom w:val="0"/>
                                  <w:divBdr>
                                    <w:top w:val="none" w:sz="0" w:space="0" w:color="auto"/>
                                    <w:left w:val="none" w:sz="0" w:space="0" w:color="auto"/>
                                    <w:bottom w:val="none" w:sz="0" w:space="0" w:color="auto"/>
                                    <w:right w:val="none" w:sz="0" w:space="0" w:color="auto"/>
                                  </w:divBdr>
                                </w:div>
                              </w:divsChild>
                            </w:div>
                            <w:div w:id="430980528">
                              <w:marLeft w:val="0"/>
                              <w:marRight w:val="0"/>
                              <w:marTop w:val="0"/>
                              <w:marBottom w:val="0"/>
                              <w:divBdr>
                                <w:top w:val="none" w:sz="0" w:space="0" w:color="auto"/>
                                <w:left w:val="none" w:sz="0" w:space="0" w:color="auto"/>
                                <w:bottom w:val="none" w:sz="0" w:space="0" w:color="auto"/>
                                <w:right w:val="none" w:sz="0" w:space="0" w:color="auto"/>
                              </w:divBdr>
                            </w:div>
                          </w:divsChild>
                        </w:div>
                        <w:div w:id="135149597">
                          <w:marLeft w:val="0"/>
                          <w:marRight w:val="0"/>
                          <w:marTop w:val="0"/>
                          <w:marBottom w:val="240"/>
                          <w:divBdr>
                            <w:top w:val="none" w:sz="0" w:space="0" w:color="auto"/>
                            <w:left w:val="none" w:sz="0" w:space="0" w:color="auto"/>
                            <w:bottom w:val="none" w:sz="0" w:space="0" w:color="auto"/>
                            <w:right w:val="none" w:sz="0" w:space="0" w:color="auto"/>
                          </w:divBdr>
                          <w:divsChild>
                            <w:div w:id="1612976793">
                              <w:marLeft w:val="0"/>
                              <w:marRight w:val="0"/>
                              <w:marTop w:val="0"/>
                              <w:marBottom w:val="0"/>
                              <w:divBdr>
                                <w:top w:val="none" w:sz="0" w:space="0" w:color="auto"/>
                                <w:left w:val="none" w:sz="0" w:space="0" w:color="auto"/>
                                <w:bottom w:val="none" w:sz="0" w:space="0" w:color="auto"/>
                                <w:right w:val="none" w:sz="0" w:space="0" w:color="auto"/>
                              </w:divBdr>
                            </w:div>
                          </w:divsChild>
                        </w:div>
                        <w:div w:id="887497462">
                          <w:marLeft w:val="0"/>
                          <w:marRight w:val="0"/>
                          <w:marTop w:val="0"/>
                          <w:marBottom w:val="180"/>
                          <w:divBdr>
                            <w:top w:val="none" w:sz="0" w:space="0" w:color="auto"/>
                            <w:left w:val="none" w:sz="0" w:space="0" w:color="auto"/>
                            <w:bottom w:val="none" w:sz="0" w:space="0" w:color="auto"/>
                            <w:right w:val="none" w:sz="0" w:space="0" w:color="auto"/>
                          </w:divBdr>
                          <w:divsChild>
                            <w:div w:id="2001737624">
                              <w:marLeft w:val="0"/>
                              <w:marRight w:val="0"/>
                              <w:marTop w:val="0"/>
                              <w:marBottom w:val="195"/>
                              <w:divBdr>
                                <w:top w:val="none" w:sz="0" w:space="0" w:color="auto"/>
                                <w:left w:val="none" w:sz="0" w:space="0" w:color="auto"/>
                                <w:bottom w:val="none" w:sz="0" w:space="0" w:color="auto"/>
                                <w:right w:val="none" w:sz="0" w:space="0" w:color="auto"/>
                              </w:divBdr>
                              <w:divsChild>
                                <w:div w:id="929896794">
                                  <w:marLeft w:val="0"/>
                                  <w:marRight w:val="0"/>
                                  <w:marTop w:val="0"/>
                                  <w:marBottom w:val="180"/>
                                  <w:divBdr>
                                    <w:top w:val="none" w:sz="0" w:space="0" w:color="auto"/>
                                    <w:left w:val="none" w:sz="0" w:space="0" w:color="auto"/>
                                    <w:bottom w:val="none" w:sz="0" w:space="0" w:color="auto"/>
                                    <w:right w:val="none" w:sz="0" w:space="0" w:color="auto"/>
                                  </w:divBdr>
                                </w:div>
                                <w:div w:id="296033368">
                                  <w:marLeft w:val="0"/>
                                  <w:marRight w:val="0"/>
                                  <w:marTop w:val="0"/>
                                  <w:marBottom w:val="0"/>
                                  <w:divBdr>
                                    <w:top w:val="none" w:sz="0" w:space="0" w:color="auto"/>
                                    <w:left w:val="none" w:sz="0" w:space="0" w:color="auto"/>
                                    <w:bottom w:val="none" w:sz="0" w:space="0" w:color="auto"/>
                                    <w:right w:val="none" w:sz="0" w:space="0" w:color="auto"/>
                                  </w:divBdr>
                                </w:div>
                              </w:divsChild>
                            </w:div>
                            <w:div w:id="1172525053">
                              <w:marLeft w:val="0"/>
                              <w:marRight w:val="0"/>
                              <w:marTop w:val="0"/>
                              <w:marBottom w:val="0"/>
                              <w:divBdr>
                                <w:top w:val="none" w:sz="0" w:space="0" w:color="auto"/>
                                <w:left w:val="none" w:sz="0" w:space="0" w:color="auto"/>
                                <w:bottom w:val="none" w:sz="0" w:space="0" w:color="auto"/>
                                <w:right w:val="none" w:sz="0" w:space="0" w:color="auto"/>
                              </w:divBdr>
                            </w:div>
                          </w:divsChild>
                        </w:div>
                        <w:div w:id="3215710">
                          <w:marLeft w:val="0"/>
                          <w:marRight w:val="0"/>
                          <w:marTop w:val="0"/>
                          <w:marBottom w:val="240"/>
                          <w:divBdr>
                            <w:top w:val="none" w:sz="0" w:space="0" w:color="auto"/>
                            <w:left w:val="none" w:sz="0" w:space="0" w:color="auto"/>
                            <w:bottom w:val="none" w:sz="0" w:space="0" w:color="auto"/>
                            <w:right w:val="none" w:sz="0" w:space="0" w:color="auto"/>
                          </w:divBdr>
                          <w:divsChild>
                            <w:div w:id="1493791996">
                              <w:marLeft w:val="0"/>
                              <w:marRight w:val="0"/>
                              <w:marTop w:val="0"/>
                              <w:marBottom w:val="0"/>
                              <w:divBdr>
                                <w:top w:val="none" w:sz="0" w:space="0" w:color="auto"/>
                                <w:left w:val="none" w:sz="0" w:space="0" w:color="auto"/>
                                <w:bottom w:val="none" w:sz="0" w:space="0" w:color="auto"/>
                                <w:right w:val="none" w:sz="0" w:space="0" w:color="auto"/>
                              </w:divBdr>
                            </w:div>
                          </w:divsChild>
                        </w:div>
                        <w:div w:id="227109566">
                          <w:marLeft w:val="0"/>
                          <w:marRight w:val="0"/>
                          <w:marTop w:val="0"/>
                          <w:marBottom w:val="0"/>
                          <w:divBdr>
                            <w:top w:val="none" w:sz="0" w:space="0" w:color="auto"/>
                            <w:left w:val="none" w:sz="0" w:space="0" w:color="auto"/>
                            <w:bottom w:val="none" w:sz="0" w:space="0" w:color="auto"/>
                            <w:right w:val="none" w:sz="0" w:space="0" w:color="auto"/>
                          </w:divBdr>
                          <w:divsChild>
                            <w:div w:id="674959208">
                              <w:marLeft w:val="0"/>
                              <w:marRight w:val="0"/>
                              <w:marTop w:val="0"/>
                              <w:marBottom w:val="195"/>
                              <w:divBdr>
                                <w:top w:val="none" w:sz="0" w:space="0" w:color="auto"/>
                                <w:left w:val="none" w:sz="0" w:space="0" w:color="auto"/>
                                <w:bottom w:val="none" w:sz="0" w:space="0" w:color="auto"/>
                                <w:right w:val="none" w:sz="0" w:space="0" w:color="auto"/>
                              </w:divBdr>
                              <w:divsChild>
                                <w:div w:id="1147940875">
                                  <w:marLeft w:val="0"/>
                                  <w:marRight w:val="0"/>
                                  <w:marTop w:val="0"/>
                                  <w:marBottom w:val="180"/>
                                  <w:divBdr>
                                    <w:top w:val="none" w:sz="0" w:space="0" w:color="auto"/>
                                    <w:left w:val="none" w:sz="0" w:space="0" w:color="auto"/>
                                    <w:bottom w:val="none" w:sz="0" w:space="0" w:color="auto"/>
                                    <w:right w:val="none" w:sz="0" w:space="0" w:color="auto"/>
                                  </w:divBdr>
                                </w:div>
                                <w:div w:id="757485494">
                                  <w:marLeft w:val="0"/>
                                  <w:marRight w:val="0"/>
                                  <w:marTop w:val="0"/>
                                  <w:marBottom w:val="0"/>
                                  <w:divBdr>
                                    <w:top w:val="none" w:sz="0" w:space="0" w:color="auto"/>
                                    <w:left w:val="none" w:sz="0" w:space="0" w:color="auto"/>
                                    <w:bottom w:val="none" w:sz="0" w:space="0" w:color="auto"/>
                                    <w:right w:val="none" w:sz="0" w:space="0" w:color="auto"/>
                                  </w:divBdr>
                                </w:div>
                              </w:divsChild>
                            </w:div>
                            <w:div w:id="131487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7600</Words>
  <Characters>41042</Characters>
  <Application>Microsoft Office Word</Application>
  <DocSecurity>0</DocSecurity>
  <Lines>342</Lines>
  <Paragraphs>97</Paragraphs>
  <ScaleCrop>false</ScaleCrop>
  <Company/>
  <LinksUpToDate>false</LinksUpToDate>
  <CharactersWithSpaces>48545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2025-05-19T17:16:00Z</dcterms:created>
  <dcterms:modified xsi:type="dcterms:W3CDTF">2025-05-19T17:16:00Z</dcterms:modified>
</cp:coreProperties>
</file>