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DE51B" w14:textId="77777777" w:rsidR="00DB7D26" w:rsidRPr="00DB7D26" w:rsidRDefault="00DB7D26" w:rsidP="00DB7D26">
      <w:pPr>
        <w:shd w:val="clear" w:color="auto" w:fill="FFFFFF"/>
        <w:spacing w:line="360" w:lineRule="atLeast"/>
        <w:rPr>
          <w:rFonts w:ascii="Segoe UI" w:eastAsia="Times New Roman" w:hAnsi="Segoe UI" w:cs="Segoe UI"/>
          <w:b/>
          <w:bCs/>
          <w:color w:val="262626"/>
          <w:kern w:val="0"/>
          <w:lang w:val="en-US" w:eastAsia="el-GR"/>
          <w14:ligatures w14:val="none"/>
        </w:rPr>
      </w:pPr>
      <w:r w:rsidRPr="00DB7D26">
        <w:rPr>
          <w:rFonts w:ascii="Segoe UI" w:eastAsia="Times New Roman" w:hAnsi="Segoe UI" w:cs="Segoe UI"/>
          <w:b/>
          <w:bCs/>
          <w:color w:val="262626"/>
          <w:kern w:val="0"/>
          <w:lang w:val="en-US" w:eastAsia="el-GR"/>
          <w14:ligatures w14:val="none"/>
        </w:rPr>
        <w:br/>
        <w:t>Strategic Analysis of Conflict Dynamics</w:t>
      </w:r>
    </w:p>
    <w:p w14:paraId="2A0B3332" w14:textId="77777777" w:rsidR="00DB7D26" w:rsidRPr="00DB7D26" w:rsidRDefault="00DB7D26" w:rsidP="00DB7D26">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DB7D26">
        <w:rPr>
          <w:rFonts w:ascii="Segoe UI" w:eastAsia="Times New Roman" w:hAnsi="Segoe UI" w:cs="Segoe UI"/>
          <w:color w:val="262626"/>
          <w:kern w:val="0"/>
          <w:sz w:val="21"/>
          <w:szCs w:val="21"/>
          <w:lang w:val="en-US" w:eastAsia="el-GR"/>
          <w14:ligatures w14:val="none"/>
        </w:rPr>
        <w:t>anonymized scenario 6.docx</w:t>
      </w:r>
    </w:p>
    <w:p w14:paraId="0AB7DEB5" w14:textId="77777777" w:rsidR="00DB7D26" w:rsidRPr="00DB7D26" w:rsidRDefault="00DB7D26" w:rsidP="00DB7D26">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DB7D26">
        <w:rPr>
          <w:rFonts w:ascii="Segoe UI" w:eastAsia="Times New Roman" w:hAnsi="Segoe UI" w:cs="Segoe UI"/>
          <w:color w:val="BBBBBB"/>
          <w:kern w:val="0"/>
          <w:sz w:val="18"/>
          <w:szCs w:val="18"/>
          <w:lang w:val="en-US" w:eastAsia="el-GR"/>
          <w14:ligatures w14:val="none"/>
        </w:rPr>
        <w:t>DOCX 18.72KB</w:t>
      </w:r>
    </w:p>
    <w:p w14:paraId="4AE77B8D"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val="en-US" w:eastAsia="el-GR"/>
          <w14:ligatures w14:val="none"/>
        </w:rPr>
      </w:pPr>
      <w:r w:rsidRPr="00DB7D26">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2D7BBA19"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B7D26">
        <w:rPr>
          <w:rFonts w:ascii="Segoe UI" w:eastAsia="Times New Roman" w:hAnsi="Segoe UI" w:cs="Segoe UI"/>
          <w:color w:val="262626"/>
          <w:kern w:val="0"/>
          <w:sz w:val="18"/>
          <w:szCs w:val="18"/>
          <w:lang w:val="en-US" w:eastAsia="el-GR"/>
          <w14:ligatures w14:val="none"/>
        </w:rPr>
        <w:t>Thought for 31 seconds</w:t>
      </w:r>
    </w:p>
    <w:p w14:paraId="7E9F1DCE"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Okay, let's tackle this problem. I need to evaluate the strategic overview for both sides based on the provided scenario. Let me start by carefully reading through the data again to make sure I understand all the elements.</w:t>
      </w:r>
    </w:p>
    <w:p w14:paraId="3947680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First, the scenario is called "Garrison's Final Defense" with 9 phases. The defenders (Side A) are Captain Garrison's Mountaineers, holding an elevated position on Cooper's Hill. They've been under prolonged attacks and now face 40 enemy armored vehicles. Their resources include a battalion command post, three infantry companies, and some support weapons like a heavy mortar and anti-vehicle weapon. Vulnerabilities are being outnumbered, limited anti-armor capabilities, and fixed positions. Their key challenges are survival against superior forces, maintaining concealment, and holding out until environmental changes (probably the darkness).</w:t>
      </w:r>
    </w:p>
    <w:p w14:paraId="036F196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On the attackers' side (Side B), they have a mechanized combat group with heavy, medium, and special armored units. Their vulnerabilities include not knowing enemy positions, deteriorating visibility, and possible hidden anti-armor weapons. Challenges involve locating camouflaged positions, operating in bad visibility, and coordinating three attack formations. Their strategy is to split forces into three deployment zones, do aggressive recon, and eliminate at least seven defender units by phase 9.</w:t>
      </w:r>
    </w:p>
    <w:p w14:paraId="582D7E98"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Tactical considerations mention visibility starting at 37 units in phase 1, decreasing by 4 each phase. Elevated positions give advantages, and there are hazardous zones.</w:t>
      </w:r>
    </w:p>
    <w:p w14:paraId="645E7DAF"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Now, I need to outline strengths, vulnerabilities, and key challenges for each side neutrally. Let's break it down step by step.</w:t>
      </w:r>
    </w:p>
    <w:p w14:paraId="18089511"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Side A (Defenders):</w:t>
      </w:r>
    </w:p>
    <w:p w14:paraId="1C4B75A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lastRenderedPageBreak/>
        <w:t>Strengths:</w:t>
      </w:r>
    </w:p>
    <w:p w14:paraId="15EC942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Elevated terrain with prepared positions and concealment. This should give them defensive advantages like better line of sight and protection.</w:t>
      </w:r>
    </w:p>
    <w:p w14:paraId="2FFB8C6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Support weapons including heavy mortar and anti-vehicle weapon. These can be effective if used properly, especially against armor.</w:t>
      </w:r>
    </w:p>
    <w:p w14:paraId="60454FA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Orders to withhold fire to avoid detection. This preserves their positions and surprise element.</w:t>
      </w:r>
    </w:p>
    <w:p w14:paraId="5E0CF75B"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Command post flexibility. They can position it optimally as needed.</w:t>
      </w:r>
    </w:p>
    <w:p w14:paraId="327A416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Vulnerabilities:</w:t>
      </w:r>
    </w:p>
    <w:p w14:paraId="172C53CE"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Numerically inferior, so they can't sustain heavy losses.</w:t>
      </w:r>
    </w:p>
    <w:p w14:paraId="1A97C69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Limited anti-armor, which is a problem against many armored units.</w:t>
      </w:r>
    </w:p>
    <w:p w14:paraId="4BA9CCD8"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Fixed positions mean they can't easily relocate if compromised.</w:t>
      </w:r>
    </w:p>
    <w:p w14:paraId="4C245355"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Key Challenges:</w:t>
      </w:r>
    </w:p>
    <w:p w14:paraId="289DCE0E"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Surviving the onslaught until visibility decreases (nightfall?), which is their exit strategy.</w:t>
      </w:r>
    </w:p>
    <w:p w14:paraId="48F6B15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Maintaining concealment to avoid being targeted early.</w:t>
      </w:r>
    </w:p>
    <w:p w14:paraId="3AFD868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Preserving at least 7 units until phase 9. They can't afford to lose more than 2 units.</w:t>
      </w:r>
    </w:p>
    <w:p w14:paraId="2B1DFC66"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Side B (Attackers):</w:t>
      </w:r>
    </w:p>
    <w:p w14:paraId="3868A05C"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Strengths:</w:t>
      </w:r>
    </w:p>
    <w:p w14:paraId="20DCB1F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Superior numbers with 40 armored vehicles (5 heavy, 3 medium, 2 special). High mobility and firepower.</w:t>
      </w:r>
    </w:p>
    <w:p w14:paraId="4DA3B0E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Mechanized forces can quickly maneuver and apply pressure from multiple directions.</w:t>
      </w:r>
    </w:p>
    <w:p w14:paraId="1BC5C6B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Three formations allow for probing attacks and flanking opportunities.</w:t>
      </w:r>
    </w:p>
    <w:p w14:paraId="0D66051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Vulnerabilities:</w:t>
      </w:r>
    </w:p>
    <w:p w14:paraId="1DDD5729"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lastRenderedPageBreak/>
        <w:t>- Unknown enemy positions and presence of anti-armor weapons. They might walk into ambushes.</w:t>
      </w:r>
    </w:p>
    <w:p w14:paraId="4F658EA5"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Visibility decreases each phase, making coordination and targeting harder over time.</w:t>
      </w:r>
    </w:p>
    <w:p w14:paraId="061E261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No command structure in the battle area, which could lead to disorganized attacks.</w:t>
      </w:r>
    </w:p>
    <w:p w14:paraId="4DA8D5A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Key Challenges:</w:t>
      </w:r>
    </w:p>
    <w:p w14:paraId="6119BE4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Locating hidden defenders before visibility worsens. Time is against them.</w:t>
      </w:r>
    </w:p>
    <w:p w14:paraId="33A4F29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Coordinating three separate attack formations without a central command. Risk of miscommunication.</w:t>
      </w:r>
    </w:p>
    <w:p w14:paraId="59FAA9E6"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Need to eliminate 7 units quickly despite defenders' concealment and terrain advantages.</w:t>
      </w:r>
    </w:p>
    <w:p w14:paraId="0054B4C0"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I need to present this in a structured, neutral way without making assumptions beyond the given data. Avoid mentioning historical parallels. Just focus on the scenario's elements. Also, ensure that strengths, vulnerabilities, and challenges are clearly separated for each side.</w:t>
      </w:r>
    </w:p>
    <w:p w14:paraId="4CA6D535" w14:textId="77777777" w:rsidR="00DB7D26" w:rsidRPr="00DB7D26" w:rsidRDefault="00DB7D26" w:rsidP="00DB7D26">
      <w:pPr>
        <w:shd w:val="clear" w:color="auto" w:fill="FFFFFF"/>
        <w:spacing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Strategic Overview: Operation Twilight Bulwark</w:t>
      </w:r>
    </w:p>
    <w:p w14:paraId="374E3995"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8DE4941">
          <v:rect id="_x0000_i1025" style="width:0;height:.75pt" o:hralign="center" o:hrstd="t" o:hr="t" fillcolor="#a0a0a0" stroked="f"/>
        </w:pict>
      </w:r>
    </w:p>
    <w:p w14:paraId="4F03DD7F"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Side A (Defenders)</w:t>
      </w:r>
    </w:p>
    <w:p w14:paraId="62553F34"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Strengths:</w:t>
      </w:r>
    </w:p>
    <w:p w14:paraId="7B66A792" w14:textId="77777777" w:rsidR="00DB7D26" w:rsidRPr="00DB7D26" w:rsidRDefault="00DB7D26" w:rsidP="00DB7D26">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Terrain Advantage:</w:t>
      </w:r>
      <w:r w:rsidRPr="00DB7D26">
        <w:rPr>
          <w:rFonts w:ascii="Segoe UI" w:eastAsia="Times New Roman" w:hAnsi="Segoe UI" w:cs="Segoe UI"/>
          <w:color w:val="404040"/>
          <w:kern w:val="0"/>
          <w:lang w:val="en-US" w:eastAsia="el-GR"/>
          <w14:ligatures w14:val="none"/>
        </w:rPr>
        <w:t> Elevated positions with effective concealment provide defensive cover and tactical oversight.</w:t>
      </w:r>
    </w:p>
    <w:p w14:paraId="2C378BA5" w14:textId="77777777" w:rsidR="00DB7D26" w:rsidRPr="00DB7D26" w:rsidRDefault="00DB7D26" w:rsidP="00DB7D26">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Support Assets:</w:t>
      </w:r>
      <w:r w:rsidRPr="00DB7D26">
        <w:rPr>
          <w:rFonts w:ascii="Segoe UI" w:eastAsia="Times New Roman" w:hAnsi="Segoe UI" w:cs="Segoe UI"/>
          <w:color w:val="404040"/>
          <w:kern w:val="0"/>
          <w:lang w:val="en-US" w:eastAsia="el-GR"/>
          <w14:ligatures w14:val="none"/>
        </w:rPr>
        <w:t> Heavy mortar, engineering team, and anti-vehicle weapon enable targeted strikes and fortification maintenance.</w:t>
      </w:r>
    </w:p>
    <w:p w14:paraId="69F4F94D" w14:textId="77777777" w:rsidR="00DB7D26" w:rsidRPr="00DB7D26" w:rsidRDefault="00DB7D26" w:rsidP="00DB7D26">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Fire Discipline:</w:t>
      </w:r>
      <w:r w:rsidRPr="00DB7D26">
        <w:rPr>
          <w:rFonts w:ascii="Segoe UI" w:eastAsia="Times New Roman" w:hAnsi="Segoe UI" w:cs="Segoe UI"/>
          <w:color w:val="404040"/>
          <w:kern w:val="0"/>
          <w:lang w:val="en-US" w:eastAsia="el-GR"/>
          <w14:ligatures w14:val="none"/>
        </w:rPr>
        <w:t> Strict orders to withhold fire minimize premature exposure, preserving surprise and positioning.</w:t>
      </w:r>
    </w:p>
    <w:p w14:paraId="760D004C" w14:textId="77777777" w:rsidR="00DB7D26" w:rsidRPr="00DB7D26" w:rsidRDefault="00DB7D26" w:rsidP="00DB7D26">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Flexible Command:</w:t>
      </w:r>
      <w:r w:rsidRPr="00DB7D26">
        <w:rPr>
          <w:rFonts w:ascii="Segoe UI" w:eastAsia="Times New Roman" w:hAnsi="Segoe UI" w:cs="Segoe UI"/>
          <w:color w:val="404040"/>
          <w:kern w:val="0"/>
          <w:lang w:val="en-US" w:eastAsia="el-GR"/>
          <w14:ligatures w14:val="none"/>
        </w:rPr>
        <w:t> Battalion Command Post can adapt its location to optimize coordination.</w:t>
      </w:r>
    </w:p>
    <w:p w14:paraId="6BD15114"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Vulnerabilities:</w:t>
      </w:r>
    </w:p>
    <w:p w14:paraId="582054A4" w14:textId="77777777" w:rsidR="00DB7D26" w:rsidRPr="00DB7D26" w:rsidRDefault="00DB7D26" w:rsidP="00DB7D26">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Numerical Disadvantage:</w:t>
      </w:r>
      <w:r w:rsidRPr="00DB7D26">
        <w:rPr>
          <w:rFonts w:ascii="Segoe UI" w:eastAsia="Times New Roman" w:hAnsi="Segoe UI" w:cs="Segoe UI"/>
          <w:color w:val="404040"/>
          <w:kern w:val="0"/>
          <w:lang w:val="en-US" w:eastAsia="el-GR"/>
          <w14:ligatures w14:val="none"/>
        </w:rPr>
        <w:t> Outnumbered forces risk attrition under sustained assault.</w:t>
      </w:r>
    </w:p>
    <w:p w14:paraId="6B5BF277" w14:textId="77777777" w:rsidR="00DB7D26" w:rsidRPr="00DB7D26" w:rsidRDefault="00DB7D26" w:rsidP="00DB7D26">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Limited Anti-Armor Capacity:</w:t>
      </w:r>
      <w:r w:rsidRPr="00DB7D26">
        <w:rPr>
          <w:rFonts w:ascii="Segoe UI" w:eastAsia="Times New Roman" w:hAnsi="Segoe UI" w:cs="Segoe UI"/>
          <w:color w:val="404040"/>
          <w:kern w:val="0"/>
          <w:lang w:val="en-US" w:eastAsia="el-GR"/>
          <w14:ligatures w14:val="none"/>
        </w:rPr>
        <w:t> Only one dedicated anti-vehicle weapon to counter 40 armored threats.</w:t>
      </w:r>
    </w:p>
    <w:p w14:paraId="4171A5BC" w14:textId="77777777" w:rsidR="00DB7D26" w:rsidRPr="00DB7D26" w:rsidRDefault="00DB7D26" w:rsidP="00DB7D26">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Static Defense:</w:t>
      </w:r>
      <w:r w:rsidRPr="00DB7D26">
        <w:rPr>
          <w:rFonts w:ascii="Segoe UI" w:eastAsia="Times New Roman" w:hAnsi="Segoe UI" w:cs="Segoe UI"/>
          <w:color w:val="404040"/>
          <w:kern w:val="0"/>
          <w:lang w:val="en-US" w:eastAsia="el-GR"/>
          <w14:ligatures w14:val="none"/>
        </w:rPr>
        <w:t> Fixed positions reduce adaptability if flanked or overwhelmed.</w:t>
      </w:r>
    </w:p>
    <w:p w14:paraId="3FEFE35B"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Key Challenges:</w:t>
      </w:r>
    </w:p>
    <w:p w14:paraId="70F1ED87" w14:textId="77777777" w:rsidR="00DB7D26" w:rsidRPr="00DB7D26" w:rsidRDefault="00DB7D26" w:rsidP="00DB7D26">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Survival Under Pressure:</w:t>
      </w:r>
      <w:r w:rsidRPr="00DB7D26">
        <w:rPr>
          <w:rFonts w:ascii="Segoe UI" w:eastAsia="Times New Roman" w:hAnsi="Segoe UI" w:cs="Segoe UI"/>
          <w:color w:val="404040"/>
          <w:kern w:val="0"/>
          <w:lang w:val="en-US" w:eastAsia="el-GR"/>
          <w14:ligatures w14:val="none"/>
        </w:rPr>
        <w:t> Must endure mechanized assaults while preserving ≥7 units until Phase 9.</w:t>
      </w:r>
    </w:p>
    <w:p w14:paraId="0C323B39" w14:textId="77777777" w:rsidR="00DB7D26" w:rsidRPr="00DB7D26" w:rsidRDefault="00DB7D26" w:rsidP="00DB7D26">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Concealment Maintenance:</w:t>
      </w:r>
      <w:r w:rsidRPr="00DB7D26">
        <w:rPr>
          <w:rFonts w:ascii="Segoe UI" w:eastAsia="Times New Roman" w:hAnsi="Segoe UI" w:cs="Segoe UI"/>
          <w:color w:val="404040"/>
          <w:kern w:val="0"/>
          <w:lang w:val="en-US" w:eastAsia="el-GR"/>
          <w14:ligatures w14:val="none"/>
        </w:rPr>
        <w:t> Premature detection risks concentrated enemy firepower.</w:t>
      </w:r>
    </w:p>
    <w:p w14:paraId="7E16B1D3" w14:textId="77777777" w:rsidR="00DB7D26" w:rsidRPr="00DB7D26" w:rsidRDefault="00DB7D26" w:rsidP="00DB7D26">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Timing Environmental Shift:</w:t>
      </w:r>
      <w:r w:rsidRPr="00DB7D26">
        <w:rPr>
          <w:rFonts w:ascii="Segoe UI" w:eastAsia="Times New Roman" w:hAnsi="Segoe UI" w:cs="Segoe UI"/>
          <w:color w:val="404040"/>
          <w:kern w:val="0"/>
          <w:lang w:val="en-US" w:eastAsia="el-GR"/>
          <w14:ligatures w14:val="none"/>
        </w:rPr>
        <w:t> Deteriorating visibility (nightfall) is critical for withdrawal but requires holding positions until Phase 9.</w:t>
      </w:r>
    </w:p>
    <w:p w14:paraId="47B0EDBA"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22AD090C">
          <v:rect id="_x0000_i1026" style="width:0;height:.75pt" o:hralign="center" o:hrstd="t" o:hr="t" fillcolor="#a0a0a0" stroked="f"/>
        </w:pict>
      </w:r>
    </w:p>
    <w:p w14:paraId="699CDEFF"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Side B (Attackers)</w:t>
      </w:r>
    </w:p>
    <w:p w14:paraId="4223C217"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Strengths:</w:t>
      </w:r>
    </w:p>
    <w:p w14:paraId="70D9C3F2" w14:textId="77777777" w:rsidR="00DB7D26" w:rsidRPr="00DB7D26" w:rsidRDefault="00DB7D26" w:rsidP="00DB7D26">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Mechanized Superiority:</w:t>
      </w:r>
      <w:r w:rsidRPr="00DB7D26">
        <w:rPr>
          <w:rFonts w:ascii="Segoe UI" w:eastAsia="Times New Roman" w:hAnsi="Segoe UI" w:cs="Segoe UI"/>
          <w:color w:val="404040"/>
          <w:kern w:val="0"/>
          <w:lang w:val="en-US" w:eastAsia="el-GR"/>
          <w14:ligatures w14:val="none"/>
        </w:rPr>
        <w:t> 40 armored vehicles (heavy/medium/special) offer firepower, mobility, and redundancy.</w:t>
      </w:r>
    </w:p>
    <w:p w14:paraId="6D3F01B7" w14:textId="77777777" w:rsidR="00DB7D26" w:rsidRPr="00DB7D26" w:rsidRDefault="00DB7D26" w:rsidP="00DB7D26">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Multi-Axis Pressure:</w:t>
      </w:r>
      <w:r w:rsidRPr="00DB7D26">
        <w:rPr>
          <w:rFonts w:ascii="Segoe UI" w:eastAsia="Times New Roman" w:hAnsi="Segoe UI" w:cs="Segoe UI"/>
          <w:color w:val="404040"/>
          <w:kern w:val="0"/>
          <w:lang w:val="en-US" w:eastAsia="el-GR"/>
          <w14:ligatures w14:val="none"/>
        </w:rPr>
        <w:t> Three deployment zones enable probing attacks and flanking opportunities.</w:t>
      </w:r>
    </w:p>
    <w:p w14:paraId="2531AB6A" w14:textId="77777777" w:rsidR="00DB7D26" w:rsidRPr="00DB7D26" w:rsidRDefault="00DB7D26" w:rsidP="00DB7D26">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Aggressive Reconnaissance:</w:t>
      </w:r>
      <w:r w:rsidRPr="00DB7D26">
        <w:rPr>
          <w:rFonts w:ascii="Segoe UI" w:eastAsia="Times New Roman" w:hAnsi="Segoe UI" w:cs="Segoe UI"/>
          <w:color w:val="404040"/>
          <w:kern w:val="0"/>
          <w:lang w:val="en-US" w:eastAsia="el-GR"/>
          <w14:ligatures w14:val="none"/>
        </w:rPr>
        <w:t> Capacity to locate and neutralize concealed positions through phased probing.</w:t>
      </w:r>
    </w:p>
    <w:p w14:paraId="7D89C491"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Vulnerabilities:</w:t>
      </w:r>
    </w:p>
    <w:p w14:paraId="2946DE52" w14:textId="77777777" w:rsidR="00DB7D26" w:rsidRPr="00DB7D26" w:rsidRDefault="00DB7D26" w:rsidP="00DB7D26">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Blind Spots:</w:t>
      </w:r>
      <w:r w:rsidRPr="00DB7D26">
        <w:rPr>
          <w:rFonts w:ascii="Segoe UI" w:eastAsia="Times New Roman" w:hAnsi="Segoe UI" w:cs="Segoe UI"/>
          <w:color w:val="404040"/>
          <w:kern w:val="0"/>
          <w:lang w:val="en-US" w:eastAsia="el-GR"/>
          <w14:ligatures w14:val="none"/>
        </w:rPr>
        <w:t> Uncertain defender positions and unmarked hazardous zones increase operational risk.</w:t>
      </w:r>
    </w:p>
    <w:p w14:paraId="1ECBBBFE" w14:textId="77777777" w:rsidR="00DB7D26" w:rsidRPr="00DB7D26" w:rsidRDefault="00DB7D26" w:rsidP="00DB7D26">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Visibility Degradation:</w:t>
      </w:r>
      <w:r w:rsidRPr="00DB7D26">
        <w:rPr>
          <w:rFonts w:ascii="Segoe UI" w:eastAsia="Times New Roman" w:hAnsi="Segoe UI" w:cs="Segoe UI"/>
          <w:color w:val="404040"/>
          <w:kern w:val="0"/>
          <w:lang w:val="en-US" w:eastAsia="el-GR"/>
          <w14:ligatures w14:val="none"/>
        </w:rPr>
        <w:t> Rapidly decreasing sightlines (37 to 1 unit range) hinder target acquisition and coordination.</w:t>
      </w:r>
    </w:p>
    <w:p w14:paraId="08F7CEB3" w14:textId="77777777" w:rsidR="00DB7D26" w:rsidRPr="00DB7D26" w:rsidRDefault="00DB7D26" w:rsidP="00DB7D26">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Command Fragmentation:</w:t>
      </w:r>
      <w:r w:rsidRPr="00DB7D26">
        <w:rPr>
          <w:rFonts w:ascii="Segoe UI" w:eastAsia="Times New Roman" w:hAnsi="Segoe UI" w:cs="Segoe UI"/>
          <w:color w:val="404040"/>
          <w:kern w:val="0"/>
          <w:lang w:val="en-US" w:eastAsia="el-GR"/>
          <w14:ligatures w14:val="none"/>
        </w:rPr>
        <w:t> Lack of battlefield command structure complicates synchronized maneuvers.</w:t>
      </w:r>
    </w:p>
    <w:p w14:paraId="25C1712F"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Key Challenges:</w:t>
      </w:r>
    </w:p>
    <w:p w14:paraId="091FEED8" w14:textId="77777777" w:rsidR="00DB7D26" w:rsidRPr="00DB7D26" w:rsidRDefault="00DB7D26" w:rsidP="00DB7D26">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Rapid Target Acquisition:</w:t>
      </w:r>
      <w:r w:rsidRPr="00DB7D26">
        <w:rPr>
          <w:rFonts w:ascii="Segoe UI" w:eastAsia="Times New Roman" w:hAnsi="Segoe UI" w:cs="Segoe UI"/>
          <w:color w:val="404040"/>
          <w:kern w:val="0"/>
          <w:lang w:val="en-US" w:eastAsia="el-GR"/>
          <w14:ligatures w14:val="none"/>
        </w:rPr>
        <w:t> Must identify and engage camouflaged defenders before visibility collapses.</w:t>
      </w:r>
    </w:p>
    <w:p w14:paraId="291A94FC" w14:textId="77777777" w:rsidR="00DB7D26" w:rsidRPr="00DB7D26" w:rsidRDefault="00DB7D26" w:rsidP="00DB7D26">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Coordination Under Duress:</w:t>
      </w:r>
      <w:r w:rsidRPr="00DB7D26">
        <w:rPr>
          <w:rFonts w:ascii="Segoe UI" w:eastAsia="Times New Roman" w:hAnsi="Segoe UI" w:cs="Segoe UI"/>
          <w:color w:val="404040"/>
          <w:kern w:val="0"/>
          <w:lang w:val="en-US" w:eastAsia="el-GR"/>
          <w14:ligatures w14:val="none"/>
        </w:rPr>
        <w:t> Managing three formations without centralized control risks disjointed assaults.</w:t>
      </w:r>
    </w:p>
    <w:p w14:paraId="7BD24A14" w14:textId="77777777" w:rsidR="00DB7D26" w:rsidRPr="00DB7D26" w:rsidRDefault="00DB7D26" w:rsidP="00DB7D26">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Efficiency Mandate:</w:t>
      </w:r>
      <w:r w:rsidRPr="00DB7D26">
        <w:rPr>
          <w:rFonts w:ascii="Segoe UI" w:eastAsia="Times New Roman" w:hAnsi="Segoe UI" w:cs="Segoe UI"/>
          <w:color w:val="404040"/>
          <w:kern w:val="0"/>
          <w:lang w:val="en-US" w:eastAsia="el-GR"/>
          <w14:ligatures w14:val="none"/>
        </w:rPr>
        <w:t> Eliminating ≥7 defender units within 9 phases requires precision despite environmental penalties.</w:t>
      </w:r>
    </w:p>
    <w:p w14:paraId="4D70ECDB"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6340E14E">
          <v:rect id="_x0000_i1027" style="width:0;height:.75pt" o:hralign="center" o:hrstd="t" o:hr="t" fillcolor="#a0a0a0" stroked="f"/>
        </w:pict>
      </w:r>
    </w:p>
    <w:p w14:paraId="003B76B0"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Critical Dynamics:</w:t>
      </w:r>
    </w:p>
    <w:p w14:paraId="0444EB59" w14:textId="77777777" w:rsidR="00DB7D26" w:rsidRPr="00DB7D26" w:rsidRDefault="00DB7D26" w:rsidP="00DB7D26">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Visibility:</w:t>
      </w:r>
      <w:r w:rsidRPr="00DB7D26">
        <w:rPr>
          <w:rFonts w:ascii="Segoe UI" w:eastAsia="Times New Roman" w:hAnsi="Segoe UI" w:cs="Segoe UI"/>
          <w:color w:val="404040"/>
          <w:kern w:val="0"/>
          <w:lang w:val="en-US" w:eastAsia="el-GR"/>
          <w14:ligatures w14:val="none"/>
        </w:rPr>
        <w:t> Declines by 4 units per phase, disproportionately favoring defenders as phases progress.</w:t>
      </w:r>
    </w:p>
    <w:p w14:paraId="63056BA8" w14:textId="77777777" w:rsidR="00DB7D26" w:rsidRPr="00DB7D26" w:rsidRDefault="00DB7D26" w:rsidP="00DB7D26">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Terrain:</w:t>
      </w:r>
      <w:r w:rsidRPr="00DB7D26">
        <w:rPr>
          <w:rFonts w:ascii="Segoe UI" w:eastAsia="Times New Roman" w:hAnsi="Segoe UI" w:cs="Segoe UI"/>
          <w:color w:val="404040"/>
          <w:kern w:val="0"/>
          <w:lang w:val="en-US" w:eastAsia="el-GR"/>
          <w14:ligatures w14:val="none"/>
        </w:rPr>
        <w:t> Elevated positions grant defenders overwatch and cover but limit mobility.</w:t>
      </w:r>
    </w:p>
    <w:p w14:paraId="61FFE854" w14:textId="77777777" w:rsidR="00DB7D26" w:rsidRPr="00DB7D26" w:rsidRDefault="00DB7D26" w:rsidP="00DB7D26">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Hazard Zones:</w:t>
      </w:r>
      <w:r w:rsidRPr="00DB7D26">
        <w:rPr>
          <w:rFonts w:ascii="Segoe UI" w:eastAsia="Times New Roman" w:hAnsi="Segoe UI" w:cs="Segoe UI"/>
          <w:color w:val="404040"/>
          <w:kern w:val="0"/>
          <w:lang w:val="en-US" w:eastAsia="el-GR"/>
          <w14:ligatures w14:val="none"/>
        </w:rPr>
        <w:t> Unmarked threats (e.g., mines, terrain obstacles) complicate attacker advances.</w:t>
      </w:r>
    </w:p>
    <w:p w14:paraId="3180BF79" w14:textId="77777777" w:rsidR="00DB7D26" w:rsidRPr="00DB7D26" w:rsidRDefault="00DB7D26" w:rsidP="00DB7D26">
      <w:pPr>
        <w:shd w:val="clear" w:color="auto" w:fill="FFFFFF"/>
        <w:spacing w:before="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Neutral Assessment:</w:t>
      </w:r>
      <w:r w:rsidRPr="00DB7D26">
        <w:rPr>
          <w:rFonts w:ascii="Segoe UI" w:eastAsia="Times New Roman" w:hAnsi="Segoe UI" w:cs="Segoe UI"/>
          <w:color w:val="404040"/>
          <w:kern w:val="0"/>
          <w:lang w:val="en-US" w:eastAsia="el-GR"/>
          <w14:ligatures w14:val="none"/>
        </w:rPr>
        <w:br/>
        <w:t>Side A’s survival hinges on disciplined fire control and leveraging terrain to offset numerical weaknesses. Side B must balance aggression with recon efficiency to exploit its armored superiority before visibility nullifies its advantages. The scenario’s outcome likely turns on timing—whether attackers can inflict sufficient losses before environmental conditions shift decisively.</w:t>
      </w:r>
    </w:p>
    <w:p w14:paraId="333E6072"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val="en-US" w:eastAsia="el-GR"/>
          <w14:ligatures w14:val="none"/>
        </w:rPr>
      </w:pPr>
      <w:r w:rsidRPr="00DB7D26">
        <w:rPr>
          <w:rFonts w:ascii="Segoe UI" w:eastAsia="Times New Roman" w:hAnsi="Segoe UI" w:cs="Segoe UI"/>
          <w:color w:val="262626"/>
          <w:kern w:val="0"/>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w:t>
      </w:r>
      <w:r w:rsidRPr="00DB7D26">
        <w:rPr>
          <w:rFonts w:ascii="Segoe UI" w:eastAsia="Times New Roman" w:hAnsi="Segoe UI" w:cs="Segoe UI"/>
          <w:color w:val="262626"/>
          <w:kern w:val="0"/>
          <w:lang w:val="en-US" w:eastAsia="el-GR"/>
          <w14:ligatures w14:val="none"/>
        </w:rPr>
        <w:lastRenderedPageBreak/>
        <w:t>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7B06C6EF"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B7D26">
        <w:rPr>
          <w:rFonts w:ascii="Segoe UI" w:eastAsia="Times New Roman" w:hAnsi="Segoe UI" w:cs="Segoe UI"/>
          <w:color w:val="262626"/>
          <w:kern w:val="0"/>
          <w:sz w:val="18"/>
          <w:szCs w:val="18"/>
          <w:lang w:val="en-US" w:eastAsia="el-GR"/>
          <w14:ligatures w14:val="none"/>
        </w:rPr>
        <w:t>Thought for 49 seconds</w:t>
      </w:r>
    </w:p>
    <w:p w14:paraId="4E0AB0A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Okay, so I need to come up with three opening strategies for both Side A (Defenders) and Side B (Attackers) based on the provided data. Let's start by recalling the key points from the scenario.</w:t>
      </w:r>
    </w:p>
    <w:p w14:paraId="0B275A20"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Side A, the Defenders have elevated positions, concealment, and need to preserve units until phase 9. Their vulnerabilities are limited anti-armor and being outnumbered. So their strategies should focus on maintaining concealment, using terrain, and delaying the attackers.</w:t>
      </w:r>
    </w:p>
    <w:p w14:paraId="7FB9293B"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Side B, the Attackers have lots of armored vehicles but are dealing with visibility issues and need to eliminate 7 units quickly. Their strategies might involve aggressive reconnaissance, splitting forces, and trying to locate defenders early.</w:t>
      </w:r>
    </w:p>
    <w:p w14:paraId="7D6FB1B1"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Now, generating three strategies for each side. Let's think about possible military tactics here. For the defenders, maybe setting up decoys, using the heavy mortar early, or creating kill zones. For attackers, maybe a probing attack, using special units to scout, or concentrating forces on a flank.</w:t>
      </w:r>
    </w:p>
    <w:p w14:paraId="4100DDD8"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Then, for each strategy, I need to outline the consequences. For example, if defenders use decoys, attackers might waste resources attacking them. Then, the attackers might adjust by verifying targets more carefully. Unintended escalation could happen if decoys are too effective, leading to overcommitment.</w:t>
      </w:r>
    </w:p>
    <w:p w14:paraId="594B7BC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diplomatic resolutions, maybe if both sides realize the high cost, but since the scenario is about a military conflict, diplomatic options might be limited. However, factors like unexpected environmental hazards or third-party intervention could trigger talks.</w:t>
      </w:r>
    </w:p>
    <w:p w14:paraId="3FD7CEF1"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xml:space="preserve">Wait, but the user said to focus strictly on the provided data. So I shouldn't assume third parties unless mentioned. The scenario mentions hazardous zones, deteriorating visibility. So unintended escalation could be due to misjudging the enemy's strength because of visibility, leading to overcommitment. Diplomatic resolutions might not apply here as it's </w:t>
      </w:r>
      <w:r w:rsidRPr="00DB7D26">
        <w:rPr>
          <w:rFonts w:ascii="Segoe UI" w:eastAsia="Times New Roman" w:hAnsi="Segoe UI" w:cs="Segoe UI"/>
          <w:color w:val="8B8B8B"/>
          <w:kern w:val="0"/>
          <w:sz w:val="21"/>
          <w:szCs w:val="21"/>
          <w:lang w:val="en-US" w:eastAsia="el-GR"/>
          <w14:ligatures w14:val="none"/>
        </w:rPr>
        <w:lastRenderedPageBreak/>
        <w:t>a battle scenario, but maybe if one side offers surrender terms, but the data doesn't mention that. So perhaps better to stick to military reactions.</w:t>
      </w:r>
    </w:p>
    <w:p w14:paraId="552ACAFE"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Need to make sure each strategy is plausible based on the resources and vulnerabilities listed. Also, the consequences should follow logically. Let me check the data again.</w:t>
      </w:r>
    </w:p>
    <w:p w14:paraId="65BA4B2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Side A has 3 infantry companies, support weapons, and must hold until phase 9. Side B has 40 armored vehicles divided into three formations. Visibility decreases each phase. So for Side B, time is critical. They need to act fast before visibility drops too much.</w:t>
      </w:r>
    </w:p>
    <w:p w14:paraId="36E167E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Side A's strategies: Maybe 1) Feigned Withdrawal to lure attackers into kill zones, 2) Concentrated Anti-Armor Ambush using the heavy mortar and anti-vehicle weapon together, 3) Distributed Defense with small units to confuse attackers.</w:t>
      </w:r>
    </w:p>
    <w:p w14:paraId="005B581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Side B: 1) Rapid Reconnaissance-in-Force using special units to locate defenders, 2) Overwhelming Frontal Assault to breach defenses quickly, 3) Flanking Maneuver to bypass strongpoints.</w:t>
      </w:r>
    </w:p>
    <w:p w14:paraId="4B4E4D88"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Then consequences: For example, if Side B uses rapid reconnaissance, they might find some positions but take losses from ambushes. Then Side A might reposition or call in mortar fire. Unintended escalation could be if the recon units stumble into hazardous zones, causing unexpected losses.</w:t>
      </w:r>
    </w:p>
    <w:p w14:paraId="16012D95"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Need to structure each point clearly, linking action to consequence, then reaction, then escalation factors.</w:t>
      </w:r>
    </w:p>
    <w:p w14:paraId="463E607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Also, check if the strategies are plausible. Feigned withdrawal might be risky if the defenders are supposed to hold positions. Maybe better to use decoy positions instead. Or maybe use the engineering team to create fake fortifications.</w:t>
      </w:r>
    </w:p>
    <w:p w14:paraId="62072C3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Alternatively, for Side A, a strategy could be to use forward observers early to direct mortar fire on approaching units, forcing attackers to disperse. But the data says they should withhold fire to avoid revealing positions. So maybe that's not a good idea.</w:t>
      </w:r>
    </w:p>
    <w:p w14:paraId="483901CB"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Wait, the defenders are ordered to withhold fire until engaged. So their strategies should focus on maintaining concealment until the last moment. So maybe setting up hidden anti-armor positions, using the engineering team to create obstacles, and using the heavy mortar only when necessary.</w:t>
      </w:r>
    </w:p>
    <w:p w14:paraId="4E069639"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lastRenderedPageBreak/>
        <w:t>For Side B, since they have three formations, maybe splitting into multiple probing attacks to locate defenders, using heavy vehicles to absorb initial fire while medium units flank.</w:t>
      </w:r>
    </w:p>
    <w:p w14:paraId="6DBDDB80"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Need to ensure that the strategies are based purely on the given data without adding external assumptions. So no historical references or made-up units.</w:t>
      </w:r>
    </w:p>
    <w:p w14:paraId="279AB2B1"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Once strategies are outlined, the consequences should follow. For example, if Side A sets up decoys, Side B might waste time attacking them, allowing defenders to preserve real units. Then Side B might adapt by using more cautious recon, leading to a slower advance. Unintended escalation if decoys are mistaken for real, causing excessive fire and depleting ammo.</w:t>
      </w:r>
    </w:p>
    <w:p w14:paraId="74C5E712"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Diplomatic resolutions... maybe if both sides suffer heavy losses early, but the scenario seems to be a battle to the end. However, factors like sudden environmental changes (fog earlier than expected) might force a pause or withdrawal.</w:t>
      </w:r>
    </w:p>
    <w:p w14:paraId="673E9546"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But the task says to identify factors that could trigger unintended escalation or diplomatic resolutions. So maybe if one side's strategy leads to unexpected high casualties, the other side might escalate by committing reserves, or if hazardous zones cause mutual losses, leading to a stalemate and potential negotiation.</w:t>
      </w:r>
    </w:p>
    <w:p w14:paraId="66F1824F"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Need to make sure each strategy has these elements linked. Let me outline each step properly.</w:t>
      </w:r>
    </w:p>
    <w:p w14:paraId="5A20EF68" w14:textId="77777777" w:rsidR="00DB7D26" w:rsidRPr="00DB7D26" w:rsidRDefault="00DB7D26" w:rsidP="00DB7D26">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Side A (Defenders): Opening Strategies</w:t>
      </w:r>
    </w:p>
    <w:p w14:paraId="3C8D5966"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1. Decoy Fortifications with Engineering Team</w:t>
      </w:r>
    </w:p>
    <w:p w14:paraId="15AB781F" w14:textId="77777777" w:rsidR="00DB7D26" w:rsidRPr="00DB7D26" w:rsidRDefault="00DB7D26" w:rsidP="00DB7D26">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Action:</w:t>
      </w:r>
      <w:r w:rsidRPr="00DB7D26">
        <w:rPr>
          <w:rFonts w:ascii="Segoe UI" w:eastAsia="Times New Roman" w:hAnsi="Segoe UI" w:cs="Segoe UI"/>
          <w:color w:val="404040"/>
          <w:kern w:val="0"/>
          <w:lang w:val="en-US" w:eastAsia="el-GR"/>
          <w14:ligatures w14:val="none"/>
        </w:rPr>
        <w:t> Use the engineering team to construct fake positions (e.g., dummy trenches, mock anti-armor emplacements) in secondary tactical zones.</w:t>
      </w:r>
    </w:p>
    <w:p w14:paraId="6E2BFD79" w14:textId="77777777" w:rsidR="00DB7D26" w:rsidRPr="00DB7D26" w:rsidRDefault="00DB7D26" w:rsidP="00DB7D26">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Consequence:</w:t>
      </w:r>
      <w:r w:rsidRPr="00DB7D26">
        <w:rPr>
          <w:rFonts w:ascii="Segoe UI" w:eastAsia="Times New Roman" w:hAnsi="Segoe UI" w:cs="Segoe UI"/>
          <w:color w:val="404040"/>
          <w:kern w:val="0"/>
          <w:lang w:val="en-US" w:eastAsia="el-GR"/>
          <w14:ligatures w14:val="none"/>
        </w:rPr>
        <w:t> Attackers waste time and resources engaging decoys, delaying their advance.</w:t>
      </w:r>
    </w:p>
    <w:p w14:paraId="28A7FE59" w14:textId="77777777" w:rsidR="00DB7D26" w:rsidRPr="00DB7D26" w:rsidRDefault="00DB7D26" w:rsidP="00DB7D26">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Reaction (Side B):</w:t>
      </w:r>
      <w:r w:rsidRPr="00DB7D26">
        <w:rPr>
          <w:rFonts w:ascii="Segoe UI" w:eastAsia="Times New Roman" w:hAnsi="Segoe UI" w:cs="Segoe UI"/>
          <w:color w:val="404040"/>
          <w:kern w:val="0"/>
          <w:lang w:val="en-US" w:eastAsia="el-GR"/>
          <w14:ligatures w14:val="none"/>
        </w:rPr>
        <w:t> Shift focus to verifying targets via aggressive recon, slowing momentum.</w:t>
      </w:r>
    </w:p>
    <w:p w14:paraId="4FD56BAE" w14:textId="77777777" w:rsidR="00DB7D26" w:rsidRPr="00DB7D26" w:rsidRDefault="00DB7D26" w:rsidP="00DB7D26">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Escalation/Diplomacy:</w:t>
      </w:r>
      <w:r w:rsidRPr="00DB7D26">
        <w:rPr>
          <w:rFonts w:ascii="Segoe UI" w:eastAsia="Times New Roman" w:hAnsi="Segoe UI" w:cs="Segoe UI"/>
          <w:color w:val="404040"/>
          <w:kern w:val="0"/>
          <w:lang w:val="en-US" w:eastAsia="el-GR"/>
          <w14:ligatures w14:val="none"/>
        </w:rPr>
        <w:t> Overcommitment to decoys may deplete attacker ammunition, forcing early withdrawal. Hazardous zones near decoys could cause collateral damage, sparking confusion.</w:t>
      </w:r>
    </w:p>
    <w:p w14:paraId="4990D9C3"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2. Anti-Vehicle Ambush in Kill Zones</w:t>
      </w:r>
    </w:p>
    <w:p w14:paraId="54FEE8BA" w14:textId="77777777" w:rsidR="00DB7D26" w:rsidRPr="00DB7D26" w:rsidRDefault="00DB7D26" w:rsidP="00DB7D26">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Action:</w:t>
      </w:r>
      <w:r w:rsidRPr="00DB7D26">
        <w:rPr>
          <w:rFonts w:ascii="Segoe UI" w:eastAsia="Times New Roman" w:hAnsi="Segoe UI" w:cs="Segoe UI"/>
          <w:color w:val="404040"/>
          <w:kern w:val="0"/>
          <w:lang w:val="en-US" w:eastAsia="el-GR"/>
          <w14:ligatures w14:val="none"/>
        </w:rPr>
        <w:t> Concentrate the anti-vehicle weapon and heavy mortar in overlapping fields of fire, withholding fire until armored units enter pre-sighted kill zones.</w:t>
      </w:r>
    </w:p>
    <w:p w14:paraId="52330E12" w14:textId="77777777" w:rsidR="00DB7D26" w:rsidRPr="00DB7D26" w:rsidRDefault="00DB7D26" w:rsidP="00DB7D26">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Consequence:</w:t>
      </w:r>
      <w:r w:rsidRPr="00DB7D26">
        <w:rPr>
          <w:rFonts w:ascii="Segoe UI" w:eastAsia="Times New Roman" w:hAnsi="Segoe UI" w:cs="Segoe UI"/>
          <w:color w:val="404040"/>
          <w:kern w:val="0"/>
          <w:lang w:val="en-US" w:eastAsia="el-GR"/>
          <w14:ligatures w14:val="none"/>
        </w:rPr>
        <w:t> Initial attacker losses (2–3 vehicles) disrupt coordination and morale.</w:t>
      </w:r>
    </w:p>
    <w:p w14:paraId="0BAFB4F7" w14:textId="77777777" w:rsidR="00DB7D26" w:rsidRPr="00DB7D26" w:rsidRDefault="00DB7D26" w:rsidP="00DB7D26">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Reaction (Side B):</w:t>
      </w:r>
      <w:r w:rsidRPr="00DB7D26">
        <w:rPr>
          <w:rFonts w:ascii="Segoe UI" w:eastAsia="Times New Roman" w:hAnsi="Segoe UI" w:cs="Segoe UI"/>
          <w:color w:val="404040"/>
          <w:kern w:val="0"/>
          <w:lang w:val="en-US" w:eastAsia="el-GR"/>
          <w14:ligatures w14:val="none"/>
        </w:rPr>
        <w:t> Deploy special armored units to suppress suspected positions, risking exposure to hazardous zones.</w:t>
      </w:r>
    </w:p>
    <w:p w14:paraId="6EBE14D6" w14:textId="77777777" w:rsidR="00DB7D26" w:rsidRPr="00DB7D26" w:rsidRDefault="00DB7D26" w:rsidP="00DB7D26">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Escalation/Diplomacy:</w:t>
      </w:r>
      <w:r w:rsidRPr="00DB7D26">
        <w:rPr>
          <w:rFonts w:ascii="Segoe UI" w:eastAsia="Times New Roman" w:hAnsi="Segoe UI" w:cs="Segoe UI"/>
          <w:color w:val="404040"/>
          <w:kern w:val="0"/>
          <w:lang w:val="en-US" w:eastAsia="el-GR"/>
          <w14:ligatures w14:val="none"/>
        </w:rPr>
        <w:t> High vehicle losses might trigger reckless assaults or incentivize Side B to bypass strongpoints, escalating flanking maneuvers.</w:t>
      </w:r>
    </w:p>
    <w:p w14:paraId="0D323CEC"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3. Distributed Infantry Harassment</w:t>
      </w:r>
    </w:p>
    <w:p w14:paraId="5B57E1DB" w14:textId="77777777" w:rsidR="00DB7D26" w:rsidRPr="00DB7D26" w:rsidRDefault="00DB7D26" w:rsidP="00DB7D26">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Action:</w:t>
      </w:r>
      <w:r w:rsidRPr="00DB7D26">
        <w:rPr>
          <w:rFonts w:ascii="Segoe UI" w:eastAsia="Times New Roman" w:hAnsi="Segoe UI" w:cs="Segoe UI"/>
          <w:color w:val="404040"/>
          <w:kern w:val="0"/>
          <w:lang w:val="en-US" w:eastAsia="el-GR"/>
          <w14:ligatures w14:val="none"/>
        </w:rPr>
        <w:t> Deploy small infantry stands as forward observers to track attacker movements, using sporadic small-arms fire to misdirect and fragment formations.</w:t>
      </w:r>
    </w:p>
    <w:p w14:paraId="55806A45" w14:textId="77777777" w:rsidR="00DB7D26" w:rsidRPr="00DB7D26" w:rsidRDefault="00DB7D26" w:rsidP="00DB7D26">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Consequence:</w:t>
      </w:r>
      <w:r w:rsidRPr="00DB7D26">
        <w:rPr>
          <w:rFonts w:ascii="Segoe UI" w:eastAsia="Times New Roman" w:hAnsi="Segoe UI" w:cs="Segoe UI"/>
          <w:color w:val="404040"/>
          <w:kern w:val="0"/>
          <w:lang w:val="en-US" w:eastAsia="el-GR"/>
          <w14:ligatures w14:val="none"/>
        </w:rPr>
        <w:t> Attackers struggle to pinpoint defender locations, reducing recon efficiency.</w:t>
      </w:r>
    </w:p>
    <w:p w14:paraId="3A79BF7E" w14:textId="77777777" w:rsidR="00DB7D26" w:rsidRPr="00DB7D26" w:rsidRDefault="00DB7D26" w:rsidP="00DB7D26">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Reaction (Side B):</w:t>
      </w:r>
      <w:r w:rsidRPr="00DB7D26">
        <w:rPr>
          <w:rFonts w:ascii="Segoe UI" w:eastAsia="Times New Roman" w:hAnsi="Segoe UI" w:cs="Segoe UI"/>
          <w:color w:val="404040"/>
          <w:kern w:val="0"/>
          <w:lang w:val="en-US" w:eastAsia="el-GR"/>
          <w14:ligatures w14:val="none"/>
        </w:rPr>
        <w:t> Prioritize eliminating harassing units, diverting armored assets from main objectives.</w:t>
      </w:r>
    </w:p>
    <w:p w14:paraId="6BB42A39" w14:textId="77777777" w:rsidR="00DB7D26" w:rsidRPr="00DB7D26" w:rsidRDefault="00DB7D26" w:rsidP="00DB7D26">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Escalation/Diplomacy:</w:t>
      </w:r>
      <w:r w:rsidRPr="00DB7D26">
        <w:rPr>
          <w:rFonts w:ascii="Segoe UI" w:eastAsia="Times New Roman" w:hAnsi="Segoe UI" w:cs="Segoe UI"/>
          <w:color w:val="404040"/>
          <w:kern w:val="0"/>
          <w:lang w:val="en-US" w:eastAsia="el-GR"/>
          <w14:ligatures w14:val="none"/>
        </w:rPr>
        <w:t> Persistent harassment could provoke indiscriminate artillery use, damaging terrain and inadvertently revealing defender positions.</w:t>
      </w:r>
    </w:p>
    <w:p w14:paraId="79C4CAA9"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4B106645">
          <v:rect id="_x0000_i1028" style="width:0;height:.75pt" o:hralign="center" o:hrstd="t" o:hr="t" fillcolor="#a0a0a0" stroked="f"/>
        </w:pict>
      </w:r>
    </w:p>
    <w:p w14:paraId="0D9F9C46"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Side B (Attackers): Opening Strategies</w:t>
      </w:r>
    </w:p>
    <w:p w14:paraId="3F3AEC0B"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1. Recon-by-Blitz with Special Armored Units</w:t>
      </w:r>
    </w:p>
    <w:p w14:paraId="527E27D4" w14:textId="77777777" w:rsidR="00DB7D26" w:rsidRPr="00DB7D26" w:rsidRDefault="00DB7D26" w:rsidP="00DB7D26">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Action:</w:t>
      </w:r>
      <w:r w:rsidRPr="00DB7D26">
        <w:rPr>
          <w:rFonts w:ascii="Segoe UI" w:eastAsia="Times New Roman" w:hAnsi="Segoe UI" w:cs="Segoe UI"/>
          <w:color w:val="404040"/>
          <w:kern w:val="0"/>
          <w:lang w:val="en-US" w:eastAsia="el-GR"/>
          <w14:ligatures w14:val="none"/>
        </w:rPr>
        <w:t> Deploy special armored units ahead of main forces to rapidly probe all three deployment zones, accepting moderate losses to map defender positions.</w:t>
      </w:r>
    </w:p>
    <w:p w14:paraId="4CCAD4F2" w14:textId="77777777" w:rsidR="00DB7D26" w:rsidRPr="00DB7D26" w:rsidRDefault="00DB7D26" w:rsidP="00DB7D26">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Consequence:</w:t>
      </w:r>
      <w:r w:rsidRPr="00DB7D26">
        <w:rPr>
          <w:rFonts w:ascii="Segoe UI" w:eastAsia="Times New Roman" w:hAnsi="Segoe UI" w:cs="Segoe UI"/>
          <w:color w:val="404040"/>
          <w:kern w:val="0"/>
          <w:lang w:val="en-US" w:eastAsia="el-GR"/>
          <w14:ligatures w14:val="none"/>
        </w:rPr>
        <w:t> Early identification of 1–2 anti-armor assets or infantry clusters.</w:t>
      </w:r>
    </w:p>
    <w:p w14:paraId="1C581518" w14:textId="77777777" w:rsidR="00DB7D26" w:rsidRPr="00DB7D26" w:rsidRDefault="00DB7D26" w:rsidP="00DB7D26">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Reaction (Side A):</w:t>
      </w:r>
      <w:r w:rsidRPr="00DB7D26">
        <w:rPr>
          <w:rFonts w:ascii="Segoe UI" w:eastAsia="Times New Roman" w:hAnsi="Segoe UI" w:cs="Segoe UI"/>
          <w:color w:val="404040"/>
          <w:kern w:val="0"/>
          <w:lang w:val="en-US" w:eastAsia="el-GR"/>
          <w14:ligatures w14:val="none"/>
        </w:rPr>
        <w:t> Redirect mortar fire to disrupt recon units, risking exposure.</w:t>
      </w:r>
    </w:p>
    <w:p w14:paraId="7A2DF0A3" w14:textId="77777777" w:rsidR="00DB7D26" w:rsidRPr="00DB7D26" w:rsidRDefault="00DB7D26" w:rsidP="00DB7D26">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Escalation/Diplomacy:</w:t>
      </w:r>
      <w:r w:rsidRPr="00DB7D26">
        <w:rPr>
          <w:rFonts w:ascii="Segoe UI" w:eastAsia="Times New Roman" w:hAnsi="Segoe UI" w:cs="Segoe UI"/>
          <w:color w:val="404040"/>
          <w:kern w:val="0"/>
          <w:lang w:val="en-US" w:eastAsia="el-GR"/>
          <w14:ligatures w14:val="none"/>
        </w:rPr>
        <w:t> High recon losses may force premature commitment of reserves, weakening later phases.</w:t>
      </w:r>
    </w:p>
    <w:p w14:paraId="4F75A2E3"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2. Frontal Overload with Heavy Armor</w:t>
      </w:r>
    </w:p>
    <w:p w14:paraId="6EF6BA19" w14:textId="77777777" w:rsidR="00DB7D26" w:rsidRPr="00DB7D26" w:rsidRDefault="00DB7D26" w:rsidP="00DB7D26">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Action:</w:t>
      </w:r>
      <w:r w:rsidRPr="00DB7D26">
        <w:rPr>
          <w:rFonts w:ascii="Segoe UI" w:eastAsia="Times New Roman" w:hAnsi="Segoe UI" w:cs="Segoe UI"/>
          <w:color w:val="404040"/>
          <w:kern w:val="0"/>
          <w:lang w:val="en-US" w:eastAsia="el-GR"/>
          <w14:ligatures w14:val="none"/>
        </w:rPr>
        <w:t> Concentrate 5 heavy armored vehicles in a single zone to overwhelm defenses, leveraging firepower to breach entrenched positions.</w:t>
      </w:r>
    </w:p>
    <w:p w14:paraId="0A4E56E8" w14:textId="77777777" w:rsidR="00DB7D26" w:rsidRPr="00DB7D26" w:rsidRDefault="00DB7D26" w:rsidP="00DB7D26">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Consequence:</w:t>
      </w:r>
      <w:r w:rsidRPr="00DB7D26">
        <w:rPr>
          <w:rFonts w:ascii="Segoe UI" w:eastAsia="Times New Roman" w:hAnsi="Segoe UI" w:cs="Segoe UI"/>
          <w:color w:val="404040"/>
          <w:kern w:val="0"/>
          <w:lang w:val="en-US" w:eastAsia="el-GR"/>
          <w14:ligatures w14:val="none"/>
        </w:rPr>
        <w:t> Potential collapse of a defender tactical zone, but heavy vehicles become targets for anti-armor weapons.</w:t>
      </w:r>
    </w:p>
    <w:p w14:paraId="7A68C57D" w14:textId="77777777" w:rsidR="00DB7D26" w:rsidRPr="00DB7D26" w:rsidRDefault="00DB7D26" w:rsidP="00DB7D26">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Reaction (Side A):</w:t>
      </w:r>
      <w:r w:rsidRPr="00DB7D26">
        <w:rPr>
          <w:rFonts w:ascii="Segoe UI" w:eastAsia="Times New Roman" w:hAnsi="Segoe UI" w:cs="Segoe UI"/>
          <w:color w:val="404040"/>
          <w:kern w:val="0"/>
          <w:lang w:val="en-US" w:eastAsia="el-GR"/>
          <w14:ligatures w14:val="none"/>
        </w:rPr>
        <w:t> Commit engineering team to reinforce breaches, delaying but not halting advance.</w:t>
      </w:r>
    </w:p>
    <w:p w14:paraId="206D49FE" w14:textId="77777777" w:rsidR="00DB7D26" w:rsidRPr="00DB7D26" w:rsidRDefault="00DB7D26" w:rsidP="00DB7D26">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Escalation/Diplomacy:</w:t>
      </w:r>
      <w:r w:rsidRPr="00DB7D26">
        <w:rPr>
          <w:rFonts w:ascii="Segoe UI" w:eastAsia="Times New Roman" w:hAnsi="Segoe UI" w:cs="Segoe UI"/>
          <w:color w:val="404040"/>
          <w:kern w:val="0"/>
          <w:lang w:val="en-US" w:eastAsia="el-GR"/>
          <w14:ligatures w14:val="none"/>
        </w:rPr>
        <w:t> Breach success might embolden attackers to abandon phased tactics, increasing vulnerability to flanking counterattacks.</w:t>
      </w:r>
    </w:p>
    <w:p w14:paraId="1BBC593C"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3. Flanking Feint with Medium Armor</w:t>
      </w:r>
    </w:p>
    <w:p w14:paraId="23B822F9" w14:textId="77777777" w:rsidR="00DB7D26" w:rsidRPr="00DB7D26" w:rsidRDefault="00DB7D26" w:rsidP="00DB7D26">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Action:</w:t>
      </w:r>
      <w:r w:rsidRPr="00DB7D26">
        <w:rPr>
          <w:rFonts w:ascii="Segoe UI" w:eastAsia="Times New Roman" w:hAnsi="Segoe UI" w:cs="Segoe UI"/>
          <w:color w:val="404040"/>
          <w:kern w:val="0"/>
          <w:lang w:val="en-US" w:eastAsia="el-GR"/>
          <w14:ligatures w14:val="none"/>
        </w:rPr>
        <w:t> Use medium armored vehicles to simulate a flanking maneuver, drawing defender attention while heavy units advance centrally.</w:t>
      </w:r>
    </w:p>
    <w:p w14:paraId="6A226B91" w14:textId="77777777" w:rsidR="00DB7D26" w:rsidRPr="00DB7D26" w:rsidRDefault="00DB7D26" w:rsidP="00DB7D26">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Consequence:</w:t>
      </w:r>
      <w:r w:rsidRPr="00DB7D26">
        <w:rPr>
          <w:rFonts w:ascii="Segoe UI" w:eastAsia="Times New Roman" w:hAnsi="Segoe UI" w:cs="Segoe UI"/>
          <w:color w:val="404040"/>
          <w:kern w:val="0"/>
          <w:lang w:val="en-US" w:eastAsia="el-GR"/>
          <w14:ligatures w14:val="none"/>
        </w:rPr>
        <w:t> Defenders shift resources to counter perceived flank threat, weakening central defenses.</w:t>
      </w:r>
    </w:p>
    <w:p w14:paraId="458593F5" w14:textId="77777777" w:rsidR="00DB7D26" w:rsidRPr="00DB7D26" w:rsidRDefault="00DB7D26" w:rsidP="00DB7D26">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Reaction (Side A):</w:t>
      </w:r>
      <w:r w:rsidRPr="00DB7D26">
        <w:rPr>
          <w:rFonts w:ascii="Segoe UI" w:eastAsia="Times New Roman" w:hAnsi="Segoe UI" w:cs="Segoe UI"/>
          <w:color w:val="404040"/>
          <w:kern w:val="0"/>
          <w:lang w:val="en-US" w:eastAsia="el-GR"/>
          <w14:ligatures w14:val="none"/>
        </w:rPr>
        <w:t> Withhold anti-armor weapon until feint is confirmed, preserving critical assets.</w:t>
      </w:r>
    </w:p>
    <w:p w14:paraId="308A08A1" w14:textId="77777777" w:rsidR="00DB7D26" w:rsidRPr="00DB7D26" w:rsidRDefault="00DB7D26" w:rsidP="00DB7D26">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Escalation/Diplomacy:</w:t>
      </w:r>
      <w:r w:rsidRPr="00DB7D26">
        <w:rPr>
          <w:rFonts w:ascii="Segoe UI" w:eastAsia="Times New Roman" w:hAnsi="Segoe UI" w:cs="Segoe UI"/>
          <w:color w:val="404040"/>
          <w:kern w:val="0"/>
          <w:lang w:val="en-US" w:eastAsia="el-GR"/>
          <w14:ligatures w14:val="none"/>
        </w:rPr>
        <w:t> Miscommunication among attacker formations could lead to uncoordinated assaults, exposing gaps for defender counterstrikes.</w:t>
      </w:r>
    </w:p>
    <w:p w14:paraId="3A79CE2C"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lastRenderedPageBreak/>
        <w:pict w14:anchorId="4F304559">
          <v:rect id="_x0000_i1029" style="width:0;height:.75pt" o:hralign="center" o:hrstd="t" o:hr="t" fillcolor="#a0a0a0" stroked="f"/>
        </w:pict>
      </w:r>
    </w:p>
    <w:p w14:paraId="6DE744F9"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Cross-Impact Analysis</w:t>
      </w:r>
    </w:p>
    <w:p w14:paraId="5C4E003D" w14:textId="77777777" w:rsidR="00DB7D26" w:rsidRPr="00DB7D26" w:rsidRDefault="00DB7D26" w:rsidP="00DB7D26">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Visibility Deterioration:</w:t>
      </w:r>
      <w:r w:rsidRPr="00DB7D26">
        <w:rPr>
          <w:rFonts w:ascii="Segoe UI" w:eastAsia="Times New Roman" w:hAnsi="Segoe UI" w:cs="Segoe UI"/>
          <w:color w:val="404040"/>
          <w:kern w:val="0"/>
          <w:lang w:val="en-US" w:eastAsia="el-GR"/>
          <w14:ligatures w14:val="none"/>
        </w:rPr>
        <w:t> Accelerating nightfall favors defenders but risks freezing both sides into stalemate if attackers fail to inflict losses early.</w:t>
      </w:r>
    </w:p>
    <w:p w14:paraId="376C00B3" w14:textId="77777777" w:rsidR="00DB7D26" w:rsidRPr="00DB7D26" w:rsidRDefault="00DB7D26" w:rsidP="00DB7D26">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Hazardous Zones:</w:t>
      </w:r>
      <w:r w:rsidRPr="00DB7D26">
        <w:rPr>
          <w:rFonts w:ascii="Segoe UI" w:eastAsia="Times New Roman" w:hAnsi="Segoe UI" w:cs="Segoe UI"/>
          <w:color w:val="404040"/>
          <w:kern w:val="0"/>
          <w:lang w:val="en-US" w:eastAsia="el-GR"/>
          <w14:ligatures w14:val="none"/>
        </w:rPr>
        <w:t> Unmarked obstacles could cripple attacker momentum or trap defenders, creating mutual incentives for localized truces to recover assets.</w:t>
      </w:r>
    </w:p>
    <w:p w14:paraId="45639304" w14:textId="77777777" w:rsidR="00DB7D26" w:rsidRPr="00DB7D26" w:rsidRDefault="00DB7D26" w:rsidP="00DB7D26">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Command Fragility (Side B):</w:t>
      </w:r>
      <w:r w:rsidRPr="00DB7D26">
        <w:rPr>
          <w:rFonts w:ascii="Segoe UI" w:eastAsia="Times New Roman" w:hAnsi="Segoe UI" w:cs="Segoe UI"/>
          <w:color w:val="404040"/>
          <w:kern w:val="0"/>
          <w:lang w:val="en-US" w:eastAsia="el-GR"/>
          <w14:ligatures w14:val="none"/>
        </w:rPr>
        <w:t> Lack of coordination heightens risk of fratricide or misallocation, potentially forcing unilateral pauses.</w:t>
      </w:r>
    </w:p>
    <w:p w14:paraId="180BDEF1" w14:textId="77777777" w:rsidR="00DB7D26" w:rsidRPr="00DB7D26" w:rsidRDefault="00DB7D26" w:rsidP="00DB7D26">
      <w:pPr>
        <w:shd w:val="clear" w:color="auto" w:fill="FFFFFF"/>
        <w:spacing w:before="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Neutral Summary:</w:t>
      </w:r>
      <w:r w:rsidRPr="00DB7D26">
        <w:rPr>
          <w:rFonts w:ascii="Segoe UI" w:eastAsia="Times New Roman" w:hAnsi="Segoe UI" w:cs="Segoe UI"/>
          <w:color w:val="404040"/>
          <w:kern w:val="0"/>
          <w:lang w:val="en-US" w:eastAsia="el-GR"/>
          <w14:ligatures w14:val="none"/>
        </w:rPr>
        <w:t> Both factions face a race against time and environment. Side A’s success depends on patience and terrain; Side B’s hinges on speed and precision. Early missteps (e.g., overcommitting to decoys, failed recon) could lock either side into a losing trajectory, while abrupt visibility drops or hazardous-zone losses might force unplanned negotiations.</w:t>
      </w:r>
    </w:p>
    <w:p w14:paraId="1A7478E7"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val="en-US" w:eastAsia="el-GR"/>
          <w14:ligatures w14:val="none"/>
        </w:rPr>
      </w:pPr>
      <w:r w:rsidRPr="00DB7D26">
        <w:rPr>
          <w:rFonts w:ascii="Segoe UI" w:eastAsia="Times New Roman" w:hAnsi="Segoe UI" w:cs="Segoe UI"/>
          <w:color w:val="262626"/>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w:t>
      </w:r>
      <w:r w:rsidRPr="00DB7D26">
        <w:rPr>
          <w:rFonts w:ascii="Segoe UI" w:eastAsia="Times New Roman" w:hAnsi="Segoe UI" w:cs="Segoe UI"/>
          <w:color w:val="262626"/>
          <w:kern w:val="0"/>
          <w:lang w:eastAsia="el-GR"/>
          <w14:ligatures w14:val="none"/>
        </w:rPr>
        <w:t xml:space="preserve">Argue for or against the proposed strategies. </w:t>
      </w:r>
      <w:r w:rsidRPr="00DB7D26">
        <w:rPr>
          <w:rFonts w:ascii="Segoe UI" w:eastAsia="Times New Roman" w:hAnsi="Segoe UI" w:cs="Segoe UI"/>
          <w:color w:val="262626"/>
          <w:kern w:val="0"/>
          <w:lang w:val="en-US" w:eastAsia="el-GR"/>
          <w14:ligatures w14:val="none"/>
        </w:rPr>
        <w:t>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014EF5FC"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B7D26">
        <w:rPr>
          <w:rFonts w:ascii="Segoe UI" w:eastAsia="Times New Roman" w:hAnsi="Segoe UI" w:cs="Segoe UI"/>
          <w:color w:val="262626"/>
          <w:kern w:val="0"/>
          <w:sz w:val="18"/>
          <w:szCs w:val="18"/>
          <w:lang w:val="en-US" w:eastAsia="el-GR"/>
          <w14:ligatures w14:val="none"/>
        </w:rPr>
        <w:t>Thought for 21 seconds</w:t>
      </w:r>
    </w:p>
    <w:p w14:paraId="4D3F83A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Alright, let me try to figure out how to approach this simulation of a roundtable discussion. The user wants a debate between key decision-makers: Military General, Economic Advisor, Intelligence Officer, Diplomatic Strategist, and Ethical &amp; Legal Consultant. Each has to argue for or against the proposed strategies, highlight second-order effects, suggest alternatives, and identify knowledge gaps.</w:t>
      </w:r>
    </w:p>
    <w:p w14:paraId="18A9DBCF"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lastRenderedPageBreak/>
        <w:t>First, I need to recall the strategies outlined earlier for both sides. For the defenders (Side A), there were three opening strategies: Decoy Fortifications, Anti-Vehicle Ambush, and Distributed Infantry Harassment. The attackers (Side B) had Recon-by-Blitz, Frontal Overload, and Flanking Feint.</w:t>
      </w:r>
    </w:p>
    <w:p w14:paraId="4762601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Each expert will have their own perspective. The Military General would focus on tactical viability and military outcomes. The Economic Advisor would consider resource allocation, costs, and economic impacts. The Intelligence Officer would analyze information gaps, enemy capabilities, and risks of misinformation. The Diplomatic Strategist would look at how actions affect alliances, enemy responses, and potential for negotiations. The Ethical &amp; Legal Consultant would evaluate compliance with laws of war, ethical implications, and potential war crimes.</w:t>
      </w:r>
    </w:p>
    <w:p w14:paraId="240D9F5C"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Now, structuring the discussion as a formal debate. Each participant should present their arguments in turn. I need to ensure that each expert addresses the strategies from their angle, mentions unintended consequences, suggests alternatives, and points out what information is missing.</w:t>
      </w:r>
    </w:p>
    <w:p w14:paraId="39A76510"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For example, the Military General might support the Anti-Vehicle Ambush for its immediate impact but warn about resource depletion. The Economic Advisor could oppose Decoy Fortifications due to high costs. The Intelligence Officer might question the reliability of intel on hazardous zones. The Diplomatic Strategist could caution that aggressive tactics might alienate potential allies. The Ethical Consultant might highlight risks to civilians in certain strategies.</w:t>
      </w:r>
    </w:p>
    <w:p w14:paraId="65DCEC1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I need to make sure each argument is logical and based strictly on the provided data. Also, avoid historical references or assumptions beyond the scenario. Second-order effects could include things like prolonged conflict due to certain tactics, economic strain, diplomatic isolation, or legal repercussions.</w:t>
      </w:r>
    </w:p>
    <w:p w14:paraId="6759B03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Potential knowledge gaps might be exact locations of hazardous zones, enemy morale, or the true number of enemy reserves. Each expert should mention what they need to know to make a better decision.</w:t>
      </w:r>
    </w:p>
    <w:p w14:paraId="76CA8FA9"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Let me start drafting each participant's part, ensuring they follow the structure: argue for/against, second-order effects, alternatives, and knowledge gaps. Keep the language formal but conversational as a debate.</w:t>
      </w:r>
    </w:p>
    <w:p w14:paraId="53F64A7E" w14:textId="77777777" w:rsidR="00DB7D26" w:rsidRPr="00DB7D26" w:rsidRDefault="00DB7D26" w:rsidP="00DB7D26">
      <w:pPr>
        <w:shd w:val="clear" w:color="auto" w:fill="FFFFFF"/>
        <w:spacing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Roundtable Discussion: Operation Twilight Bulwark</w:t>
      </w:r>
      <w:r w:rsidRPr="00DB7D26">
        <w:rPr>
          <w:rFonts w:ascii="Segoe UI" w:eastAsia="Times New Roman" w:hAnsi="Segoe UI" w:cs="Segoe UI"/>
          <w:color w:val="404040"/>
          <w:kern w:val="0"/>
          <w:lang w:val="en-US" w:eastAsia="el-GR"/>
          <w14:ligatures w14:val="none"/>
        </w:rPr>
        <w:br/>
      </w:r>
      <w:r w:rsidRPr="00DB7D26">
        <w:rPr>
          <w:rFonts w:ascii="Segoe UI" w:eastAsia="Times New Roman" w:hAnsi="Segoe UI" w:cs="Segoe UI"/>
          <w:i/>
          <w:iCs/>
          <w:color w:val="404040"/>
          <w:kern w:val="0"/>
          <w:lang w:val="en-US" w:eastAsia="el-GR"/>
          <w14:ligatures w14:val="none"/>
        </w:rPr>
        <w:t>Participants: Military General (MG), Economic Advisor (EA), Intelligence Officer (IO), Diplomatic Strategist (DS), Ethical &amp; Legal Consultant (ELC)</w:t>
      </w:r>
    </w:p>
    <w:p w14:paraId="2A94A69B"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09E150D6">
          <v:rect id="_x0000_i1030" style="width:0;height:.75pt" o:hralign="center" o:hrstd="t" o:hr="t" fillcolor="#a0a0a0" stroked="f"/>
        </w:pict>
      </w:r>
    </w:p>
    <w:p w14:paraId="23C85231"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Military General (MG):</w:t>
      </w:r>
    </w:p>
    <w:p w14:paraId="5705D906"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Argument:</w:t>
      </w:r>
      <w:r w:rsidRPr="00DB7D26">
        <w:rPr>
          <w:rFonts w:ascii="Segoe UI" w:eastAsia="Times New Roman" w:hAnsi="Segoe UI" w:cs="Segoe UI"/>
          <w:color w:val="404040"/>
          <w:kern w:val="0"/>
          <w:lang w:val="en-US" w:eastAsia="el-GR"/>
          <w14:ligatures w14:val="none"/>
        </w:rPr>
        <w:br/>
        <w:t>"I advocate for </w:t>
      </w:r>
      <w:r w:rsidRPr="00DB7D26">
        <w:rPr>
          <w:rFonts w:ascii="Segoe UI" w:eastAsia="Times New Roman" w:hAnsi="Segoe UI" w:cs="Segoe UI"/>
          <w:b/>
          <w:bCs/>
          <w:color w:val="404040"/>
          <w:kern w:val="0"/>
          <w:lang w:val="en-US" w:eastAsia="el-GR"/>
          <w14:ligatures w14:val="none"/>
        </w:rPr>
        <w:t>Anti-Vehicle Ambush in Kill Zones</w:t>
      </w:r>
      <w:r w:rsidRPr="00DB7D26">
        <w:rPr>
          <w:rFonts w:ascii="Segoe UI" w:eastAsia="Times New Roman" w:hAnsi="Segoe UI" w:cs="Segoe UI"/>
          <w:color w:val="404040"/>
          <w:kern w:val="0"/>
          <w:lang w:val="en-US" w:eastAsia="el-GR"/>
          <w14:ligatures w14:val="none"/>
        </w:rPr>
        <w:t> (Side A) and </w:t>
      </w:r>
      <w:r w:rsidRPr="00DB7D26">
        <w:rPr>
          <w:rFonts w:ascii="Segoe UI" w:eastAsia="Times New Roman" w:hAnsi="Segoe UI" w:cs="Segoe UI"/>
          <w:b/>
          <w:bCs/>
          <w:color w:val="404040"/>
          <w:kern w:val="0"/>
          <w:lang w:val="en-US" w:eastAsia="el-GR"/>
          <w14:ligatures w14:val="none"/>
        </w:rPr>
        <w:t>Recon-by-Blitz</w:t>
      </w:r>
      <w:r w:rsidRPr="00DB7D26">
        <w:rPr>
          <w:rFonts w:ascii="Segoe UI" w:eastAsia="Times New Roman" w:hAnsi="Segoe UI" w:cs="Segoe UI"/>
          <w:color w:val="404040"/>
          <w:kern w:val="0"/>
          <w:lang w:val="en-US" w:eastAsia="el-GR"/>
          <w14:ligatures w14:val="none"/>
        </w:rPr>
        <w:t> (Side B). These strategies maximize immediate tactical gains. The ambush exploits terrain to cripple armored units early, while recon-by-blitz identifies threats before visibility collapses."</w:t>
      </w:r>
    </w:p>
    <w:p w14:paraId="16639000"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Second-Order Effects:</w:t>
      </w:r>
    </w:p>
    <w:p w14:paraId="04981B28" w14:textId="77777777" w:rsidR="00DB7D26" w:rsidRPr="00DB7D26" w:rsidRDefault="00DB7D26" w:rsidP="00DB7D26">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Ambush:</w:t>
      </w:r>
      <w:r w:rsidRPr="00DB7D26">
        <w:rPr>
          <w:rFonts w:ascii="Segoe UI" w:eastAsia="Times New Roman" w:hAnsi="Segoe UI" w:cs="Segoe UI"/>
          <w:color w:val="404040"/>
          <w:kern w:val="0"/>
          <w:lang w:val="en-US" w:eastAsia="el-GR"/>
          <w14:ligatures w14:val="none"/>
        </w:rPr>
        <w:t> Overcommitting the sole anti-armor weapon risks its loss, leaving defenders helpless in later phases.</w:t>
      </w:r>
    </w:p>
    <w:p w14:paraId="5A568820" w14:textId="77777777" w:rsidR="00DB7D26" w:rsidRPr="00DB7D26" w:rsidRDefault="00DB7D26" w:rsidP="00DB7D26">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Recon-by-Blitz:</w:t>
      </w:r>
      <w:r w:rsidRPr="00DB7D26">
        <w:rPr>
          <w:rFonts w:ascii="Segoe UI" w:eastAsia="Times New Roman" w:hAnsi="Segoe UI" w:cs="Segoe UI"/>
          <w:color w:val="404040"/>
          <w:kern w:val="0"/>
          <w:lang w:val="en-US" w:eastAsia="el-GR"/>
          <w14:ligatures w14:val="none"/>
        </w:rPr>
        <w:t> High losses in special units could degrade long-term operational flexibility.</w:t>
      </w:r>
    </w:p>
    <w:p w14:paraId="44B10F1D"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Alternatives:</w:t>
      </w:r>
    </w:p>
    <w:p w14:paraId="579D9D0E" w14:textId="77777777" w:rsidR="00DB7D26" w:rsidRPr="00DB7D26" w:rsidRDefault="00DB7D26" w:rsidP="00DB7D26">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A: Combine decoys with </w:t>
      </w:r>
      <w:r w:rsidRPr="00DB7D26">
        <w:rPr>
          <w:rFonts w:ascii="Segoe UI" w:eastAsia="Times New Roman" w:hAnsi="Segoe UI" w:cs="Segoe UI"/>
          <w:i/>
          <w:iCs/>
          <w:color w:val="404040"/>
          <w:kern w:val="0"/>
          <w:lang w:val="en-US" w:eastAsia="el-GR"/>
          <w14:ligatures w14:val="none"/>
        </w:rPr>
        <w:t>limited</w:t>
      </w:r>
      <w:r w:rsidRPr="00DB7D26">
        <w:rPr>
          <w:rFonts w:ascii="Segoe UI" w:eastAsia="Times New Roman" w:hAnsi="Segoe UI" w:cs="Segoe UI"/>
          <w:color w:val="404040"/>
          <w:kern w:val="0"/>
          <w:lang w:val="en-US" w:eastAsia="el-GR"/>
          <w14:ligatures w14:val="none"/>
        </w:rPr>
        <w:t> ambushes to preserve anti-armor assets.</w:t>
      </w:r>
    </w:p>
    <w:p w14:paraId="549F13E7" w14:textId="77777777" w:rsidR="00DB7D26" w:rsidRPr="00DB7D26" w:rsidRDefault="00DB7D26" w:rsidP="00DB7D26">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B: Use medium armor for phased recon to reduce losses.</w:t>
      </w:r>
    </w:p>
    <w:p w14:paraId="75CB5B62"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Knowledge Gaps:</w:t>
      </w:r>
    </w:p>
    <w:p w14:paraId="157DAFF9" w14:textId="77777777" w:rsidR="00DB7D26" w:rsidRPr="00DB7D26" w:rsidRDefault="00DB7D26" w:rsidP="00DB7D26">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Exact locations of hazardous zones.</w:t>
      </w:r>
    </w:p>
    <w:p w14:paraId="11D49031" w14:textId="77777777" w:rsidR="00DB7D26" w:rsidRPr="00DB7D26" w:rsidRDefault="00DB7D26" w:rsidP="00DB7D26">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Attacker reserves beyond the 40 armored vehicles.</w:t>
      </w:r>
    </w:p>
    <w:p w14:paraId="22AC6C23"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23E6CBA1">
          <v:rect id="_x0000_i1031" style="width:0;height:.75pt" o:hralign="center" o:hrstd="t" o:hr="t" fillcolor="#a0a0a0" stroked="f"/>
        </w:pict>
      </w:r>
    </w:p>
    <w:p w14:paraId="4BBD475E"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Economic Advisor (EA):</w:t>
      </w:r>
    </w:p>
    <w:p w14:paraId="3767B405"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Argument:</w:t>
      </w:r>
      <w:r w:rsidRPr="00DB7D26">
        <w:rPr>
          <w:rFonts w:ascii="Segoe UI" w:eastAsia="Times New Roman" w:hAnsi="Segoe UI" w:cs="Segoe UI"/>
          <w:color w:val="404040"/>
          <w:kern w:val="0"/>
          <w:lang w:val="en-US" w:eastAsia="el-GR"/>
          <w14:ligatures w14:val="none"/>
        </w:rPr>
        <w:br/>
        <w:t>"Oppose </w:t>
      </w:r>
      <w:r w:rsidRPr="00DB7D26">
        <w:rPr>
          <w:rFonts w:ascii="Segoe UI" w:eastAsia="Times New Roman" w:hAnsi="Segoe UI" w:cs="Segoe UI"/>
          <w:b/>
          <w:bCs/>
          <w:color w:val="404040"/>
          <w:kern w:val="0"/>
          <w:lang w:val="en-US" w:eastAsia="el-GR"/>
          <w14:ligatures w14:val="none"/>
        </w:rPr>
        <w:t>Decoy Fortifications</w:t>
      </w:r>
      <w:r w:rsidRPr="00DB7D26">
        <w:rPr>
          <w:rFonts w:ascii="Segoe UI" w:eastAsia="Times New Roman" w:hAnsi="Segoe UI" w:cs="Segoe UI"/>
          <w:color w:val="404040"/>
          <w:kern w:val="0"/>
          <w:lang w:val="en-US" w:eastAsia="el-GR"/>
          <w14:ligatures w14:val="none"/>
        </w:rPr>
        <w:t> (Side A) and </w:t>
      </w:r>
      <w:r w:rsidRPr="00DB7D26">
        <w:rPr>
          <w:rFonts w:ascii="Segoe UI" w:eastAsia="Times New Roman" w:hAnsi="Segoe UI" w:cs="Segoe UI"/>
          <w:b/>
          <w:bCs/>
          <w:color w:val="404040"/>
          <w:kern w:val="0"/>
          <w:lang w:val="en-US" w:eastAsia="el-GR"/>
          <w14:ligatures w14:val="none"/>
        </w:rPr>
        <w:t>Frontal Overload</w:t>
      </w:r>
      <w:r w:rsidRPr="00DB7D26">
        <w:rPr>
          <w:rFonts w:ascii="Segoe UI" w:eastAsia="Times New Roman" w:hAnsi="Segoe UI" w:cs="Segoe UI"/>
          <w:color w:val="404040"/>
          <w:kern w:val="0"/>
          <w:lang w:val="en-US" w:eastAsia="el-GR"/>
          <w14:ligatures w14:val="none"/>
        </w:rPr>
        <w:t> (Side B). Decoys drain engineering resources needed for real defenses. Frontal assaults consume fuel and munitions at unsustainable rates."</w:t>
      </w:r>
    </w:p>
    <w:p w14:paraId="2071F99D"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Second-Order Effects:</w:t>
      </w:r>
    </w:p>
    <w:p w14:paraId="4F81AEB0" w14:textId="77777777" w:rsidR="00DB7D26" w:rsidRPr="00DB7D26" w:rsidRDefault="00DB7D26" w:rsidP="00DB7D26">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Decoys:</w:t>
      </w:r>
      <w:r w:rsidRPr="00DB7D26">
        <w:rPr>
          <w:rFonts w:ascii="Segoe UI" w:eastAsia="Times New Roman" w:hAnsi="Segoe UI" w:cs="Segoe UI"/>
          <w:color w:val="404040"/>
          <w:kern w:val="0"/>
          <w:lang w:val="en-US" w:eastAsia="el-GR"/>
          <w14:ligatures w14:val="none"/>
        </w:rPr>
        <w:t> Prolonged construction delays reinforcement of critical sectors.</w:t>
      </w:r>
    </w:p>
    <w:p w14:paraId="3D1767AF" w14:textId="77777777" w:rsidR="00DB7D26" w:rsidRPr="00DB7D26" w:rsidRDefault="00DB7D26" w:rsidP="00DB7D26">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Frontal Overload:</w:t>
      </w:r>
      <w:r w:rsidRPr="00DB7D26">
        <w:rPr>
          <w:rFonts w:ascii="Segoe UI" w:eastAsia="Times New Roman" w:hAnsi="Segoe UI" w:cs="Segoe UI"/>
          <w:color w:val="404040"/>
          <w:kern w:val="0"/>
          <w:lang w:val="en-US" w:eastAsia="el-GR"/>
          <w14:ligatures w14:val="none"/>
        </w:rPr>
        <w:t> Destroyed heavy armor could bankrupt Side B’s war economy.</w:t>
      </w:r>
    </w:p>
    <w:p w14:paraId="45F184EF"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Alternatives:</w:t>
      </w:r>
    </w:p>
    <w:p w14:paraId="5D858EED" w14:textId="77777777" w:rsidR="00DB7D26" w:rsidRPr="00DB7D26" w:rsidRDefault="00DB7D26" w:rsidP="00DB7D26">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A: Use natural terrain for concealment instead of engineered decoys.</w:t>
      </w:r>
    </w:p>
    <w:p w14:paraId="67C90C96" w14:textId="77777777" w:rsidR="00DB7D26" w:rsidRPr="00DB7D26" w:rsidRDefault="00DB7D26" w:rsidP="00DB7D26">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B: Prioritize attrition via harassment, preserving heavy armor for breakthroughs.</w:t>
      </w:r>
    </w:p>
    <w:p w14:paraId="26F4C550"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Knowledge Gaps:</w:t>
      </w:r>
    </w:p>
    <w:p w14:paraId="17425A58" w14:textId="77777777" w:rsidR="00DB7D26" w:rsidRPr="00DB7D26" w:rsidRDefault="00DB7D26" w:rsidP="00DB7D26">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Defender stockpiles of mortar rounds and anti-armor ammunition.</w:t>
      </w:r>
    </w:p>
    <w:p w14:paraId="679091FF" w14:textId="77777777" w:rsidR="00DB7D26" w:rsidRPr="00DB7D26" w:rsidRDefault="00DB7D26" w:rsidP="00DB7D26">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Attacker fuel/logistics capacity for sustained assaults.</w:t>
      </w:r>
    </w:p>
    <w:p w14:paraId="303DCE09"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681EA791">
          <v:rect id="_x0000_i1032" style="width:0;height:.75pt" o:hralign="center" o:hrstd="t" o:hr="t" fillcolor="#a0a0a0" stroked="f"/>
        </w:pict>
      </w:r>
    </w:p>
    <w:p w14:paraId="4E160669"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Intelligence Officer (IO):</w:t>
      </w:r>
    </w:p>
    <w:p w14:paraId="3E00CD80"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Argument:</w:t>
      </w:r>
      <w:r w:rsidRPr="00DB7D26">
        <w:rPr>
          <w:rFonts w:ascii="Segoe UI" w:eastAsia="Times New Roman" w:hAnsi="Segoe UI" w:cs="Segoe UI"/>
          <w:color w:val="404040"/>
          <w:kern w:val="0"/>
          <w:lang w:val="en-US" w:eastAsia="el-GR"/>
          <w14:ligatures w14:val="none"/>
        </w:rPr>
        <w:br/>
        <w:t>"Support </w:t>
      </w:r>
      <w:r w:rsidRPr="00DB7D26">
        <w:rPr>
          <w:rFonts w:ascii="Segoe UI" w:eastAsia="Times New Roman" w:hAnsi="Segoe UI" w:cs="Segoe UI"/>
          <w:b/>
          <w:bCs/>
          <w:color w:val="404040"/>
          <w:kern w:val="0"/>
          <w:lang w:val="en-US" w:eastAsia="el-GR"/>
          <w14:ligatures w14:val="none"/>
        </w:rPr>
        <w:t>Distributed Infantry Harassment</w:t>
      </w:r>
      <w:r w:rsidRPr="00DB7D26">
        <w:rPr>
          <w:rFonts w:ascii="Segoe UI" w:eastAsia="Times New Roman" w:hAnsi="Segoe UI" w:cs="Segoe UI"/>
          <w:color w:val="404040"/>
          <w:kern w:val="0"/>
          <w:lang w:val="en-US" w:eastAsia="el-GR"/>
          <w14:ligatures w14:val="none"/>
        </w:rPr>
        <w:t> (Side A) and </w:t>
      </w:r>
      <w:r w:rsidRPr="00DB7D26">
        <w:rPr>
          <w:rFonts w:ascii="Segoe UI" w:eastAsia="Times New Roman" w:hAnsi="Segoe UI" w:cs="Segoe UI"/>
          <w:b/>
          <w:bCs/>
          <w:color w:val="404040"/>
          <w:kern w:val="0"/>
          <w:lang w:val="en-US" w:eastAsia="el-GR"/>
          <w14:ligatures w14:val="none"/>
        </w:rPr>
        <w:t>Flanking Feint</w:t>
      </w:r>
      <w:r w:rsidRPr="00DB7D26">
        <w:rPr>
          <w:rFonts w:ascii="Segoe UI" w:eastAsia="Times New Roman" w:hAnsi="Segoe UI" w:cs="Segoe UI"/>
          <w:color w:val="404040"/>
          <w:kern w:val="0"/>
          <w:lang w:val="en-US" w:eastAsia="el-GR"/>
          <w14:ligatures w14:val="none"/>
        </w:rPr>
        <w:t> (Side B). Harassment obscures our positions, while feints exploit defenders’ fixation on central zones."</w:t>
      </w:r>
    </w:p>
    <w:p w14:paraId="3FD87BCB"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Second-Order Effects:</w:t>
      </w:r>
    </w:p>
    <w:p w14:paraId="6F1201D8" w14:textId="77777777" w:rsidR="00DB7D26" w:rsidRPr="00DB7D26" w:rsidRDefault="00DB7D26" w:rsidP="00DB7D26">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Harassment:</w:t>
      </w:r>
      <w:r w:rsidRPr="00DB7D26">
        <w:rPr>
          <w:rFonts w:ascii="Segoe UI" w:eastAsia="Times New Roman" w:hAnsi="Segoe UI" w:cs="Segoe UI"/>
          <w:color w:val="404040"/>
          <w:kern w:val="0"/>
          <w:lang w:val="en-US" w:eastAsia="el-GR"/>
          <w14:ligatures w14:val="none"/>
        </w:rPr>
        <w:t> Overextended infantry could be captured, revealing positions under interrogation.</w:t>
      </w:r>
    </w:p>
    <w:p w14:paraId="20DDB947" w14:textId="77777777" w:rsidR="00DB7D26" w:rsidRPr="00DB7D26" w:rsidRDefault="00DB7D26" w:rsidP="00DB7D26">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Feints:</w:t>
      </w:r>
      <w:r w:rsidRPr="00DB7D26">
        <w:rPr>
          <w:rFonts w:ascii="Segoe UI" w:eastAsia="Times New Roman" w:hAnsi="Segoe UI" w:cs="Segoe UI"/>
          <w:color w:val="404040"/>
          <w:kern w:val="0"/>
          <w:lang w:val="en-US" w:eastAsia="el-GR"/>
          <w14:ligatures w14:val="none"/>
        </w:rPr>
        <w:t> Miscommunication among attacker formations might expose flanks to counterattacks.</w:t>
      </w:r>
    </w:p>
    <w:p w14:paraId="75198B5E"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Alternatives:</w:t>
      </w:r>
    </w:p>
    <w:p w14:paraId="7004864A" w14:textId="77777777" w:rsidR="00DB7D26" w:rsidRPr="00DB7D26" w:rsidRDefault="00DB7D26" w:rsidP="00DB7D26">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A: Deploy forward observers with drones (if available) to track attackers without risking infantry.</w:t>
      </w:r>
    </w:p>
    <w:p w14:paraId="78A0A95C" w14:textId="77777777" w:rsidR="00DB7D26" w:rsidRPr="00DB7D26" w:rsidRDefault="00DB7D26" w:rsidP="00DB7D26">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B: Use electronic warfare to simulate flanking forces, reducing physical exposure.</w:t>
      </w:r>
    </w:p>
    <w:p w14:paraId="468E1E97"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Knowledge Gaps:</w:t>
      </w:r>
    </w:p>
    <w:p w14:paraId="55385D8C" w14:textId="77777777" w:rsidR="00DB7D26" w:rsidRPr="00DB7D26" w:rsidRDefault="00DB7D26" w:rsidP="00DB7D26">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Defender communication protocols (could signals be intercepted?).</w:t>
      </w:r>
    </w:p>
    <w:p w14:paraId="6E69A3C4" w14:textId="77777777" w:rsidR="00DB7D26" w:rsidRPr="00DB7D26" w:rsidRDefault="00DB7D26" w:rsidP="00DB7D26">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Attacker access to real-time battlefield surveillance.</w:t>
      </w:r>
    </w:p>
    <w:p w14:paraId="65BC8339"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7B0F5BD6">
          <v:rect id="_x0000_i1033" style="width:0;height:.75pt" o:hralign="center" o:hrstd="t" o:hr="t" fillcolor="#a0a0a0" stroked="f"/>
        </w:pict>
      </w:r>
    </w:p>
    <w:p w14:paraId="0C0306A4"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Diplomatic Strategist (DS):</w:t>
      </w:r>
    </w:p>
    <w:p w14:paraId="6B226864"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val="en-US" w:eastAsia="el-GR"/>
          <w14:ligatures w14:val="none"/>
        </w:rPr>
        <w:t>Argument:</w:t>
      </w:r>
      <w:r w:rsidRPr="00DB7D26">
        <w:rPr>
          <w:rFonts w:ascii="Segoe UI" w:eastAsia="Times New Roman" w:hAnsi="Segoe UI" w:cs="Segoe UI"/>
          <w:color w:val="404040"/>
          <w:kern w:val="0"/>
          <w:lang w:val="en-US" w:eastAsia="el-GR"/>
          <w14:ligatures w14:val="none"/>
        </w:rPr>
        <w:br/>
        <w:t>"Caution against </w:t>
      </w:r>
      <w:r w:rsidRPr="00DB7D26">
        <w:rPr>
          <w:rFonts w:ascii="Segoe UI" w:eastAsia="Times New Roman" w:hAnsi="Segoe UI" w:cs="Segoe UI"/>
          <w:b/>
          <w:bCs/>
          <w:color w:val="404040"/>
          <w:kern w:val="0"/>
          <w:lang w:val="en-US" w:eastAsia="el-GR"/>
          <w14:ligatures w14:val="none"/>
        </w:rPr>
        <w:t>Anti-Vehicle Ambush</w:t>
      </w:r>
      <w:r w:rsidRPr="00DB7D26">
        <w:rPr>
          <w:rFonts w:ascii="Segoe UI" w:eastAsia="Times New Roman" w:hAnsi="Segoe UI" w:cs="Segoe UI"/>
          <w:color w:val="404040"/>
          <w:kern w:val="0"/>
          <w:lang w:val="en-US" w:eastAsia="el-GR"/>
          <w14:ligatures w14:val="none"/>
        </w:rPr>
        <w:t> (Side A) and </w:t>
      </w:r>
      <w:r w:rsidRPr="00DB7D26">
        <w:rPr>
          <w:rFonts w:ascii="Segoe UI" w:eastAsia="Times New Roman" w:hAnsi="Segoe UI" w:cs="Segoe UI"/>
          <w:b/>
          <w:bCs/>
          <w:color w:val="404040"/>
          <w:kern w:val="0"/>
          <w:lang w:val="en-US" w:eastAsia="el-GR"/>
          <w14:ligatures w14:val="none"/>
        </w:rPr>
        <w:t>Recon-by-Blitz</w:t>
      </w:r>
      <w:r w:rsidRPr="00DB7D26">
        <w:rPr>
          <w:rFonts w:ascii="Segoe UI" w:eastAsia="Times New Roman" w:hAnsi="Segoe UI" w:cs="Segoe UI"/>
          <w:color w:val="404040"/>
          <w:kern w:val="0"/>
          <w:lang w:val="en-US" w:eastAsia="el-GR"/>
          <w14:ligatures w14:val="none"/>
        </w:rPr>
        <w:t xml:space="preserve"> (Side B). Early aggression could alienate neutral observers or trigger third-party intervention. </w:t>
      </w:r>
      <w:r w:rsidRPr="00DB7D26">
        <w:rPr>
          <w:rFonts w:ascii="Segoe UI" w:eastAsia="Times New Roman" w:hAnsi="Segoe UI" w:cs="Segoe UI"/>
          <w:color w:val="404040"/>
          <w:kern w:val="0"/>
          <w:lang w:eastAsia="el-GR"/>
          <w14:ligatures w14:val="none"/>
        </w:rPr>
        <w:t>Restraint preserves options for mediated withdrawal."</w:t>
      </w:r>
    </w:p>
    <w:p w14:paraId="220BA19E"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Second-Order Effects:</w:t>
      </w:r>
    </w:p>
    <w:p w14:paraId="3343E36C" w14:textId="77777777" w:rsidR="00DB7D26" w:rsidRPr="00DB7D26" w:rsidRDefault="00DB7D26" w:rsidP="00DB7D26">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Ambush:</w:t>
      </w:r>
      <w:r w:rsidRPr="00DB7D26">
        <w:rPr>
          <w:rFonts w:ascii="Segoe UI" w:eastAsia="Times New Roman" w:hAnsi="Segoe UI" w:cs="Segoe UI"/>
          <w:color w:val="404040"/>
          <w:kern w:val="0"/>
          <w:lang w:val="en-US" w:eastAsia="el-GR"/>
          <w14:ligatures w14:val="none"/>
        </w:rPr>
        <w:t> High casualties might harden enemy resolve, prolonging the conflict.</w:t>
      </w:r>
    </w:p>
    <w:p w14:paraId="4E78627A" w14:textId="77777777" w:rsidR="00DB7D26" w:rsidRPr="00DB7D26" w:rsidRDefault="00DB7D26" w:rsidP="00DB7D26">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Recon-by-Blitz:</w:t>
      </w:r>
      <w:r w:rsidRPr="00DB7D26">
        <w:rPr>
          <w:rFonts w:ascii="Segoe UI" w:eastAsia="Times New Roman" w:hAnsi="Segoe UI" w:cs="Segoe UI"/>
          <w:color w:val="404040"/>
          <w:kern w:val="0"/>
          <w:lang w:val="en-US" w:eastAsia="el-GR"/>
          <w14:ligatures w14:val="none"/>
        </w:rPr>
        <w:t> Collateral damage in hazardous zones could draw international condemnation.</w:t>
      </w:r>
    </w:p>
    <w:p w14:paraId="7B66BDA8"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Alternatives:</w:t>
      </w:r>
    </w:p>
    <w:p w14:paraId="2F86BFFB" w14:textId="77777777" w:rsidR="00DB7D26" w:rsidRPr="00DB7D26" w:rsidRDefault="00DB7D26" w:rsidP="00DB7D26">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A: Stage controlled withdrawals to bait attackers into hazardous zones, framing them as aggressors.</w:t>
      </w:r>
    </w:p>
    <w:p w14:paraId="5F7FD3E0" w14:textId="77777777" w:rsidR="00DB7D26" w:rsidRPr="00DB7D26" w:rsidRDefault="00DB7D26" w:rsidP="00DB7D26">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B: Offer temporary ceasefires to recover damaged vehicles, testing defender willingness to negotiate.</w:t>
      </w:r>
    </w:p>
    <w:p w14:paraId="45F03475"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Knowledge Gaps:</w:t>
      </w:r>
    </w:p>
    <w:p w14:paraId="2B193E8D" w14:textId="77777777" w:rsidR="00DB7D26" w:rsidRPr="00DB7D26" w:rsidRDefault="00DB7D26" w:rsidP="00DB7D26">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Political allegiances of nearby factions.</w:t>
      </w:r>
    </w:p>
    <w:p w14:paraId="02817D18" w14:textId="77777777" w:rsidR="00DB7D26" w:rsidRPr="00DB7D26" w:rsidRDefault="00DB7D26" w:rsidP="00DB7D26">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Existence of backchannel communication lines.</w:t>
      </w:r>
    </w:p>
    <w:p w14:paraId="3CA8BB57"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7430BBE">
          <v:rect id="_x0000_i1034" style="width:0;height:.75pt" o:hralign="center" o:hrstd="t" o:hr="t" fillcolor="#a0a0a0" stroked="f"/>
        </w:pict>
      </w:r>
    </w:p>
    <w:p w14:paraId="3027C63C"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Ethical &amp; Legal Consultant (ELC):</w:t>
      </w:r>
    </w:p>
    <w:p w14:paraId="00ECBD2C"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Argument:</w:t>
      </w:r>
      <w:r w:rsidRPr="00DB7D26">
        <w:rPr>
          <w:rFonts w:ascii="Segoe UI" w:eastAsia="Times New Roman" w:hAnsi="Segoe UI" w:cs="Segoe UI"/>
          <w:color w:val="404040"/>
          <w:kern w:val="0"/>
          <w:lang w:val="en-US" w:eastAsia="el-GR"/>
          <w14:ligatures w14:val="none"/>
        </w:rPr>
        <w:br/>
        <w:t>"Reject </w:t>
      </w:r>
      <w:r w:rsidRPr="00DB7D26">
        <w:rPr>
          <w:rFonts w:ascii="Segoe UI" w:eastAsia="Times New Roman" w:hAnsi="Segoe UI" w:cs="Segoe UI"/>
          <w:b/>
          <w:bCs/>
          <w:color w:val="404040"/>
          <w:kern w:val="0"/>
          <w:lang w:val="en-US" w:eastAsia="el-GR"/>
          <w14:ligatures w14:val="none"/>
        </w:rPr>
        <w:t>Distributed Harassment</w:t>
      </w:r>
      <w:r w:rsidRPr="00DB7D26">
        <w:rPr>
          <w:rFonts w:ascii="Segoe UI" w:eastAsia="Times New Roman" w:hAnsi="Segoe UI" w:cs="Segoe UI"/>
          <w:color w:val="404040"/>
          <w:kern w:val="0"/>
          <w:lang w:val="en-US" w:eastAsia="el-GR"/>
          <w14:ligatures w14:val="none"/>
        </w:rPr>
        <w:t> (Side A) and </w:t>
      </w:r>
      <w:r w:rsidRPr="00DB7D26">
        <w:rPr>
          <w:rFonts w:ascii="Segoe UI" w:eastAsia="Times New Roman" w:hAnsi="Segoe UI" w:cs="Segoe UI"/>
          <w:b/>
          <w:bCs/>
          <w:color w:val="404040"/>
          <w:kern w:val="0"/>
          <w:lang w:val="en-US" w:eastAsia="el-GR"/>
          <w14:ligatures w14:val="none"/>
        </w:rPr>
        <w:t>Frontal Overload</w:t>
      </w:r>
      <w:r w:rsidRPr="00DB7D26">
        <w:rPr>
          <w:rFonts w:ascii="Segoe UI" w:eastAsia="Times New Roman" w:hAnsi="Segoe UI" w:cs="Segoe UI"/>
          <w:color w:val="404040"/>
          <w:kern w:val="0"/>
          <w:lang w:val="en-US" w:eastAsia="el-GR"/>
          <w14:ligatures w14:val="none"/>
        </w:rPr>
        <w:t> (Side B). Harassment risks civilian collateral if attackers retaliate indiscriminately. Frontal assaults violate proportionality by targeting entrenched defenders with excessive force."</w:t>
      </w:r>
    </w:p>
    <w:p w14:paraId="1521FE81"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Second-Order Effects:</w:t>
      </w:r>
    </w:p>
    <w:p w14:paraId="542D5336" w14:textId="77777777" w:rsidR="00DB7D26" w:rsidRPr="00DB7D26" w:rsidRDefault="00DB7D26" w:rsidP="00DB7D26">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Harassment:</w:t>
      </w:r>
      <w:r w:rsidRPr="00DB7D26">
        <w:rPr>
          <w:rFonts w:ascii="Segoe UI" w:eastAsia="Times New Roman" w:hAnsi="Segoe UI" w:cs="Segoe UI"/>
          <w:color w:val="404040"/>
          <w:kern w:val="0"/>
          <w:lang w:val="en-US" w:eastAsia="el-GR"/>
          <w14:ligatures w14:val="none"/>
        </w:rPr>
        <w:t> Indiscriminate return fire could harm non-combatants in adjacent areas.</w:t>
      </w:r>
    </w:p>
    <w:p w14:paraId="69DE145F" w14:textId="77777777" w:rsidR="00DB7D26" w:rsidRPr="00DB7D26" w:rsidRDefault="00DB7D26" w:rsidP="00DB7D26">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Frontal Overload:</w:t>
      </w:r>
      <w:r w:rsidRPr="00DB7D26">
        <w:rPr>
          <w:rFonts w:ascii="Segoe UI" w:eastAsia="Times New Roman" w:hAnsi="Segoe UI" w:cs="Segoe UI"/>
          <w:color w:val="404040"/>
          <w:kern w:val="0"/>
          <w:lang w:val="en-US" w:eastAsia="el-GR"/>
          <w14:ligatures w14:val="none"/>
        </w:rPr>
        <w:t> Breaching elevated positions with heavy weapons may constitute a war crime under siege warfare protocols.</w:t>
      </w:r>
    </w:p>
    <w:p w14:paraId="07C06944"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Alternatives:</w:t>
      </w:r>
    </w:p>
    <w:p w14:paraId="7B9306A1" w14:textId="77777777" w:rsidR="00DB7D26" w:rsidRPr="00DB7D26" w:rsidRDefault="00DB7D26" w:rsidP="00DB7D26">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A: Use non-lethal measures (e.g., smoke screens) to delay attackers.</w:t>
      </w:r>
    </w:p>
    <w:p w14:paraId="52723FC7" w14:textId="77777777" w:rsidR="00DB7D26" w:rsidRPr="00DB7D26" w:rsidRDefault="00DB7D26" w:rsidP="00DB7D26">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For Side B: Issue surrender ultimatums before assaults to comply with international law.</w:t>
      </w:r>
    </w:p>
    <w:p w14:paraId="0405A7B6"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Knowledge Gaps:</w:t>
      </w:r>
    </w:p>
    <w:p w14:paraId="67FFB29A" w14:textId="77777777" w:rsidR="00DB7D26" w:rsidRPr="00DB7D26" w:rsidRDefault="00DB7D26" w:rsidP="00DB7D26">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Presence of civilians in the operational area.</w:t>
      </w:r>
    </w:p>
    <w:p w14:paraId="5773B4B5" w14:textId="77777777" w:rsidR="00DB7D26" w:rsidRPr="00DB7D26" w:rsidRDefault="00DB7D26" w:rsidP="00DB7D26">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Attacker adherence to Geneva Convention protocols.</w:t>
      </w:r>
    </w:p>
    <w:p w14:paraId="0CE859C6"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02263A30">
          <v:rect id="_x0000_i1035" style="width:0;height:.75pt" o:hralign="center" o:hrstd="t" o:hr="t" fillcolor="#a0a0a0" stroked="f"/>
        </w:pict>
      </w:r>
    </w:p>
    <w:p w14:paraId="48C8C87C"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lastRenderedPageBreak/>
        <w:t>Synthesis of Debate:</w:t>
      </w:r>
    </w:p>
    <w:p w14:paraId="59C028CB" w14:textId="77777777" w:rsidR="00DB7D26" w:rsidRPr="00DB7D26" w:rsidRDefault="00DB7D26" w:rsidP="00DB7D26">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Consensus Risks:</w:t>
      </w:r>
      <w:r w:rsidRPr="00DB7D26">
        <w:rPr>
          <w:rFonts w:ascii="Segoe UI" w:eastAsia="Times New Roman" w:hAnsi="Segoe UI" w:cs="Segoe UI"/>
          <w:color w:val="404040"/>
          <w:kern w:val="0"/>
          <w:lang w:val="en-US" w:eastAsia="el-GR"/>
          <w14:ligatures w14:val="none"/>
        </w:rPr>
        <w:t> All strategies carry trade-offs between tactical efficacy and strategic stability.</w:t>
      </w:r>
    </w:p>
    <w:p w14:paraId="3BE9D53A" w14:textId="77777777" w:rsidR="00DB7D26" w:rsidRPr="00DB7D26" w:rsidRDefault="00DB7D26" w:rsidP="00DB7D26">
      <w:pPr>
        <w:numPr>
          <w:ilvl w:val="0"/>
          <w:numId w:val="30"/>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Critical Unknowns:</w:t>
      </w:r>
    </w:p>
    <w:p w14:paraId="14A5F7FA" w14:textId="77777777" w:rsidR="00DB7D26" w:rsidRPr="00DB7D26" w:rsidRDefault="00DB7D26" w:rsidP="00DB7D26">
      <w:pPr>
        <w:numPr>
          <w:ilvl w:val="1"/>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Civilian presence in hazardous zones.</w:t>
      </w:r>
    </w:p>
    <w:p w14:paraId="3E26E67F" w14:textId="77777777" w:rsidR="00DB7D26" w:rsidRPr="00DB7D26" w:rsidRDefault="00DB7D26" w:rsidP="00DB7D26">
      <w:pPr>
        <w:numPr>
          <w:ilvl w:val="1"/>
          <w:numId w:val="3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Attacker logistical endurance.</w:t>
      </w:r>
    </w:p>
    <w:p w14:paraId="75656436" w14:textId="77777777" w:rsidR="00DB7D26" w:rsidRPr="00DB7D26" w:rsidRDefault="00DB7D26" w:rsidP="00DB7D26">
      <w:pPr>
        <w:numPr>
          <w:ilvl w:val="1"/>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Defender morale under prolonged siege.</w:t>
      </w:r>
    </w:p>
    <w:p w14:paraId="4DC24FCC" w14:textId="77777777" w:rsidR="00DB7D26" w:rsidRPr="00DB7D26" w:rsidRDefault="00DB7D26" w:rsidP="00DB7D26">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Path Forward:</w:t>
      </w:r>
      <w:r w:rsidRPr="00DB7D26">
        <w:rPr>
          <w:rFonts w:ascii="Segoe UI" w:eastAsia="Times New Roman" w:hAnsi="Segoe UI" w:cs="Segoe UI"/>
          <w:color w:val="404040"/>
          <w:kern w:val="0"/>
          <w:lang w:val="en-US" w:eastAsia="el-GR"/>
          <w14:ligatures w14:val="none"/>
        </w:rPr>
        <w:t> Prioritize intelligence gathering on enemy reserves and civilian status, while testing low-escalation tactics (e.g., feints, controlled withdrawals) to probe reactions without irreversible commitments.</w:t>
      </w:r>
    </w:p>
    <w:p w14:paraId="327C1968"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val="en-US" w:eastAsia="el-GR"/>
          <w14:ligatures w14:val="none"/>
        </w:rPr>
      </w:pPr>
      <w:r w:rsidRPr="00DB7D26">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5DE76B85"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B7D26">
        <w:rPr>
          <w:rFonts w:ascii="Segoe UI" w:eastAsia="Times New Roman" w:hAnsi="Segoe UI" w:cs="Segoe UI"/>
          <w:color w:val="262626"/>
          <w:kern w:val="0"/>
          <w:sz w:val="18"/>
          <w:szCs w:val="18"/>
          <w:lang w:val="en-US" w:eastAsia="el-GR"/>
          <w14:ligatures w14:val="none"/>
        </w:rPr>
        <w:t>Thought for 26 seconds</w:t>
      </w:r>
    </w:p>
    <w:p w14:paraId="1214A4C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Okay, let me tackle this query step by step. The user wants a detailed execution plan for the chosen strategy, including tactical decisions, enemy counter-moves, resource re-evaluation, and points needing real-time adaptation. Plus, they want to know how unexpected factors like diplomacy or logistics issues would affect the plan.</w:t>
      </w:r>
    </w:p>
    <w:p w14:paraId="3D017F58"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First, I need to recall the previous strategies discussed. The defenders (Side A) were considering options like ambush in kill zones, decoys, and harassment. The attackers (Side B) had strategies like recon-by-blitz and frontal overload. From the roundtable, the Military General favored Anti-Vehicle Ambush and Recon-by-Blitz. But the final chosen strategy isn't specified, so I might need to assume one or outline based on the synthesis.</w:t>
      </w:r>
    </w:p>
    <w:p w14:paraId="7D7F16C7"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 xml:space="preserve">Wait, the user says "the chosen strategy is now being executed." But the previous discussion ended without a clear decision. Hmm. Maybe I need to pick one strategy based on the debate. Let me check the synthesis part. The synthesis mentioned testing low-escalation tactics like feints and controlled withdrawals. Maybe the chosen strategy is a combination of decoys with limited ambushes for Side A and phased recon with </w:t>
      </w:r>
      <w:r w:rsidRPr="00DB7D26">
        <w:rPr>
          <w:rFonts w:ascii="Segoe UI" w:eastAsia="Times New Roman" w:hAnsi="Segoe UI" w:cs="Segoe UI"/>
          <w:color w:val="8B8B8B"/>
          <w:kern w:val="0"/>
          <w:sz w:val="21"/>
          <w:szCs w:val="21"/>
          <w:lang w:val="en-US" w:eastAsia="el-GR"/>
          <w14:ligatures w14:val="none"/>
        </w:rPr>
        <w:lastRenderedPageBreak/>
        <w:t>medium armor for Side B. Or perhaps the original strategies proposed by the Military General.</w:t>
      </w:r>
    </w:p>
    <w:p w14:paraId="0F99B8E5"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Alternatively, maybe the user expects a general approach. Since the exact chosen strategy isn't specified, I'll need to outline a plausible execution plan based on the prior discussion. Let's assume the defenders (Side A) go with the Anti-Vehicle Ambush in Kill Zones, and the attackers (Side B) proceed with Recon-by-Blitz. That was the Military General's recommendation.</w:t>
      </w:r>
    </w:p>
    <w:p w14:paraId="1756F28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Now, step 1: Outline tactical decisions. For Side A, deploying the anti-vehicle weapon and heavy mortar in overlapping kill zones. Need to position them, set up fields of fire, coordinate with infantry, etc. For Side B, deploying special armored units ahead for recon.</w:t>
      </w:r>
    </w:p>
    <w:p w14:paraId="7DA3B807"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Step 2: Predict enemy counter-moves. If Side A does an ambush, Side B might deploy special units to suppress the positions. If Side B does recon-by-blitz, Side A might redirect mortar fire.</w:t>
      </w:r>
    </w:p>
    <w:p w14:paraId="0CD7D636"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Step 3: Re-evaluate resources. Check remaining ammo, units, command post flexibility. For example, after initial engagement, how many armored vehicles are left for Side B? How many defender units survived?</w:t>
      </w:r>
    </w:p>
    <w:p w14:paraId="4F419E39"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val="en-US" w:eastAsia="el-GR"/>
          <w14:ligatures w14:val="none"/>
        </w:rPr>
        <w:t xml:space="preserve">Step 4: Real-time adaptation points. Like if visibility drops faster than expected, or hazardous zones are encountered. </w:t>
      </w:r>
      <w:r w:rsidRPr="00DB7D26">
        <w:rPr>
          <w:rFonts w:ascii="Segoe UI" w:eastAsia="Times New Roman" w:hAnsi="Segoe UI" w:cs="Segoe UI"/>
          <w:color w:val="8B8B8B"/>
          <w:kern w:val="0"/>
          <w:sz w:val="21"/>
          <w:szCs w:val="21"/>
          <w:lang w:eastAsia="el-GR"/>
          <w14:ligatures w14:val="none"/>
        </w:rPr>
        <w:t>Adjust positioning, maybe withdraw or commit reserves.</w:t>
      </w:r>
    </w:p>
    <w:p w14:paraId="235FCAEC"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Unexpected factors: Diplomatic intervention could pause operations. Logistical failure might halt supply lines. Intelligence breakthrough could reveal hidden positions. Need to address how each affects the plan.</w:t>
      </w:r>
    </w:p>
    <w:p w14:paraId="2CF88DE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I need to structure this clearly, ensuring each part is addressed. Also, use markdown as per the previous examples. Make sure to link actions to consequences, and keep the analysis neutral and based on provided data.</w:t>
      </w:r>
    </w:p>
    <w:p w14:paraId="5668023F" w14:textId="77777777" w:rsidR="00DB7D26" w:rsidRPr="00DB7D26" w:rsidRDefault="00DB7D26" w:rsidP="00DB7D26">
      <w:pPr>
        <w:shd w:val="clear" w:color="auto" w:fill="FFFFFF"/>
        <w:spacing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Execution Plan: Operation Twilight Bulwark</w:t>
      </w:r>
      <w:r w:rsidRPr="00DB7D26">
        <w:rPr>
          <w:rFonts w:ascii="Segoe UI" w:eastAsia="Times New Roman" w:hAnsi="Segoe UI" w:cs="Segoe UI"/>
          <w:color w:val="404040"/>
          <w:kern w:val="0"/>
          <w:lang w:eastAsia="el-GR"/>
          <w14:ligatures w14:val="none"/>
        </w:rPr>
        <w:br/>
      </w:r>
      <w:r w:rsidRPr="00DB7D26">
        <w:rPr>
          <w:rFonts w:ascii="Segoe UI" w:eastAsia="Times New Roman" w:hAnsi="Segoe UI" w:cs="Segoe UI"/>
          <w:i/>
          <w:iCs/>
          <w:color w:val="404040"/>
          <w:kern w:val="0"/>
          <w:lang w:eastAsia="el-GR"/>
          <w14:ligatures w14:val="none"/>
        </w:rPr>
        <w:t>Assumed Chosen Strategies:</w:t>
      </w:r>
    </w:p>
    <w:p w14:paraId="6F2B2159" w14:textId="77777777" w:rsidR="00DB7D26" w:rsidRPr="00DB7D26" w:rsidRDefault="00DB7D26" w:rsidP="00DB7D26">
      <w:pPr>
        <w:numPr>
          <w:ilvl w:val="0"/>
          <w:numId w:val="3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 (Defenders):</w:t>
      </w:r>
      <w:r w:rsidRPr="00DB7D26">
        <w:rPr>
          <w:rFonts w:ascii="Segoe UI" w:eastAsia="Times New Roman" w:hAnsi="Segoe UI" w:cs="Segoe UI"/>
          <w:color w:val="404040"/>
          <w:kern w:val="0"/>
          <w:lang w:eastAsia="el-GR"/>
          <w14:ligatures w14:val="none"/>
        </w:rPr>
        <w:t> Anti-Vehicle Ambush in Kill Zones + Distributed Infantry Harassment.</w:t>
      </w:r>
    </w:p>
    <w:p w14:paraId="64AB33D6" w14:textId="77777777" w:rsidR="00DB7D26" w:rsidRPr="00DB7D26" w:rsidRDefault="00DB7D26" w:rsidP="00DB7D26">
      <w:pPr>
        <w:numPr>
          <w:ilvl w:val="0"/>
          <w:numId w:val="3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Side B (Attackers):</w:t>
      </w:r>
      <w:r w:rsidRPr="00DB7D26">
        <w:rPr>
          <w:rFonts w:ascii="Segoe UI" w:eastAsia="Times New Roman" w:hAnsi="Segoe UI" w:cs="Segoe UI"/>
          <w:color w:val="404040"/>
          <w:kern w:val="0"/>
          <w:lang w:eastAsia="el-GR"/>
          <w14:ligatures w14:val="none"/>
        </w:rPr>
        <w:t> Recon-by-Blitz with Special Armored Units + Flanking Feint.</w:t>
      </w:r>
    </w:p>
    <w:p w14:paraId="16F09726"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0F9305D4">
          <v:rect id="_x0000_i1036" style="width:0;height:.75pt" o:hralign="center" o:hrstd="t" o:hr="t" fillcolor="#a0a0a0" stroked="f"/>
        </w:pict>
      </w:r>
    </w:p>
    <w:p w14:paraId="26E350B1"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1. Step-by-Step Tactical Decisions</w:t>
      </w:r>
    </w:p>
    <w:p w14:paraId="799B5F81"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Phase 1–3 (Daylight Hours):</w:t>
      </w:r>
    </w:p>
    <w:p w14:paraId="58ABC376" w14:textId="77777777" w:rsidR="00DB7D26" w:rsidRPr="00DB7D26" w:rsidRDefault="00DB7D26" w:rsidP="00DB7D26">
      <w:pPr>
        <w:numPr>
          <w:ilvl w:val="0"/>
          <w:numId w:val="32"/>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w:t>
      </w:r>
    </w:p>
    <w:p w14:paraId="50765969" w14:textId="77777777" w:rsidR="00DB7D26" w:rsidRPr="00DB7D26" w:rsidRDefault="00DB7D26" w:rsidP="00DB7D26">
      <w:pPr>
        <w:numPr>
          <w:ilvl w:val="1"/>
          <w:numId w:val="3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Position anti-vehicle weapon and heavy mortar in pre-sighted kill zones overlapping with infantry harassment teams.</w:t>
      </w:r>
    </w:p>
    <w:p w14:paraId="6750FF49" w14:textId="77777777" w:rsidR="00DB7D26" w:rsidRPr="00DB7D26" w:rsidRDefault="00DB7D26" w:rsidP="00DB7D26">
      <w:pPr>
        <w:numPr>
          <w:ilvl w:val="1"/>
          <w:numId w:val="3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Deploy engineering team to fortify secondary trenches as fallback positions.</w:t>
      </w:r>
    </w:p>
    <w:p w14:paraId="295E942C" w14:textId="77777777" w:rsidR="00DB7D26" w:rsidRPr="00DB7D26" w:rsidRDefault="00DB7D26" w:rsidP="00DB7D26">
      <w:pPr>
        <w:numPr>
          <w:ilvl w:val="1"/>
          <w:numId w:val="3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Assign forward observers to track and misdirect attacker recon units using sporadic small-arms fire.</w:t>
      </w:r>
    </w:p>
    <w:p w14:paraId="2C67311B" w14:textId="77777777" w:rsidR="00DB7D26" w:rsidRPr="00DB7D26" w:rsidRDefault="00DB7D26" w:rsidP="00DB7D26">
      <w:pPr>
        <w:numPr>
          <w:ilvl w:val="0"/>
          <w:numId w:val="32"/>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B:</w:t>
      </w:r>
    </w:p>
    <w:p w14:paraId="0DD3997A" w14:textId="77777777" w:rsidR="00DB7D26" w:rsidRPr="00DB7D26" w:rsidRDefault="00DB7D26" w:rsidP="00DB7D26">
      <w:pPr>
        <w:numPr>
          <w:ilvl w:val="1"/>
          <w:numId w:val="3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Send special armored units to probe all three deployment zones, prioritizing central and eastern flanks.</w:t>
      </w:r>
    </w:p>
    <w:p w14:paraId="09B3876F" w14:textId="77777777" w:rsidR="00DB7D26" w:rsidRPr="00DB7D26" w:rsidRDefault="00DB7D26" w:rsidP="00DB7D26">
      <w:pPr>
        <w:numPr>
          <w:ilvl w:val="1"/>
          <w:numId w:val="3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Simulate flanking maneuvers with medium armor in the west to draw defender resources.</w:t>
      </w:r>
    </w:p>
    <w:p w14:paraId="475F63F2" w14:textId="77777777" w:rsidR="00DB7D26" w:rsidRPr="00DB7D26" w:rsidRDefault="00DB7D26" w:rsidP="00DB7D26">
      <w:pPr>
        <w:numPr>
          <w:ilvl w:val="1"/>
          <w:numId w:val="3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Deploy heavy armor behind recon units for rapid follow-up assaults.</w:t>
      </w:r>
    </w:p>
    <w:p w14:paraId="318A24B7"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Phase 4–6 (Dusk Transition):</w:t>
      </w:r>
    </w:p>
    <w:p w14:paraId="1BAF463E" w14:textId="77777777" w:rsidR="00DB7D26" w:rsidRPr="00DB7D26" w:rsidRDefault="00DB7D26" w:rsidP="00DB7D26">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w:t>
      </w:r>
    </w:p>
    <w:p w14:paraId="2E26701F" w14:textId="77777777" w:rsidR="00DB7D26" w:rsidRPr="00DB7D26" w:rsidRDefault="00DB7D26" w:rsidP="00DB7D26">
      <w:pPr>
        <w:numPr>
          <w:ilvl w:val="1"/>
          <w:numId w:val="3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Initiate ambush on armored units entering kill zones, prioritizing heavy vehicles.</w:t>
      </w:r>
    </w:p>
    <w:p w14:paraId="13A82690" w14:textId="77777777" w:rsidR="00DB7D26" w:rsidRPr="00DB7D26" w:rsidRDefault="00DB7D26" w:rsidP="00DB7D26">
      <w:pPr>
        <w:numPr>
          <w:ilvl w:val="1"/>
          <w:numId w:val="3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Withdraw harassment teams under mortar cover to avoid encirclement.</w:t>
      </w:r>
    </w:p>
    <w:p w14:paraId="34DC18DC" w14:textId="77777777" w:rsidR="00DB7D26" w:rsidRPr="00DB7D26" w:rsidRDefault="00DB7D26" w:rsidP="00DB7D26">
      <w:pPr>
        <w:numPr>
          <w:ilvl w:val="1"/>
          <w:numId w:val="3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Relocate command post to avoid detection as visibility drops.</w:t>
      </w:r>
    </w:p>
    <w:p w14:paraId="7AB292C0" w14:textId="77777777" w:rsidR="00DB7D26" w:rsidRPr="00DB7D26" w:rsidRDefault="00DB7D26" w:rsidP="00DB7D26">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B:</w:t>
      </w:r>
    </w:p>
    <w:p w14:paraId="2FB4BFFE" w14:textId="77777777" w:rsidR="00DB7D26" w:rsidRPr="00DB7D26" w:rsidRDefault="00DB7D26" w:rsidP="00DB7D26">
      <w:pPr>
        <w:numPr>
          <w:ilvl w:val="1"/>
          <w:numId w:val="3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lastRenderedPageBreak/>
        <w:t>Redirect surviving special units to suppress identified anti-armor positions.</w:t>
      </w:r>
    </w:p>
    <w:p w14:paraId="443650DC" w14:textId="77777777" w:rsidR="00DB7D26" w:rsidRPr="00DB7D26" w:rsidRDefault="00DB7D26" w:rsidP="00DB7D26">
      <w:pPr>
        <w:numPr>
          <w:ilvl w:val="1"/>
          <w:numId w:val="3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Exploit gaps in western flank created by feint, advancing medium armor.</w:t>
      </w:r>
    </w:p>
    <w:p w14:paraId="72C8DCBD" w14:textId="77777777" w:rsidR="00DB7D26" w:rsidRPr="00DB7D26" w:rsidRDefault="00DB7D26" w:rsidP="00DB7D26">
      <w:pPr>
        <w:numPr>
          <w:ilvl w:val="1"/>
          <w:numId w:val="3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Consolidate heavy armor for a concentrated push on weakened central defenses.</w:t>
      </w:r>
    </w:p>
    <w:p w14:paraId="1EC9302E"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Phase 7–9 (Nightfall):</w:t>
      </w:r>
    </w:p>
    <w:p w14:paraId="274A0F62" w14:textId="77777777" w:rsidR="00DB7D26" w:rsidRPr="00DB7D26" w:rsidRDefault="00DB7D26" w:rsidP="00DB7D26">
      <w:pPr>
        <w:numPr>
          <w:ilvl w:val="0"/>
          <w:numId w:val="36"/>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w:t>
      </w:r>
    </w:p>
    <w:p w14:paraId="5F3CDEB1" w14:textId="77777777" w:rsidR="00DB7D26" w:rsidRPr="00DB7D26" w:rsidRDefault="00DB7D26" w:rsidP="00DB7D26">
      <w:pPr>
        <w:numPr>
          <w:ilvl w:val="1"/>
          <w:numId w:val="36"/>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Preserve remaining units by retreating to secondary trenches under smoke cover.</w:t>
      </w:r>
    </w:p>
    <w:p w14:paraId="3D382011" w14:textId="77777777" w:rsidR="00DB7D26" w:rsidRPr="00DB7D26" w:rsidRDefault="00DB7D26" w:rsidP="00DB7D26">
      <w:pPr>
        <w:numPr>
          <w:ilvl w:val="1"/>
          <w:numId w:val="36"/>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Use engineering team to collapse key routes into hazardous zones.</w:t>
      </w:r>
    </w:p>
    <w:p w14:paraId="2D32F801" w14:textId="77777777" w:rsidR="00DB7D26" w:rsidRPr="00DB7D26" w:rsidRDefault="00DB7D26" w:rsidP="00DB7D26">
      <w:pPr>
        <w:numPr>
          <w:ilvl w:val="1"/>
          <w:numId w:val="36"/>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Maintain radio silence to avoid electronic detection.</w:t>
      </w:r>
    </w:p>
    <w:p w14:paraId="17611150" w14:textId="77777777" w:rsidR="00DB7D26" w:rsidRPr="00DB7D26" w:rsidRDefault="00DB7D26" w:rsidP="00DB7D26">
      <w:pPr>
        <w:numPr>
          <w:ilvl w:val="0"/>
          <w:numId w:val="36"/>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B:</w:t>
      </w:r>
    </w:p>
    <w:p w14:paraId="01E1E077" w14:textId="77777777" w:rsidR="00DB7D26" w:rsidRPr="00DB7D26" w:rsidRDefault="00DB7D26" w:rsidP="00DB7D26">
      <w:pPr>
        <w:numPr>
          <w:ilvl w:val="1"/>
          <w:numId w:val="37"/>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Floodlight-equipped vehicles illuminate defender fallback routes.</w:t>
      </w:r>
    </w:p>
    <w:p w14:paraId="516CE3C3" w14:textId="77777777" w:rsidR="00DB7D26" w:rsidRPr="00DB7D26" w:rsidRDefault="00DB7D26" w:rsidP="00DB7D26">
      <w:pPr>
        <w:numPr>
          <w:ilvl w:val="1"/>
          <w:numId w:val="37"/>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Secure elevated positions with dismounted infantry to compensate for visibility loss.</w:t>
      </w:r>
    </w:p>
    <w:p w14:paraId="596A81F6" w14:textId="77777777" w:rsidR="00DB7D26" w:rsidRPr="00DB7D26" w:rsidRDefault="00DB7D26" w:rsidP="00DB7D26">
      <w:pPr>
        <w:numPr>
          <w:ilvl w:val="1"/>
          <w:numId w:val="37"/>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Prioritize eliminating defender command post to disrupt coordination.</w:t>
      </w:r>
    </w:p>
    <w:p w14:paraId="6608AE34"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65346F3">
          <v:rect id="_x0000_i1037" style="width:0;height:.75pt" o:hralign="center" o:hrstd="t" o:hr="t" fillcolor="#a0a0a0" stroked="f"/>
        </w:pict>
      </w:r>
    </w:p>
    <w:p w14:paraId="760FFA0C"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2. Predicted Enemy Counter-Moves</w:t>
      </w:r>
    </w:p>
    <w:p w14:paraId="5DF8938C" w14:textId="77777777" w:rsidR="00DB7D26" w:rsidRPr="00DB7D26" w:rsidRDefault="00DB7D26" w:rsidP="00DB7D26">
      <w:pPr>
        <w:numPr>
          <w:ilvl w:val="0"/>
          <w:numId w:val="38"/>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A’s Counter to B’s Recon-by-Blitz:</w:t>
      </w:r>
    </w:p>
    <w:p w14:paraId="24413EFF" w14:textId="77777777" w:rsidR="00DB7D26" w:rsidRPr="00DB7D26" w:rsidRDefault="00DB7D26" w:rsidP="00DB7D26">
      <w:pPr>
        <w:numPr>
          <w:ilvl w:val="1"/>
          <w:numId w:val="38"/>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Redirect mortar fire to disrupt recon units, forcing attackers to reroute into hazardous zones.</w:t>
      </w:r>
    </w:p>
    <w:p w14:paraId="761A8E02" w14:textId="77777777" w:rsidR="00DB7D26" w:rsidRPr="00DB7D26" w:rsidRDefault="00DB7D26" w:rsidP="00DB7D26">
      <w:pPr>
        <w:numPr>
          <w:ilvl w:val="1"/>
          <w:numId w:val="38"/>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Consequence:</w:t>
      </w:r>
      <w:r w:rsidRPr="00DB7D26">
        <w:rPr>
          <w:rFonts w:ascii="Segoe UI" w:eastAsia="Times New Roman" w:hAnsi="Segoe UI" w:cs="Segoe UI"/>
          <w:color w:val="404040"/>
          <w:kern w:val="0"/>
          <w:lang w:eastAsia="el-GR"/>
          <w14:ligatures w14:val="none"/>
        </w:rPr>
        <w:t> Slows attacker momentum but risks exposing mortar positions.</w:t>
      </w:r>
    </w:p>
    <w:p w14:paraId="73C6C69A" w14:textId="77777777" w:rsidR="00DB7D26" w:rsidRPr="00DB7D26" w:rsidRDefault="00DB7D26" w:rsidP="00DB7D26">
      <w:pPr>
        <w:numPr>
          <w:ilvl w:val="0"/>
          <w:numId w:val="38"/>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B’s Counter to A’s Ambush:</w:t>
      </w:r>
    </w:p>
    <w:p w14:paraId="2BBE0718" w14:textId="77777777" w:rsidR="00DB7D26" w:rsidRPr="00DB7D26" w:rsidRDefault="00DB7D26" w:rsidP="00DB7D26">
      <w:pPr>
        <w:numPr>
          <w:ilvl w:val="1"/>
          <w:numId w:val="38"/>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lastRenderedPageBreak/>
        <w:t>Deploy special armored units to flank kill zones, using thermal optics to target defenders at night.</w:t>
      </w:r>
    </w:p>
    <w:p w14:paraId="3422F504" w14:textId="77777777" w:rsidR="00DB7D26" w:rsidRPr="00DB7D26" w:rsidRDefault="00DB7D26" w:rsidP="00DB7D26">
      <w:pPr>
        <w:numPr>
          <w:ilvl w:val="1"/>
          <w:numId w:val="38"/>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Consequence:</w:t>
      </w:r>
      <w:r w:rsidRPr="00DB7D26">
        <w:rPr>
          <w:rFonts w:ascii="Segoe UI" w:eastAsia="Times New Roman" w:hAnsi="Segoe UI" w:cs="Segoe UI"/>
          <w:color w:val="404040"/>
          <w:kern w:val="0"/>
          <w:lang w:eastAsia="el-GR"/>
          <w14:ligatures w14:val="none"/>
        </w:rPr>
        <w:t> Neutralizes ambush effectiveness but diverts critical assets from main assaults.</w:t>
      </w:r>
    </w:p>
    <w:p w14:paraId="3C1E775D"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3D593D9">
          <v:rect id="_x0000_i1038" style="width:0;height:.75pt" o:hralign="center" o:hrstd="t" o:hr="t" fillcolor="#a0a0a0" stroked="f"/>
        </w:pict>
      </w:r>
    </w:p>
    <w:p w14:paraId="77D60D9D"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3. Resource Re-Evaluation</w:t>
      </w:r>
    </w:p>
    <w:p w14:paraId="69D53047"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w:t>
      </w:r>
    </w:p>
    <w:p w14:paraId="32A9F161" w14:textId="77777777" w:rsidR="00DB7D26" w:rsidRPr="00DB7D26" w:rsidRDefault="00DB7D26" w:rsidP="00DB7D26">
      <w:pPr>
        <w:numPr>
          <w:ilvl w:val="0"/>
          <w:numId w:val="39"/>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Limitations:</w:t>
      </w:r>
    </w:p>
    <w:p w14:paraId="3C9DEB0F" w14:textId="77777777" w:rsidR="00DB7D26" w:rsidRPr="00DB7D26" w:rsidRDefault="00DB7D26" w:rsidP="00DB7D26">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Anti-vehicle ammunition depleted by 50% after initial ambush.</w:t>
      </w:r>
    </w:p>
    <w:p w14:paraId="114F699B" w14:textId="77777777" w:rsidR="00DB7D26" w:rsidRPr="00DB7D26" w:rsidRDefault="00DB7D26" w:rsidP="00DB7D26">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2 infantry stands lost during harassment withdrawal.</w:t>
      </w:r>
    </w:p>
    <w:p w14:paraId="2E9319E7" w14:textId="77777777" w:rsidR="00DB7D26" w:rsidRPr="00DB7D26" w:rsidRDefault="00DB7D26" w:rsidP="00DB7D26">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Engineering team overextended fortifying secondary positions.</w:t>
      </w:r>
    </w:p>
    <w:p w14:paraId="5C558E67" w14:textId="77777777" w:rsidR="00DB7D26" w:rsidRPr="00DB7D26" w:rsidRDefault="00DB7D26" w:rsidP="00DB7D26">
      <w:pPr>
        <w:numPr>
          <w:ilvl w:val="0"/>
          <w:numId w:val="39"/>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Adjustments:</w:t>
      </w:r>
    </w:p>
    <w:p w14:paraId="5944FD4D" w14:textId="77777777" w:rsidR="00DB7D26" w:rsidRPr="00DB7D26" w:rsidRDefault="00DB7D26" w:rsidP="00DB7D26">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Prioritize ambushes only against heavy armor.</w:t>
      </w:r>
    </w:p>
    <w:p w14:paraId="46B664CA" w14:textId="77777777" w:rsidR="00DB7D26" w:rsidRPr="00DB7D26" w:rsidRDefault="00DB7D26" w:rsidP="00DB7D26">
      <w:pPr>
        <w:numPr>
          <w:ilvl w:val="1"/>
          <w:numId w:val="3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Consolidate infantry into larger squads for survivability.</w:t>
      </w:r>
    </w:p>
    <w:p w14:paraId="5E456FD9"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B:</w:t>
      </w:r>
    </w:p>
    <w:p w14:paraId="28E0C933" w14:textId="77777777" w:rsidR="00DB7D26" w:rsidRPr="00DB7D26" w:rsidRDefault="00DB7D26" w:rsidP="00DB7D26">
      <w:pPr>
        <w:numPr>
          <w:ilvl w:val="0"/>
          <w:numId w:val="40"/>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Limitations:</w:t>
      </w:r>
    </w:p>
    <w:p w14:paraId="52937C8C" w14:textId="77777777" w:rsidR="00DB7D26" w:rsidRPr="00DB7D26" w:rsidRDefault="00DB7D26" w:rsidP="00DB7D26">
      <w:pPr>
        <w:numPr>
          <w:ilvl w:val="1"/>
          <w:numId w:val="4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3 special armored units destroyed during recon phase.</w:t>
      </w:r>
    </w:p>
    <w:p w14:paraId="7F1DEA96" w14:textId="77777777" w:rsidR="00DB7D26" w:rsidRPr="00DB7D26" w:rsidRDefault="00DB7D26" w:rsidP="00DB7D26">
      <w:pPr>
        <w:numPr>
          <w:ilvl w:val="1"/>
          <w:numId w:val="4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Medium armor fuel reserves critically low after feint maneuvers.</w:t>
      </w:r>
    </w:p>
    <w:p w14:paraId="39BD73A1" w14:textId="77777777" w:rsidR="00DB7D26" w:rsidRPr="00DB7D26" w:rsidRDefault="00DB7D26" w:rsidP="00DB7D26">
      <w:pPr>
        <w:numPr>
          <w:ilvl w:val="1"/>
          <w:numId w:val="4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Heavy armor slowed by unmarked hazardous zones.</w:t>
      </w:r>
    </w:p>
    <w:p w14:paraId="3409B9FC" w14:textId="77777777" w:rsidR="00DB7D26" w:rsidRPr="00DB7D26" w:rsidRDefault="00DB7D26" w:rsidP="00DB7D26">
      <w:pPr>
        <w:numPr>
          <w:ilvl w:val="0"/>
          <w:numId w:val="40"/>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Adjustments:</w:t>
      </w:r>
    </w:p>
    <w:p w14:paraId="7430D1DC" w14:textId="77777777" w:rsidR="00DB7D26" w:rsidRPr="00DB7D26" w:rsidRDefault="00DB7D26" w:rsidP="00DB7D26">
      <w:pPr>
        <w:numPr>
          <w:ilvl w:val="1"/>
          <w:numId w:val="4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Repurpose medium armor as static fire support.</w:t>
      </w:r>
    </w:p>
    <w:p w14:paraId="0FEFD28C" w14:textId="77777777" w:rsidR="00DB7D26" w:rsidRPr="00DB7D26" w:rsidRDefault="00DB7D26" w:rsidP="00DB7D26">
      <w:pPr>
        <w:numPr>
          <w:ilvl w:val="1"/>
          <w:numId w:val="4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Deploy engineering assets to clear hazardous routes.</w:t>
      </w:r>
    </w:p>
    <w:p w14:paraId="7E6CEE71"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0395AED2">
          <v:rect id="_x0000_i1039" style="width:0;height:.75pt" o:hralign="center" o:hrstd="t" o:hr="t" fillcolor="#a0a0a0" stroked="f"/>
        </w:pict>
      </w:r>
    </w:p>
    <w:p w14:paraId="34045DFC"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4. Real-Time Adaptation Points</w:t>
      </w:r>
    </w:p>
    <w:p w14:paraId="26966CD5" w14:textId="77777777" w:rsidR="00DB7D26" w:rsidRPr="00DB7D26" w:rsidRDefault="00DB7D26" w:rsidP="00DB7D26">
      <w:pPr>
        <w:numPr>
          <w:ilvl w:val="0"/>
          <w:numId w:val="41"/>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Phase 3:</w:t>
      </w:r>
      <w:r w:rsidRPr="00DB7D26">
        <w:rPr>
          <w:rFonts w:ascii="Segoe UI" w:eastAsia="Times New Roman" w:hAnsi="Segoe UI" w:cs="Segoe UI"/>
          <w:color w:val="404040"/>
          <w:kern w:val="0"/>
          <w:lang w:eastAsia="el-GR"/>
          <w14:ligatures w14:val="none"/>
        </w:rPr>
        <w:t> If visibility drops faster than anticipated (e.g., sandstorm), Side A must:</w:t>
      </w:r>
    </w:p>
    <w:p w14:paraId="73D9EA83" w14:textId="77777777" w:rsidR="00DB7D26" w:rsidRPr="00DB7D26" w:rsidRDefault="00DB7D26" w:rsidP="00DB7D26">
      <w:pPr>
        <w:numPr>
          <w:ilvl w:val="1"/>
          <w:numId w:val="4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Trigger ambushes early, sacrificing concealment for immediate impact.</w:t>
      </w:r>
    </w:p>
    <w:p w14:paraId="0A069A34" w14:textId="77777777" w:rsidR="00DB7D26" w:rsidRPr="00DB7D26" w:rsidRDefault="00DB7D26" w:rsidP="00DB7D26">
      <w:pPr>
        <w:numPr>
          <w:ilvl w:val="1"/>
          <w:numId w:val="4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B must halt recon and consolidate forces to avoid fratricide.</w:t>
      </w:r>
    </w:p>
    <w:p w14:paraId="3A56850C" w14:textId="77777777" w:rsidR="00DB7D26" w:rsidRPr="00DB7D26" w:rsidRDefault="00DB7D26" w:rsidP="00DB7D26">
      <w:pPr>
        <w:numPr>
          <w:ilvl w:val="0"/>
          <w:numId w:val="41"/>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Phase 6:</w:t>
      </w:r>
      <w:r w:rsidRPr="00DB7D26">
        <w:rPr>
          <w:rFonts w:ascii="Segoe UI" w:eastAsia="Times New Roman" w:hAnsi="Segoe UI" w:cs="Segoe UI"/>
          <w:color w:val="404040"/>
          <w:kern w:val="0"/>
          <w:lang w:eastAsia="el-GR"/>
          <w14:ligatures w14:val="none"/>
        </w:rPr>
        <w:t> If Side B breaches central defenses, Side A must:</w:t>
      </w:r>
    </w:p>
    <w:p w14:paraId="243AF421" w14:textId="77777777" w:rsidR="00DB7D26" w:rsidRPr="00DB7D26" w:rsidRDefault="00DB7D26" w:rsidP="00DB7D26">
      <w:pPr>
        <w:numPr>
          <w:ilvl w:val="1"/>
          <w:numId w:val="4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Collapse pre-mined sections of the trench line to funnel attackers into kill zones.</w:t>
      </w:r>
    </w:p>
    <w:p w14:paraId="04B45681" w14:textId="77777777" w:rsidR="00DB7D26" w:rsidRPr="00DB7D26" w:rsidRDefault="00DB7D26" w:rsidP="00DB7D26">
      <w:pPr>
        <w:numPr>
          <w:ilvl w:val="1"/>
          <w:numId w:val="4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Commit engineering team to sabotage captured positions.</w:t>
      </w:r>
    </w:p>
    <w:p w14:paraId="15675567"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2060709A">
          <v:rect id="_x0000_i1040" style="width:0;height:.75pt" o:hralign="center" o:hrstd="t" o:hr="t" fillcolor="#a0a0a0" stroked="f"/>
        </w:pict>
      </w:r>
    </w:p>
    <w:p w14:paraId="38440F49"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Unexpected Factors &amp; Decision-Making Adjustments</w:t>
      </w:r>
    </w:p>
    <w:p w14:paraId="260B2635"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Diplomatic Intervention:</w:t>
      </w:r>
    </w:p>
    <w:p w14:paraId="14C58C0F" w14:textId="77777777" w:rsidR="00DB7D26" w:rsidRPr="00DB7D26" w:rsidRDefault="00DB7D26" w:rsidP="00DB7D26">
      <w:pPr>
        <w:numPr>
          <w:ilvl w:val="0"/>
          <w:numId w:val="4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Scenario:</w:t>
      </w:r>
      <w:r w:rsidRPr="00DB7D26">
        <w:rPr>
          <w:rFonts w:ascii="Segoe UI" w:eastAsia="Times New Roman" w:hAnsi="Segoe UI" w:cs="Segoe UI"/>
          <w:color w:val="404040"/>
          <w:kern w:val="0"/>
          <w:lang w:eastAsia="el-GR"/>
          <w14:ligatures w14:val="none"/>
        </w:rPr>
        <w:t> A neutral third party demands a ceasefire to evacuate civilians.</w:t>
      </w:r>
    </w:p>
    <w:p w14:paraId="799AD5E4" w14:textId="77777777" w:rsidR="00DB7D26" w:rsidRPr="00DB7D26" w:rsidRDefault="00DB7D26" w:rsidP="00DB7D26">
      <w:pPr>
        <w:numPr>
          <w:ilvl w:val="0"/>
          <w:numId w:val="42"/>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Adjustments:</w:t>
      </w:r>
    </w:p>
    <w:p w14:paraId="440C7FBE" w14:textId="77777777" w:rsidR="00DB7D26" w:rsidRPr="00DB7D26" w:rsidRDefault="00DB7D26" w:rsidP="00DB7D26">
      <w:pPr>
        <w:numPr>
          <w:ilvl w:val="1"/>
          <w:numId w:val="4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A uses the pause to reinforce secondary positions and resupply.</w:t>
      </w:r>
    </w:p>
    <w:p w14:paraId="2E8D75DD" w14:textId="77777777" w:rsidR="00DB7D26" w:rsidRPr="00DB7D26" w:rsidRDefault="00DB7D26" w:rsidP="00DB7D26">
      <w:pPr>
        <w:numPr>
          <w:ilvl w:val="1"/>
          <w:numId w:val="4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B leverages the halt to repair damaged vehicles and recalibrate tactics.</w:t>
      </w:r>
    </w:p>
    <w:p w14:paraId="03EF70F6"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Logistical Failure:</w:t>
      </w:r>
    </w:p>
    <w:p w14:paraId="13CD4065" w14:textId="77777777" w:rsidR="00DB7D26" w:rsidRPr="00DB7D26" w:rsidRDefault="00DB7D26" w:rsidP="00DB7D26">
      <w:pPr>
        <w:numPr>
          <w:ilvl w:val="0"/>
          <w:numId w:val="4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Scenario:</w:t>
      </w:r>
      <w:r w:rsidRPr="00DB7D26">
        <w:rPr>
          <w:rFonts w:ascii="Segoe UI" w:eastAsia="Times New Roman" w:hAnsi="Segoe UI" w:cs="Segoe UI"/>
          <w:color w:val="404040"/>
          <w:kern w:val="0"/>
          <w:lang w:eastAsia="el-GR"/>
          <w14:ligatures w14:val="none"/>
        </w:rPr>
        <w:t> Side B’s fuel convoy is destroyed by a hazardous zone.</w:t>
      </w:r>
    </w:p>
    <w:p w14:paraId="442C30EB" w14:textId="77777777" w:rsidR="00DB7D26" w:rsidRPr="00DB7D26" w:rsidRDefault="00DB7D26" w:rsidP="00DB7D26">
      <w:pPr>
        <w:numPr>
          <w:ilvl w:val="0"/>
          <w:numId w:val="43"/>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Adjustments:</w:t>
      </w:r>
    </w:p>
    <w:p w14:paraId="6E5D731F" w14:textId="77777777" w:rsidR="00DB7D26" w:rsidRPr="00DB7D26" w:rsidRDefault="00DB7D26" w:rsidP="00DB7D26">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B abandons flanking feints, focusing all remaining armor on the central axis.</w:t>
      </w:r>
    </w:p>
    <w:p w14:paraId="12165E9B" w14:textId="77777777" w:rsidR="00DB7D26" w:rsidRPr="00DB7D26" w:rsidRDefault="00DB7D26" w:rsidP="00DB7D26">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A exploits the attrition by launching targeted counterattacks on immobilized units.</w:t>
      </w:r>
    </w:p>
    <w:p w14:paraId="7F381AD3"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Intelligence Breakthrough:</w:t>
      </w:r>
    </w:p>
    <w:p w14:paraId="266A0B89" w14:textId="77777777" w:rsidR="00DB7D26" w:rsidRPr="00DB7D26" w:rsidRDefault="00DB7D26" w:rsidP="00DB7D26">
      <w:pPr>
        <w:numPr>
          <w:ilvl w:val="0"/>
          <w:numId w:val="4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Scenario:</w:t>
      </w:r>
      <w:r w:rsidRPr="00DB7D26">
        <w:rPr>
          <w:rFonts w:ascii="Segoe UI" w:eastAsia="Times New Roman" w:hAnsi="Segoe UI" w:cs="Segoe UI"/>
          <w:color w:val="404040"/>
          <w:kern w:val="0"/>
          <w:lang w:eastAsia="el-GR"/>
          <w14:ligatures w14:val="none"/>
        </w:rPr>
        <w:t> Side B intercepts defender radio traffic, revealing command post location.</w:t>
      </w:r>
    </w:p>
    <w:p w14:paraId="4D495C69" w14:textId="77777777" w:rsidR="00DB7D26" w:rsidRPr="00DB7D26" w:rsidRDefault="00DB7D26" w:rsidP="00DB7D26">
      <w:pPr>
        <w:numPr>
          <w:ilvl w:val="0"/>
          <w:numId w:val="44"/>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Adjustments:</w:t>
      </w:r>
    </w:p>
    <w:p w14:paraId="126B1997" w14:textId="77777777" w:rsidR="00DB7D26" w:rsidRPr="00DB7D26" w:rsidRDefault="00DB7D26" w:rsidP="00DB7D26">
      <w:pPr>
        <w:numPr>
          <w:ilvl w:val="1"/>
          <w:numId w:val="4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A relocates command post and deploys decoy signals to misdirect.</w:t>
      </w:r>
    </w:p>
    <w:p w14:paraId="31C1697B" w14:textId="77777777" w:rsidR="00DB7D26" w:rsidRPr="00DB7D26" w:rsidRDefault="00DB7D26" w:rsidP="00DB7D26">
      <w:pPr>
        <w:numPr>
          <w:ilvl w:val="1"/>
          <w:numId w:val="4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B launches a precision strike, risking overcommitment to a potential decoy.</w:t>
      </w:r>
    </w:p>
    <w:p w14:paraId="63F8734A"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2ECC9445">
          <v:rect id="_x0000_i1041" style="width:0;height:.75pt" o:hralign="center" o:hrstd="t" o:hr="t" fillcolor="#a0a0a0" stroked="f"/>
        </w:pict>
      </w:r>
    </w:p>
    <w:p w14:paraId="4D6BD565" w14:textId="77777777" w:rsidR="00DB7D26" w:rsidRPr="00DB7D26" w:rsidRDefault="00DB7D26" w:rsidP="00DB7D26">
      <w:pPr>
        <w:shd w:val="clear" w:color="auto" w:fill="FFFFFF"/>
        <w:spacing w:before="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Neutral Summary:</w:t>
      </w:r>
      <w:r w:rsidRPr="00DB7D26">
        <w:rPr>
          <w:rFonts w:ascii="Segoe UI" w:eastAsia="Times New Roman" w:hAnsi="Segoe UI" w:cs="Segoe UI"/>
          <w:color w:val="404040"/>
          <w:kern w:val="0"/>
          <w:lang w:eastAsia="el-GR"/>
          <w14:ligatures w14:val="none"/>
        </w:rPr>
        <w:br/>
        <w:t>Execution hinges on balancing aggression with flexibility. Side A’s survival depends on terrain mastery and disciplined resource conservation, while Side B must exploit early momentum before environmental penalties nullify its advantages. Both factions must prepare for rapid pivots to address unforeseen disruptions, with escalation risks escalating inversely to visibility.</w:t>
      </w:r>
    </w:p>
    <w:p w14:paraId="3CE652AB"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eastAsia="el-GR"/>
          <w14:ligatures w14:val="none"/>
        </w:rPr>
      </w:pPr>
      <w:r w:rsidRPr="00DB7D26">
        <w:rPr>
          <w:rFonts w:ascii="Segoe UI" w:eastAsia="Times New Roman" w:hAnsi="Segoe UI" w:cs="Segoe UI"/>
          <w:color w:val="262626"/>
          <w:kern w:val="0"/>
          <w:lang w:eastAsia="el-GR"/>
          <w14:ligatures w14:val="none"/>
        </w:rPr>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6AFE2ED4"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DB7D26">
        <w:rPr>
          <w:rFonts w:ascii="Segoe UI" w:eastAsia="Times New Roman" w:hAnsi="Segoe UI" w:cs="Segoe UI"/>
          <w:color w:val="262626"/>
          <w:kern w:val="0"/>
          <w:sz w:val="18"/>
          <w:szCs w:val="18"/>
          <w:lang w:eastAsia="el-GR"/>
          <w14:ligatures w14:val="none"/>
        </w:rPr>
        <w:t>Thought for 20 seconds</w:t>
      </w:r>
    </w:p>
    <w:p w14:paraId="34576A8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Alright, let's tackle this post-mortem analysis for the concluded battle in Operation Twilight Bulwark. The user wants a thorough breakdown of the decisive factors, unexpected effects, alternative decisions, and lessons learned.</w:t>
      </w:r>
    </w:p>
    <w:p w14:paraId="189DE1DC"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First, I need to recall the scenario details from the previous interactions. The defenders (Side A) had terrain advantages but were outnumbered and had limited anti-armor capabilities. The attackers (Side B) had superior mechanized forces but faced visibility issues and command fragmentation. The battle lasted nine phases with decreasing visibility, and both sides had specific strategies and vulnerabilities.</w:t>
      </w:r>
    </w:p>
    <w:p w14:paraId="7BEE6639"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lastRenderedPageBreak/>
        <w:t>1. **Decisive Factors Leading to Victory/Defeat**:</w:t>
      </w:r>
    </w:p>
    <w:p w14:paraId="03D4867B"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For Side A (Defenders): Their success likely hinged on maintaining concealment, effective use of the anti-vehicle ambush, and leveraging the deteriorating visibility. If they preserved at least seven units until Phase 9, they could have withdrawn successfully under cover of darkness.</w:t>
      </w:r>
    </w:p>
    <w:p w14:paraId="0B37D436"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For Side B (Attackers): Their failure might stem from ineffective reconnaissance leading to delayed target acquisition, poor coordination among formations, and attrition from hazardous zones. If they couldn't eliminate seven defender units before visibility dropped, they'd fail their objective.</w:t>
      </w:r>
    </w:p>
    <w:p w14:paraId="77D4BF9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2. **Second- and Third-Order Effects**:</w:t>
      </w:r>
    </w:p>
    <w:p w14:paraId="37C69829"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Second-order effects could include the defenders' anti-armor weapon depletion after initial ambushes, leaving them vulnerable in later phases. Attackers losing special units early might reduce their ability to locate remaining defenders.</w:t>
      </w:r>
    </w:p>
    <w:p w14:paraId="58C83F6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Third-order effects might involve diplomatic repercussions if civilian areas were affected, leading to external intervention, or logistical failures exacerbating resource shortages for the attackers.</w:t>
      </w:r>
    </w:p>
    <w:p w14:paraId="15360CF8"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3. **Alternative Decisions**:</w:t>
      </w:r>
    </w:p>
    <w:p w14:paraId="559C4DC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If Side A had combined decoys with limited ambushes instead of full commitment, they might have preserved more resources.</w:t>
      </w:r>
    </w:p>
    <w:p w14:paraId="686184C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Side B using phased reconnaissance with medium armor instead of high-risk special units could have conserved critical assets for later phases.</w:t>
      </w:r>
    </w:p>
    <w:p w14:paraId="003038F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4. **Lessons Learned**:</w:t>
      </w:r>
    </w:p>
    <w:p w14:paraId="55070233"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Importance of resource conservation, adaptability to environmental changes, and the need for robust communication and coordination structures. Also, considering diplomatic and ethical implications to avoid unintended escalation.</w:t>
      </w:r>
    </w:p>
    <w:p w14:paraId="08EC3287"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I need to structure this analysis clearly, ensuring each section addresses the user's questions with references to the scenario data. Avoid assumptions beyond provided information and maintain a neutral, analytical tone throughout.</w:t>
      </w:r>
    </w:p>
    <w:p w14:paraId="685B184B" w14:textId="77777777" w:rsidR="00DB7D26" w:rsidRPr="00DB7D26" w:rsidRDefault="00DB7D26" w:rsidP="00DB7D26">
      <w:pPr>
        <w:shd w:val="clear" w:color="auto" w:fill="FFFFFF"/>
        <w:spacing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Post-Mortem Analysis: Operation Twilight Bulwark</w:t>
      </w:r>
    </w:p>
    <w:p w14:paraId="09BFD861"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7960EA1D">
          <v:rect id="_x0000_i1042" style="width:0;height:.75pt" o:hralign="center" o:hrstd="t" o:hr="t" fillcolor="#a0a0a0" stroked="f"/>
        </w:pict>
      </w:r>
    </w:p>
    <w:p w14:paraId="1FDCC0A1"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1. Decisive Factors Leading to Victory/Defeat</w:t>
      </w:r>
    </w:p>
    <w:p w14:paraId="72D6AD96"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 (Defenders) Victory:</w:t>
      </w:r>
    </w:p>
    <w:p w14:paraId="30CE502D" w14:textId="77777777" w:rsidR="00DB7D26" w:rsidRPr="00DB7D26" w:rsidRDefault="00DB7D26" w:rsidP="00DB7D26">
      <w:pPr>
        <w:numPr>
          <w:ilvl w:val="0"/>
          <w:numId w:val="4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Terrain Mastery:</w:t>
      </w:r>
      <w:r w:rsidRPr="00DB7D26">
        <w:rPr>
          <w:rFonts w:ascii="Segoe UI" w:eastAsia="Times New Roman" w:hAnsi="Segoe UI" w:cs="Segoe UI"/>
          <w:color w:val="404040"/>
          <w:kern w:val="0"/>
          <w:lang w:eastAsia="el-GR"/>
          <w14:ligatures w14:val="none"/>
        </w:rPr>
        <w:t> Elevated positions and pre-sighted kill zones allowed defenders to inflict disproportionate losses during early phases.</w:t>
      </w:r>
    </w:p>
    <w:p w14:paraId="75E68B69" w14:textId="77777777" w:rsidR="00DB7D26" w:rsidRPr="00DB7D26" w:rsidRDefault="00DB7D26" w:rsidP="00DB7D26">
      <w:pPr>
        <w:numPr>
          <w:ilvl w:val="0"/>
          <w:numId w:val="4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Fire Discipline:</w:t>
      </w:r>
      <w:r w:rsidRPr="00DB7D26">
        <w:rPr>
          <w:rFonts w:ascii="Segoe UI" w:eastAsia="Times New Roman" w:hAnsi="Segoe UI" w:cs="Segoe UI"/>
          <w:color w:val="404040"/>
          <w:kern w:val="0"/>
          <w:lang w:eastAsia="el-GR"/>
          <w14:ligatures w14:val="none"/>
        </w:rPr>
        <w:t> Withholding anti-armor fire until attackers entered optimal range preserved critical assets and maximized initial impact.</w:t>
      </w:r>
    </w:p>
    <w:p w14:paraId="287F3CC6" w14:textId="77777777" w:rsidR="00DB7D26" w:rsidRPr="00DB7D26" w:rsidRDefault="00DB7D26" w:rsidP="00DB7D26">
      <w:pPr>
        <w:numPr>
          <w:ilvl w:val="0"/>
          <w:numId w:val="4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Environmental Exploitation:</w:t>
      </w:r>
      <w:r w:rsidRPr="00DB7D26">
        <w:rPr>
          <w:rFonts w:ascii="Segoe UI" w:eastAsia="Times New Roman" w:hAnsi="Segoe UI" w:cs="Segoe UI"/>
          <w:color w:val="404040"/>
          <w:kern w:val="0"/>
          <w:lang w:eastAsia="el-GR"/>
          <w14:ligatures w14:val="none"/>
        </w:rPr>
        <w:t> Accelerating nightfall enabled stealthy withdrawal, fulfilling the mandate to retain ≥7 units.</w:t>
      </w:r>
    </w:p>
    <w:p w14:paraId="344B348C"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B (Attackers) Defeat:</w:t>
      </w:r>
    </w:p>
    <w:p w14:paraId="442BB6AD" w14:textId="77777777" w:rsidR="00DB7D26" w:rsidRPr="00DB7D26" w:rsidRDefault="00DB7D26" w:rsidP="00DB7D26">
      <w:pPr>
        <w:numPr>
          <w:ilvl w:val="0"/>
          <w:numId w:val="46"/>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Reconnaissance Failure:</w:t>
      </w:r>
      <w:r w:rsidRPr="00DB7D26">
        <w:rPr>
          <w:rFonts w:ascii="Segoe UI" w:eastAsia="Times New Roman" w:hAnsi="Segoe UI" w:cs="Segoe UI"/>
          <w:color w:val="404040"/>
          <w:kern w:val="0"/>
          <w:lang w:eastAsia="el-GR"/>
          <w14:ligatures w14:val="none"/>
        </w:rPr>
        <w:t> Special armored units suffered heavy losses during probing, crippling the ability to locate concealed defenders.</w:t>
      </w:r>
    </w:p>
    <w:p w14:paraId="5C0BE031" w14:textId="77777777" w:rsidR="00DB7D26" w:rsidRPr="00DB7D26" w:rsidRDefault="00DB7D26" w:rsidP="00DB7D26">
      <w:pPr>
        <w:numPr>
          <w:ilvl w:val="0"/>
          <w:numId w:val="46"/>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Command Fragmentation:</w:t>
      </w:r>
      <w:r w:rsidRPr="00DB7D26">
        <w:rPr>
          <w:rFonts w:ascii="Segoe UI" w:eastAsia="Times New Roman" w:hAnsi="Segoe UI" w:cs="Segoe UI"/>
          <w:color w:val="404040"/>
          <w:kern w:val="0"/>
          <w:lang w:eastAsia="el-GR"/>
          <w14:ligatures w14:val="none"/>
        </w:rPr>
        <w:t> Lack of centralized coordination led to disjointed assaults, with flanking feints failing to divert defender resources.</w:t>
      </w:r>
    </w:p>
    <w:p w14:paraId="4EA48D5E" w14:textId="77777777" w:rsidR="00DB7D26" w:rsidRPr="00DB7D26" w:rsidRDefault="00DB7D26" w:rsidP="00DB7D26">
      <w:pPr>
        <w:numPr>
          <w:ilvl w:val="0"/>
          <w:numId w:val="46"/>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Visibility Collapse:</w:t>
      </w:r>
      <w:r w:rsidRPr="00DB7D26">
        <w:rPr>
          <w:rFonts w:ascii="Segoe UI" w:eastAsia="Times New Roman" w:hAnsi="Segoe UI" w:cs="Segoe UI"/>
          <w:color w:val="404040"/>
          <w:kern w:val="0"/>
          <w:lang w:eastAsia="el-GR"/>
          <w14:ligatures w14:val="none"/>
        </w:rPr>
        <w:t> By Phase 7, sightlines dropped to 9 units, nullifying armored superiority and trapping attackers in hazardous zones.</w:t>
      </w:r>
    </w:p>
    <w:p w14:paraId="19D039A0"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6024C94">
          <v:rect id="_x0000_i1043" style="width:0;height:.75pt" o:hralign="center" o:hrstd="t" o:hr="t" fillcolor="#a0a0a0" stroked="f"/>
        </w:pict>
      </w:r>
    </w:p>
    <w:p w14:paraId="643F66DF"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2. Second- and Third-Order Effects</w:t>
      </w:r>
    </w:p>
    <w:p w14:paraId="6F5A583E"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Second-Order Effects:</w:t>
      </w:r>
    </w:p>
    <w:p w14:paraId="77F83D8D" w14:textId="77777777" w:rsidR="00DB7D26" w:rsidRPr="00DB7D26" w:rsidRDefault="00DB7D26" w:rsidP="00DB7D26">
      <w:pPr>
        <w:numPr>
          <w:ilvl w:val="0"/>
          <w:numId w:val="47"/>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Side A:</w:t>
      </w:r>
      <w:r w:rsidRPr="00DB7D26">
        <w:rPr>
          <w:rFonts w:ascii="Segoe UI" w:eastAsia="Times New Roman" w:hAnsi="Segoe UI" w:cs="Segoe UI"/>
          <w:color w:val="404040"/>
          <w:kern w:val="0"/>
          <w:lang w:eastAsia="el-GR"/>
          <w14:ligatures w14:val="none"/>
        </w:rPr>
        <w:t> Depletion of anti-vehicle ammunition after Phase 5 forced reliance on infantry harassment, reducing lethality against remaining armor.</w:t>
      </w:r>
    </w:p>
    <w:p w14:paraId="095E542B" w14:textId="77777777" w:rsidR="00DB7D26" w:rsidRPr="00DB7D26" w:rsidRDefault="00DB7D26" w:rsidP="00DB7D26">
      <w:pPr>
        <w:numPr>
          <w:ilvl w:val="0"/>
          <w:numId w:val="47"/>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Side B:</w:t>
      </w:r>
      <w:r w:rsidRPr="00DB7D26">
        <w:rPr>
          <w:rFonts w:ascii="Segoe UI" w:eastAsia="Times New Roman" w:hAnsi="Segoe UI" w:cs="Segoe UI"/>
          <w:color w:val="404040"/>
          <w:kern w:val="0"/>
          <w:lang w:eastAsia="el-GR"/>
          <w14:ligatures w14:val="none"/>
        </w:rPr>
        <w:t> Loss of 4/5 heavy armored units in kill zones triggered fuel shortages, stranding medium armor in indefensible positions.</w:t>
      </w:r>
    </w:p>
    <w:p w14:paraId="02CFB889"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Third-Order Effects:</w:t>
      </w:r>
    </w:p>
    <w:p w14:paraId="75E71B1C" w14:textId="77777777" w:rsidR="00DB7D26" w:rsidRPr="00DB7D26" w:rsidRDefault="00DB7D26" w:rsidP="00DB7D26">
      <w:pPr>
        <w:numPr>
          <w:ilvl w:val="0"/>
          <w:numId w:val="48"/>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Diplomatic Fallout:</w:t>
      </w:r>
      <w:r w:rsidRPr="00DB7D26">
        <w:rPr>
          <w:rFonts w:ascii="Segoe UI" w:eastAsia="Times New Roman" w:hAnsi="Segoe UI" w:cs="Segoe UI"/>
          <w:color w:val="404040"/>
          <w:kern w:val="0"/>
          <w:lang w:eastAsia="el-GR"/>
          <w14:ligatures w14:val="none"/>
        </w:rPr>
        <w:t> Collateral damage in hazardous zones drew condemnation from neutral observers, undermining Side B’s political legitimacy.</w:t>
      </w:r>
    </w:p>
    <w:p w14:paraId="3E07FBFB" w14:textId="77777777" w:rsidR="00DB7D26" w:rsidRPr="00DB7D26" w:rsidRDefault="00DB7D26" w:rsidP="00DB7D26">
      <w:pPr>
        <w:numPr>
          <w:ilvl w:val="0"/>
          <w:numId w:val="48"/>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Morale Collapse:</w:t>
      </w:r>
      <w:r w:rsidRPr="00DB7D26">
        <w:rPr>
          <w:rFonts w:ascii="Segoe UI" w:eastAsia="Times New Roman" w:hAnsi="Segoe UI" w:cs="Segoe UI"/>
          <w:color w:val="404040"/>
          <w:kern w:val="0"/>
          <w:lang w:eastAsia="el-GR"/>
          <w14:ligatures w14:val="none"/>
        </w:rPr>
        <w:t> Side B’s infantry, disoriented by nightfall and unmarked hazards, refused orders to advance, effectively halting operations by Phase 8.</w:t>
      </w:r>
    </w:p>
    <w:p w14:paraId="535AB1DC"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71408EC6">
          <v:rect id="_x0000_i1044" style="width:0;height:.75pt" o:hralign="center" o:hrstd="t" o:hr="t" fillcolor="#a0a0a0" stroked="f"/>
        </w:pict>
      </w:r>
    </w:p>
    <w:p w14:paraId="5966316B"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3. Alternative Decisions for a Different Outcome</w:t>
      </w:r>
    </w:p>
    <w:p w14:paraId="4082B04F"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For Side A:</w:t>
      </w:r>
    </w:p>
    <w:p w14:paraId="70B2A9C0" w14:textId="77777777" w:rsidR="00DB7D26" w:rsidRPr="00DB7D26" w:rsidRDefault="00DB7D26" w:rsidP="00DB7D26">
      <w:pPr>
        <w:numPr>
          <w:ilvl w:val="0"/>
          <w:numId w:val="4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Combined Decoy-Ambush Tactic:</w:t>
      </w:r>
      <w:r w:rsidRPr="00DB7D26">
        <w:rPr>
          <w:rFonts w:ascii="Segoe UI" w:eastAsia="Times New Roman" w:hAnsi="Segoe UI" w:cs="Segoe UI"/>
          <w:color w:val="404040"/>
          <w:kern w:val="0"/>
          <w:lang w:eastAsia="el-GR"/>
          <w14:ligatures w14:val="none"/>
        </w:rPr>
        <w:t> Using engineering teams to create decoys </w:t>
      </w:r>
      <w:r w:rsidRPr="00DB7D26">
        <w:rPr>
          <w:rFonts w:ascii="Segoe UI" w:eastAsia="Times New Roman" w:hAnsi="Segoe UI" w:cs="Segoe UI"/>
          <w:i/>
          <w:iCs/>
          <w:color w:val="404040"/>
          <w:kern w:val="0"/>
          <w:lang w:eastAsia="el-GR"/>
          <w14:ligatures w14:val="none"/>
        </w:rPr>
        <w:t>while</w:t>
      </w:r>
      <w:r w:rsidRPr="00DB7D26">
        <w:rPr>
          <w:rFonts w:ascii="Segoe UI" w:eastAsia="Times New Roman" w:hAnsi="Segoe UI" w:cs="Segoe UI"/>
          <w:color w:val="404040"/>
          <w:kern w:val="0"/>
          <w:lang w:eastAsia="el-GR"/>
          <w14:ligatures w14:val="none"/>
        </w:rPr>
        <w:t> preserving anti-armor assets for later phases might have reduced attrition.</w:t>
      </w:r>
    </w:p>
    <w:p w14:paraId="11272FE7" w14:textId="77777777" w:rsidR="00DB7D26" w:rsidRPr="00DB7D26" w:rsidRDefault="00DB7D26" w:rsidP="00DB7D26">
      <w:pPr>
        <w:numPr>
          <w:ilvl w:val="0"/>
          <w:numId w:val="49"/>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Early Withdrawal:</w:t>
      </w:r>
      <w:r w:rsidRPr="00DB7D26">
        <w:rPr>
          <w:rFonts w:ascii="Segoe UI" w:eastAsia="Times New Roman" w:hAnsi="Segoe UI" w:cs="Segoe UI"/>
          <w:color w:val="404040"/>
          <w:kern w:val="0"/>
          <w:lang w:eastAsia="el-GR"/>
          <w14:ligatures w14:val="none"/>
        </w:rPr>
        <w:t> Abandoning central defenses to bait attackers into hazardous zones earlier could have accelerated their logistical collapse.</w:t>
      </w:r>
    </w:p>
    <w:p w14:paraId="27655BDB"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For Side B:</w:t>
      </w:r>
    </w:p>
    <w:p w14:paraId="7681971A" w14:textId="77777777" w:rsidR="00DB7D26" w:rsidRPr="00DB7D26" w:rsidRDefault="00DB7D26" w:rsidP="00DB7D26">
      <w:pPr>
        <w:numPr>
          <w:ilvl w:val="0"/>
          <w:numId w:val="5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Phased Recon with Medium Armor:</w:t>
      </w:r>
      <w:r w:rsidRPr="00DB7D26">
        <w:rPr>
          <w:rFonts w:ascii="Segoe UI" w:eastAsia="Times New Roman" w:hAnsi="Segoe UI" w:cs="Segoe UI"/>
          <w:color w:val="404040"/>
          <w:kern w:val="0"/>
          <w:lang w:eastAsia="el-GR"/>
          <w14:ligatures w14:val="none"/>
        </w:rPr>
        <w:t> Deploying cheaper, expendable medium units for probing would have preserved special assets for critical phases.</w:t>
      </w:r>
    </w:p>
    <w:p w14:paraId="648EC9A3" w14:textId="77777777" w:rsidR="00DB7D26" w:rsidRPr="00DB7D26" w:rsidRDefault="00DB7D26" w:rsidP="00DB7D26">
      <w:pPr>
        <w:numPr>
          <w:ilvl w:val="0"/>
          <w:numId w:val="50"/>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Centralized Command:</w:t>
      </w:r>
      <w:r w:rsidRPr="00DB7D26">
        <w:rPr>
          <w:rFonts w:ascii="Segoe UI" w:eastAsia="Times New Roman" w:hAnsi="Segoe UI" w:cs="Segoe UI"/>
          <w:color w:val="404040"/>
          <w:kern w:val="0"/>
          <w:lang w:eastAsia="el-GR"/>
          <w14:ligatures w14:val="none"/>
        </w:rPr>
        <w:t> Establishing a forward command post to synchronize flanking feints and main assaults might have overwhelmed defenders.</w:t>
      </w:r>
    </w:p>
    <w:p w14:paraId="54DA6288"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54B226EF">
          <v:rect id="_x0000_i1045" style="width:0;height:.75pt" o:hralign="center" o:hrstd="t" o:hr="t" fillcolor="#a0a0a0" stroked="f"/>
        </w:pict>
      </w:r>
    </w:p>
    <w:p w14:paraId="5902DFF5"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lastRenderedPageBreak/>
        <w:t>4. Lessons for Future Decision-Makers</w:t>
      </w:r>
    </w:p>
    <w:p w14:paraId="5E56B110" w14:textId="77777777" w:rsidR="00DB7D26" w:rsidRPr="00DB7D26" w:rsidRDefault="00DB7D26" w:rsidP="00DB7D26">
      <w:pPr>
        <w:numPr>
          <w:ilvl w:val="0"/>
          <w:numId w:val="5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Resource Conservation:</w:t>
      </w:r>
      <w:r w:rsidRPr="00DB7D26">
        <w:rPr>
          <w:rFonts w:ascii="Segoe UI" w:eastAsia="Times New Roman" w:hAnsi="Segoe UI" w:cs="Segoe UI"/>
          <w:color w:val="404040"/>
          <w:kern w:val="0"/>
          <w:lang w:eastAsia="el-GR"/>
          <w14:ligatures w14:val="none"/>
        </w:rPr>
        <w:t> Critical assets (e.g., anti-armor weapons, special units) must be rationed to address late-phase threats.</w:t>
      </w:r>
    </w:p>
    <w:p w14:paraId="3ED3A4B4" w14:textId="77777777" w:rsidR="00DB7D26" w:rsidRPr="00DB7D26" w:rsidRDefault="00DB7D26" w:rsidP="00DB7D26">
      <w:pPr>
        <w:numPr>
          <w:ilvl w:val="0"/>
          <w:numId w:val="5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Environmental Prioritization:</w:t>
      </w:r>
      <w:r w:rsidRPr="00DB7D26">
        <w:rPr>
          <w:rFonts w:ascii="Segoe UI" w:eastAsia="Times New Roman" w:hAnsi="Segoe UI" w:cs="Segoe UI"/>
          <w:color w:val="404040"/>
          <w:kern w:val="0"/>
          <w:lang w:eastAsia="el-GR"/>
          <w14:ligatures w14:val="none"/>
        </w:rPr>
        <w:t> Strategies must account for dynamic conditions (e.g., visibility decay) as a core variable, not an afterthought.</w:t>
      </w:r>
    </w:p>
    <w:p w14:paraId="58626AD3" w14:textId="77777777" w:rsidR="00DB7D26" w:rsidRPr="00DB7D26" w:rsidRDefault="00DB7D26" w:rsidP="00DB7D26">
      <w:pPr>
        <w:numPr>
          <w:ilvl w:val="0"/>
          <w:numId w:val="5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Coordination Over Quantity:</w:t>
      </w:r>
      <w:r w:rsidRPr="00DB7D26">
        <w:rPr>
          <w:rFonts w:ascii="Segoe UI" w:eastAsia="Times New Roman" w:hAnsi="Segoe UI" w:cs="Segoe UI"/>
          <w:color w:val="404040"/>
          <w:kern w:val="0"/>
          <w:lang w:eastAsia="el-GR"/>
          <w14:ligatures w14:val="none"/>
        </w:rPr>
        <w:t> Superior numbers mean little without unified command; invest in communication networks and joint training.</w:t>
      </w:r>
    </w:p>
    <w:p w14:paraId="52A90DE6" w14:textId="77777777" w:rsidR="00DB7D26" w:rsidRPr="00DB7D26" w:rsidRDefault="00DB7D26" w:rsidP="00DB7D26">
      <w:pPr>
        <w:numPr>
          <w:ilvl w:val="0"/>
          <w:numId w:val="5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Ethical Foresight:</w:t>
      </w:r>
      <w:r w:rsidRPr="00DB7D26">
        <w:rPr>
          <w:rFonts w:ascii="Segoe UI" w:eastAsia="Times New Roman" w:hAnsi="Segoe UI" w:cs="Segoe UI"/>
          <w:color w:val="404040"/>
          <w:kern w:val="0"/>
          <w:lang w:eastAsia="el-GR"/>
          <w14:ligatures w14:val="none"/>
        </w:rPr>
        <w:t> Collateral damage risks can transform tactical victories into strategic defeats by alienating allies or triggering intervention.</w:t>
      </w:r>
    </w:p>
    <w:p w14:paraId="3A8703F3" w14:textId="77777777" w:rsidR="00DB7D26" w:rsidRPr="00DB7D26" w:rsidRDefault="00DB7D26" w:rsidP="00DB7D26">
      <w:pPr>
        <w:numPr>
          <w:ilvl w:val="0"/>
          <w:numId w:val="51"/>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Adaptability Thresholds:</w:t>
      </w:r>
      <w:r w:rsidRPr="00DB7D26">
        <w:rPr>
          <w:rFonts w:ascii="Segoe UI" w:eastAsia="Times New Roman" w:hAnsi="Segoe UI" w:cs="Segoe UI"/>
          <w:color w:val="404040"/>
          <w:kern w:val="0"/>
          <w:lang w:eastAsia="el-GR"/>
          <w14:ligatures w14:val="none"/>
        </w:rPr>
        <w:t> Pre-plan “pivot points” (e.g., relocating command posts, shifting to attrition tactics) to mitigate unforeseen disruptions.</w:t>
      </w:r>
    </w:p>
    <w:p w14:paraId="68AF617C"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518C72F8">
          <v:rect id="_x0000_i1046" style="width:0;height:.75pt" o:hralign="center" o:hrstd="t" o:hr="t" fillcolor="#a0a0a0" stroked="f"/>
        </w:pict>
      </w:r>
    </w:p>
    <w:p w14:paraId="2B3BB494" w14:textId="77777777" w:rsidR="00DB7D26" w:rsidRPr="00DB7D26" w:rsidRDefault="00DB7D26" w:rsidP="00DB7D26">
      <w:pPr>
        <w:shd w:val="clear" w:color="auto" w:fill="FFFFFF"/>
        <w:spacing w:before="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Final Assessment:</w:t>
      </w:r>
      <w:r w:rsidRPr="00DB7D26">
        <w:rPr>
          <w:rFonts w:ascii="Segoe UI" w:eastAsia="Times New Roman" w:hAnsi="Segoe UI" w:cs="Segoe UI"/>
          <w:color w:val="404040"/>
          <w:kern w:val="0"/>
          <w:lang w:eastAsia="el-GR"/>
          <w14:ligatures w14:val="none"/>
        </w:rPr>
        <w:br/>
        <w:t>The battle underscored that victory in asymmetric conflicts hinges not on raw power but on disciplined synchronization of terrain, timing, and resource management. Side A’s patience and environmental exploitation offset material inferiority, while Side B’s failure to adapt to visibility decay and command fragmentation turned numerical superiority into a liability. Future planners must treat battles as interconnected systems, where tactical decisions ripple into strategic realities.</w:t>
      </w:r>
    </w:p>
    <w:p w14:paraId="2C8B6623"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eastAsia="el-GR"/>
          <w14:ligatures w14:val="none"/>
        </w:rPr>
      </w:pPr>
      <w:r w:rsidRPr="00DB7D26">
        <w:rPr>
          <w:rFonts w:ascii="Segoe UI" w:eastAsia="Times New Roman" w:hAnsi="Segoe UI" w:cs="Segoe UI"/>
          <w:color w:val="262626"/>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7ADA146B"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DB7D26">
        <w:rPr>
          <w:rFonts w:ascii="Segoe UI" w:eastAsia="Times New Roman" w:hAnsi="Segoe UI" w:cs="Segoe UI"/>
          <w:color w:val="262626"/>
          <w:kern w:val="0"/>
          <w:sz w:val="18"/>
          <w:szCs w:val="18"/>
          <w:lang w:eastAsia="el-GR"/>
          <w14:ligatures w14:val="none"/>
        </w:rPr>
        <w:t>Thought for 17 seconds</w:t>
      </w:r>
    </w:p>
    <w:p w14:paraId="1B4E468F"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 xml:space="preserve">Okay, let me try to figure out how to answer this. The user wants me to critically evaluate my own reasoning process from the previous analyses. They listed four specific points to </w:t>
      </w:r>
      <w:r w:rsidRPr="00DB7D26">
        <w:rPr>
          <w:rFonts w:ascii="Segoe UI" w:eastAsia="Times New Roman" w:hAnsi="Segoe UI" w:cs="Segoe UI"/>
          <w:color w:val="8B8B8B"/>
          <w:kern w:val="0"/>
          <w:sz w:val="21"/>
          <w:szCs w:val="21"/>
          <w:lang w:eastAsia="el-GR"/>
          <w14:ligatures w14:val="none"/>
        </w:rPr>
        <w:lastRenderedPageBreak/>
        <w:t>address: implicit biases, anticipation of cascading effects, limitations in predicting adversary actions, and how additional intelligence might change conclusions.</w:t>
      </w:r>
    </w:p>
    <w:p w14:paraId="24F58ED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First, I need to recall the previous steps. I simulated a military scenario where two sides (A and B) were engaged in a battle. I provided strategic overviews, opening strategies, a roundtable discussion, execution plans, a post-mortem analysis, and now this critical evaluation.</w:t>
      </w:r>
    </w:p>
    <w:p w14:paraId="7B751B4D"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Starting with question 1: Were there any implicit biases? I need to think if I favored one side over the other unintentionally. In the post-mortem, I concluded that Side A won due to terrain and discipline, while Side B lost due to poor recon and command. Maybe I assumed that defensive strategies are more effective, which could be a bias. Also, perhaps I underestimated the attackers' adaptability.</w:t>
      </w:r>
    </w:p>
    <w:p w14:paraId="56A5535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Question 2: Did I correctly anticipate cascading effects? In the post-mortem, I mentioned second and third-order effects like diplomatic fallout and morale collapse. But maybe I missed some chain reactions, like how the loss of specific units might lead to different strategic shifts not considered.</w:t>
      </w:r>
    </w:p>
    <w:p w14:paraId="1F7AAF2F"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Question 3: Limitations in predicting adversary actions. The scenario provided structured data, but real-world adversaries are unpredictable. I might have relied too much on the given strategies without considering unconventional tactics. Also, the lack of real-time data could limit prediction accuracy.</w:t>
      </w:r>
    </w:p>
    <w:p w14:paraId="409F669B"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Question 4: Additional intelligence impact. If I had more info on Side B's reserves or Side A's supply lines, the conclusions might change. For example, knowing Side B has air support could alter the strategies, or if Side A had hidden reinforcements.</w:t>
      </w:r>
    </w:p>
    <w:p w14:paraId="3E301B8E"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DB7D26">
        <w:rPr>
          <w:rFonts w:ascii="Segoe UI" w:eastAsia="Times New Roman" w:hAnsi="Segoe UI" w:cs="Segoe UI"/>
          <w:color w:val="8B8B8B"/>
          <w:kern w:val="0"/>
          <w:sz w:val="21"/>
          <w:szCs w:val="21"/>
          <w:lang w:eastAsia="el-GR"/>
          <w14:ligatures w14:val="none"/>
        </w:rPr>
        <w:t>I need to structure each answer clearly, referencing specific examples from the previous analyses. Also, ensure that the evaluation is self-aware and acknowledges potential oversights. Avoid jargon, keep it conversational but thorough.</w:t>
      </w:r>
    </w:p>
    <w:p w14:paraId="569DE8DB" w14:textId="77777777" w:rsidR="00DB7D26" w:rsidRPr="00DB7D26" w:rsidRDefault="00DB7D26" w:rsidP="00DB7D26">
      <w:pPr>
        <w:shd w:val="clear" w:color="auto" w:fill="FFFFFF"/>
        <w:spacing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Critical Evaluation of Reasoning Process</w:t>
      </w:r>
    </w:p>
    <w:p w14:paraId="02FB0456"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4236D43">
          <v:rect id="_x0000_i1047" style="width:0;height:.75pt" o:hralign="center" o:hrstd="t" o:hr="t" fillcolor="#a0a0a0" stroked="f"/>
        </w:pict>
      </w:r>
    </w:p>
    <w:p w14:paraId="72E2047F"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1. Implicit Biases in Decision-Making</w:t>
      </w:r>
    </w:p>
    <w:p w14:paraId="63D37140" w14:textId="77777777" w:rsidR="00DB7D26" w:rsidRPr="00DB7D26" w:rsidRDefault="00DB7D26" w:rsidP="00DB7D26">
      <w:pPr>
        <w:numPr>
          <w:ilvl w:val="0"/>
          <w:numId w:val="5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lastRenderedPageBreak/>
        <w:t>Defensive Bias:</w:t>
      </w:r>
      <w:r w:rsidRPr="00DB7D26">
        <w:rPr>
          <w:rFonts w:ascii="Segoe UI" w:eastAsia="Times New Roman" w:hAnsi="Segoe UI" w:cs="Segoe UI"/>
          <w:color w:val="404040"/>
          <w:kern w:val="0"/>
          <w:lang w:eastAsia="el-GR"/>
          <w14:ligatures w14:val="none"/>
        </w:rPr>
        <w:t> The analysis consistently favored Side A’s terrain-centric, reactive strategies (e.g., ambushes, concealment) over Side B’s offensive maneuvers. This reflects a subtle assumption that static defenders inherently hold an advantage against mechanized attackers, which may not universally apply (e.g., in open terrain or against air support).</w:t>
      </w:r>
    </w:p>
    <w:p w14:paraId="41AC916C" w14:textId="77777777" w:rsidR="00DB7D26" w:rsidRPr="00DB7D26" w:rsidRDefault="00DB7D26" w:rsidP="00DB7D26">
      <w:pPr>
        <w:numPr>
          <w:ilvl w:val="0"/>
          <w:numId w:val="5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Environmental Determinism:</w:t>
      </w:r>
      <w:r w:rsidRPr="00DB7D26">
        <w:rPr>
          <w:rFonts w:ascii="Segoe UI" w:eastAsia="Times New Roman" w:hAnsi="Segoe UI" w:cs="Segoe UI"/>
          <w:color w:val="404040"/>
          <w:kern w:val="0"/>
          <w:lang w:eastAsia="el-GR"/>
          <w14:ligatures w14:val="none"/>
        </w:rPr>
        <w:t> Visibility deterioration was treated as an absolute advantage for defenders, neglecting potential attacker adaptations (e.g., night-vision tech, illumination rounds).</w:t>
      </w:r>
    </w:p>
    <w:p w14:paraId="1453A8AA" w14:textId="77777777" w:rsidR="00DB7D26" w:rsidRPr="00DB7D26" w:rsidRDefault="00DB7D26" w:rsidP="00DB7D26">
      <w:pPr>
        <w:numPr>
          <w:ilvl w:val="0"/>
          <w:numId w:val="52"/>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Morale Overestimation:</w:t>
      </w:r>
      <w:r w:rsidRPr="00DB7D26">
        <w:rPr>
          <w:rFonts w:ascii="Segoe UI" w:eastAsia="Times New Roman" w:hAnsi="Segoe UI" w:cs="Segoe UI"/>
          <w:color w:val="404040"/>
          <w:kern w:val="0"/>
          <w:lang w:eastAsia="el-GR"/>
          <w14:ligatures w14:val="none"/>
        </w:rPr>
        <w:t> Side B’s defeat was partially attributed to infantry refusal to advance, but this assumes low discipline without evidence—a cultural bias projecting fragility onto the attacker’s forces.</w:t>
      </w:r>
    </w:p>
    <w:p w14:paraId="687A3FB9"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Example:</w:t>
      </w:r>
      <w:r w:rsidRPr="00DB7D26">
        <w:rPr>
          <w:rFonts w:ascii="Segoe UI" w:eastAsia="Times New Roman" w:hAnsi="Segoe UI" w:cs="Segoe UI"/>
          <w:color w:val="404040"/>
          <w:kern w:val="0"/>
          <w:lang w:eastAsia="el-GR"/>
          <w14:ligatures w14:val="none"/>
        </w:rPr>
        <w:t> The post-mortem emphasized Side A’s withdrawal under smoke cover as decisive but did not critically assess whether Side B could have countered with thermal optics or drones.</w:t>
      </w:r>
    </w:p>
    <w:p w14:paraId="34EB7E5D"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2E235CA9">
          <v:rect id="_x0000_i1048" style="width:0;height:.75pt" o:hralign="center" o:hrstd="t" o:hr="t" fillcolor="#a0a0a0" stroked="f"/>
        </w:pict>
      </w:r>
    </w:p>
    <w:p w14:paraId="495B8DAD"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2. Anticipation of Cascading Effects</w:t>
      </w:r>
    </w:p>
    <w:p w14:paraId="58570228" w14:textId="77777777" w:rsidR="00DB7D26" w:rsidRPr="00DB7D26" w:rsidRDefault="00DB7D26" w:rsidP="00DB7D26">
      <w:pPr>
        <w:numPr>
          <w:ilvl w:val="0"/>
          <w:numId w:val="53"/>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Strengths:</w:t>
      </w:r>
    </w:p>
    <w:p w14:paraId="1CFAB058" w14:textId="77777777" w:rsidR="00DB7D26" w:rsidRPr="00DB7D26" w:rsidRDefault="00DB7D26" w:rsidP="00DB7D26">
      <w:pPr>
        <w:numPr>
          <w:ilvl w:val="1"/>
          <w:numId w:val="5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Correctly predicted second-order effects like ammunition depletion and fuel shortages, which directly shaped late-phase tactics.</w:t>
      </w:r>
    </w:p>
    <w:p w14:paraId="584BE474" w14:textId="77777777" w:rsidR="00DB7D26" w:rsidRPr="00DB7D26" w:rsidRDefault="00DB7D26" w:rsidP="00DB7D26">
      <w:pPr>
        <w:numPr>
          <w:ilvl w:val="1"/>
          <w:numId w:val="5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Identified third-order diplomatic fallout from collateral damage, linking tactical choices to strategic legitimacy.</w:t>
      </w:r>
    </w:p>
    <w:p w14:paraId="728810BA" w14:textId="77777777" w:rsidR="00DB7D26" w:rsidRPr="00DB7D26" w:rsidRDefault="00DB7D26" w:rsidP="00DB7D26">
      <w:pPr>
        <w:numPr>
          <w:ilvl w:val="0"/>
          <w:numId w:val="53"/>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Shortfalls:</w:t>
      </w:r>
    </w:p>
    <w:p w14:paraId="68F6A08F" w14:textId="77777777" w:rsidR="00DB7D26" w:rsidRPr="00DB7D26" w:rsidRDefault="00DB7D26" w:rsidP="00DB7D26">
      <w:pPr>
        <w:numPr>
          <w:ilvl w:val="1"/>
          <w:numId w:val="5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Overlooked cascading effects of </w:t>
      </w:r>
      <w:r w:rsidRPr="00DB7D26">
        <w:rPr>
          <w:rFonts w:ascii="Segoe UI" w:eastAsia="Times New Roman" w:hAnsi="Segoe UI" w:cs="Segoe UI"/>
          <w:b/>
          <w:bCs/>
          <w:color w:val="404040"/>
          <w:kern w:val="0"/>
          <w:lang w:eastAsia="el-GR"/>
          <w14:ligatures w14:val="none"/>
        </w:rPr>
        <w:t>Side A’s engineering team overextension</w:t>
      </w:r>
      <w:r w:rsidRPr="00DB7D26">
        <w:rPr>
          <w:rFonts w:ascii="Segoe UI" w:eastAsia="Times New Roman" w:hAnsi="Segoe UI" w:cs="Segoe UI"/>
          <w:color w:val="404040"/>
          <w:kern w:val="0"/>
          <w:lang w:eastAsia="el-GR"/>
          <w14:ligatures w14:val="none"/>
        </w:rPr>
        <w:t>. If engineers were killed during secondary trench fortification, defenders might lack fallback routes, collapsing prematurely.</w:t>
      </w:r>
    </w:p>
    <w:p w14:paraId="587A8ADA" w14:textId="77777777" w:rsidR="00DB7D26" w:rsidRPr="00DB7D26" w:rsidRDefault="00DB7D26" w:rsidP="00DB7D26">
      <w:pPr>
        <w:numPr>
          <w:ilvl w:val="1"/>
          <w:numId w:val="53"/>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lastRenderedPageBreak/>
        <w:t>Did not explore how Side B’s loss of special units could demoralize </w:t>
      </w:r>
      <w:r w:rsidRPr="00DB7D26">
        <w:rPr>
          <w:rFonts w:ascii="Segoe UI" w:eastAsia="Times New Roman" w:hAnsi="Segoe UI" w:cs="Segoe UI"/>
          <w:i/>
          <w:iCs/>
          <w:color w:val="404040"/>
          <w:kern w:val="0"/>
          <w:lang w:eastAsia="el-GR"/>
          <w14:ligatures w14:val="none"/>
        </w:rPr>
        <w:t>other</w:t>
      </w:r>
      <w:r w:rsidRPr="00DB7D26">
        <w:rPr>
          <w:rFonts w:ascii="Segoe UI" w:eastAsia="Times New Roman" w:hAnsi="Segoe UI" w:cs="Segoe UI"/>
          <w:color w:val="404040"/>
          <w:kern w:val="0"/>
          <w:lang w:eastAsia="el-GR"/>
          <w14:ligatures w14:val="none"/>
        </w:rPr>
        <w:t> formations (e.g., medium armor hesitating after recon failures).</w:t>
      </w:r>
    </w:p>
    <w:p w14:paraId="702DC587"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DA69783">
          <v:rect id="_x0000_i1049" style="width:0;height:.75pt" o:hralign="center" o:hrstd="t" o:hr="t" fillcolor="#a0a0a0" stroked="f"/>
        </w:pict>
      </w:r>
    </w:p>
    <w:p w14:paraId="26FFC14F"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3. Limitations in Predicting Adversary Actions</w:t>
      </w:r>
    </w:p>
    <w:p w14:paraId="3CA7B184" w14:textId="77777777" w:rsidR="00DB7D26" w:rsidRPr="00DB7D26" w:rsidRDefault="00DB7D26" w:rsidP="00DB7D26">
      <w:pPr>
        <w:numPr>
          <w:ilvl w:val="0"/>
          <w:numId w:val="54"/>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Static Adversary Assumptions:</w:t>
      </w:r>
    </w:p>
    <w:p w14:paraId="0851E92D" w14:textId="77777777" w:rsidR="00DB7D26" w:rsidRPr="00DB7D26" w:rsidRDefault="00DB7D26" w:rsidP="00DB7D26">
      <w:pPr>
        <w:numPr>
          <w:ilvl w:val="1"/>
          <w:numId w:val="5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B was framed as rigidly adhering to its three-formation attack plan, ignoring potential improvisation (e.g., merging formations after initial recon losses).</w:t>
      </w:r>
    </w:p>
    <w:p w14:paraId="496B1D1E" w14:textId="77777777" w:rsidR="00DB7D26" w:rsidRPr="00DB7D26" w:rsidRDefault="00DB7D26" w:rsidP="00DB7D26">
      <w:pPr>
        <w:numPr>
          <w:ilvl w:val="1"/>
          <w:numId w:val="5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No consideration of Side A potentially abandoning fire discipline under pressure (e.g., panicked mortar use revealing positions).</w:t>
      </w:r>
    </w:p>
    <w:p w14:paraId="2D48E376" w14:textId="77777777" w:rsidR="00DB7D26" w:rsidRPr="00DB7D26" w:rsidRDefault="00DB7D26" w:rsidP="00DB7D26">
      <w:pPr>
        <w:numPr>
          <w:ilvl w:val="0"/>
          <w:numId w:val="54"/>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Unconventional Tactics:</w:t>
      </w:r>
    </w:p>
    <w:p w14:paraId="604AFE5B" w14:textId="77777777" w:rsidR="00DB7D26" w:rsidRPr="00DB7D26" w:rsidRDefault="00DB7D26" w:rsidP="00DB7D26">
      <w:pPr>
        <w:numPr>
          <w:ilvl w:val="1"/>
          <w:numId w:val="5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Side B’s hypothetical use of electronic warfare, decoy signals, or sabotage (e.g., hacking defender comms) was omitted, despite being plausible with “special armored units.”</w:t>
      </w:r>
    </w:p>
    <w:p w14:paraId="380CD6C1" w14:textId="77777777" w:rsidR="00DB7D26" w:rsidRPr="00DB7D26" w:rsidRDefault="00DB7D26" w:rsidP="00DB7D26">
      <w:pPr>
        <w:numPr>
          <w:ilvl w:val="0"/>
          <w:numId w:val="54"/>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Human Factor Gaps:</w:t>
      </w:r>
    </w:p>
    <w:p w14:paraId="5F9780F4" w14:textId="77777777" w:rsidR="00DB7D26" w:rsidRPr="00DB7D26" w:rsidRDefault="00DB7D26" w:rsidP="00DB7D26">
      <w:pPr>
        <w:numPr>
          <w:ilvl w:val="1"/>
          <w:numId w:val="54"/>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t>Assumed perfect execution of strategies (e.g., flawless harassment team withdrawals) without accounting for human error or miscommunication.</w:t>
      </w:r>
    </w:p>
    <w:p w14:paraId="523AFE7C" w14:textId="77777777" w:rsidR="00DB7D26" w:rsidRPr="00DB7D26" w:rsidRDefault="00DB7D26"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color w:val="404040"/>
          <w:kern w:val="0"/>
          <w:lang w:eastAsia="el-GR"/>
          <w14:ligatures w14:val="none"/>
        </w:rPr>
        <w:pict w14:anchorId="1B0F4772">
          <v:rect id="_x0000_i1050" style="width:0;height:.75pt" o:hralign="center" o:hrstd="t" o:hr="t" fillcolor="#a0a0a0" stroked="f"/>
        </w:pict>
      </w:r>
    </w:p>
    <w:p w14:paraId="3C41BFD3"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4. Impact of Additional Intelligence</w:t>
      </w:r>
    </w:p>
    <w:p w14:paraId="4168E741" w14:textId="77777777" w:rsidR="00DB7D26" w:rsidRPr="00DB7D26" w:rsidRDefault="00DB7D26" w:rsidP="00DB7D26">
      <w:pPr>
        <w:numPr>
          <w:ilvl w:val="0"/>
          <w:numId w:val="55"/>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For Side A:</w:t>
      </w:r>
    </w:p>
    <w:p w14:paraId="707C8E23" w14:textId="77777777" w:rsidR="00DB7D26" w:rsidRPr="00DB7D26" w:rsidRDefault="00DB7D26" w:rsidP="00DB7D26">
      <w:pPr>
        <w:numPr>
          <w:ilvl w:val="1"/>
          <w:numId w:val="55"/>
        </w:numPr>
        <w:shd w:val="clear" w:color="auto" w:fill="FFFFFF"/>
        <w:spacing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Knowledge of Attacker Reserves:</w:t>
      </w:r>
      <w:r w:rsidRPr="00DB7D26">
        <w:rPr>
          <w:rFonts w:ascii="Segoe UI" w:eastAsia="Times New Roman" w:hAnsi="Segoe UI" w:cs="Segoe UI"/>
          <w:color w:val="404040"/>
          <w:kern w:val="0"/>
          <w:lang w:eastAsia="el-GR"/>
          <w14:ligatures w14:val="none"/>
        </w:rPr>
        <w:t> If Side B had hidden artillery or air assets, the ambush strategy would need revision to include anti-air defenses.</w:t>
      </w:r>
    </w:p>
    <w:p w14:paraId="7565D9A2" w14:textId="77777777" w:rsidR="00DB7D26" w:rsidRPr="00DB7D26" w:rsidRDefault="00DB7D26" w:rsidP="00DB7D26">
      <w:pPr>
        <w:numPr>
          <w:ilvl w:val="1"/>
          <w:numId w:val="5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Civilian Presence:</w:t>
      </w:r>
      <w:r w:rsidRPr="00DB7D26">
        <w:rPr>
          <w:rFonts w:ascii="Segoe UI" w:eastAsia="Times New Roman" w:hAnsi="Segoe UI" w:cs="Segoe UI"/>
          <w:color w:val="404040"/>
          <w:kern w:val="0"/>
          <w:lang w:val="en-US" w:eastAsia="el-GR"/>
          <w14:ligatures w14:val="none"/>
        </w:rPr>
        <w:t> Confirming non-combatants in hazardous zones would force defenders to avoid mining key routes, altering withdrawal plans.</w:t>
      </w:r>
    </w:p>
    <w:p w14:paraId="5F5B24E5" w14:textId="77777777" w:rsidR="00DB7D26" w:rsidRPr="00DB7D26" w:rsidRDefault="00DB7D26" w:rsidP="00DB7D26">
      <w:pPr>
        <w:numPr>
          <w:ilvl w:val="0"/>
          <w:numId w:val="55"/>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For Side B:</w:t>
      </w:r>
    </w:p>
    <w:p w14:paraId="46A34792" w14:textId="77777777" w:rsidR="00DB7D26" w:rsidRPr="00DB7D26" w:rsidRDefault="00DB7D26" w:rsidP="00DB7D26">
      <w:pPr>
        <w:numPr>
          <w:ilvl w:val="1"/>
          <w:numId w:val="5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Defender Supply Lines:</w:t>
      </w:r>
      <w:r w:rsidRPr="00DB7D26">
        <w:rPr>
          <w:rFonts w:ascii="Segoe UI" w:eastAsia="Times New Roman" w:hAnsi="Segoe UI" w:cs="Segoe UI"/>
          <w:color w:val="404040"/>
          <w:kern w:val="0"/>
          <w:lang w:val="en-US" w:eastAsia="el-GR"/>
          <w14:ligatures w14:val="none"/>
        </w:rPr>
        <w:t> Discovering Side A’s mortar ammunition stockpiles could justify sustained bombardment to exhaust resources.</w:t>
      </w:r>
    </w:p>
    <w:p w14:paraId="00FD98D7" w14:textId="77777777" w:rsidR="00DB7D26" w:rsidRPr="00DB7D26" w:rsidRDefault="00DB7D26" w:rsidP="00DB7D26">
      <w:pPr>
        <w:numPr>
          <w:ilvl w:val="1"/>
          <w:numId w:val="5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Terrain Intelligence:</w:t>
      </w:r>
      <w:r w:rsidRPr="00DB7D26">
        <w:rPr>
          <w:rFonts w:ascii="Segoe UI" w:eastAsia="Times New Roman" w:hAnsi="Segoe UI" w:cs="Segoe UI"/>
          <w:color w:val="404040"/>
          <w:kern w:val="0"/>
          <w:lang w:val="en-US" w:eastAsia="el-GR"/>
          <w14:ligatures w14:val="none"/>
        </w:rPr>
        <w:t> Detailed maps of hazardous zones would allow safer recon routes, preserving special units.</w:t>
      </w:r>
    </w:p>
    <w:p w14:paraId="1BDD19B1" w14:textId="77777777" w:rsidR="00DB7D26" w:rsidRPr="00DB7D26" w:rsidRDefault="00DB7D26" w:rsidP="00DB7D26">
      <w:pPr>
        <w:numPr>
          <w:ilvl w:val="0"/>
          <w:numId w:val="55"/>
        </w:numPr>
        <w:shd w:val="clear" w:color="auto" w:fill="FFFFFF"/>
        <w:spacing w:after="60" w:line="429" w:lineRule="atLeast"/>
        <w:rPr>
          <w:rFonts w:ascii="Segoe UI" w:eastAsia="Times New Roman" w:hAnsi="Segoe UI" w:cs="Segoe UI"/>
          <w:color w:val="404040"/>
          <w:kern w:val="0"/>
          <w:lang w:eastAsia="el-GR"/>
          <w14:ligatures w14:val="none"/>
        </w:rPr>
      </w:pPr>
      <w:r w:rsidRPr="00DB7D26">
        <w:rPr>
          <w:rFonts w:ascii="Segoe UI" w:eastAsia="Times New Roman" w:hAnsi="Segoe UI" w:cs="Segoe UI"/>
          <w:b/>
          <w:bCs/>
          <w:color w:val="404040"/>
          <w:kern w:val="0"/>
          <w:lang w:eastAsia="el-GR"/>
          <w14:ligatures w14:val="none"/>
        </w:rPr>
        <w:t>Neutral Factors:</w:t>
      </w:r>
    </w:p>
    <w:p w14:paraId="0C2F6DE0" w14:textId="77777777" w:rsidR="00DB7D26" w:rsidRPr="00DB7D26" w:rsidRDefault="00DB7D26" w:rsidP="00DB7D26">
      <w:pPr>
        <w:numPr>
          <w:ilvl w:val="1"/>
          <w:numId w:val="55"/>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Weather updates (e.g., sandstorms arriving earlier) or third-party intervention timelines would drastically shift adaptation priorities.</w:t>
      </w:r>
    </w:p>
    <w:p w14:paraId="1296EFCD" w14:textId="77777777" w:rsidR="00DB7D26" w:rsidRPr="00DB7D26" w:rsidRDefault="000A5F99" w:rsidP="00DB7D26">
      <w:pPr>
        <w:shd w:val="clear" w:color="auto" w:fill="FFFFFF"/>
        <w:spacing w:before="480" w:after="480" w:line="429" w:lineRule="atLeast"/>
        <w:rPr>
          <w:rFonts w:ascii="Segoe UI" w:eastAsia="Times New Roman" w:hAnsi="Segoe UI" w:cs="Segoe UI"/>
          <w:color w:val="404040"/>
          <w:kern w:val="0"/>
          <w:lang w:eastAsia="el-GR"/>
          <w14:ligatures w14:val="none"/>
        </w:rPr>
      </w:pPr>
      <w:r w:rsidRPr="000A5F99">
        <w:rPr>
          <w:rFonts w:ascii="Segoe UI" w:eastAsia="Times New Roman" w:hAnsi="Segoe UI" w:cs="Segoe UI"/>
          <w:noProof/>
          <w:color w:val="404040"/>
          <w:kern w:val="0"/>
          <w:lang w:eastAsia="el-GR"/>
        </w:rPr>
        <w:pict w14:anchorId="3434A580">
          <v:rect id="_x0000_i1051" alt="" style="width:414.9pt;height:.05pt;mso-width-percent:0;mso-height-percent:0;mso-width-percent:0;mso-height-percent:0" o:hrpct="999" o:hralign="center" o:hrstd="t" o:hr="t" fillcolor="#a0a0a0" stroked="f"/>
        </w:pict>
      </w:r>
    </w:p>
    <w:p w14:paraId="437A36E5"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Lessons for Analytical Improvement</w:t>
      </w:r>
    </w:p>
    <w:p w14:paraId="4298BFDA" w14:textId="77777777" w:rsidR="00DB7D26" w:rsidRPr="00DB7D26" w:rsidRDefault="00DB7D26" w:rsidP="00DB7D26">
      <w:pPr>
        <w:numPr>
          <w:ilvl w:val="0"/>
          <w:numId w:val="5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Challenge Assumptions:</w:t>
      </w:r>
      <w:r w:rsidRPr="00DB7D26">
        <w:rPr>
          <w:rFonts w:ascii="Segoe UI" w:eastAsia="Times New Roman" w:hAnsi="Segoe UI" w:cs="Segoe UI"/>
          <w:color w:val="404040"/>
          <w:kern w:val="0"/>
          <w:lang w:val="en-US" w:eastAsia="el-GR"/>
          <w14:ligatures w14:val="none"/>
        </w:rPr>
        <w:t> Explicitly test defensive/offensive biases by role-reversing scenarios (e.g., “What if Side A attacked?”).</w:t>
      </w:r>
    </w:p>
    <w:p w14:paraId="7904E974" w14:textId="77777777" w:rsidR="00DB7D26" w:rsidRPr="00DB7D26" w:rsidRDefault="00DB7D26" w:rsidP="00DB7D26">
      <w:pPr>
        <w:numPr>
          <w:ilvl w:val="0"/>
          <w:numId w:val="5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Stress-Test Cascading Effects:</w:t>
      </w:r>
      <w:r w:rsidRPr="00DB7D26">
        <w:rPr>
          <w:rFonts w:ascii="Segoe UI" w:eastAsia="Times New Roman" w:hAnsi="Segoe UI" w:cs="Segoe UI"/>
          <w:color w:val="404040"/>
          <w:kern w:val="0"/>
          <w:lang w:val="en-US" w:eastAsia="el-GR"/>
          <w14:ligatures w14:val="none"/>
        </w:rPr>
        <w:t> Use red-teaming to identify overlooked chain reactions (e.g., “If X fails, how does Y adapt?”).</w:t>
      </w:r>
    </w:p>
    <w:p w14:paraId="4C7D107C" w14:textId="77777777" w:rsidR="00DB7D26" w:rsidRPr="00DB7D26" w:rsidRDefault="00DB7D26" w:rsidP="00DB7D26">
      <w:pPr>
        <w:numPr>
          <w:ilvl w:val="0"/>
          <w:numId w:val="5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Incorporate Uncertainty Buffers:</w:t>
      </w:r>
      <w:r w:rsidRPr="00DB7D26">
        <w:rPr>
          <w:rFonts w:ascii="Segoe UI" w:eastAsia="Times New Roman" w:hAnsi="Segoe UI" w:cs="Segoe UI"/>
          <w:color w:val="404040"/>
          <w:kern w:val="0"/>
          <w:lang w:val="en-US" w:eastAsia="el-GR"/>
          <w14:ligatures w14:val="none"/>
        </w:rPr>
        <w:t> Acknowledge “fog of war” by modeling probabilistic outcomes (e.g., 30% chance of flanking feint success).</w:t>
      </w:r>
    </w:p>
    <w:p w14:paraId="74EE3CEF" w14:textId="77777777" w:rsidR="00DB7D26" w:rsidRPr="00DB7D26" w:rsidRDefault="00DB7D26" w:rsidP="00DB7D26">
      <w:pPr>
        <w:numPr>
          <w:ilvl w:val="0"/>
          <w:numId w:val="56"/>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Dynamic Intelligence Integration:</w:t>
      </w:r>
      <w:r w:rsidRPr="00DB7D26">
        <w:rPr>
          <w:rFonts w:ascii="Segoe UI" w:eastAsia="Times New Roman" w:hAnsi="Segoe UI" w:cs="Segoe UI"/>
          <w:color w:val="404040"/>
          <w:kern w:val="0"/>
          <w:lang w:val="en-US" w:eastAsia="el-GR"/>
          <w14:ligatures w14:val="none"/>
        </w:rPr>
        <w:t> Build flexible frameworks where new data (e.g., enemy reserves) can overwrite prior conclusions.</w:t>
      </w:r>
    </w:p>
    <w:p w14:paraId="72A49F7F" w14:textId="77777777" w:rsidR="00DB7D26" w:rsidRPr="00DB7D26" w:rsidRDefault="00DB7D26" w:rsidP="00DB7D26">
      <w:pPr>
        <w:shd w:val="clear" w:color="auto" w:fill="FFFFFF"/>
        <w:spacing w:before="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Conclusion:</w:t>
      </w:r>
      <w:r w:rsidRPr="00DB7D26">
        <w:rPr>
          <w:rFonts w:ascii="Segoe UI" w:eastAsia="Times New Roman" w:hAnsi="Segoe UI" w:cs="Segoe UI"/>
          <w:color w:val="404040"/>
          <w:kern w:val="0"/>
          <w:lang w:val="en-US" w:eastAsia="el-GR"/>
          <w14:ligatures w14:val="none"/>
        </w:rPr>
        <w:t> While the analysis rigorously adhered to the provided data, it occasionally prioritized narrative coherence over adversarial creativity. Future simulations would benefit from probabilistic modeling and explicit “black swan” scenario testing to mitigate these gaps.</w:t>
      </w:r>
    </w:p>
    <w:p w14:paraId="3087C2F3" w14:textId="77777777" w:rsidR="00DB7D26" w:rsidRPr="00DB7D26" w:rsidRDefault="00DB7D26" w:rsidP="00DB7D26">
      <w:pPr>
        <w:shd w:val="clear" w:color="auto" w:fill="EFF6FF"/>
        <w:spacing w:line="420" w:lineRule="atLeast"/>
        <w:rPr>
          <w:rFonts w:ascii="Segoe UI" w:eastAsia="Times New Roman" w:hAnsi="Segoe UI" w:cs="Segoe UI"/>
          <w:color w:val="262626"/>
          <w:kern w:val="0"/>
          <w:lang w:val="en-US" w:eastAsia="el-GR"/>
          <w14:ligatures w14:val="none"/>
        </w:rPr>
      </w:pPr>
      <w:r w:rsidRPr="00DB7D26">
        <w:rPr>
          <w:rFonts w:ascii="Segoe UI" w:eastAsia="Times New Roman" w:hAnsi="Segoe UI" w:cs="Segoe UI"/>
          <w:color w:val="262626"/>
          <w:kern w:val="0"/>
          <w:lang w:val="en-US" w:eastAsia="el-GR"/>
          <w14:ligatures w14:val="none"/>
        </w:rPr>
        <w:t>So who won?</w:t>
      </w:r>
    </w:p>
    <w:p w14:paraId="634EA8D6" w14:textId="77777777" w:rsidR="00DB7D26" w:rsidRPr="00DB7D26" w:rsidRDefault="00DB7D26" w:rsidP="00DB7D26">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B7D26">
        <w:rPr>
          <w:rFonts w:ascii="Segoe UI" w:eastAsia="Times New Roman" w:hAnsi="Segoe UI" w:cs="Segoe UI"/>
          <w:color w:val="262626"/>
          <w:kern w:val="0"/>
          <w:sz w:val="18"/>
          <w:szCs w:val="18"/>
          <w:lang w:val="en-US" w:eastAsia="el-GR"/>
          <w14:ligatures w14:val="none"/>
        </w:rPr>
        <w:lastRenderedPageBreak/>
        <w:t>Thought for 20 seconds</w:t>
      </w:r>
    </w:p>
    <w:p w14:paraId="5BAFFB4C"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Alright, let's break this down. The user has been through an extensive analysis of a military scenario called "Operation Twilight Bulwark," involving two sides, A (Defenders) and B (Attackers). The user has asked, "So who won?" and I need to provide a clear answer based on the previous discussions.</w:t>
      </w:r>
    </w:p>
    <w:p w14:paraId="09487F7C"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First, I need to recall the key points from the post-mortem analysis. The post-mortem concluded that Side A (Defenders) achieved victory. The decisive factors included their effective use of terrain, disciplined fire control, and leveraging environmental conditions like deteriorating visibility. Side B (Attackers) faced defeat due to failed reconnaissance, fragmented command, and inability to adapt to visibility challenges. Second- and third-order effects like ammunition depletion and diplomatic fallout were also mentioned.</w:t>
      </w:r>
    </w:p>
    <w:p w14:paraId="3D4F689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However, the user's follow-up question, "So who won?" seems straightforward, but I need to ensure that the answer is accurate and aligns with all prior analyses. Additionally, since the user has gone through critical evaluations of the reasoning process, it's essential to reaffirm the conclusion while acknowledging the potential biases and limitations discussed earlier.</w:t>
      </w:r>
    </w:p>
    <w:p w14:paraId="2A6CAA66"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I should also consider if there's any ambiguity in the conclusion. The post-mortem clearly states Side A as the victor, but I need to verify if there were any alternative scenarios or hypotheticals where Side B could have turned the tide. For example, if additional intelligence or different strategies were employed, the outcome might differ. However, based strictly on the executed strategies and the factors analyzed, Side A's victory was the result.</w:t>
      </w:r>
    </w:p>
    <w:p w14:paraId="25D1C55A"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Moreover, I should ensure that the answer is concise and directly addresses the user's question without unnecessary complexity. The user likely wants a straightforward answer after the detailed analysis provided earlier.</w:t>
      </w:r>
    </w:p>
    <w:p w14:paraId="7B8CCD4E"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t>In summary, the answer should state that Side A (Defenders) won the battle, referencing the key factors from the post-mortem analysis. It should also briefly mention the reasons for Side B's defeat to provide context. Additionally, acknowledging the critical evaluation of the reasoning process adds depth, showing that while the conclusion was reached, there were considerations of potential biases and alternative outcomes.</w:t>
      </w:r>
    </w:p>
    <w:p w14:paraId="63AD31B4" w14:textId="77777777" w:rsidR="00DB7D26" w:rsidRPr="00DB7D26" w:rsidRDefault="00DB7D26" w:rsidP="00DB7D26">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B7D26">
        <w:rPr>
          <w:rFonts w:ascii="Segoe UI" w:eastAsia="Times New Roman" w:hAnsi="Segoe UI" w:cs="Segoe UI"/>
          <w:color w:val="8B8B8B"/>
          <w:kern w:val="0"/>
          <w:sz w:val="21"/>
          <w:szCs w:val="21"/>
          <w:lang w:val="en-US" w:eastAsia="el-GR"/>
          <w14:ligatures w14:val="none"/>
        </w:rPr>
        <w:lastRenderedPageBreak/>
        <w:t>Finally, I need to present this in a clear and professional manner, adhering to the user's request for neutrality and reliance on provided data.</w:t>
      </w:r>
    </w:p>
    <w:p w14:paraId="0658B6B6" w14:textId="77777777" w:rsidR="00DB7D26" w:rsidRPr="00DB7D26" w:rsidRDefault="00DB7D26" w:rsidP="00DB7D26">
      <w:pPr>
        <w:shd w:val="clear" w:color="auto" w:fill="FFFFFF"/>
        <w:spacing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Final Outcome:</w:t>
      </w:r>
      <w:r w:rsidRPr="00DB7D26">
        <w:rPr>
          <w:rFonts w:ascii="Segoe UI" w:eastAsia="Times New Roman" w:hAnsi="Segoe UI" w:cs="Segoe UI"/>
          <w:color w:val="404040"/>
          <w:kern w:val="0"/>
          <w:lang w:val="en-US" w:eastAsia="el-GR"/>
          <w14:ligatures w14:val="none"/>
        </w:rPr>
        <w:br/>
      </w:r>
      <w:r w:rsidRPr="00DB7D26">
        <w:rPr>
          <w:rFonts w:ascii="Segoe UI" w:eastAsia="Times New Roman" w:hAnsi="Segoe UI" w:cs="Segoe UI"/>
          <w:b/>
          <w:bCs/>
          <w:color w:val="404040"/>
          <w:kern w:val="0"/>
          <w:lang w:val="en-US" w:eastAsia="el-GR"/>
          <w14:ligatures w14:val="none"/>
        </w:rPr>
        <w:t>Side A (Defenders)</w:t>
      </w:r>
      <w:r w:rsidRPr="00DB7D26">
        <w:rPr>
          <w:rFonts w:ascii="Segoe UI" w:eastAsia="Times New Roman" w:hAnsi="Segoe UI" w:cs="Segoe UI"/>
          <w:color w:val="404040"/>
          <w:kern w:val="0"/>
          <w:lang w:val="en-US" w:eastAsia="el-GR"/>
          <w14:ligatures w14:val="none"/>
        </w:rPr>
        <w:t> achieved victory in </w:t>
      </w:r>
      <w:r w:rsidRPr="00DB7D26">
        <w:rPr>
          <w:rFonts w:ascii="Segoe UI" w:eastAsia="Times New Roman" w:hAnsi="Segoe UI" w:cs="Segoe UI"/>
          <w:i/>
          <w:iCs/>
          <w:color w:val="404040"/>
          <w:kern w:val="0"/>
          <w:lang w:val="en-US" w:eastAsia="el-GR"/>
          <w14:ligatures w14:val="none"/>
        </w:rPr>
        <w:t>Operation Twilight Bulwark</w:t>
      </w:r>
      <w:r w:rsidRPr="00DB7D26">
        <w:rPr>
          <w:rFonts w:ascii="Segoe UI" w:eastAsia="Times New Roman" w:hAnsi="Segoe UI" w:cs="Segoe UI"/>
          <w:color w:val="404040"/>
          <w:kern w:val="0"/>
          <w:lang w:val="en-US" w:eastAsia="el-GR"/>
          <w14:ligatures w14:val="none"/>
        </w:rPr>
        <w:t>.</w:t>
      </w:r>
    </w:p>
    <w:p w14:paraId="14662250"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Key Reasons:</w:t>
      </w:r>
    </w:p>
    <w:p w14:paraId="2D3F0166" w14:textId="77777777" w:rsidR="00DB7D26" w:rsidRPr="00DB7D26" w:rsidRDefault="00DB7D26" w:rsidP="00DB7D26">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Terrain &amp; Environmental Exploitation:</w:t>
      </w:r>
      <w:r w:rsidRPr="00DB7D26">
        <w:rPr>
          <w:rFonts w:ascii="Segoe UI" w:eastAsia="Times New Roman" w:hAnsi="Segoe UI" w:cs="Segoe UI"/>
          <w:color w:val="404040"/>
          <w:kern w:val="0"/>
          <w:lang w:val="en-US" w:eastAsia="el-GR"/>
          <w14:ligatures w14:val="none"/>
        </w:rPr>
        <w:t> Elevated positions and deteriorating visibility allowed defenders to inflict disproportionate losses while preserving critical assets.</w:t>
      </w:r>
    </w:p>
    <w:p w14:paraId="65257195" w14:textId="77777777" w:rsidR="00DB7D26" w:rsidRPr="00DB7D26" w:rsidRDefault="00DB7D26" w:rsidP="00DB7D26">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Fire Discipline:</w:t>
      </w:r>
      <w:r w:rsidRPr="00DB7D26">
        <w:rPr>
          <w:rFonts w:ascii="Segoe UI" w:eastAsia="Times New Roman" w:hAnsi="Segoe UI" w:cs="Segoe UI"/>
          <w:color w:val="404040"/>
          <w:kern w:val="0"/>
          <w:lang w:val="en-US" w:eastAsia="el-GR"/>
          <w14:ligatures w14:val="none"/>
        </w:rPr>
        <w:t> Withholding anti-armor fire until optimal range maximized early impact, crippling Side B’s armored spearhead.</w:t>
      </w:r>
    </w:p>
    <w:p w14:paraId="68833E90" w14:textId="77777777" w:rsidR="00DB7D26" w:rsidRPr="00DB7D26" w:rsidRDefault="00DB7D26" w:rsidP="00DB7D26">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Adaptive Withdrawal:</w:t>
      </w:r>
      <w:r w:rsidRPr="00DB7D26">
        <w:rPr>
          <w:rFonts w:ascii="Segoe UI" w:eastAsia="Times New Roman" w:hAnsi="Segoe UI" w:cs="Segoe UI"/>
          <w:color w:val="404040"/>
          <w:kern w:val="0"/>
          <w:lang w:val="en-US" w:eastAsia="el-GR"/>
          <w14:ligatures w14:val="none"/>
        </w:rPr>
        <w:t> Successful retreat under nightfall ensured retention of ≥7 units, fulfilling their primary objective.</w:t>
      </w:r>
    </w:p>
    <w:p w14:paraId="0E040790"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B7D26">
        <w:rPr>
          <w:rFonts w:ascii="Segoe UI" w:eastAsia="Times New Roman" w:hAnsi="Segoe UI" w:cs="Segoe UI"/>
          <w:b/>
          <w:bCs/>
          <w:color w:val="404040"/>
          <w:kern w:val="0"/>
          <w:sz w:val="27"/>
          <w:szCs w:val="27"/>
          <w:lang w:eastAsia="el-GR"/>
          <w14:ligatures w14:val="none"/>
        </w:rPr>
        <w:t>Side B’s Defeat:</w:t>
      </w:r>
    </w:p>
    <w:p w14:paraId="4BA2CC58" w14:textId="77777777" w:rsidR="00DB7D26" w:rsidRPr="00DB7D26" w:rsidRDefault="00DB7D26" w:rsidP="00DB7D26">
      <w:pPr>
        <w:numPr>
          <w:ilvl w:val="0"/>
          <w:numId w:val="5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Reconnaissance Failures:</w:t>
      </w:r>
      <w:r w:rsidRPr="00DB7D26">
        <w:rPr>
          <w:rFonts w:ascii="Segoe UI" w:eastAsia="Times New Roman" w:hAnsi="Segoe UI" w:cs="Segoe UI"/>
          <w:color w:val="404040"/>
          <w:kern w:val="0"/>
          <w:lang w:val="en-US" w:eastAsia="el-GR"/>
          <w14:ligatures w14:val="none"/>
        </w:rPr>
        <w:t> Heavy losses in special units during probing phases left attackers blind to defender positions.</w:t>
      </w:r>
    </w:p>
    <w:p w14:paraId="3F862C2D" w14:textId="77777777" w:rsidR="00DB7D26" w:rsidRPr="00DB7D26" w:rsidRDefault="00DB7D26" w:rsidP="00DB7D26">
      <w:pPr>
        <w:numPr>
          <w:ilvl w:val="0"/>
          <w:numId w:val="5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Command Fragmentation:</w:t>
      </w:r>
      <w:r w:rsidRPr="00DB7D26">
        <w:rPr>
          <w:rFonts w:ascii="Segoe UI" w:eastAsia="Times New Roman" w:hAnsi="Segoe UI" w:cs="Segoe UI"/>
          <w:color w:val="404040"/>
          <w:kern w:val="0"/>
          <w:lang w:val="en-US" w:eastAsia="el-GR"/>
          <w14:ligatures w14:val="none"/>
        </w:rPr>
        <w:t> Disjointed assaults and failed flanking feints squandered numerical and armored advantages.</w:t>
      </w:r>
    </w:p>
    <w:p w14:paraId="19599CE2" w14:textId="77777777" w:rsidR="00DB7D26" w:rsidRPr="00DB7D26" w:rsidRDefault="00DB7D26" w:rsidP="00DB7D26">
      <w:pPr>
        <w:numPr>
          <w:ilvl w:val="0"/>
          <w:numId w:val="58"/>
        </w:numPr>
        <w:shd w:val="clear" w:color="auto" w:fill="FFFFFF"/>
        <w:spacing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t>Visibility Collapse:</w:t>
      </w:r>
      <w:r w:rsidRPr="00DB7D26">
        <w:rPr>
          <w:rFonts w:ascii="Segoe UI" w:eastAsia="Times New Roman" w:hAnsi="Segoe UI" w:cs="Segoe UI"/>
          <w:color w:val="404040"/>
          <w:kern w:val="0"/>
          <w:lang w:val="en-US" w:eastAsia="el-GR"/>
          <w14:ligatures w14:val="none"/>
        </w:rPr>
        <w:t> By Phase 7, sightlines dropped to 9 units, paralyzing mechanized forces in hazardous zones.</w:t>
      </w:r>
    </w:p>
    <w:p w14:paraId="1DE4381C" w14:textId="77777777" w:rsidR="00DB7D26" w:rsidRPr="00DB7D26" w:rsidRDefault="00DB7D26" w:rsidP="00DB7D26">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B7D26">
        <w:rPr>
          <w:rFonts w:ascii="Segoe UI" w:eastAsia="Times New Roman" w:hAnsi="Segoe UI" w:cs="Segoe UI"/>
          <w:b/>
          <w:bCs/>
          <w:color w:val="404040"/>
          <w:kern w:val="0"/>
          <w:sz w:val="27"/>
          <w:szCs w:val="27"/>
          <w:lang w:val="en-US" w:eastAsia="el-GR"/>
          <w14:ligatures w14:val="none"/>
        </w:rPr>
        <w:t>Critical Context:</w:t>
      </w:r>
    </w:p>
    <w:p w14:paraId="574951E1" w14:textId="77777777" w:rsidR="00DB7D26" w:rsidRPr="00DB7D26" w:rsidRDefault="00DB7D26" w:rsidP="00DB7D26">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color w:val="404040"/>
          <w:kern w:val="0"/>
          <w:lang w:val="en-US" w:eastAsia="el-GR"/>
          <w14:ligatures w14:val="none"/>
        </w:rPr>
        <w:t>While the analysis concluded in Side A’s favor, it acknowledged implicit biases (e.g., overestimating defenders’ terrain advantage) and limitations (e.g., assuming perfect execution). Alternative strategies (e.g., Side B prioritizing phased recon or centralized command) </w:t>
      </w:r>
      <w:r w:rsidRPr="00DB7D26">
        <w:rPr>
          <w:rFonts w:ascii="Segoe UI" w:eastAsia="Times New Roman" w:hAnsi="Segoe UI" w:cs="Segoe UI"/>
          <w:i/>
          <w:iCs/>
          <w:color w:val="404040"/>
          <w:kern w:val="0"/>
          <w:lang w:val="en-US" w:eastAsia="el-GR"/>
          <w14:ligatures w14:val="none"/>
        </w:rPr>
        <w:t>could</w:t>
      </w:r>
      <w:r w:rsidRPr="00DB7D26">
        <w:rPr>
          <w:rFonts w:ascii="Segoe UI" w:eastAsia="Times New Roman" w:hAnsi="Segoe UI" w:cs="Segoe UI"/>
          <w:color w:val="404040"/>
          <w:kern w:val="0"/>
          <w:lang w:val="en-US" w:eastAsia="el-GR"/>
          <w14:ligatures w14:val="none"/>
        </w:rPr>
        <w:t> have altered the outcome, but under the executed plans and constraints, Side A’s disciplined environmental and resource management proved decisive.</w:t>
      </w:r>
    </w:p>
    <w:p w14:paraId="32D6F80F" w14:textId="77777777" w:rsidR="00DB7D26" w:rsidRPr="00DB7D26" w:rsidRDefault="00DB7D26" w:rsidP="00DB7D26">
      <w:pPr>
        <w:shd w:val="clear" w:color="auto" w:fill="FFFFFF"/>
        <w:spacing w:before="206" w:line="429" w:lineRule="atLeast"/>
        <w:rPr>
          <w:rFonts w:ascii="Segoe UI" w:eastAsia="Times New Roman" w:hAnsi="Segoe UI" w:cs="Segoe UI"/>
          <w:color w:val="404040"/>
          <w:kern w:val="0"/>
          <w:lang w:val="en-US" w:eastAsia="el-GR"/>
          <w14:ligatures w14:val="none"/>
        </w:rPr>
      </w:pPr>
      <w:r w:rsidRPr="00DB7D26">
        <w:rPr>
          <w:rFonts w:ascii="Segoe UI" w:eastAsia="Times New Roman" w:hAnsi="Segoe UI" w:cs="Segoe UI"/>
          <w:b/>
          <w:bCs/>
          <w:color w:val="404040"/>
          <w:kern w:val="0"/>
          <w:lang w:val="en-US" w:eastAsia="el-GR"/>
          <w14:ligatures w14:val="none"/>
        </w:rPr>
        <w:lastRenderedPageBreak/>
        <w:t>Answer:</w:t>
      </w:r>
      <w:r w:rsidRPr="00DB7D26">
        <w:rPr>
          <w:rFonts w:ascii="Segoe UI" w:eastAsia="Times New Roman" w:hAnsi="Segoe UI" w:cs="Segoe UI"/>
          <w:color w:val="404040"/>
          <w:kern w:val="0"/>
          <w:lang w:val="en-US" w:eastAsia="el-GR"/>
          <w14:ligatures w14:val="none"/>
        </w:rPr>
        <w:br/>
      </w:r>
      <w:r w:rsidRPr="00DB7D26">
        <w:rPr>
          <w:rFonts w:ascii="Segoe UI" w:eastAsia="Times New Roman" w:hAnsi="Segoe UI" w:cs="Segoe UI"/>
          <w:b/>
          <w:bCs/>
          <w:color w:val="404040"/>
          <w:kern w:val="0"/>
          <w:lang w:val="en-US" w:eastAsia="el-GR"/>
          <w14:ligatures w14:val="none"/>
        </w:rPr>
        <w:t>Side A (Defenders) won.</w:t>
      </w:r>
      <w:r w:rsidRPr="00DB7D26">
        <w:rPr>
          <w:rFonts w:ascii="Segoe UI" w:eastAsia="Times New Roman" w:hAnsi="Segoe UI" w:cs="Segoe UI"/>
          <w:color w:val="404040"/>
          <w:kern w:val="0"/>
          <w:lang w:val="en-US" w:eastAsia="el-GR"/>
          <w14:ligatures w14:val="none"/>
        </w:rPr>
        <w:t> Their victory hinged on terrain mastery, timing, and exploiting Side B’s inability to adapt to visibility decay.</w:t>
      </w:r>
    </w:p>
    <w:p w14:paraId="19709A95" w14:textId="77777777" w:rsidR="00E26B4F" w:rsidRPr="00DB7D26" w:rsidRDefault="00E26B4F">
      <w:pPr>
        <w:rPr>
          <w:lang w:val="en-US"/>
        </w:rPr>
      </w:pPr>
    </w:p>
    <w:sectPr w:rsidR="00E26B4F" w:rsidRPr="00DB7D26"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98B"/>
    <w:multiLevelType w:val="multilevel"/>
    <w:tmpl w:val="4B489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010E"/>
    <w:multiLevelType w:val="multilevel"/>
    <w:tmpl w:val="5BB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7517"/>
    <w:multiLevelType w:val="multilevel"/>
    <w:tmpl w:val="7F7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D24EC"/>
    <w:multiLevelType w:val="multilevel"/>
    <w:tmpl w:val="732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306CE"/>
    <w:multiLevelType w:val="multilevel"/>
    <w:tmpl w:val="5B2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47310"/>
    <w:multiLevelType w:val="multilevel"/>
    <w:tmpl w:val="1B3A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16D97"/>
    <w:multiLevelType w:val="multilevel"/>
    <w:tmpl w:val="1CB6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50720"/>
    <w:multiLevelType w:val="multilevel"/>
    <w:tmpl w:val="E87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78EA"/>
    <w:multiLevelType w:val="multilevel"/>
    <w:tmpl w:val="F7C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40CDA"/>
    <w:multiLevelType w:val="multilevel"/>
    <w:tmpl w:val="96FA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D4EBD"/>
    <w:multiLevelType w:val="multilevel"/>
    <w:tmpl w:val="C16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43C"/>
    <w:multiLevelType w:val="multilevel"/>
    <w:tmpl w:val="2166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06C68"/>
    <w:multiLevelType w:val="multilevel"/>
    <w:tmpl w:val="5E44F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95784"/>
    <w:multiLevelType w:val="multilevel"/>
    <w:tmpl w:val="5B1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94337"/>
    <w:multiLevelType w:val="multilevel"/>
    <w:tmpl w:val="A7B4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533E4"/>
    <w:multiLevelType w:val="multilevel"/>
    <w:tmpl w:val="CDB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7424E"/>
    <w:multiLevelType w:val="multilevel"/>
    <w:tmpl w:val="F1B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050A4"/>
    <w:multiLevelType w:val="multilevel"/>
    <w:tmpl w:val="D44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D31BF"/>
    <w:multiLevelType w:val="multilevel"/>
    <w:tmpl w:val="63A2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C35A00"/>
    <w:multiLevelType w:val="multilevel"/>
    <w:tmpl w:val="0730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72CA5"/>
    <w:multiLevelType w:val="multilevel"/>
    <w:tmpl w:val="D96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D79F4"/>
    <w:multiLevelType w:val="multilevel"/>
    <w:tmpl w:val="AFF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87226"/>
    <w:multiLevelType w:val="multilevel"/>
    <w:tmpl w:val="C1C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06077"/>
    <w:multiLevelType w:val="multilevel"/>
    <w:tmpl w:val="133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8070A"/>
    <w:multiLevelType w:val="multilevel"/>
    <w:tmpl w:val="5540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95B62"/>
    <w:multiLevelType w:val="multilevel"/>
    <w:tmpl w:val="FD6E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D2C78"/>
    <w:multiLevelType w:val="multilevel"/>
    <w:tmpl w:val="5528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F72AB"/>
    <w:multiLevelType w:val="multilevel"/>
    <w:tmpl w:val="B9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354E7"/>
    <w:multiLevelType w:val="multilevel"/>
    <w:tmpl w:val="B33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25F6D"/>
    <w:multiLevelType w:val="multilevel"/>
    <w:tmpl w:val="4458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C3272"/>
    <w:multiLevelType w:val="multilevel"/>
    <w:tmpl w:val="1B70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73AE8"/>
    <w:multiLevelType w:val="multilevel"/>
    <w:tmpl w:val="3FD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E31BA"/>
    <w:multiLevelType w:val="multilevel"/>
    <w:tmpl w:val="BD0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3487C"/>
    <w:multiLevelType w:val="multilevel"/>
    <w:tmpl w:val="F3B6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B7DB1"/>
    <w:multiLevelType w:val="multilevel"/>
    <w:tmpl w:val="87369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A2987"/>
    <w:multiLevelType w:val="multilevel"/>
    <w:tmpl w:val="B21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D01DE"/>
    <w:multiLevelType w:val="multilevel"/>
    <w:tmpl w:val="845A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46B58"/>
    <w:multiLevelType w:val="multilevel"/>
    <w:tmpl w:val="BC2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74684"/>
    <w:multiLevelType w:val="multilevel"/>
    <w:tmpl w:val="151C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F54E68"/>
    <w:multiLevelType w:val="multilevel"/>
    <w:tmpl w:val="57F4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13012"/>
    <w:multiLevelType w:val="multilevel"/>
    <w:tmpl w:val="9B7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C61344"/>
    <w:multiLevelType w:val="multilevel"/>
    <w:tmpl w:val="B900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52C4A"/>
    <w:multiLevelType w:val="multilevel"/>
    <w:tmpl w:val="BCB6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FF6D21"/>
    <w:multiLevelType w:val="multilevel"/>
    <w:tmpl w:val="BCD4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0E28F0"/>
    <w:multiLevelType w:val="multilevel"/>
    <w:tmpl w:val="7F6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38093F"/>
    <w:multiLevelType w:val="multilevel"/>
    <w:tmpl w:val="B70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14CF1"/>
    <w:multiLevelType w:val="multilevel"/>
    <w:tmpl w:val="EC96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7F548F"/>
    <w:multiLevelType w:val="multilevel"/>
    <w:tmpl w:val="819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A4AE8"/>
    <w:multiLevelType w:val="multilevel"/>
    <w:tmpl w:val="D96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C951C2"/>
    <w:multiLevelType w:val="multilevel"/>
    <w:tmpl w:val="8E26D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40DA5"/>
    <w:multiLevelType w:val="multilevel"/>
    <w:tmpl w:val="5654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B261CC"/>
    <w:multiLevelType w:val="multilevel"/>
    <w:tmpl w:val="1AB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293884"/>
    <w:multiLevelType w:val="multilevel"/>
    <w:tmpl w:val="983831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D521A"/>
    <w:multiLevelType w:val="multilevel"/>
    <w:tmpl w:val="D74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381C16"/>
    <w:multiLevelType w:val="multilevel"/>
    <w:tmpl w:val="6ED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726210">
    <w:abstractNumId w:val="18"/>
  </w:num>
  <w:num w:numId="2" w16cid:durableId="1944917393">
    <w:abstractNumId w:val="11"/>
  </w:num>
  <w:num w:numId="3" w16cid:durableId="1254827092">
    <w:abstractNumId w:val="9"/>
  </w:num>
  <w:num w:numId="4" w16cid:durableId="789788173">
    <w:abstractNumId w:val="43"/>
  </w:num>
  <w:num w:numId="5" w16cid:durableId="433597384">
    <w:abstractNumId w:val="29"/>
  </w:num>
  <w:num w:numId="6" w16cid:durableId="750348396">
    <w:abstractNumId w:val="42"/>
  </w:num>
  <w:num w:numId="7" w16cid:durableId="309943162">
    <w:abstractNumId w:val="27"/>
  </w:num>
  <w:num w:numId="8" w16cid:durableId="211967669">
    <w:abstractNumId w:val="6"/>
  </w:num>
  <w:num w:numId="9" w16cid:durableId="279068621">
    <w:abstractNumId w:val="7"/>
  </w:num>
  <w:num w:numId="10" w16cid:durableId="651300294">
    <w:abstractNumId w:val="44"/>
  </w:num>
  <w:num w:numId="11" w16cid:durableId="413864239">
    <w:abstractNumId w:val="1"/>
  </w:num>
  <w:num w:numId="12" w16cid:durableId="164517832">
    <w:abstractNumId w:val="45"/>
  </w:num>
  <w:num w:numId="13" w16cid:durableId="194008960">
    <w:abstractNumId w:val="32"/>
  </w:num>
  <w:num w:numId="14" w16cid:durableId="2008710069">
    <w:abstractNumId w:val="10"/>
  </w:num>
  <w:num w:numId="15" w16cid:durableId="117575180">
    <w:abstractNumId w:val="28"/>
  </w:num>
  <w:num w:numId="16" w16cid:durableId="1500584478">
    <w:abstractNumId w:val="4"/>
  </w:num>
  <w:num w:numId="17" w16cid:durableId="2043091570">
    <w:abstractNumId w:val="17"/>
  </w:num>
  <w:num w:numId="18" w16cid:durableId="1677923141">
    <w:abstractNumId w:val="16"/>
  </w:num>
  <w:num w:numId="19" w16cid:durableId="1337996194">
    <w:abstractNumId w:val="50"/>
  </w:num>
  <w:num w:numId="20" w16cid:durableId="520439820">
    <w:abstractNumId w:val="53"/>
  </w:num>
  <w:num w:numId="21" w16cid:durableId="1594515031">
    <w:abstractNumId w:val="20"/>
  </w:num>
  <w:num w:numId="22" w16cid:durableId="1701317245">
    <w:abstractNumId w:val="47"/>
  </w:num>
  <w:num w:numId="23" w16cid:durableId="1469740395">
    <w:abstractNumId w:val="3"/>
  </w:num>
  <w:num w:numId="24" w16cid:durableId="995259587">
    <w:abstractNumId w:val="31"/>
  </w:num>
  <w:num w:numId="25" w16cid:durableId="1459640443">
    <w:abstractNumId w:val="15"/>
  </w:num>
  <w:num w:numId="26" w16cid:durableId="1244952846">
    <w:abstractNumId w:val="13"/>
  </w:num>
  <w:num w:numId="27" w16cid:durableId="862476678">
    <w:abstractNumId w:val="35"/>
  </w:num>
  <w:num w:numId="28" w16cid:durableId="1583298638">
    <w:abstractNumId w:val="25"/>
  </w:num>
  <w:num w:numId="29" w16cid:durableId="1806657942">
    <w:abstractNumId w:val="30"/>
  </w:num>
  <w:num w:numId="30" w16cid:durableId="1200701366">
    <w:abstractNumId w:val="34"/>
  </w:num>
  <w:num w:numId="31" w16cid:durableId="1245527096">
    <w:abstractNumId w:val="8"/>
  </w:num>
  <w:num w:numId="32" w16cid:durableId="1190143287">
    <w:abstractNumId w:val="49"/>
  </w:num>
  <w:num w:numId="33" w16cid:durableId="1938446156">
    <w:abstractNumId w:val="49"/>
    <w:lvlOverride w:ilvl="1">
      <w:startOverride w:val="1"/>
    </w:lvlOverride>
  </w:num>
  <w:num w:numId="34" w16cid:durableId="1054817819">
    <w:abstractNumId w:val="52"/>
  </w:num>
  <w:num w:numId="35" w16cid:durableId="1469123709">
    <w:abstractNumId w:val="52"/>
    <w:lvlOverride w:ilvl="1">
      <w:startOverride w:val="1"/>
    </w:lvlOverride>
  </w:num>
  <w:num w:numId="36" w16cid:durableId="1523740644">
    <w:abstractNumId w:val="0"/>
  </w:num>
  <w:num w:numId="37" w16cid:durableId="1614284365">
    <w:abstractNumId w:val="0"/>
    <w:lvlOverride w:ilvl="1">
      <w:startOverride w:val="1"/>
    </w:lvlOverride>
  </w:num>
  <w:num w:numId="38" w16cid:durableId="1277130477">
    <w:abstractNumId w:val="41"/>
  </w:num>
  <w:num w:numId="39" w16cid:durableId="1673143371">
    <w:abstractNumId w:val="14"/>
  </w:num>
  <w:num w:numId="40" w16cid:durableId="1719279832">
    <w:abstractNumId w:val="5"/>
  </w:num>
  <w:num w:numId="41" w16cid:durableId="413825050">
    <w:abstractNumId w:val="26"/>
  </w:num>
  <w:num w:numId="42" w16cid:durableId="1120415608">
    <w:abstractNumId w:val="36"/>
  </w:num>
  <w:num w:numId="43" w16cid:durableId="1789279051">
    <w:abstractNumId w:val="24"/>
  </w:num>
  <w:num w:numId="44" w16cid:durableId="256526306">
    <w:abstractNumId w:val="46"/>
  </w:num>
  <w:num w:numId="45" w16cid:durableId="1643922190">
    <w:abstractNumId w:val="2"/>
  </w:num>
  <w:num w:numId="46" w16cid:durableId="1577399147">
    <w:abstractNumId w:val="22"/>
  </w:num>
  <w:num w:numId="47" w16cid:durableId="340592815">
    <w:abstractNumId w:val="23"/>
  </w:num>
  <w:num w:numId="48" w16cid:durableId="1145397325">
    <w:abstractNumId w:val="37"/>
  </w:num>
  <w:num w:numId="49" w16cid:durableId="123431061">
    <w:abstractNumId w:val="21"/>
  </w:num>
  <w:num w:numId="50" w16cid:durableId="1692489759">
    <w:abstractNumId w:val="48"/>
  </w:num>
  <w:num w:numId="51" w16cid:durableId="1939753315">
    <w:abstractNumId w:val="40"/>
  </w:num>
  <w:num w:numId="52" w16cid:durableId="1306541590">
    <w:abstractNumId w:val="51"/>
  </w:num>
  <w:num w:numId="53" w16cid:durableId="968317639">
    <w:abstractNumId w:val="12"/>
  </w:num>
  <w:num w:numId="54" w16cid:durableId="1578710644">
    <w:abstractNumId w:val="33"/>
  </w:num>
  <w:num w:numId="55" w16cid:durableId="820998113">
    <w:abstractNumId w:val="19"/>
  </w:num>
  <w:num w:numId="56" w16cid:durableId="1319454425">
    <w:abstractNumId w:val="38"/>
  </w:num>
  <w:num w:numId="57" w16cid:durableId="465927308">
    <w:abstractNumId w:val="54"/>
  </w:num>
  <w:num w:numId="58" w16cid:durableId="108580840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26"/>
    <w:rsid w:val="000A5F99"/>
    <w:rsid w:val="000F1CC1"/>
    <w:rsid w:val="0056380E"/>
    <w:rsid w:val="007500F4"/>
    <w:rsid w:val="00915017"/>
    <w:rsid w:val="00A33099"/>
    <w:rsid w:val="00A71BF0"/>
    <w:rsid w:val="00B604E0"/>
    <w:rsid w:val="00C74598"/>
    <w:rsid w:val="00DB7D26"/>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0587"/>
  <w15:chartTrackingRefBased/>
  <w15:docId w15:val="{B19230FE-F7EF-384E-B7AE-E6B0F429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7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B7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B7D2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DB7D2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B7D2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B7D26"/>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B7D26"/>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B7D2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DB7D2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B7D2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B7D26"/>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DB7D2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B7D2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B7D2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B7D2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B7D26"/>
    <w:rPr>
      <w:rFonts w:eastAsiaTheme="majorEastAsia" w:cstheme="majorBidi"/>
      <w:color w:val="272727" w:themeColor="text1" w:themeTint="D8"/>
    </w:rPr>
  </w:style>
  <w:style w:type="paragraph" w:styleId="a3">
    <w:name w:val="Title"/>
    <w:basedOn w:val="a"/>
    <w:next w:val="a"/>
    <w:link w:val="Char"/>
    <w:uiPriority w:val="10"/>
    <w:qFormat/>
    <w:rsid w:val="00DB7D26"/>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B7D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B7D26"/>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B7D2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B7D26"/>
    <w:pPr>
      <w:spacing w:before="160" w:after="160"/>
      <w:jc w:val="center"/>
    </w:pPr>
    <w:rPr>
      <w:i/>
      <w:iCs/>
      <w:color w:val="404040" w:themeColor="text1" w:themeTint="BF"/>
    </w:rPr>
  </w:style>
  <w:style w:type="character" w:customStyle="1" w:styleId="Char1">
    <w:name w:val="Απόσπασμα Char"/>
    <w:basedOn w:val="a0"/>
    <w:link w:val="a5"/>
    <w:uiPriority w:val="29"/>
    <w:rsid w:val="00DB7D26"/>
    <w:rPr>
      <w:i/>
      <w:iCs/>
      <w:color w:val="404040" w:themeColor="text1" w:themeTint="BF"/>
    </w:rPr>
  </w:style>
  <w:style w:type="paragraph" w:styleId="a6">
    <w:name w:val="List Paragraph"/>
    <w:basedOn w:val="a"/>
    <w:uiPriority w:val="34"/>
    <w:qFormat/>
    <w:rsid w:val="00DB7D26"/>
    <w:pPr>
      <w:ind w:left="720"/>
      <w:contextualSpacing/>
    </w:pPr>
  </w:style>
  <w:style w:type="character" w:styleId="a7">
    <w:name w:val="Intense Emphasis"/>
    <w:basedOn w:val="a0"/>
    <w:uiPriority w:val="21"/>
    <w:qFormat/>
    <w:rsid w:val="00DB7D26"/>
    <w:rPr>
      <w:i/>
      <w:iCs/>
      <w:color w:val="0F4761" w:themeColor="accent1" w:themeShade="BF"/>
    </w:rPr>
  </w:style>
  <w:style w:type="paragraph" w:styleId="a8">
    <w:name w:val="Intense Quote"/>
    <w:basedOn w:val="a"/>
    <w:next w:val="a"/>
    <w:link w:val="Char2"/>
    <w:uiPriority w:val="30"/>
    <w:qFormat/>
    <w:rsid w:val="00DB7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B7D26"/>
    <w:rPr>
      <w:i/>
      <w:iCs/>
      <w:color w:val="0F4761" w:themeColor="accent1" w:themeShade="BF"/>
    </w:rPr>
  </w:style>
  <w:style w:type="character" w:styleId="a9">
    <w:name w:val="Intense Reference"/>
    <w:basedOn w:val="a0"/>
    <w:uiPriority w:val="32"/>
    <w:qFormat/>
    <w:rsid w:val="00DB7D26"/>
    <w:rPr>
      <w:b/>
      <w:bCs/>
      <w:smallCaps/>
      <w:color w:val="0F4761" w:themeColor="accent1" w:themeShade="BF"/>
      <w:spacing w:val="5"/>
    </w:rPr>
  </w:style>
  <w:style w:type="paragraph" w:customStyle="1" w:styleId="ba94db8a">
    <w:name w:val="ba94db8a"/>
    <w:basedOn w:val="a"/>
    <w:rsid w:val="00DB7D26"/>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DB7D26"/>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DB7D26"/>
    <w:rPr>
      <w:b/>
      <w:bCs/>
    </w:rPr>
  </w:style>
  <w:style w:type="character" w:styleId="ab">
    <w:name w:val="Emphasis"/>
    <w:basedOn w:val="a0"/>
    <w:uiPriority w:val="20"/>
    <w:qFormat/>
    <w:rsid w:val="00DB7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445875">
      <w:bodyDiv w:val="1"/>
      <w:marLeft w:val="0"/>
      <w:marRight w:val="0"/>
      <w:marTop w:val="0"/>
      <w:marBottom w:val="0"/>
      <w:divBdr>
        <w:top w:val="none" w:sz="0" w:space="0" w:color="auto"/>
        <w:left w:val="none" w:sz="0" w:space="0" w:color="auto"/>
        <w:bottom w:val="none" w:sz="0" w:space="0" w:color="auto"/>
        <w:right w:val="none" w:sz="0" w:space="0" w:color="auto"/>
      </w:divBdr>
      <w:divsChild>
        <w:div w:id="1673218743">
          <w:marLeft w:val="0"/>
          <w:marRight w:val="0"/>
          <w:marTop w:val="0"/>
          <w:marBottom w:val="0"/>
          <w:divBdr>
            <w:top w:val="none" w:sz="0" w:space="0" w:color="auto"/>
            <w:left w:val="none" w:sz="0" w:space="0" w:color="auto"/>
            <w:bottom w:val="none" w:sz="0" w:space="0" w:color="auto"/>
            <w:right w:val="none" w:sz="0" w:space="0" w:color="auto"/>
          </w:divBdr>
          <w:divsChild>
            <w:div w:id="1831173695">
              <w:marLeft w:val="0"/>
              <w:marRight w:val="0"/>
              <w:marTop w:val="0"/>
              <w:marBottom w:val="0"/>
              <w:divBdr>
                <w:top w:val="none" w:sz="0" w:space="0" w:color="auto"/>
                <w:left w:val="none" w:sz="0" w:space="0" w:color="auto"/>
                <w:bottom w:val="none" w:sz="0" w:space="0" w:color="auto"/>
                <w:right w:val="none" w:sz="0" w:space="0" w:color="auto"/>
              </w:divBdr>
              <w:divsChild>
                <w:div w:id="956371035">
                  <w:marLeft w:val="0"/>
                  <w:marRight w:val="0"/>
                  <w:marTop w:val="150"/>
                  <w:marBottom w:val="0"/>
                  <w:divBdr>
                    <w:top w:val="none" w:sz="0" w:space="0" w:color="auto"/>
                    <w:left w:val="none" w:sz="0" w:space="0" w:color="auto"/>
                    <w:bottom w:val="none" w:sz="0" w:space="0" w:color="auto"/>
                    <w:right w:val="none" w:sz="0" w:space="0" w:color="auto"/>
                  </w:divBdr>
                  <w:divsChild>
                    <w:div w:id="14604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6701">
          <w:marLeft w:val="0"/>
          <w:marRight w:val="0"/>
          <w:marTop w:val="0"/>
          <w:marBottom w:val="0"/>
          <w:divBdr>
            <w:top w:val="none" w:sz="0" w:space="0" w:color="auto"/>
            <w:left w:val="none" w:sz="0" w:space="0" w:color="auto"/>
            <w:bottom w:val="none" w:sz="0" w:space="0" w:color="auto"/>
            <w:right w:val="none" w:sz="0" w:space="0" w:color="auto"/>
          </w:divBdr>
          <w:divsChild>
            <w:div w:id="159271707">
              <w:marLeft w:val="0"/>
              <w:marRight w:val="0"/>
              <w:marTop w:val="0"/>
              <w:marBottom w:val="0"/>
              <w:divBdr>
                <w:top w:val="none" w:sz="0" w:space="0" w:color="auto"/>
                <w:left w:val="none" w:sz="0" w:space="0" w:color="auto"/>
                <w:bottom w:val="none" w:sz="0" w:space="0" w:color="auto"/>
                <w:right w:val="none" w:sz="0" w:space="0" w:color="auto"/>
              </w:divBdr>
              <w:divsChild>
                <w:div w:id="625114451">
                  <w:marLeft w:val="0"/>
                  <w:marRight w:val="0"/>
                  <w:marTop w:val="0"/>
                  <w:marBottom w:val="0"/>
                  <w:divBdr>
                    <w:top w:val="none" w:sz="0" w:space="0" w:color="auto"/>
                    <w:left w:val="none" w:sz="0" w:space="0" w:color="auto"/>
                    <w:bottom w:val="none" w:sz="0" w:space="0" w:color="auto"/>
                    <w:right w:val="none" w:sz="0" w:space="0" w:color="auto"/>
                  </w:divBdr>
                  <w:divsChild>
                    <w:div w:id="51930443">
                      <w:marLeft w:val="0"/>
                      <w:marRight w:val="0"/>
                      <w:marTop w:val="100"/>
                      <w:marBottom w:val="100"/>
                      <w:divBdr>
                        <w:top w:val="none" w:sz="0" w:space="0" w:color="auto"/>
                        <w:left w:val="none" w:sz="0" w:space="0" w:color="auto"/>
                        <w:bottom w:val="none" w:sz="0" w:space="0" w:color="auto"/>
                        <w:right w:val="none" w:sz="0" w:space="0" w:color="auto"/>
                      </w:divBdr>
                      <w:divsChild>
                        <w:div w:id="284698953">
                          <w:marLeft w:val="0"/>
                          <w:marRight w:val="0"/>
                          <w:marTop w:val="0"/>
                          <w:marBottom w:val="240"/>
                          <w:divBdr>
                            <w:top w:val="none" w:sz="0" w:space="0" w:color="auto"/>
                            <w:left w:val="none" w:sz="0" w:space="0" w:color="auto"/>
                            <w:bottom w:val="none" w:sz="0" w:space="0" w:color="auto"/>
                            <w:right w:val="none" w:sz="0" w:space="0" w:color="auto"/>
                          </w:divBdr>
                          <w:divsChild>
                            <w:div w:id="830221681">
                              <w:marLeft w:val="0"/>
                              <w:marRight w:val="-225"/>
                              <w:marTop w:val="0"/>
                              <w:marBottom w:val="0"/>
                              <w:divBdr>
                                <w:top w:val="none" w:sz="0" w:space="0" w:color="auto"/>
                                <w:left w:val="none" w:sz="0" w:space="0" w:color="auto"/>
                                <w:bottom w:val="none" w:sz="0" w:space="0" w:color="auto"/>
                                <w:right w:val="none" w:sz="0" w:space="0" w:color="auto"/>
                              </w:divBdr>
                              <w:divsChild>
                                <w:div w:id="241336077">
                                  <w:marLeft w:val="0"/>
                                  <w:marRight w:val="0"/>
                                  <w:marTop w:val="0"/>
                                  <w:marBottom w:val="0"/>
                                  <w:divBdr>
                                    <w:top w:val="none" w:sz="0" w:space="0" w:color="auto"/>
                                    <w:left w:val="none" w:sz="0" w:space="0" w:color="auto"/>
                                    <w:bottom w:val="none" w:sz="0" w:space="0" w:color="auto"/>
                                    <w:right w:val="none" w:sz="0" w:space="0" w:color="auto"/>
                                  </w:divBdr>
                                  <w:divsChild>
                                    <w:div w:id="342515672">
                                      <w:marLeft w:val="0"/>
                                      <w:marRight w:val="0"/>
                                      <w:marTop w:val="0"/>
                                      <w:marBottom w:val="0"/>
                                      <w:divBdr>
                                        <w:top w:val="none" w:sz="0" w:space="0" w:color="auto"/>
                                        <w:left w:val="none" w:sz="0" w:space="0" w:color="auto"/>
                                        <w:bottom w:val="none" w:sz="0" w:space="0" w:color="auto"/>
                                        <w:right w:val="none" w:sz="0" w:space="0" w:color="auto"/>
                                      </w:divBdr>
                                      <w:divsChild>
                                        <w:div w:id="1839802618">
                                          <w:marLeft w:val="0"/>
                                          <w:marRight w:val="0"/>
                                          <w:marTop w:val="0"/>
                                          <w:marBottom w:val="0"/>
                                          <w:divBdr>
                                            <w:top w:val="none" w:sz="0" w:space="0" w:color="auto"/>
                                            <w:left w:val="none" w:sz="0" w:space="0" w:color="auto"/>
                                            <w:bottom w:val="none" w:sz="0" w:space="0" w:color="auto"/>
                                            <w:right w:val="none" w:sz="0" w:space="0" w:color="auto"/>
                                          </w:divBdr>
                                          <w:divsChild>
                                            <w:div w:id="1881236962">
                                              <w:marLeft w:val="0"/>
                                              <w:marRight w:val="0"/>
                                              <w:marTop w:val="0"/>
                                              <w:marBottom w:val="0"/>
                                              <w:divBdr>
                                                <w:top w:val="none" w:sz="0" w:space="0" w:color="auto"/>
                                                <w:left w:val="none" w:sz="0" w:space="0" w:color="auto"/>
                                                <w:bottom w:val="none" w:sz="0" w:space="0" w:color="auto"/>
                                                <w:right w:val="none" w:sz="0" w:space="0" w:color="auto"/>
                                              </w:divBdr>
                                            </w:div>
                                            <w:div w:id="9930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24357">
                              <w:marLeft w:val="0"/>
                              <w:marRight w:val="0"/>
                              <w:marTop w:val="0"/>
                              <w:marBottom w:val="0"/>
                              <w:divBdr>
                                <w:top w:val="none" w:sz="0" w:space="0" w:color="auto"/>
                                <w:left w:val="none" w:sz="0" w:space="0" w:color="auto"/>
                                <w:bottom w:val="none" w:sz="0" w:space="0" w:color="auto"/>
                                <w:right w:val="none" w:sz="0" w:space="0" w:color="auto"/>
                              </w:divBdr>
                            </w:div>
                          </w:divsChild>
                        </w:div>
                        <w:div w:id="1586911391">
                          <w:marLeft w:val="0"/>
                          <w:marRight w:val="0"/>
                          <w:marTop w:val="0"/>
                          <w:marBottom w:val="180"/>
                          <w:divBdr>
                            <w:top w:val="none" w:sz="0" w:space="0" w:color="auto"/>
                            <w:left w:val="none" w:sz="0" w:space="0" w:color="auto"/>
                            <w:bottom w:val="none" w:sz="0" w:space="0" w:color="auto"/>
                            <w:right w:val="none" w:sz="0" w:space="0" w:color="auto"/>
                          </w:divBdr>
                          <w:divsChild>
                            <w:div w:id="1690568429">
                              <w:marLeft w:val="0"/>
                              <w:marRight w:val="0"/>
                              <w:marTop w:val="0"/>
                              <w:marBottom w:val="195"/>
                              <w:divBdr>
                                <w:top w:val="none" w:sz="0" w:space="0" w:color="auto"/>
                                <w:left w:val="none" w:sz="0" w:space="0" w:color="auto"/>
                                <w:bottom w:val="none" w:sz="0" w:space="0" w:color="auto"/>
                                <w:right w:val="none" w:sz="0" w:space="0" w:color="auto"/>
                              </w:divBdr>
                              <w:divsChild>
                                <w:div w:id="1719624797">
                                  <w:marLeft w:val="0"/>
                                  <w:marRight w:val="0"/>
                                  <w:marTop w:val="0"/>
                                  <w:marBottom w:val="180"/>
                                  <w:divBdr>
                                    <w:top w:val="none" w:sz="0" w:space="0" w:color="auto"/>
                                    <w:left w:val="none" w:sz="0" w:space="0" w:color="auto"/>
                                    <w:bottom w:val="none" w:sz="0" w:space="0" w:color="auto"/>
                                    <w:right w:val="none" w:sz="0" w:space="0" w:color="auto"/>
                                  </w:divBdr>
                                </w:div>
                                <w:div w:id="2091267986">
                                  <w:marLeft w:val="0"/>
                                  <w:marRight w:val="0"/>
                                  <w:marTop w:val="0"/>
                                  <w:marBottom w:val="0"/>
                                  <w:divBdr>
                                    <w:top w:val="none" w:sz="0" w:space="0" w:color="auto"/>
                                    <w:left w:val="none" w:sz="0" w:space="0" w:color="auto"/>
                                    <w:bottom w:val="none" w:sz="0" w:space="0" w:color="auto"/>
                                    <w:right w:val="none" w:sz="0" w:space="0" w:color="auto"/>
                                  </w:divBdr>
                                </w:div>
                              </w:divsChild>
                            </w:div>
                            <w:div w:id="389767230">
                              <w:marLeft w:val="0"/>
                              <w:marRight w:val="0"/>
                              <w:marTop w:val="0"/>
                              <w:marBottom w:val="0"/>
                              <w:divBdr>
                                <w:top w:val="none" w:sz="0" w:space="0" w:color="auto"/>
                                <w:left w:val="none" w:sz="0" w:space="0" w:color="auto"/>
                                <w:bottom w:val="none" w:sz="0" w:space="0" w:color="auto"/>
                                <w:right w:val="none" w:sz="0" w:space="0" w:color="auto"/>
                              </w:divBdr>
                            </w:div>
                          </w:divsChild>
                        </w:div>
                        <w:div w:id="299651092">
                          <w:marLeft w:val="0"/>
                          <w:marRight w:val="0"/>
                          <w:marTop w:val="0"/>
                          <w:marBottom w:val="240"/>
                          <w:divBdr>
                            <w:top w:val="none" w:sz="0" w:space="0" w:color="auto"/>
                            <w:left w:val="none" w:sz="0" w:space="0" w:color="auto"/>
                            <w:bottom w:val="none" w:sz="0" w:space="0" w:color="auto"/>
                            <w:right w:val="none" w:sz="0" w:space="0" w:color="auto"/>
                          </w:divBdr>
                          <w:divsChild>
                            <w:div w:id="1648634163">
                              <w:marLeft w:val="0"/>
                              <w:marRight w:val="0"/>
                              <w:marTop w:val="0"/>
                              <w:marBottom w:val="0"/>
                              <w:divBdr>
                                <w:top w:val="none" w:sz="0" w:space="0" w:color="auto"/>
                                <w:left w:val="none" w:sz="0" w:space="0" w:color="auto"/>
                                <w:bottom w:val="none" w:sz="0" w:space="0" w:color="auto"/>
                                <w:right w:val="none" w:sz="0" w:space="0" w:color="auto"/>
                              </w:divBdr>
                            </w:div>
                          </w:divsChild>
                        </w:div>
                        <w:div w:id="2094625653">
                          <w:marLeft w:val="0"/>
                          <w:marRight w:val="0"/>
                          <w:marTop w:val="0"/>
                          <w:marBottom w:val="180"/>
                          <w:divBdr>
                            <w:top w:val="none" w:sz="0" w:space="0" w:color="auto"/>
                            <w:left w:val="none" w:sz="0" w:space="0" w:color="auto"/>
                            <w:bottom w:val="none" w:sz="0" w:space="0" w:color="auto"/>
                            <w:right w:val="none" w:sz="0" w:space="0" w:color="auto"/>
                          </w:divBdr>
                          <w:divsChild>
                            <w:div w:id="5251819">
                              <w:marLeft w:val="0"/>
                              <w:marRight w:val="0"/>
                              <w:marTop w:val="0"/>
                              <w:marBottom w:val="195"/>
                              <w:divBdr>
                                <w:top w:val="none" w:sz="0" w:space="0" w:color="auto"/>
                                <w:left w:val="none" w:sz="0" w:space="0" w:color="auto"/>
                                <w:bottom w:val="none" w:sz="0" w:space="0" w:color="auto"/>
                                <w:right w:val="none" w:sz="0" w:space="0" w:color="auto"/>
                              </w:divBdr>
                              <w:divsChild>
                                <w:div w:id="1020592748">
                                  <w:marLeft w:val="0"/>
                                  <w:marRight w:val="0"/>
                                  <w:marTop w:val="0"/>
                                  <w:marBottom w:val="180"/>
                                  <w:divBdr>
                                    <w:top w:val="none" w:sz="0" w:space="0" w:color="auto"/>
                                    <w:left w:val="none" w:sz="0" w:space="0" w:color="auto"/>
                                    <w:bottom w:val="none" w:sz="0" w:space="0" w:color="auto"/>
                                    <w:right w:val="none" w:sz="0" w:space="0" w:color="auto"/>
                                  </w:divBdr>
                                </w:div>
                                <w:div w:id="1968926047">
                                  <w:marLeft w:val="0"/>
                                  <w:marRight w:val="0"/>
                                  <w:marTop w:val="0"/>
                                  <w:marBottom w:val="0"/>
                                  <w:divBdr>
                                    <w:top w:val="none" w:sz="0" w:space="0" w:color="auto"/>
                                    <w:left w:val="none" w:sz="0" w:space="0" w:color="auto"/>
                                    <w:bottom w:val="none" w:sz="0" w:space="0" w:color="auto"/>
                                    <w:right w:val="none" w:sz="0" w:space="0" w:color="auto"/>
                                  </w:divBdr>
                                </w:div>
                              </w:divsChild>
                            </w:div>
                            <w:div w:id="556552004">
                              <w:marLeft w:val="0"/>
                              <w:marRight w:val="0"/>
                              <w:marTop w:val="0"/>
                              <w:marBottom w:val="0"/>
                              <w:divBdr>
                                <w:top w:val="none" w:sz="0" w:space="0" w:color="auto"/>
                                <w:left w:val="none" w:sz="0" w:space="0" w:color="auto"/>
                                <w:bottom w:val="none" w:sz="0" w:space="0" w:color="auto"/>
                                <w:right w:val="none" w:sz="0" w:space="0" w:color="auto"/>
                              </w:divBdr>
                            </w:div>
                          </w:divsChild>
                        </w:div>
                        <w:div w:id="1491092235">
                          <w:marLeft w:val="0"/>
                          <w:marRight w:val="0"/>
                          <w:marTop w:val="0"/>
                          <w:marBottom w:val="240"/>
                          <w:divBdr>
                            <w:top w:val="none" w:sz="0" w:space="0" w:color="auto"/>
                            <w:left w:val="none" w:sz="0" w:space="0" w:color="auto"/>
                            <w:bottom w:val="none" w:sz="0" w:space="0" w:color="auto"/>
                            <w:right w:val="none" w:sz="0" w:space="0" w:color="auto"/>
                          </w:divBdr>
                          <w:divsChild>
                            <w:div w:id="157163274">
                              <w:marLeft w:val="0"/>
                              <w:marRight w:val="0"/>
                              <w:marTop w:val="0"/>
                              <w:marBottom w:val="0"/>
                              <w:divBdr>
                                <w:top w:val="none" w:sz="0" w:space="0" w:color="auto"/>
                                <w:left w:val="none" w:sz="0" w:space="0" w:color="auto"/>
                                <w:bottom w:val="none" w:sz="0" w:space="0" w:color="auto"/>
                                <w:right w:val="none" w:sz="0" w:space="0" w:color="auto"/>
                              </w:divBdr>
                            </w:div>
                          </w:divsChild>
                        </w:div>
                        <w:div w:id="956762081">
                          <w:marLeft w:val="0"/>
                          <w:marRight w:val="0"/>
                          <w:marTop w:val="0"/>
                          <w:marBottom w:val="180"/>
                          <w:divBdr>
                            <w:top w:val="none" w:sz="0" w:space="0" w:color="auto"/>
                            <w:left w:val="none" w:sz="0" w:space="0" w:color="auto"/>
                            <w:bottom w:val="none" w:sz="0" w:space="0" w:color="auto"/>
                            <w:right w:val="none" w:sz="0" w:space="0" w:color="auto"/>
                          </w:divBdr>
                          <w:divsChild>
                            <w:div w:id="1012299009">
                              <w:marLeft w:val="0"/>
                              <w:marRight w:val="0"/>
                              <w:marTop w:val="0"/>
                              <w:marBottom w:val="195"/>
                              <w:divBdr>
                                <w:top w:val="none" w:sz="0" w:space="0" w:color="auto"/>
                                <w:left w:val="none" w:sz="0" w:space="0" w:color="auto"/>
                                <w:bottom w:val="none" w:sz="0" w:space="0" w:color="auto"/>
                                <w:right w:val="none" w:sz="0" w:space="0" w:color="auto"/>
                              </w:divBdr>
                              <w:divsChild>
                                <w:div w:id="281573959">
                                  <w:marLeft w:val="0"/>
                                  <w:marRight w:val="0"/>
                                  <w:marTop w:val="0"/>
                                  <w:marBottom w:val="180"/>
                                  <w:divBdr>
                                    <w:top w:val="none" w:sz="0" w:space="0" w:color="auto"/>
                                    <w:left w:val="none" w:sz="0" w:space="0" w:color="auto"/>
                                    <w:bottom w:val="none" w:sz="0" w:space="0" w:color="auto"/>
                                    <w:right w:val="none" w:sz="0" w:space="0" w:color="auto"/>
                                  </w:divBdr>
                                </w:div>
                                <w:div w:id="651756499">
                                  <w:marLeft w:val="0"/>
                                  <w:marRight w:val="0"/>
                                  <w:marTop w:val="0"/>
                                  <w:marBottom w:val="0"/>
                                  <w:divBdr>
                                    <w:top w:val="none" w:sz="0" w:space="0" w:color="auto"/>
                                    <w:left w:val="none" w:sz="0" w:space="0" w:color="auto"/>
                                    <w:bottom w:val="none" w:sz="0" w:space="0" w:color="auto"/>
                                    <w:right w:val="none" w:sz="0" w:space="0" w:color="auto"/>
                                  </w:divBdr>
                                </w:div>
                              </w:divsChild>
                            </w:div>
                            <w:div w:id="1510363477">
                              <w:marLeft w:val="0"/>
                              <w:marRight w:val="0"/>
                              <w:marTop w:val="0"/>
                              <w:marBottom w:val="0"/>
                              <w:divBdr>
                                <w:top w:val="none" w:sz="0" w:space="0" w:color="auto"/>
                                <w:left w:val="none" w:sz="0" w:space="0" w:color="auto"/>
                                <w:bottom w:val="none" w:sz="0" w:space="0" w:color="auto"/>
                                <w:right w:val="none" w:sz="0" w:space="0" w:color="auto"/>
                              </w:divBdr>
                            </w:div>
                          </w:divsChild>
                        </w:div>
                        <w:div w:id="2079085990">
                          <w:marLeft w:val="0"/>
                          <w:marRight w:val="0"/>
                          <w:marTop w:val="0"/>
                          <w:marBottom w:val="240"/>
                          <w:divBdr>
                            <w:top w:val="none" w:sz="0" w:space="0" w:color="auto"/>
                            <w:left w:val="none" w:sz="0" w:space="0" w:color="auto"/>
                            <w:bottom w:val="none" w:sz="0" w:space="0" w:color="auto"/>
                            <w:right w:val="none" w:sz="0" w:space="0" w:color="auto"/>
                          </w:divBdr>
                          <w:divsChild>
                            <w:div w:id="1507940625">
                              <w:marLeft w:val="0"/>
                              <w:marRight w:val="0"/>
                              <w:marTop w:val="0"/>
                              <w:marBottom w:val="0"/>
                              <w:divBdr>
                                <w:top w:val="none" w:sz="0" w:space="0" w:color="auto"/>
                                <w:left w:val="none" w:sz="0" w:space="0" w:color="auto"/>
                                <w:bottom w:val="none" w:sz="0" w:space="0" w:color="auto"/>
                                <w:right w:val="none" w:sz="0" w:space="0" w:color="auto"/>
                              </w:divBdr>
                            </w:div>
                          </w:divsChild>
                        </w:div>
                        <w:div w:id="819927238">
                          <w:marLeft w:val="0"/>
                          <w:marRight w:val="0"/>
                          <w:marTop w:val="0"/>
                          <w:marBottom w:val="180"/>
                          <w:divBdr>
                            <w:top w:val="none" w:sz="0" w:space="0" w:color="auto"/>
                            <w:left w:val="none" w:sz="0" w:space="0" w:color="auto"/>
                            <w:bottom w:val="none" w:sz="0" w:space="0" w:color="auto"/>
                            <w:right w:val="none" w:sz="0" w:space="0" w:color="auto"/>
                          </w:divBdr>
                          <w:divsChild>
                            <w:div w:id="702677576">
                              <w:marLeft w:val="0"/>
                              <w:marRight w:val="0"/>
                              <w:marTop w:val="0"/>
                              <w:marBottom w:val="195"/>
                              <w:divBdr>
                                <w:top w:val="none" w:sz="0" w:space="0" w:color="auto"/>
                                <w:left w:val="none" w:sz="0" w:space="0" w:color="auto"/>
                                <w:bottom w:val="none" w:sz="0" w:space="0" w:color="auto"/>
                                <w:right w:val="none" w:sz="0" w:space="0" w:color="auto"/>
                              </w:divBdr>
                              <w:divsChild>
                                <w:div w:id="1422095958">
                                  <w:marLeft w:val="0"/>
                                  <w:marRight w:val="0"/>
                                  <w:marTop w:val="0"/>
                                  <w:marBottom w:val="180"/>
                                  <w:divBdr>
                                    <w:top w:val="none" w:sz="0" w:space="0" w:color="auto"/>
                                    <w:left w:val="none" w:sz="0" w:space="0" w:color="auto"/>
                                    <w:bottom w:val="none" w:sz="0" w:space="0" w:color="auto"/>
                                    <w:right w:val="none" w:sz="0" w:space="0" w:color="auto"/>
                                  </w:divBdr>
                                </w:div>
                                <w:div w:id="2081174212">
                                  <w:marLeft w:val="0"/>
                                  <w:marRight w:val="0"/>
                                  <w:marTop w:val="0"/>
                                  <w:marBottom w:val="0"/>
                                  <w:divBdr>
                                    <w:top w:val="none" w:sz="0" w:space="0" w:color="auto"/>
                                    <w:left w:val="none" w:sz="0" w:space="0" w:color="auto"/>
                                    <w:bottom w:val="none" w:sz="0" w:space="0" w:color="auto"/>
                                    <w:right w:val="none" w:sz="0" w:space="0" w:color="auto"/>
                                  </w:divBdr>
                                </w:div>
                              </w:divsChild>
                            </w:div>
                            <w:div w:id="1758477804">
                              <w:marLeft w:val="0"/>
                              <w:marRight w:val="0"/>
                              <w:marTop w:val="0"/>
                              <w:marBottom w:val="0"/>
                              <w:divBdr>
                                <w:top w:val="none" w:sz="0" w:space="0" w:color="auto"/>
                                <w:left w:val="none" w:sz="0" w:space="0" w:color="auto"/>
                                <w:bottom w:val="none" w:sz="0" w:space="0" w:color="auto"/>
                                <w:right w:val="none" w:sz="0" w:space="0" w:color="auto"/>
                              </w:divBdr>
                            </w:div>
                          </w:divsChild>
                        </w:div>
                        <w:div w:id="1217545126">
                          <w:marLeft w:val="0"/>
                          <w:marRight w:val="0"/>
                          <w:marTop w:val="0"/>
                          <w:marBottom w:val="240"/>
                          <w:divBdr>
                            <w:top w:val="none" w:sz="0" w:space="0" w:color="auto"/>
                            <w:left w:val="none" w:sz="0" w:space="0" w:color="auto"/>
                            <w:bottom w:val="none" w:sz="0" w:space="0" w:color="auto"/>
                            <w:right w:val="none" w:sz="0" w:space="0" w:color="auto"/>
                          </w:divBdr>
                          <w:divsChild>
                            <w:div w:id="1732776639">
                              <w:marLeft w:val="0"/>
                              <w:marRight w:val="0"/>
                              <w:marTop w:val="0"/>
                              <w:marBottom w:val="0"/>
                              <w:divBdr>
                                <w:top w:val="none" w:sz="0" w:space="0" w:color="auto"/>
                                <w:left w:val="none" w:sz="0" w:space="0" w:color="auto"/>
                                <w:bottom w:val="none" w:sz="0" w:space="0" w:color="auto"/>
                                <w:right w:val="none" w:sz="0" w:space="0" w:color="auto"/>
                              </w:divBdr>
                            </w:div>
                          </w:divsChild>
                        </w:div>
                        <w:div w:id="1337733916">
                          <w:marLeft w:val="0"/>
                          <w:marRight w:val="0"/>
                          <w:marTop w:val="0"/>
                          <w:marBottom w:val="180"/>
                          <w:divBdr>
                            <w:top w:val="none" w:sz="0" w:space="0" w:color="auto"/>
                            <w:left w:val="none" w:sz="0" w:space="0" w:color="auto"/>
                            <w:bottom w:val="none" w:sz="0" w:space="0" w:color="auto"/>
                            <w:right w:val="none" w:sz="0" w:space="0" w:color="auto"/>
                          </w:divBdr>
                          <w:divsChild>
                            <w:div w:id="613252749">
                              <w:marLeft w:val="0"/>
                              <w:marRight w:val="0"/>
                              <w:marTop w:val="0"/>
                              <w:marBottom w:val="195"/>
                              <w:divBdr>
                                <w:top w:val="none" w:sz="0" w:space="0" w:color="auto"/>
                                <w:left w:val="none" w:sz="0" w:space="0" w:color="auto"/>
                                <w:bottom w:val="none" w:sz="0" w:space="0" w:color="auto"/>
                                <w:right w:val="none" w:sz="0" w:space="0" w:color="auto"/>
                              </w:divBdr>
                              <w:divsChild>
                                <w:div w:id="1198205426">
                                  <w:marLeft w:val="0"/>
                                  <w:marRight w:val="0"/>
                                  <w:marTop w:val="0"/>
                                  <w:marBottom w:val="180"/>
                                  <w:divBdr>
                                    <w:top w:val="none" w:sz="0" w:space="0" w:color="auto"/>
                                    <w:left w:val="none" w:sz="0" w:space="0" w:color="auto"/>
                                    <w:bottom w:val="none" w:sz="0" w:space="0" w:color="auto"/>
                                    <w:right w:val="none" w:sz="0" w:space="0" w:color="auto"/>
                                  </w:divBdr>
                                </w:div>
                                <w:div w:id="1216968116">
                                  <w:marLeft w:val="0"/>
                                  <w:marRight w:val="0"/>
                                  <w:marTop w:val="0"/>
                                  <w:marBottom w:val="0"/>
                                  <w:divBdr>
                                    <w:top w:val="none" w:sz="0" w:space="0" w:color="auto"/>
                                    <w:left w:val="none" w:sz="0" w:space="0" w:color="auto"/>
                                    <w:bottom w:val="none" w:sz="0" w:space="0" w:color="auto"/>
                                    <w:right w:val="none" w:sz="0" w:space="0" w:color="auto"/>
                                  </w:divBdr>
                                </w:div>
                              </w:divsChild>
                            </w:div>
                            <w:div w:id="299920754">
                              <w:marLeft w:val="0"/>
                              <w:marRight w:val="0"/>
                              <w:marTop w:val="0"/>
                              <w:marBottom w:val="0"/>
                              <w:divBdr>
                                <w:top w:val="none" w:sz="0" w:space="0" w:color="auto"/>
                                <w:left w:val="none" w:sz="0" w:space="0" w:color="auto"/>
                                <w:bottom w:val="none" w:sz="0" w:space="0" w:color="auto"/>
                                <w:right w:val="none" w:sz="0" w:space="0" w:color="auto"/>
                              </w:divBdr>
                            </w:div>
                          </w:divsChild>
                        </w:div>
                        <w:div w:id="1739742319">
                          <w:marLeft w:val="0"/>
                          <w:marRight w:val="0"/>
                          <w:marTop w:val="0"/>
                          <w:marBottom w:val="240"/>
                          <w:divBdr>
                            <w:top w:val="none" w:sz="0" w:space="0" w:color="auto"/>
                            <w:left w:val="none" w:sz="0" w:space="0" w:color="auto"/>
                            <w:bottom w:val="none" w:sz="0" w:space="0" w:color="auto"/>
                            <w:right w:val="none" w:sz="0" w:space="0" w:color="auto"/>
                          </w:divBdr>
                          <w:divsChild>
                            <w:div w:id="1308048504">
                              <w:marLeft w:val="0"/>
                              <w:marRight w:val="0"/>
                              <w:marTop w:val="0"/>
                              <w:marBottom w:val="0"/>
                              <w:divBdr>
                                <w:top w:val="none" w:sz="0" w:space="0" w:color="auto"/>
                                <w:left w:val="none" w:sz="0" w:space="0" w:color="auto"/>
                                <w:bottom w:val="none" w:sz="0" w:space="0" w:color="auto"/>
                                <w:right w:val="none" w:sz="0" w:space="0" w:color="auto"/>
                              </w:divBdr>
                            </w:div>
                          </w:divsChild>
                        </w:div>
                        <w:div w:id="1244797339">
                          <w:marLeft w:val="0"/>
                          <w:marRight w:val="0"/>
                          <w:marTop w:val="0"/>
                          <w:marBottom w:val="180"/>
                          <w:divBdr>
                            <w:top w:val="none" w:sz="0" w:space="0" w:color="auto"/>
                            <w:left w:val="none" w:sz="0" w:space="0" w:color="auto"/>
                            <w:bottom w:val="none" w:sz="0" w:space="0" w:color="auto"/>
                            <w:right w:val="none" w:sz="0" w:space="0" w:color="auto"/>
                          </w:divBdr>
                          <w:divsChild>
                            <w:div w:id="1407066324">
                              <w:marLeft w:val="0"/>
                              <w:marRight w:val="0"/>
                              <w:marTop w:val="0"/>
                              <w:marBottom w:val="195"/>
                              <w:divBdr>
                                <w:top w:val="none" w:sz="0" w:space="0" w:color="auto"/>
                                <w:left w:val="none" w:sz="0" w:space="0" w:color="auto"/>
                                <w:bottom w:val="none" w:sz="0" w:space="0" w:color="auto"/>
                                <w:right w:val="none" w:sz="0" w:space="0" w:color="auto"/>
                              </w:divBdr>
                              <w:divsChild>
                                <w:div w:id="629096597">
                                  <w:marLeft w:val="0"/>
                                  <w:marRight w:val="0"/>
                                  <w:marTop w:val="0"/>
                                  <w:marBottom w:val="180"/>
                                  <w:divBdr>
                                    <w:top w:val="none" w:sz="0" w:space="0" w:color="auto"/>
                                    <w:left w:val="none" w:sz="0" w:space="0" w:color="auto"/>
                                    <w:bottom w:val="none" w:sz="0" w:space="0" w:color="auto"/>
                                    <w:right w:val="none" w:sz="0" w:space="0" w:color="auto"/>
                                  </w:divBdr>
                                </w:div>
                                <w:div w:id="890505175">
                                  <w:marLeft w:val="0"/>
                                  <w:marRight w:val="0"/>
                                  <w:marTop w:val="0"/>
                                  <w:marBottom w:val="0"/>
                                  <w:divBdr>
                                    <w:top w:val="none" w:sz="0" w:space="0" w:color="auto"/>
                                    <w:left w:val="none" w:sz="0" w:space="0" w:color="auto"/>
                                    <w:bottom w:val="none" w:sz="0" w:space="0" w:color="auto"/>
                                    <w:right w:val="none" w:sz="0" w:space="0" w:color="auto"/>
                                  </w:divBdr>
                                </w:div>
                              </w:divsChild>
                            </w:div>
                            <w:div w:id="1172065067">
                              <w:marLeft w:val="0"/>
                              <w:marRight w:val="0"/>
                              <w:marTop w:val="0"/>
                              <w:marBottom w:val="0"/>
                              <w:divBdr>
                                <w:top w:val="none" w:sz="0" w:space="0" w:color="auto"/>
                                <w:left w:val="none" w:sz="0" w:space="0" w:color="auto"/>
                                <w:bottom w:val="none" w:sz="0" w:space="0" w:color="auto"/>
                                <w:right w:val="none" w:sz="0" w:space="0" w:color="auto"/>
                              </w:divBdr>
                            </w:div>
                          </w:divsChild>
                        </w:div>
                        <w:div w:id="355811503">
                          <w:marLeft w:val="0"/>
                          <w:marRight w:val="0"/>
                          <w:marTop w:val="0"/>
                          <w:marBottom w:val="240"/>
                          <w:divBdr>
                            <w:top w:val="none" w:sz="0" w:space="0" w:color="auto"/>
                            <w:left w:val="none" w:sz="0" w:space="0" w:color="auto"/>
                            <w:bottom w:val="none" w:sz="0" w:space="0" w:color="auto"/>
                            <w:right w:val="none" w:sz="0" w:space="0" w:color="auto"/>
                          </w:divBdr>
                          <w:divsChild>
                            <w:div w:id="1814449528">
                              <w:marLeft w:val="0"/>
                              <w:marRight w:val="0"/>
                              <w:marTop w:val="0"/>
                              <w:marBottom w:val="0"/>
                              <w:divBdr>
                                <w:top w:val="none" w:sz="0" w:space="0" w:color="auto"/>
                                <w:left w:val="none" w:sz="0" w:space="0" w:color="auto"/>
                                <w:bottom w:val="none" w:sz="0" w:space="0" w:color="auto"/>
                                <w:right w:val="none" w:sz="0" w:space="0" w:color="auto"/>
                              </w:divBdr>
                            </w:div>
                          </w:divsChild>
                        </w:div>
                        <w:div w:id="1692797452">
                          <w:marLeft w:val="0"/>
                          <w:marRight w:val="0"/>
                          <w:marTop w:val="0"/>
                          <w:marBottom w:val="0"/>
                          <w:divBdr>
                            <w:top w:val="none" w:sz="0" w:space="0" w:color="auto"/>
                            <w:left w:val="none" w:sz="0" w:space="0" w:color="auto"/>
                            <w:bottom w:val="none" w:sz="0" w:space="0" w:color="auto"/>
                            <w:right w:val="none" w:sz="0" w:space="0" w:color="auto"/>
                          </w:divBdr>
                          <w:divsChild>
                            <w:div w:id="2041274635">
                              <w:marLeft w:val="0"/>
                              <w:marRight w:val="0"/>
                              <w:marTop w:val="0"/>
                              <w:marBottom w:val="195"/>
                              <w:divBdr>
                                <w:top w:val="none" w:sz="0" w:space="0" w:color="auto"/>
                                <w:left w:val="none" w:sz="0" w:space="0" w:color="auto"/>
                                <w:bottom w:val="none" w:sz="0" w:space="0" w:color="auto"/>
                                <w:right w:val="none" w:sz="0" w:space="0" w:color="auto"/>
                              </w:divBdr>
                              <w:divsChild>
                                <w:div w:id="135999728">
                                  <w:marLeft w:val="0"/>
                                  <w:marRight w:val="0"/>
                                  <w:marTop w:val="0"/>
                                  <w:marBottom w:val="180"/>
                                  <w:divBdr>
                                    <w:top w:val="none" w:sz="0" w:space="0" w:color="auto"/>
                                    <w:left w:val="none" w:sz="0" w:space="0" w:color="auto"/>
                                    <w:bottom w:val="none" w:sz="0" w:space="0" w:color="auto"/>
                                    <w:right w:val="none" w:sz="0" w:space="0" w:color="auto"/>
                                  </w:divBdr>
                                </w:div>
                                <w:div w:id="1795441028">
                                  <w:marLeft w:val="0"/>
                                  <w:marRight w:val="0"/>
                                  <w:marTop w:val="0"/>
                                  <w:marBottom w:val="0"/>
                                  <w:divBdr>
                                    <w:top w:val="none" w:sz="0" w:space="0" w:color="auto"/>
                                    <w:left w:val="none" w:sz="0" w:space="0" w:color="auto"/>
                                    <w:bottom w:val="none" w:sz="0" w:space="0" w:color="auto"/>
                                    <w:right w:val="none" w:sz="0" w:space="0" w:color="auto"/>
                                  </w:divBdr>
                                </w:div>
                              </w:divsChild>
                            </w:div>
                            <w:div w:id="8952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7819</Words>
  <Characters>42226</Characters>
  <Application>Microsoft Office Word</Application>
  <DocSecurity>0</DocSecurity>
  <Lines>351</Lines>
  <Paragraphs>99</Paragraphs>
  <ScaleCrop>false</ScaleCrop>
  <Company/>
  <LinksUpToDate>false</LinksUpToDate>
  <CharactersWithSpaces>49946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2025-05-20T16:19:00Z</dcterms:created>
  <dcterms:modified xsi:type="dcterms:W3CDTF">2025-05-20T16:19:00Z</dcterms:modified>
</cp:coreProperties>
</file>