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509" w:rsidRDefault="000E434A">
      <w:pPr>
        <w:rPr>
          <w:lang w:val="en-US"/>
        </w:rPr>
      </w:pPr>
      <w:r>
        <w:rPr>
          <w:lang w:val="en-US"/>
        </w:rPr>
        <w:t>The Design document</w:t>
      </w:r>
      <w:r w:rsidR="00B51509">
        <w:rPr>
          <w:lang w:val="en-US"/>
        </w:rPr>
        <w:t xml:space="preserve"> contains:</w:t>
      </w:r>
    </w:p>
    <w:p w:rsidR="00B51509" w:rsidRDefault="00B51509" w:rsidP="00B51509">
      <w:pPr>
        <w:pStyle w:val="a4"/>
        <w:numPr>
          <w:ilvl w:val="0"/>
          <w:numId w:val="1"/>
        </w:numPr>
        <w:rPr>
          <w:lang w:val="en-US"/>
        </w:rPr>
      </w:pPr>
      <w:r>
        <w:rPr>
          <w:lang w:val="en-US"/>
        </w:rPr>
        <w:t>Graphical illustration of the main menu</w:t>
      </w:r>
    </w:p>
    <w:p w:rsidR="00B51509" w:rsidRDefault="00B51509" w:rsidP="00B51509">
      <w:pPr>
        <w:pStyle w:val="a4"/>
        <w:numPr>
          <w:ilvl w:val="0"/>
          <w:numId w:val="1"/>
        </w:numPr>
        <w:rPr>
          <w:lang w:val="en-US"/>
        </w:rPr>
      </w:pPr>
      <w:r>
        <w:rPr>
          <w:lang w:val="en-US"/>
        </w:rPr>
        <w:t>Flowcharts</w:t>
      </w:r>
    </w:p>
    <w:p w:rsidR="00B51509" w:rsidRDefault="00B51509" w:rsidP="00B51509">
      <w:pPr>
        <w:pStyle w:val="a4"/>
        <w:numPr>
          <w:ilvl w:val="0"/>
          <w:numId w:val="1"/>
        </w:numPr>
        <w:rPr>
          <w:lang w:val="en-US"/>
        </w:rPr>
      </w:pPr>
      <w:r>
        <w:rPr>
          <w:lang w:val="en-US"/>
        </w:rPr>
        <w:t>Structure chart</w:t>
      </w:r>
    </w:p>
    <w:p w:rsidR="00B51509" w:rsidRDefault="00B51509" w:rsidP="00B51509">
      <w:pPr>
        <w:pStyle w:val="a4"/>
        <w:numPr>
          <w:ilvl w:val="0"/>
          <w:numId w:val="1"/>
        </w:numPr>
        <w:rPr>
          <w:lang w:val="en-US"/>
        </w:rPr>
      </w:pPr>
      <w:r>
        <w:rPr>
          <w:lang w:val="en-US"/>
        </w:rPr>
        <w:t>UML Diagrams</w:t>
      </w:r>
    </w:p>
    <w:p w:rsidR="00B51509" w:rsidRDefault="00264F6F" w:rsidP="00B51509">
      <w:pPr>
        <w:pStyle w:val="a4"/>
        <w:numPr>
          <w:ilvl w:val="0"/>
          <w:numId w:val="1"/>
        </w:numPr>
        <w:rPr>
          <w:lang w:val="en-US"/>
        </w:rPr>
      </w:pPr>
      <w:r>
        <w:rPr>
          <w:lang w:val="en-US"/>
        </w:rPr>
        <w:t>Plan</w:t>
      </w:r>
      <w:r w:rsidR="003B6B2E">
        <w:rPr>
          <w:lang w:val="en-US"/>
        </w:rPr>
        <w:t xml:space="preserve"> for testing the product</w:t>
      </w:r>
    </w:p>
    <w:p w:rsidR="00B51509" w:rsidRPr="00B51509" w:rsidRDefault="00B51509" w:rsidP="00B51509">
      <w:pPr>
        <w:rPr>
          <w:lang w:val="en-US"/>
        </w:rPr>
      </w:pPr>
      <w:r>
        <w:rPr>
          <w:lang w:val="en-US"/>
        </w:rPr>
        <w:t xml:space="preserve">This document includes the phases of the development and the design of the final </w:t>
      </w:r>
      <w:r w:rsidR="000E434A">
        <w:rPr>
          <w:lang w:val="en-US"/>
        </w:rPr>
        <w:t>product</w:t>
      </w:r>
      <w:r w:rsidR="00CB6FE2">
        <w:rPr>
          <w:lang w:val="en-US"/>
        </w:rPr>
        <w:t>. It shows the preliminary design of the product, and will be given to my client before the development of the product in order to determine whether the produ</w:t>
      </w:r>
      <w:r w:rsidR="00172EA7">
        <w:rPr>
          <w:lang w:val="en-US"/>
        </w:rPr>
        <w:t xml:space="preserve">ct satisfies all he needs. </w:t>
      </w:r>
      <w:r w:rsidR="00CB6FE2">
        <w:rPr>
          <w:lang w:val="en-US"/>
        </w:rPr>
        <w:t>(</w:t>
      </w:r>
      <w:r w:rsidR="00172EA7">
        <w:rPr>
          <w:lang w:val="en-US"/>
        </w:rPr>
        <w:t>T</w:t>
      </w:r>
      <w:r w:rsidR="00CB6FE2">
        <w:rPr>
          <w:lang w:val="en-US"/>
        </w:rPr>
        <w:t>he discussion based on the design phase is found</w:t>
      </w:r>
      <w:r w:rsidR="00172EA7">
        <w:rPr>
          <w:lang w:val="en-US"/>
        </w:rPr>
        <w:t xml:space="preserve"> in the appendix)</w:t>
      </w:r>
    </w:p>
    <w:p w:rsidR="00B51509" w:rsidRPr="0018731F" w:rsidRDefault="00B51509">
      <w:pPr>
        <w:rPr>
          <w:b/>
          <w:sz w:val="24"/>
          <w:u w:val="single"/>
          <w:lang w:val="en-US"/>
        </w:rPr>
      </w:pPr>
      <w:r w:rsidRPr="0018731F">
        <w:rPr>
          <w:b/>
          <w:sz w:val="24"/>
          <w:u w:val="single"/>
          <w:lang w:val="en-US"/>
        </w:rPr>
        <w:t>Graphical illustration of the main menu</w:t>
      </w:r>
    </w:p>
    <w:p w:rsidR="00B51509" w:rsidRPr="00B51509" w:rsidRDefault="0098033B">
      <w:pPr>
        <w:rPr>
          <w:lang w:val="en-US"/>
        </w:rPr>
      </w:pPr>
      <w:r>
        <w:rPr>
          <w:lang w:val="en-US"/>
        </w:rPr>
        <w:t xml:space="preserve">The below image illustrates the main menu that will show up when the client starts operating the program. </w:t>
      </w:r>
    </w:p>
    <w:p w:rsidR="00D30E67" w:rsidRDefault="00D30E67">
      <w:pPr>
        <w:rPr>
          <w:noProof/>
          <w:lang w:val="en-US" w:eastAsia="el-GR"/>
        </w:rPr>
      </w:pPr>
    </w:p>
    <w:p w:rsidR="00E71156" w:rsidRPr="00C20D4F" w:rsidRDefault="0098033B">
      <w:pPr>
        <w:rPr>
          <w:noProof/>
          <w:lang w:val="en-US" w:eastAsia="el-GR"/>
        </w:rPr>
      </w:pPr>
      <w:r>
        <w:rPr>
          <w:noProof/>
          <w:lang w:eastAsia="el-GR"/>
        </w:rPr>
        <mc:AlternateContent>
          <mc:Choice Requires="wps">
            <w:drawing>
              <wp:anchor distT="45720" distB="45720" distL="114300" distR="114300" simplePos="0" relativeHeight="251662336" behindDoc="0" locked="0" layoutInCell="1" allowOverlap="1" wp14:anchorId="507A2F6A" wp14:editId="7A79C65A">
                <wp:simplePos x="0" y="0"/>
                <wp:positionH relativeFrom="column">
                  <wp:posOffset>4460240</wp:posOffset>
                </wp:positionH>
                <wp:positionV relativeFrom="paragraph">
                  <wp:posOffset>21590</wp:posOffset>
                </wp:positionV>
                <wp:extent cx="1803400" cy="946150"/>
                <wp:effectExtent l="0" t="0" r="25400" b="25400"/>
                <wp:wrapSquare wrapText="bothSides"/>
                <wp:docPr id="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946150"/>
                        </a:xfrm>
                        <a:prstGeom prst="rect">
                          <a:avLst/>
                        </a:prstGeom>
                        <a:solidFill>
                          <a:srgbClr val="FFFFFF"/>
                        </a:solidFill>
                        <a:ln w="9525">
                          <a:solidFill>
                            <a:srgbClr val="000000"/>
                          </a:solidFill>
                          <a:miter lim="800000"/>
                          <a:headEnd/>
                          <a:tailEnd/>
                        </a:ln>
                      </wps:spPr>
                      <wps:txbx>
                        <w:txbxContent>
                          <w:p w:rsidR="003512A8" w:rsidRPr="003512A8" w:rsidRDefault="00425502">
                            <w:pPr>
                              <w:rPr>
                                <w:lang w:val="en-US"/>
                              </w:rPr>
                            </w:pPr>
                            <w:r>
                              <w:rPr>
                                <w:lang w:val="en-US"/>
                              </w:rPr>
                              <w:t>The menu</w:t>
                            </w:r>
                            <w:r w:rsidR="00B8544D">
                              <w:rPr>
                                <w:lang w:val="en-US"/>
                              </w:rPr>
                              <w:t xml:space="preserve"> includes the options available which allow the client to decide what to do 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A2F6A" id="_x0000_t202" coordsize="21600,21600" o:spt="202" path="m,l,21600r21600,l21600,xe">
                <v:stroke joinstyle="miter"/>
                <v:path gradientshapeok="t" o:connecttype="rect"/>
              </v:shapetype>
              <v:shape id="Πλαίσιο κειμένου 2" o:spid="_x0000_s1026" type="#_x0000_t202" style="position:absolute;margin-left:351.2pt;margin-top:1.7pt;width:142pt;height: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">
                <v:textbox>
                  <w:txbxContent>
                    <w:p w:rsidR="003512A8" w:rsidRPr="003512A8" w:rsidRDefault="00425502">
                      <w:pPr>
                        <w:rPr>
                          <w:lang w:val="en-US"/>
                        </w:rPr>
                      </w:pPr>
                      <w:r>
                        <w:rPr>
                          <w:lang w:val="en-US"/>
                        </w:rPr>
                        <w:t>The menu</w:t>
                      </w:r>
                      <w:r w:rsidR="00B8544D">
                        <w:rPr>
                          <w:lang w:val="en-US"/>
                        </w:rPr>
                        <w:t xml:space="preserve"> includes the options available which allow the client to decide what to do next.</w:t>
                      </w:r>
                    </w:p>
                  </w:txbxContent>
                </v:textbox>
                <w10:wrap type="square"/>
              </v:shape>
            </w:pict>
          </mc:Fallback>
        </mc:AlternateContent>
      </w:r>
      <w:r w:rsidR="00F05AE4">
        <w:rPr>
          <w:noProof/>
          <w:lang w:eastAsia="el-GR"/>
        </w:rPr>
        <mc:AlternateContent>
          <mc:Choice Requires="wps">
            <w:drawing>
              <wp:anchor distT="0" distB="0" distL="114300" distR="114300" simplePos="0" relativeHeight="251663360" behindDoc="0" locked="0" layoutInCell="1" allowOverlap="1" wp14:anchorId="191FD5D6" wp14:editId="755B39B2">
                <wp:simplePos x="0" y="0"/>
                <wp:positionH relativeFrom="column">
                  <wp:posOffset>3546281</wp:posOffset>
                </wp:positionH>
                <wp:positionV relativeFrom="paragraph">
                  <wp:posOffset>620202</wp:posOffset>
                </wp:positionV>
                <wp:extent cx="795130" cy="198203"/>
                <wp:effectExtent l="38100" t="0" r="24130" b="68580"/>
                <wp:wrapNone/>
                <wp:docPr id="10" name="Ευθύγραμμο βέλος σύνδεσης 10"/>
                <wp:cNvGraphicFramePr/>
                <a:graphic xmlns:a="http://schemas.openxmlformats.org/drawingml/2006/main">
                  <a:graphicData uri="http://schemas.microsoft.com/office/word/2010/wordprocessingShape">
                    <wps:wsp>
                      <wps:cNvCnPr/>
                      <wps:spPr>
                        <a:xfrm flipH="1">
                          <a:off x="0" y="0"/>
                          <a:ext cx="795130" cy="1982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14DEE" id="_x0000_t32" coordsize="21600,21600" o:spt="32" o:oned="t" path="m,l21600,21600e" filled="f">
                <v:path arrowok="t" fillok="f" o:connecttype="none"/>
                <o:lock v:ext="edit" shapetype="t"/>
              </v:shapetype>
              <v:shape id="Ευθύγραμμο βέλος σύνδεσης 10" o:spid="_x0000_s1026" type="#_x0000_t32" style="position:absolute;margin-left:279.25pt;margin-top:48.85pt;width:62.6pt;height:15.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" strokecolor="black [3200]" strokeweight="1.5pt">
                <v:stroke endarrow="block" joinstyle="miter"/>
              </v:shape>
            </w:pict>
          </mc:Fallback>
        </mc:AlternateContent>
      </w:r>
      <w:r w:rsidR="00C20D4F">
        <w:rPr>
          <w:noProof/>
          <w:lang w:eastAsia="el-GR"/>
        </w:rPr>
        <w:drawing>
          <wp:inline distT="0" distB="0" distL="0" distR="0">
            <wp:extent cx="3438525" cy="3766426"/>
            <wp:effectExtent l="19050" t="19050" r="9525" b="24765"/>
            <wp:docPr id="7" name="Εικόνα 7"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49EFA.tmp"/>
                    <pic:cNvPicPr/>
                  </pic:nvPicPr>
                  <pic:blipFill>
                    <a:blip r:embed="rId8">
                      <a:extLst>
                        <a:ext uri="{28A0092B-C50C-407E-A947-70E740481C1C}">
                          <a14:useLocalDpi xmlns:a14="http://schemas.microsoft.com/office/drawing/2010/main" val="0"/>
                        </a:ext>
                      </a:extLst>
                    </a:blip>
                    <a:stretch>
                      <a:fillRect/>
                    </a:stretch>
                  </pic:blipFill>
                  <pic:spPr>
                    <a:xfrm>
                      <a:off x="0" y="0"/>
                      <a:ext cx="3441873" cy="3770093"/>
                    </a:xfrm>
                    <a:prstGeom prst="rect">
                      <a:avLst/>
                    </a:prstGeom>
                    <a:ln>
                      <a:solidFill>
                        <a:schemeClr val="tx1"/>
                      </a:solidFill>
                    </a:ln>
                  </pic:spPr>
                </pic:pic>
              </a:graphicData>
            </a:graphic>
          </wp:inline>
        </w:drawing>
      </w:r>
    </w:p>
    <w:p w:rsidR="00E71156" w:rsidRPr="0003168E" w:rsidRDefault="0003168E">
      <w:pPr>
        <w:rPr>
          <w:noProof/>
          <w:lang w:val="en-US" w:eastAsia="el-GR"/>
        </w:rPr>
      </w:pPr>
      <w:r>
        <w:rPr>
          <w:lang w:val="en-US"/>
        </w:rPr>
        <w:t xml:space="preserve">When the client chooses one of the </w:t>
      </w:r>
      <w:r w:rsidR="00064643">
        <w:rPr>
          <w:lang w:val="en-US"/>
        </w:rPr>
        <w:t xml:space="preserve">eight </w:t>
      </w:r>
      <w:r>
        <w:rPr>
          <w:lang w:val="en-US"/>
        </w:rPr>
        <w:t>options, then the program will output new options. In other words, each option of the main menu hides other options.</w:t>
      </w:r>
    </w:p>
    <w:p w:rsidR="00EB0FF1" w:rsidRDefault="0098033B">
      <w:pPr>
        <w:rPr>
          <w:lang w:val="en-US"/>
        </w:rPr>
      </w:pPr>
      <w:r w:rsidRPr="0003168E">
        <w:rPr>
          <w:b/>
          <w:u w:val="single"/>
          <w:lang w:val="en-US"/>
        </w:rPr>
        <w:t xml:space="preserve">Example: </w:t>
      </w:r>
      <w:r w:rsidR="00C20D4F">
        <w:rPr>
          <w:lang w:val="en-US"/>
        </w:rPr>
        <w:t xml:space="preserve"> Client chooses option 6</w:t>
      </w:r>
      <w:r w:rsidR="0003168E">
        <w:rPr>
          <w:lang w:val="en-US"/>
        </w:rPr>
        <w:t>.</w:t>
      </w:r>
    </w:p>
    <w:p w:rsidR="0003168E" w:rsidRPr="0003168E" w:rsidRDefault="00A04490">
      <w:pPr>
        <w:rPr>
          <w:lang w:val="en-US"/>
        </w:rPr>
      </w:pPr>
      <w:r>
        <w:rPr>
          <w:noProof/>
          <w:lang w:eastAsia="el-GR"/>
        </w:rPr>
        <w:lastRenderedPageBreak/>
        <mc:AlternateContent>
          <mc:Choice Requires="wps">
            <w:drawing>
              <wp:anchor distT="45720" distB="45720" distL="114300" distR="114300" simplePos="0" relativeHeight="251657216" behindDoc="0" locked="0" layoutInCell="1" allowOverlap="1" wp14:anchorId="650FAFBD" wp14:editId="25D5C652">
                <wp:simplePos x="0" y="0"/>
                <wp:positionH relativeFrom="column">
                  <wp:posOffset>4610100</wp:posOffset>
                </wp:positionH>
                <wp:positionV relativeFrom="paragraph">
                  <wp:posOffset>128270</wp:posOffset>
                </wp:positionV>
                <wp:extent cx="1803400" cy="1447800"/>
                <wp:effectExtent l="0" t="0" r="25400" b="19050"/>
                <wp:wrapSquare wrapText="bothSides"/>
                <wp:docPr id="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447800"/>
                        </a:xfrm>
                        <a:prstGeom prst="rect">
                          <a:avLst/>
                        </a:prstGeom>
                        <a:solidFill>
                          <a:srgbClr val="FFFFFF"/>
                        </a:solidFill>
                        <a:ln w="9525">
                          <a:solidFill>
                            <a:srgbClr val="000000"/>
                          </a:solidFill>
                          <a:miter lim="800000"/>
                          <a:headEnd/>
                          <a:tailEnd/>
                        </a:ln>
                      </wps:spPr>
                      <wps:txbx>
                        <w:txbxContent>
                          <w:p w:rsidR="0003168E" w:rsidRPr="00484175" w:rsidRDefault="00C20D4F" w:rsidP="0003168E">
                            <w:pPr>
                              <w:rPr>
                                <w:lang w:val="en-US"/>
                              </w:rPr>
                            </w:pPr>
                            <w:r>
                              <w:rPr>
                                <w:lang w:val="en-US"/>
                              </w:rPr>
                              <w:t>Antonis enters the number 6</w:t>
                            </w:r>
                            <w:r w:rsidR="00484175">
                              <w:rPr>
                                <w:lang w:val="en-US"/>
                              </w:rPr>
                              <w:t>. The program will recommend shows according to their type</w:t>
                            </w:r>
                            <w:r w:rsidR="00871487">
                              <w:rPr>
                                <w:lang w:val="en-US"/>
                              </w:rPr>
                              <w:t>*</w:t>
                            </w:r>
                            <w:r w:rsidR="00484175">
                              <w:rPr>
                                <w:lang w:val="en-US"/>
                              </w:rPr>
                              <w:t xml:space="preserve">. The program asks the client to enter which type </w:t>
                            </w:r>
                            <w:r w:rsidR="00871487">
                              <w:rPr>
                                <w:lang w:val="en-US"/>
                              </w:rPr>
                              <w:t>of show he does want</w:t>
                            </w:r>
                            <w:r w:rsidR="00484175">
                              <w:rPr>
                                <w:lang w:val="en-US"/>
                              </w:rPr>
                              <w:t xml:space="preserve">. </w:t>
                            </w:r>
                          </w:p>
                          <w:p w:rsidR="0003168E" w:rsidRPr="0003168E" w:rsidRDefault="0003168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FAFBD" id="_x0000_s1027" type="#_x0000_t202" style="position:absolute;margin-left:363pt;margin-top:10.1pt;width:142pt;height:11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">
                <v:textbox>
                  <w:txbxContent>
                    <w:p w:rsidR="0003168E" w:rsidRPr="00484175" w:rsidRDefault="00C20D4F" w:rsidP="0003168E">
                      <w:pPr>
                        <w:rPr>
                          <w:lang w:val="en-US"/>
                        </w:rPr>
                      </w:pPr>
                      <w:r>
                        <w:rPr>
                          <w:lang w:val="en-US"/>
                        </w:rPr>
                        <w:t>Antonis enters the number 6</w:t>
                      </w:r>
                      <w:r w:rsidR="00484175">
                        <w:rPr>
                          <w:lang w:val="en-US"/>
                        </w:rPr>
                        <w:t>. The program will recommend shows according to their type</w:t>
                      </w:r>
                      <w:r w:rsidR="00871487">
                        <w:rPr>
                          <w:lang w:val="en-US"/>
                        </w:rPr>
                        <w:t>*</w:t>
                      </w:r>
                      <w:r w:rsidR="00484175">
                        <w:rPr>
                          <w:lang w:val="en-US"/>
                        </w:rPr>
                        <w:t xml:space="preserve">. The program asks the client to enter which type </w:t>
                      </w:r>
                      <w:r w:rsidR="00871487">
                        <w:rPr>
                          <w:lang w:val="en-US"/>
                        </w:rPr>
                        <w:t>of show he does want</w:t>
                      </w:r>
                      <w:r w:rsidR="00484175">
                        <w:rPr>
                          <w:lang w:val="en-US"/>
                        </w:rPr>
                        <w:t xml:space="preserve">. </w:t>
                      </w:r>
                    </w:p>
                    <w:p w:rsidR="0003168E" w:rsidRPr="0003168E" w:rsidRDefault="0003168E">
                      <w:pPr>
                        <w:rPr>
                          <w:lang w:val="en-US"/>
                        </w:rPr>
                      </w:pPr>
                    </w:p>
                  </w:txbxContent>
                </v:textbox>
                <w10:wrap type="square"/>
              </v:shape>
            </w:pict>
          </mc:Fallback>
        </mc:AlternateContent>
      </w:r>
      <w:r w:rsidR="0003168E">
        <w:rPr>
          <w:noProof/>
          <w:lang w:eastAsia="el-GR"/>
        </w:rPr>
        <mc:AlternateContent>
          <mc:Choice Requires="wps">
            <w:drawing>
              <wp:anchor distT="0" distB="0" distL="114300" distR="114300" simplePos="0" relativeHeight="251659264" behindDoc="0" locked="0" layoutInCell="1" allowOverlap="1" wp14:anchorId="13967B8E" wp14:editId="0F0EB4DB">
                <wp:simplePos x="0" y="0"/>
                <wp:positionH relativeFrom="column">
                  <wp:posOffset>3698240</wp:posOffset>
                </wp:positionH>
                <wp:positionV relativeFrom="paragraph">
                  <wp:posOffset>652145</wp:posOffset>
                </wp:positionV>
                <wp:extent cx="795020" cy="198120"/>
                <wp:effectExtent l="38100" t="0" r="24130" b="68580"/>
                <wp:wrapNone/>
                <wp:docPr id="12" name="Ευθύγραμμο βέλος σύνδεσης 10"/>
                <wp:cNvGraphicFramePr/>
                <a:graphic xmlns:a="http://schemas.openxmlformats.org/drawingml/2006/main">
                  <a:graphicData uri="http://schemas.microsoft.com/office/word/2010/wordprocessingShape">
                    <wps:wsp>
                      <wps:cNvCnPr/>
                      <wps:spPr>
                        <a:xfrm flipH="1">
                          <a:off x="0" y="0"/>
                          <a:ext cx="795020" cy="19812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79A2A7" id="Ευθύγραμμο βέλος σύνδεσης 10" o:spid="_x0000_s1026" type="#_x0000_t32" style="position:absolute;margin-left:291.2pt;margin-top:51.35pt;width:62.6pt;height:15.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" strokecolor="windowText" strokeweight="1.5pt">
                <v:stroke endarrow="block" joinstyle="miter"/>
              </v:shape>
            </w:pict>
          </mc:Fallback>
        </mc:AlternateContent>
      </w:r>
      <w:r w:rsidR="00C20D4F">
        <w:rPr>
          <w:noProof/>
          <w:lang w:eastAsia="el-GR"/>
        </w:rPr>
        <w:drawing>
          <wp:inline distT="0" distB="0" distL="0" distR="0">
            <wp:extent cx="3629025" cy="3533062"/>
            <wp:effectExtent l="0" t="0" r="0" b="0"/>
            <wp:docPr id="11" name="Εικόνα 11"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46583.tmp"/>
                    <pic:cNvPicPr/>
                  </pic:nvPicPr>
                  <pic:blipFill>
                    <a:blip r:embed="rId9">
                      <a:extLst>
                        <a:ext uri="{28A0092B-C50C-407E-A947-70E740481C1C}">
                          <a14:useLocalDpi xmlns:a14="http://schemas.microsoft.com/office/drawing/2010/main" val="0"/>
                        </a:ext>
                      </a:extLst>
                    </a:blip>
                    <a:stretch>
                      <a:fillRect/>
                    </a:stretch>
                  </pic:blipFill>
                  <pic:spPr>
                    <a:xfrm>
                      <a:off x="0" y="0"/>
                      <a:ext cx="3660090" cy="3563306"/>
                    </a:xfrm>
                    <a:prstGeom prst="rect">
                      <a:avLst/>
                    </a:prstGeom>
                  </pic:spPr>
                </pic:pic>
              </a:graphicData>
            </a:graphic>
          </wp:inline>
        </w:drawing>
      </w:r>
    </w:p>
    <w:p w:rsidR="00E71156" w:rsidRDefault="00E71156">
      <w:pPr>
        <w:rPr>
          <w:lang w:val="en-US"/>
        </w:rPr>
      </w:pPr>
    </w:p>
    <w:p w:rsidR="00D419A0" w:rsidRPr="00A04490" w:rsidRDefault="00871487">
      <w:pPr>
        <w:rPr>
          <w:lang w:val="en-US"/>
        </w:rPr>
      </w:pPr>
      <w:r>
        <w:rPr>
          <w:lang w:val="en-US"/>
        </w:rPr>
        <w:t>*</w:t>
      </w:r>
      <w:r w:rsidRPr="00871487">
        <w:rPr>
          <w:u w:val="single"/>
          <w:lang w:val="en-US"/>
        </w:rPr>
        <w:t>Explanation</w:t>
      </w:r>
      <w:r>
        <w:rPr>
          <w:lang w:val="en-US"/>
        </w:rPr>
        <w:t xml:space="preserve">: The type of each show is determined by the </w:t>
      </w:r>
      <w:r w:rsidR="00C20D4F">
        <w:rPr>
          <w:lang w:val="en-US"/>
        </w:rPr>
        <w:t>first five characters</w:t>
      </w:r>
      <w:r>
        <w:rPr>
          <w:lang w:val="en-US"/>
        </w:rPr>
        <w:t xml:space="preserve"> of the identification code of </w:t>
      </w:r>
      <w:r w:rsidR="00313261">
        <w:rPr>
          <w:lang w:val="en-US"/>
        </w:rPr>
        <w:t>a</w:t>
      </w:r>
      <w:r>
        <w:rPr>
          <w:lang w:val="en-US"/>
        </w:rPr>
        <w:t xml:space="preserve"> show. </w:t>
      </w:r>
      <w:r w:rsidR="00D36C43">
        <w:rPr>
          <w:lang w:val="en-US"/>
        </w:rPr>
        <w:t>For example;</w:t>
      </w:r>
      <w:r w:rsidR="00A04490" w:rsidRPr="00A04490">
        <w:rPr>
          <w:lang w:val="en-US"/>
        </w:rPr>
        <w:t xml:space="preserve"> </w:t>
      </w:r>
      <w:r>
        <w:rPr>
          <w:lang w:val="en-US"/>
        </w:rPr>
        <w:t xml:space="preserve">the identification code </w:t>
      </w:r>
      <w:r w:rsidR="00A04490" w:rsidRPr="00A04490">
        <w:rPr>
          <w:lang w:val="en-US"/>
        </w:rPr>
        <w:t xml:space="preserve">of each movie begins with </w:t>
      </w:r>
      <w:r w:rsidR="00C20D4F">
        <w:rPr>
          <w:lang w:val="en-US"/>
        </w:rPr>
        <w:t>MOVIE</w:t>
      </w:r>
      <w:r w:rsidR="00A04490" w:rsidRPr="00A04490">
        <w:rPr>
          <w:lang w:val="en-US"/>
        </w:rPr>
        <w:t xml:space="preserve"> while </w:t>
      </w:r>
      <w:r w:rsidR="00313261">
        <w:rPr>
          <w:lang w:val="en-US"/>
        </w:rPr>
        <w:t xml:space="preserve">the id </w:t>
      </w:r>
      <w:r w:rsidR="00A04490" w:rsidRPr="00A04490">
        <w:rPr>
          <w:lang w:val="en-US"/>
        </w:rPr>
        <w:t xml:space="preserve">of </w:t>
      </w:r>
      <w:r>
        <w:rPr>
          <w:lang w:val="en-US"/>
        </w:rPr>
        <w:t>each TV serie</w:t>
      </w:r>
      <w:r w:rsidR="00A04490" w:rsidRPr="00A04490">
        <w:rPr>
          <w:lang w:val="en-US"/>
        </w:rPr>
        <w:t xml:space="preserve"> with </w:t>
      </w:r>
      <w:r w:rsidR="00C20D4F">
        <w:rPr>
          <w:lang w:val="en-US"/>
        </w:rPr>
        <w:t>SERIE</w:t>
      </w:r>
      <w:r w:rsidR="00A04490" w:rsidRPr="00A04490">
        <w:rPr>
          <w:lang w:val="en-US"/>
        </w:rPr>
        <w:t xml:space="preserve">. </w:t>
      </w:r>
    </w:p>
    <w:p w:rsidR="00E1491C" w:rsidRDefault="00E1491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F9740C" w:rsidRDefault="00F9740C">
      <w:pPr>
        <w:rPr>
          <w:b/>
          <w:u w:val="single"/>
          <w:lang w:val="en-US"/>
        </w:rPr>
      </w:pPr>
    </w:p>
    <w:p w:rsidR="00E1491C" w:rsidRPr="00E1491C" w:rsidRDefault="00E1491C">
      <w:pPr>
        <w:rPr>
          <w:b/>
          <w:u w:val="single"/>
          <w:lang w:val="en-US"/>
        </w:rPr>
      </w:pPr>
      <w:r>
        <w:rPr>
          <w:b/>
          <w:u w:val="single"/>
          <w:lang w:val="en-US"/>
        </w:rPr>
        <w:lastRenderedPageBreak/>
        <w:t>Flowchart o</w:t>
      </w:r>
      <w:r w:rsidR="00A04490">
        <w:rPr>
          <w:b/>
          <w:u w:val="single"/>
          <w:lang w:val="en-US"/>
        </w:rPr>
        <w:t>f the main menu</w:t>
      </w:r>
    </w:p>
    <w:p w:rsidR="00F9740C" w:rsidRPr="00F9740C" w:rsidRDefault="0018731F">
      <w:pPr>
        <w:rPr>
          <w:lang w:val="en-US"/>
        </w:rPr>
      </w:pPr>
      <w:r>
        <w:rPr>
          <w:noProof/>
          <w:lang w:eastAsia="el-GR"/>
        </w:rPr>
        <w:drawing>
          <wp:inline distT="0" distB="0" distL="0" distR="0">
            <wp:extent cx="5589917" cy="816921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111.png"/>
                    <pic:cNvPicPr/>
                  </pic:nvPicPr>
                  <pic:blipFill>
                    <a:blip r:embed="rId10">
                      <a:extLst>
                        <a:ext uri="{28A0092B-C50C-407E-A947-70E740481C1C}">
                          <a14:useLocalDpi xmlns:a14="http://schemas.microsoft.com/office/drawing/2010/main" val="0"/>
                        </a:ext>
                      </a:extLst>
                    </a:blip>
                    <a:stretch>
                      <a:fillRect/>
                    </a:stretch>
                  </pic:blipFill>
                  <pic:spPr>
                    <a:xfrm>
                      <a:off x="0" y="0"/>
                      <a:ext cx="5601742" cy="8186497"/>
                    </a:xfrm>
                    <a:prstGeom prst="rect">
                      <a:avLst/>
                    </a:prstGeom>
                  </pic:spPr>
                </pic:pic>
              </a:graphicData>
            </a:graphic>
          </wp:inline>
        </w:drawing>
      </w:r>
    </w:p>
    <w:p w:rsidR="00F9740C" w:rsidRDefault="00F9740C">
      <w:pPr>
        <w:rPr>
          <w:lang w:val="en-US"/>
        </w:rPr>
      </w:pPr>
    </w:p>
    <w:p w:rsidR="003A6294" w:rsidRDefault="003A6294">
      <w:pPr>
        <w:rPr>
          <w:u w:val="single"/>
          <w:lang w:val="en-US"/>
        </w:rPr>
      </w:pPr>
      <w:r w:rsidRPr="0018731F">
        <w:rPr>
          <w:b/>
          <w:sz w:val="24"/>
          <w:u w:val="single"/>
          <w:lang w:val="en-US"/>
        </w:rPr>
        <w:lastRenderedPageBreak/>
        <w:t xml:space="preserve">Flowchart of the main menu </w:t>
      </w:r>
      <w:r>
        <w:rPr>
          <w:u w:val="single"/>
          <w:lang w:val="en-US"/>
        </w:rPr>
        <w:t>(</w:t>
      </w:r>
      <w:r w:rsidR="00850278">
        <w:rPr>
          <w:u w:val="single"/>
          <w:lang w:val="en-US"/>
        </w:rPr>
        <w:t>illustrating the methods of each option)</w:t>
      </w:r>
    </w:p>
    <w:p w:rsidR="00E214CC" w:rsidRDefault="00E214CC" w:rsidP="00817BFE">
      <w:pPr>
        <w:jc w:val="both"/>
        <w:rPr>
          <w:lang w:val="en-US"/>
        </w:rPr>
      </w:pPr>
      <w:r>
        <w:rPr>
          <w:lang w:val="en-US"/>
        </w:rPr>
        <w:t>Graphic representation of an organized cha</w:t>
      </w:r>
      <w:r w:rsidR="001F1837">
        <w:rPr>
          <w:lang w:val="en-US"/>
        </w:rPr>
        <w:t>rt: t</w:t>
      </w:r>
      <w:r>
        <w:rPr>
          <w:lang w:val="en-US"/>
        </w:rPr>
        <w:t xml:space="preserve">he purpose of constructing a flowchart is </w:t>
      </w:r>
      <w:r w:rsidRPr="00E214CC">
        <w:rPr>
          <w:lang w:val="en-US"/>
        </w:rPr>
        <w:t xml:space="preserve">to provide </w:t>
      </w:r>
      <w:r>
        <w:rPr>
          <w:lang w:val="en-US"/>
        </w:rPr>
        <w:t>the structure of the algorithm in a more simplistic and organized language.</w:t>
      </w:r>
    </w:p>
    <w:p w:rsidR="00E214CC" w:rsidRDefault="001F1837" w:rsidP="00817BFE">
      <w:pPr>
        <w:jc w:val="both"/>
        <w:rPr>
          <w:lang w:val="en-US"/>
        </w:rPr>
      </w:pPr>
      <w:r>
        <w:rPr>
          <w:lang w:val="en-US"/>
        </w:rPr>
        <w:t xml:space="preserve">Since the flowcharts with many details are not that visible, I decided to make one flowchart for each option independently. </w:t>
      </w:r>
    </w:p>
    <w:p w:rsidR="00623786" w:rsidRPr="00623786" w:rsidRDefault="00623786" w:rsidP="00817BFE">
      <w:pPr>
        <w:jc w:val="both"/>
        <w:rPr>
          <w:lang w:val="en-US"/>
        </w:rPr>
      </w:pPr>
      <w:r>
        <w:rPr>
          <w:lang w:val="en-US"/>
        </w:rPr>
        <w:t>The below flowchart illustrates the eight option</w:t>
      </w:r>
      <w:r w:rsidR="00E214CC">
        <w:rPr>
          <w:lang w:val="en-US"/>
        </w:rPr>
        <w:t>s</w:t>
      </w:r>
      <w:r>
        <w:rPr>
          <w:lang w:val="en-US"/>
        </w:rPr>
        <w:t xml:space="preserve"> provided by the main menu:</w:t>
      </w:r>
    </w:p>
    <w:p w:rsidR="00623786" w:rsidRDefault="00064643">
      <w:pPr>
        <w:rPr>
          <w:lang w:val="en-US"/>
        </w:rPr>
      </w:pPr>
      <w:r>
        <w:rPr>
          <w:noProof/>
          <w:lang w:eastAsia="el-GR"/>
        </w:rPr>
        <w:drawing>
          <wp:inline distT="0" distB="0" distL="0" distR="0">
            <wp:extent cx="6485890" cy="5000625"/>
            <wp:effectExtent l="0" t="0" r="0"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11.png"/>
                    <pic:cNvPicPr/>
                  </pic:nvPicPr>
                  <pic:blipFill>
                    <a:blip r:embed="rId11">
                      <a:extLst>
                        <a:ext uri="{28A0092B-C50C-407E-A947-70E740481C1C}">
                          <a14:useLocalDpi xmlns:a14="http://schemas.microsoft.com/office/drawing/2010/main" val="0"/>
                        </a:ext>
                      </a:extLst>
                    </a:blip>
                    <a:stretch>
                      <a:fillRect/>
                    </a:stretch>
                  </pic:blipFill>
                  <pic:spPr>
                    <a:xfrm>
                      <a:off x="0" y="0"/>
                      <a:ext cx="6514933" cy="5023017"/>
                    </a:xfrm>
                    <a:prstGeom prst="rect">
                      <a:avLst/>
                    </a:prstGeom>
                  </pic:spPr>
                </pic:pic>
              </a:graphicData>
            </a:graphic>
          </wp:inline>
        </w:drawing>
      </w:r>
    </w:p>
    <w:p w:rsidR="00776EE7" w:rsidRDefault="00776EE7" w:rsidP="00776EE7">
      <w:pPr>
        <w:rPr>
          <w:lang w:val="en-US"/>
        </w:rPr>
      </w:pPr>
    </w:p>
    <w:p w:rsidR="00817BFE" w:rsidRDefault="00817BFE" w:rsidP="00817BFE">
      <w:pPr>
        <w:jc w:val="both"/>
        <w:rPr>
          <w:lang w:val="en-US"/>
        </w:rPr>
      </w:pPr>
      <w:r>
        <w:rPr>
          <w:lang w:val="en-US"/>
        </w:rPr>
        <w:t>Each option of the main menu will provide new choices to the user. According to the option chose, the client will have to decide what he would like to do afterwards. For each option, there will be a specific method that uses certain complex algorithms in order to meet the expectations of the client.</w:t>
      </w:r>
    </w:p>
    <w:p w:rsidR="00776EE7" w:rsidRDefault="00776EE7" w:rsidP="00776EE7">
      <w:pPr>
        <w:rPr>
          <w:lang w:val="en-US"/>
        </w:rPr>
      </w:pPr>
    </w:p>
    <w:p w:rsidR="00776EE7" w:rsidRDefault="00776EE7" w:rsidP="00776EE7">
      <w:pPr>
        <w:rPr>
          <w:lang w:val="en-US"/>
        </w:rPr>
      </w:pPr>
    </w:p>
    <w:p w:rsidR="00064643" w:rsidRDefault="00064643" w:rsidP="00E214CC">
      <w:pPr>
        <w:rPr>
          <w:lang w:val="en-US"/>
        </w:rPr>
      </w:pPr>
    </w:p>
    <w:p w:rsidR="00817BFE" w:rsidRPr="00776EE7" w:rsidRDefault="00817BFE" w:rsidP="00E214CC">
      <w:pPr>
        <w:rPr>
          <w:lang w:val="en-US"/>
        </w:rPr>
      </w:pPr>
    </w:p>
    <w:p w:rsidR="00623786" w:rsidRPr="00776EE7" w:rsidRDefault="00623786" w:rsidP="00776EE7">
      <w:pPr>
        <w:pStyle w:val="a4"/>
        <w:numPr>
          <w:ilvl w:val="0"/>
          <w:numId w:val="2"/>
        </w:numPr>
        <w:rPr>
          <w:lang w:val="en-US"/>
        </w:rPr>
      </w:pPr>
      <w:r w:rsidRPr="00776EE7">
        <w:rPr>
          <w:u w:val="single"/>
          <w:lang w:val="en-US"/>
        </w:rPr>
        <w:lastRenderedPageBreak/>
        <w:t xml:space="preserve">Flowchart for </w:t>
      </w:r>
      <w:r w:rsidRPr="00776EE7">
        <w:rPr>
          <w:b/>
          <w:u w:val="single"/>
          <w:lang w:val="en-US"/>
        </w:rPr>
        <w:t>option 1</w:t>
      </w:r>
      <w:r w:rsidR="00C60E28">
        <w:rPr>
          <w:b/>
          <w:u w:val="single"/>
          <w:lang w:val="en-US"/>
        </w:rPr>
        <w:t xml:space="preserve"> </w:t>
      </w:r>
      <w:r w:rsidR="00C60E28">
        <w:rPr>
          <w:lang w:val="en-US"/>
        </w:rPr>
        <w:t xml:space="preserve">as an </w:t>
      </w:r>
      <w:r w:rsidR="00C60E28">
        <w:rPr>
          <w:b/>
          <w:lang w:val="en-US"/>
        </w:rPr>
        <w:t>example</w:t>
      </w:r>
    </w:p>
    <w:p w:rsidR="00E214CC" w:rsidRDefault="00064643" w:rsidP="00E214CC">
      <w:pPr>
        <w:ind w:left="360"/>
        <w:rPr>
          <w:lang w:val="en-US"/>
        </w:rPr>
      </w:pPr>
      <w:r>
        <w:rPr>
          <w:noProof/>
          <w:lang w:eastAsia="el-GR"/>
        </w:rPr>
        <w:drawing>
          <wp:inline distT="0" distB="0" distL="0" distR="0">
            <wp:extent cx="6332855" cy="8391525"/>
            <wp:effectExtent l="0" t="0" r="0" b="952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 Diagram12456.png"/>
                    <pic:cNvPicPr/>
                  </pic:nvPicPr>
                  <pic:blipFill>
                    <a:blip r:embed="rId12">
                      <a:extLst>
                        <a:ext uri="{28A0092B-C50C-407E-A947-70E740481C1C}">
                          <a14:useLocalDpi xmlns:a14="http://schemas.microsoft.com/office/drawing/2010/main" val="0"/>
                        </a:ext>
                      </a:extLst>
                    </a:blip>
                    <a:stretch>
                      <a:fillRect/>
                    </a:stretch>
                  </pic:blipFill>
                  <pic:spPr>
                    <a:xfrm>
                      <a:off x="0" y="0"/>
                      <a:ext cx="6340007" cy="8401002"/>
                    </a:xfrm>
                    <a:prstGeom prst="rect">
                      <a:avLst/>
                    </a:prstGeom>
                  </pic:spPr>
                </pic:pic>
              </a:graphicData>
            </a:graphic>
          </wp:inline>
        </w:drawing>
      </w:r>
    </w:p>
    <w:p w:rsidR="007467D4" w:rsidRPr="00E214CC" w:rsidRDefault="007467D4" w:rsidP="00E214CC">
      <w:pPr>
        <w:rPr>
          <w:lang w:val="en-US"/>
        </w:rPr>
      </w:pPr>
      <w:r w:rsidRPr="0018731F">
        <w:rPr>
          <w:b/>
          <w:sz w:val="24"/>
          <w:u w:val="single"/>
          <w:lang w:val="en-US"/>
        </w:rPr>
        <w:lastRenderedPageBreak/>
        <w:t xml:space="preserve">Structure chart </w:t>
      </w:r>
    </w:p>
    <w:p w:rsidR="007467D4" w:rsidRDefault="00313261">
      <w:pPr>
        <w:rPr>
          <w:lang w:val="en-US"/>
        </w:rPr>
      </w:pPr>
      <w:r>
        <w:rPr>
          <w:lang w:val="en-US"/>
        </w:rPr>
        <w:t xml:space="preserve">The below chart illustrates </w:t>
      </w:r>
      <w:r w:rsidR="007467D4">
        <w:rPr>
          <w:lang w:val="en-US"/>
        </w:rPr>
        <w:t>the general concept of how the main menu will be structured</w:t>
      </w:r>
      <w:r w:rsidRPr="00313261">
        <w:rPr>
          <w:lang w:val="en-US"/>
        </w:rPr>
        <w:t xml:space="preserve"> </w:t>
      </w:r>
      <w:r>
        <w:rPr>
          <w:lang w:val="en-US"/>
        </w:rPr>
        <w:t>and</w:t>
      </w:r>
      <w:r w:rsidRPr="00313261">
        <w:rPr>
          <w:lang w:val="en-US"/>
        </w:rPr>
        <w:t xml:space="preserve"> shows the breakdown of </w:t>
      </w:r>
      <w:r>
        <w:rPr>
          <w:lang w:val="en-US"/>
        </w:rPr>
        <w:t>the program</w:t>
      </w:r>
      <w:r w:rsidRPr="00313261">
        <w:rPr>
          <w:lang w:val="en-US"/>
        </w:rPr>
        <w:t xml:space="preserve"> </w:t>
      </w:r>
      <w:r>
        <w:rPr>
          <w:lang w:val="en-US"/>
        </w:rPr>
        <w:t>to its lowest manageable levels.</w:t>
      </w:r>
    </w:p>
    <w:p w:rsidR="007467D4" w:rsidRPr="00C236C4" w:rsidRDefault="00C236C4">
      <w:pPr>
        <w:rPr>
          <w:lang w:val="en-US"/>
        </w:rPr>
      </w:pPr>
      <w:r>
        <w:rPr>
          <w:noProof/>
          <w:lang w:eastAsia="el-GR"/>
        </w:rPr>
        <w:drawing>
          <wp:inline distT="0" distB="0" distL="0" distR="0">
            <wp:extent cx="6478438" cy="56934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344.png"/>
                    <pic:cNvPicPr/>
                  </pic:nvPicPr>
                  <pic:blipFill>
                    <a:blip r:embed="rId13">
                      <a:extLst>
                        <a:ext uri="{28A0092B-C50C-407E-A947-70E740481C1C}">
                          <a14:useLocalDpi xmlns:a14="http://schemas.microsoft.com/office/drawing/2010/main" val="0"/>
                        </a:ext>
                      </a:extLst>
                    </a:blip>
                    <a:stretch>
                      <a:fillRect/>
                    </a:stretch>
                  </pic:blipFill>
                  <pic:spPr>
                    <a:xfrm>
                      <a:off x="0" y="0"/>
                      <a:ext cx="6484639" cy="5698884"/>
                    </a:xfrm>
                    <a:prstGeom prst="rect">
                      <a:avLst/>
                    </a:prstGeom>
                  </pic:spPr>
                </pic:pic>
              </a:graphicData>
            </a:graphic>
          </wp:inline>
        </w:drawing>
      </w:r>
    </w:p>
    <w:p w:rsidR="007467D4" w:rsidRDefault="007467D4">
      <w:pPr>
        <w:rPr>
          <w:b/>
          <w:u w:val="single"/>
          <w:lang w:val="en-US"/>
        </w:rPr>
      </w:pPr>
    </w:p>
    <w:p w:rsidR="00C236C4" w:rsidRDefault="00C236C4">
      <w:pPr>
        <w:rPr>
          <w:b/>
          <w:u w:val="single"/>
          <w:lang w:val="en-US"/>
        </w:rPr>
      </w:pPr>
    </w:p>
    <w:p w:rsidR="006A0088" w:rsidRDefault="006A0088" w:rsidP="006A0088">
      <w:pPr>
        <w:jc w:val="both"/>
        <w:rPr>
          <w:lang w:val="en-US"/>
        </w:rPr>
      </w:pPr>
      <w:r>
        <w:rPr>
          <w:lang w:val="en-US"/>
        </w:rPr>
        <w:t>The use of this chart enables the programmer to divide the program to sub-programs. This reduces complexity and reduces the probability of a possible error to occur. It also allows the programmer to visualize the design of the whole program and the methods that should be used</w:t>
      </w:r>
    </w:p>
    <w:p w:rsidR="003D5A61" w:rsidRDefault="006A0088" w:rsidP="006A0088">
      <w:pPr>
        <w:jc w:val="both"/>
        <w:rPr>
          <w:lang w:val="en-US"/>
        </w:rPr>
      </w:pPr>
      <w:r>
        <w:rPr>
          <w:lang w:val="en-US"/>
        </w:rPr>
        <w:t>Thus, the programmer is able to see what methods he should construct for each option provided in the main menu and write a record of task as well as a planning form that enables him to construct a preliminary design of the product.</w:t>
      </w:r>
    </w:p>
    <w:p w:rsidR="006A0088" w:rsidRPr="006A0088" w:rsidRDefault="006A0088" w:rsidP="006A0088">
      <w:pPr>
        <w:jc w:val="both"/>
        <w:rPr>
          <w:lang w:val="en-US"/>
        </w:rPr>
      </w:pPr>
    </w:p>
    <w:p w:rsidR="00D36C43" w:rsidRPr="0018731F" w:rsidRDefault="00D36C43">
      <w:pPr>
        <w:rPr>
          <w:b/>
          <w:sz w:val="24"/>
          <w:u w:val="single"/>
          <w:lang w:val="en-US"/>
        </w:rPr>
      </w:pPr>
      <w:r w:rsidRPr="0018731F">
        <w:rPr>
          <w:b/>
          <w:sz w:val="24"/>
          <w:u w:val="single"/>
          <w:lang w:val="en-US"/>
        </w:rPr>
        <w:lastRenderedPageBreak/>
        <w:t>UML Diagrams</w:t>
      </w:r>
    </w:p>
    <w:p w:rsidR="009A1003" w:rsidRPr="009A1003" w:rsidRDefault="009A1003">
      <w:pPr>
        <w:rPr>
          <w:lang w:val="en-US"/>
        </w:rPr>
      </w:pPr>
      <w:r>
        <w:rPr>
          <w:lang w:val="en-US"/>
        </w:rPr>
        <w:t xml:space="preserve">The below UML diagram illustrates the planning design of the artifacts of the </w:t>
      </w:r>
      <w:r w:rsidR="00320522">
        <w:rPr>
          <w:lang w:val="en-US"/>
        </w:rPr>
        <w:t>product</w:t>
      </w:r>
      <w:r>
        <w:rPr>
          <w:lang w:val="en-US"/>
        </w:rPr>
        <w:t xml:space="preserve">. </w:t>
      </w:r>
    </w:p>
    <w:p w:rsidR="00092ADC" w:rsidRPr="00092ADC" w:rsidRDefault="00092ADC">
      <w:pPr>
        <w:rPr>
          <w:lang w:val="en-US"/>
        </w:rPr>
      </w:pPr>
      <w:r w:rsidRPr="00320522">
        <w:rPr>
          <w:b/>
          <w:u w:val="single"/>
          <w:lang w:val="en-US"/>
        </w:rPr>
        <w:t>Diagram 1:</w:t>
      </w:r>
      <w:r w:rsidRPr="00320522">
        <w:rPr>
          <w:lang w:val="en-US"/>
        </w:rPr>
        <w:t xml:space="preserve"> Proposed class of the main menu</w:t>
      </w:r>
    </w:p>
    <w:p w:rsidR="00092ADC" w:rsidRDefault="00320522">
      <w:pPr>
        <w:rPr>
          <w:b/>
          <w:u w:val="single"/>
          <w:lang w:val="en-US"/>
        </w:rPr>
      </w:pPr>
      <w:r>
        <w:rPr>
          <w:noProof/>
          <w:lang w:eastAsia="el-GR"/>
        </w:rPr>
        <w:drawing>
          <wp:inline distT="0" distB="0" distL="0" distR="0">
            <wp:extent cx="1483743" cy="1027894"/>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D67C.tmp"/>
                    <pic:cNvPicPr/>
                  </pic:nvPicPr>
                  <pic:blipFill>
                    <a:blip r:embed="rId14">
                      <a:extLst>
                        <a:ext uri="{28A0092B-C50C-407E-A947-70E740481C1C}">
                          <a14:useLocalDpi xmlns:a14="http://schemas.microsoft.com/office/drawing/2010/main" val="0"/>
                        </a:ext>
                      </a:extLst>
                    </a:blip>
                    <a:stretch>
                      <a:fillRect/>
                    </a:stretch>
                  </pic:blipFill>
                  <pic:spPr>
                    <a:xfrm>
                      <a:off x="0" y="0"/>
                      <a:ext cx="1486315" cy="1029676"/>
                    </a:xfrm>
                    <a:prstGeom prst="rect">
                      <a:avLst/>
                    </a:prstGeom>
                  </pic:spPr>
                </pic:pic>
              </a:graphicData>
            </a:graphic>
          </wp:inline>
        </w:drawing>
      </w:r>
    </w:p>
    <w:p w:rsidR="00092ADC" w:rsidRDefault="00092ADC">
      <w:pPr>
        <w:rPr>
          <w:lang w:val="en-US"/>
        </w:rPr>
      </w:pPr>
      <w:r>
        <w:rPr>
          <w:b/>
          <w:u w:val="single"/>
          <w:lang w:val="en-US"/>
        </w:rPr>
        <w:t>Diagram 2:</w:t>
      </w:r>
      <w:r>
        <w:rPr>
          <w:lang w:val="en-US"/>
        </w:rPr>
        <w:t xml:space="preserve"> </w:t>
      </w:r>
      <w:r w:rsidRPr="00092ADC">
        <w:rPr>
          <w:lang w:val="en-US"/>
        </w:rPr>
        <w:t xml:space="preserve">Proposed </w:t>
      </w:r>
      <w:r>
        <w:rPr>
          <w:lang w:val="en-US"/>
        </w:rPr>
        <w:t>object of Show</w:t>
      </w:r>
    </w:p>
    <w:p w:rsidR="00092ADC" w:rsidRDefault="00092ADC">
      <w:pPr>
        <w:rPr>
          <w:lang w:val="en-US"/>
        </w:rPr>
      </w:pPr>
      <w:r>
        <w:rPr>
          <w:noProof/>
          <w:lang w:eastAsia="el-GR"/>
        </w:rPr>
        <w:drawing>
          <wp:inline distT="0" distB="0" distL="0" distR="0">
            <wp:extent cx="3969893" cy="36058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9420.tmp"/>
                    <pic:cNvPicPr/>
                  </pic:nvPicPr>
                  <pic:blipFill>
                    <a:blip r:embed="rId15">
                      <a:extLst>
                        <a:ext uri="{28A0092B-C50C-407E-A947-70E740481C1C}">
                          <a14:useLocalDpi xmlns:a14="http://schemas.microsoft.com/office/drawing/2010/main" val="0"/>
                        </a:ext>
                      </a:extLst>
                    </a:blip>
                    <a:stretch>
                      <a:fillRect/>
                    </a:stretch>
                  </pic:blipFill>
                  <pic:spPr>
                    <a:xfrm>
                      <a:off x="0" y="0"/>
                      <a:ext cx="3973330" cy="3608964"/>
                    </a:xfrm>
                    <a:prstGeom prst="rect">
                      <a:avLst/>
                    </a:prstGeom>
                  </pic:spPr>
                </pic:pic>
              </a:graphicData>
            </a:graphic>
          </wp:inline>
        </w:drawing>
      </w:r>
    </w:p>
    <w:p w:rsidR="00092ADC" w:rsidRDefault="00092ADC" w:rsidP="00092ADC">
      <w:pPr>
        <w:rPr>
          <w:lang w:val="en-US"/>
        </w:rPr>
      </w:pPr>
      <w:r>
        <w:rPr>
          <w:b/>
          <w:u w:val="single"/>
          <w:lang w:val="en-US"/>
        </w:rPr>
        <w:t>Diagram 3:</w:t>
      </w:r>
      <w:r>
        <w:rPr>
          <w:lang w:val="en-US"/>
        </w:rPr>
        <w:t xml:space="preserve"> </w:t>
      </w:r>
      <w:r w:rsidRPr="00092ADC">
        <w:rPr>
          <w:lang w:val="en-US"/>
        </w:rPr>
        <w:t xml:space="preserve">Proposed </w:t>
      </w:r>
      <w:r>
        <w:rPr>
          <w:lang w:val="en-US"/>
        </w:rPr>
        <w:t>class of reading data from file and write new data to file</w:t>
      </w:r>
    </w:p>
    <w:p w:rsidR="00092ADC" w:rsidRDefault="00092ADC" w:rsidP="00092ADC">
      <w:pPr>
        <w:rPr>
          <w:lang w:val="en-US"/>
        </w:rPr>
      </w:pPr>
      <w:r>
        <w:rPr>
          <w:noProof/>
          <w:lang w:eastAsia="el-GR"/>
        </w:rPr>
        <w:drawing>
          <wp:inline distT="0" distB="0" distL="0" distR="0">
            <wp:extent cx="2355011" cy="1367141"/>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54E0.tmp"/>
                    <pic:cNvPicPr/>
                  </pic:nvPicPr>
                  <pic:blipFill>
                    <a:blip r:embed="rId16">
                      <a:extLst>
                        <a:ext uri="{28A0092B-C50C-407E-A947-70E740481C1C}">
                          <a14:useLocalDpi xmlns:a14="http://schemas.microsoft.com/office/drawing/2010/main" val="0"/>
                        </a:ext>
                      </a:extLst>
                    </a:blip>
                    <a:stretch>
                      <a:fillRect/>
                    </a:stretch>
                  </pic:blipFill>
                  <pic:spPr>
                    <a:xfrm>
                      <a:off x="0" y="0"/>
                      <a:ext cx="2357348" cy="1368498"/>
                    </a:xfrm>
                    <a:prstGeom prst="rect">
                      <a:avLst/>
                    </a:prstGeom>
                  </pic:spPr>
                </pic:pic>
              </a:graphicData>
            </a:graphic>
          </wp:inline>
        </w:drawing>
      </w:r>
    </w:p>
    <w:p w:rsidR="00092ADC" w:rsidRDefault="00092ADC" w:rsidP="00092ADC">
      <w:pPr>
        <w:rPr>
          <w:b/>
          <w:u w:val="single"/>
          <w:lang w:val="en-US"/>
        </w:rPr>
      </w:pPr>
    </w:p>
    <w:p w:rsidR="00092ADC" w:rsidRDefault="00092ADC" w:rsidP="00092ADC">
      <w:pPr>
        <w:rPr>
          <w:b/>
          <w:u w:val="single"/>
          <w:lang w:val="en-US"/>
        </w:rPr>
      </w:pPr>
    </w:p>
    <w:p w:rsidR="00092ADC" w:rsidRDefault="00092ADC" w:rsidP="00092ADC">
      <w:pPr>
        <w:rPr>
          <w:b/>
          <w:u w:val="single"/>
          <w:lang w:val="en-US"/>
        </w:rPr>
      </w:pPr>
    </w:p>
    <w:p w:rsidR="00092ADC" w:rsidRDefault="00092ADC" w:rsidP="00092ADC">
      <w:pPr>
        <w:rPr>
          <w:b/>
          <w:u w:val="single"/>
          <w:lang w:val="en-US"/>
        </w:rPr>
      </w:pPr>
    </w:p>
    <w:p w:rsidR="00092ADC" w:rsidRDefault="00092ADC" w:rsidP="00092ADC">
      <w:pPr>
        <w:rPr>
          <w:lang w:val="en-US"/>
        </w:rPr>
      </w:pPr>
      <w:r>
        <w:rPr>
          <w:b/>
          <w:u w:val="single"/>
          <w:lang w:val="en-US"/>
        </w:rPr>
        <w:lastRenderedPageBreak/>
        <w:t>Diagram 4:</w:t>
      </w:r>
      <w:r>
        <w:rPr>
          <w:lang w:val="en-US"/>
        </w:rPr>
        <w:t xml:space="preserve"> </w:t>
      </w:r>
      <w:r w:rsidRPr="00092ADC">
        <w:rPr>
          <w:lang w:val="en-US"/>
        </w:rPr>
        <w:t xml:space="preserve">Proposed </w:t>
      </w:r>
      <w:r>
        <w:rPr>
          <w:lang w:val="en-US"/>
        </w:rPr>
        <w:t>class of Search method</w:t>
      </w:r>
    </w:p>
    <w:p w:rsidR="00092ADC" w:rsidRDefault="00092ADC" w:rsidP="00092ADC">
      <w:pPr>
        <w:rPr>
          <w:lang w:val="en-US"/>
        </w:rPr>
      </w:pPr>
      <w:r>
        <w:rPr>
          <w:noProof/>
          <w:lang w:eastAsia="el-GR"/>
        </w:rPr>
        <w:drawing>
          <wp:inline distT="0" distB="0" distL="0" distR="0">
            <wp:extent cx="1431985" cy="1355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65C3.tmp"/>
                    <pic:cNvPicPr/>
                  </pic:nvPicPr>
                  <pic:blipFill>
                    <a:blip r:embed="rId17">
                      <a:extLst>
                        <a:ext uri="{28A0092B-C50C-407E-A947-70E740481C1C}">
                          <a14:useLocalDpi xmlns:a14="http://schemas.microsoft.com/office/drawing/2010/main" val="0"/>
                        </a:ext>
                      </a:extLst>
                    </a:blip>
                    <a:stretch>
                      <a:fillRect/>
                    </a:stretch>
                  </pic:blipFill>
                  <pic:spPr>
                    <a:xfrm>
                      <a:off x="0" y="0"/>
                      <a:ext cx="1429488" cy="1353361"/>
                    </a:xfrm>
                    <a:prstGeom prst="rect">
                      <a:avLst/>
                    </a:prstGeom>
                  </pic:spPr>
                </pic:pic>
              </a:graphicData>
            </a:graphic>
          </wp:inline>
        </w:drawing>
      </w:r>
    </w:p>
    <w:p w:rsidR="00092ADC" w:rsidRDefault="00092ADC" w:rsidP="00092ADC">
      <w:pPr>
        <w:rPr>
          <w:lang w:val="en-US"/>
        </w:rPr>
      </w:pPr>
      <w:r>
        <w:rPr>
          <w:b/>
          <w:u w:val="single"/>
          <w:lang w:val="en-US"/>
        </w:rPr>
        <w:t>Diagram 5:</w:t>
      </w:r>
      <w:r>
        <w:rPr>
          <w:lang w:val="en-US"/>
        </w:rPr>
        <w:t xml:space="preserve"> </w:t>
      </w:r>
      <w:r w:rsidRPr="00092ADC">
        <w:rPr>
          <w:lang w:val="en-US"/>
        </w:rPr>
        <w:t xml:space="preserve">Proposed </w:t>
      </w:r>
      <w:r>
        <w:rPr>
          <w:lang w:val="en-US"/>
        </w:rPr>
        <w:t>class of Sort method</w:t>
      </w:r>
    </w:p>
    <w:p w:rsidR="00092ADC" w:rsidRDefault="00092ADC" w:rsidP="00092ADC">
      <w:pPr>
        <w:rPr>
          <w:lang w:val="en-US"/>
        </w:rPr>
      </w:pPr>
      <w:r>
        <w:rPr>
          <w:noProof/>
          <w:lang w:eastAsia="el-GR"/>
        </w:rPr>
        <w:drawing>
          <wp:inline distT="0" distB="0" distL="0" distR="0">
            <wp:extent cx="1431985" cy="9574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C7E.tmp"/>
                    <pic:cNvPicPr/>
                  </pic:nvPicPr>
                  <pic:blipFill>
                    <a:blip r:embed="rId18">
                      <a:extLst>
                        <a:ext uri="{28A0092B-C50C-407E-A947-70E740481C1C}">
                          <a14:useLocalDpi xmlns:a14="http://schemas.microsoft.com/office/drawing/2010/main" val="0"/>
                        </a:ext>
                      </a:extLst>
                    </a:blip>
                    <a:stretch>
                      <a:fillRect/>
                    </a:stretch>
                  </pic:blipFill>
                  <pic:spPr>
                    <a:xfrm>
                      <a:off x="0" y="0"/>
                      <a:ext cx="1429559" cy="955859"/>
                    </a:xfrm>
                    <a:prstGeom prst="rect">
                      <a:avLst/>
                    </a:prstGeom>
                  </pic:spPr>
                </pic:pic>
              </a:graphicData>
            </a:graphic>
          </wp:inline>
        </w:drawing>
      </w:r>
    </w:p>
    <w:p w:rsidR="00092ADC" w:rsidRDefault="00092ADC" w:rsidP="00092ADC">
      <w:pPr>
        <w:rPr>
          <w:lang w:val="en-US"/>
        </w:rPr>
      </w:pPr>
      <w:r>
        <w:rPr>
          <w:b/>
          <w:u w:val="single"/>
          <w:lang w:val="en-US"/>
        </w:rPr>
        <w:t>Diagram 6:</w:t>
      </w:r>
      <w:r>
        <w:rPr>
          <w:lang w:val="en-US"/>
        </w:rPr>
        <w:t xml:space="preserve"> </w:t>
      </w:r>
      <w:r w:rsidRPr="00092ADC">
        <w:rPr>
          <w:lang w:val="en-US"/>
        </w:rPr>
        <w:t xml:space="preserve">Proposed </w:t>
      </w:r>
      <w:r>
        <w:rPr>
          <w:lang w:val="en-US"/>
        </w:rPr>
        <w:t>class for inputting a show with validation</w:t>
      </w:r>
    </w:p>
    <w:p w:rsidR="00092ADC" w:rsidRDefault="00092ADC" w:rsidP="00092ADC">
      <w:pPr>
        <w:rPr>
          <w:lang w:val="en-US"/>
        </w:rPr>
      </w:pPr>
      <w:r>
        <w:rPr>
          <w:noProof/>
          <w:lang w:eastAsia="el-GR"/>
        </w:rPr>
        <w:drawing>
          <wp:inline distT="0" distB="0" distL="0" distR="0">
            <wp:extent cx="1345721" cy="2297955"/>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E649.tmp"/>
                    <pic:cNvPicPr/>
                  </pic:nvPicPr>
                  <pic:blipFill>
                    <a:blip r:embed="rId19">
                      <a:extLst>
                        <a:ext uri="{28A0092B-C50C-407E-A947-70E740481C1C}">
                          <a14:useLocalDpi xmlns:a14="http://schemas.microsoft.com/office/drawing/2010/main" val="0"/>
                        </a:ext>
                      </a:extLst>
                    </a:blip>
                    <a:stretch>
                      <a:fillRect/>
                    </a:stretch>
                  </pic:blipFill>
                  <pic:spPr>
                    <a:xfrm>
                      <a:off x="0" y="0"/>
                      <a:ext cx="1349947" cy="2305170"/>
                    </a:xfrm>
                    <a:prstGeom prst="rect">
                      <a:avLst/>
                    </a:prstGeom>
                  </pic:spPr>
                </pic:pic>
              </a:graphicData>
            </a:graphic>
          </wp:inline>
        </w:drawing>
      </w:r>
    </w:p>
    <w:p w:rsidR="00EB53DB" w:rsidRDefault="00EB53DB" w:rsidP="00EB53DB">
      <w:pPr>
        <w:rPr>
          <w:lang w:val="en-US"/>
        </w:rPr>
      </w:pPr>
      <w:r>
        <w:rPr>
          <w:b/>
          <w:u w:val="single"/>
          <w:lang w:val="en-US"/>
        </w:rPr>
        <w:t>Diagram 7:</w:t>
      </w:r>
      <w:r>
        <w:rPr>
          <w:lang w:val="en-US"/>
        </w:rPr>
        <w:t xml:space="preserve"> </w:t>
      </w:r>
      <w:r w:rsidRPr="00092ADC">
        <w:rPr>
          <w:lang w:val="en-US"/>
        </w:rPr>
        <w:t xml:space="preserve">Proposed </w:t>
      </w:r>
      <w:r>
        <w:rPr>
          <w:lang w:val="en-US"/>
        </w:rPr>
        <w:t>class of adding a new show in the list</w:t>
      </w:r>
    </w:p>
    <w:p w:rsidR="00EB53DB" w:rsidRDefault="00EB53DB" w:rsidP="00092ADC">
      <w:pPr>
        <w:rPr>
          <w:lang w:val="en-US"/>
        </w:rPr>
      </w:pPr>
      <w:r>
        <w:rPr>
          <w:noProof/>
          <w:lang w:eastAsia="el-GR"/>
        </w:rPr>
        <w:drawing>
          <wp:inline distT="0" distB="0" distL="0" distR="0">
            <wp:extent cx="1388853" cy="801897"/>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143D.tmp"/>
                    <pic:cNvPicPr/>
                  </pic:nvPicPr>
                  <pic:blipFill>
                    <a:blip r:embed="rId20">
                      <a:extLst>
                        <a:ext uri="{28A0092B-C50C-407E-A947-70E740481C1C}">
                          <a14:useLocalDpi xmlns:a14="http://schemas.microsoft.com/office/drawing/2010/main" val="0"/>
                        </a:ext>
                      </a:extLst>
                    </a:blip>
                    <a:stretch>
                      <a:fillRect/>
                    </a:stretch>
                  </pic:blipFill>
                  <pic:spPr>
                    <a:xfrm>
                      <a:off x="0" y="0"/>
                      <a:ext cx="1390400" cy="802790"/>
                    </a:xfrm>
                    <a:prstGeom prst="rect">
                      <a:avLst/>
                    </a:prstGeom>
                  </pic:spPr>
                </pic:pic>
              </a:graphicData>
            </a:graphic>
          </wp:inline>
        </w:drawing>
      </w:r>
    </w:p>
    <w:p w:rsidR="00EB53DB" w:rsidRDefault="00EB53DB" w:rsidP="00EB53DB">
      <w:pPr>
        <w:rPr>
          <w:lang w:val="en-US"/>
        </w:rPr>
      </w:pPr>
      <w:r>
        <w:rPr>
          <w:b/>
          <w:u w:val="single"/>
          <w:lang w:val="en-US"/>
        </w:rPr>
        <w:t>Diagram 8:</w:t>
      </w:r>
      <w:r>
        <w:rPr>
          <w:lang w:val="en-US"/>
        </w:rPr>
        <w:t xml:space="preserve"> </w:t>
      </w:r>
      <w:r w:rsidRPr="00092ADC">
        <w:rPr>
          <w:lang w:val="en-US"/>
        </w:rPr>
        <w:t xml:space="preserve">Proposed </w:t>
      </w:r>
      <w:r>
        <w:rPr>
          <w:lang w:val="en-US"/>
        </w:rPr>
        <w:t>class of removing a show from the list</w:t>
      </w:r>
    </w:p>
    <w:p w:rsidR="00EB53DB" w:rsidRDefault="00EB53DB" w:rsidP="00EB53DB">
      <w:pPr>
        <w:rPr>
          <w:lang w:val="en-US"/>
        </w:rPr>
      </w:pPr>
      <w:r>
        <w:rPr>
          <w:noProof/>
          <w:lang w:eastAsia="el-GR"/>
        </w:rPr>
        <w:drawing>
          <wp:inline distT="0" distB="0" distL="0" distR="0">
            <wp:extent cx="1388853" cy="870124"/>
            <wp:effectExtent l="0" t="0" r="190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C1BB.tmp"/>
                    <pic:cNvPicPr/>
                  </pic:nvPicPr>
                  <pic:blipFill>
                    <a:blip r:embed="rId21">
                      <a:extLst>
                        <a:ext uri="{28A0092B-C50C-407E-A947-70E740481C1C}">
                          <a14:useLocalDpi xmlns:a14="http://schemas.microsoft.com/office/drawing/2010/main" val="0"/>
                        </a:ext>
                      </a:extLst>
                    </a:blip>
                    <a:stretch>
                      <a:fillRect/>
                    </a:stretch>
                  </pic:blipFill>
                  <pic:spPr>
                    <a:xfrm>
                      <a:off x="0" y="0"/>
                      <a:ext cx="1391261" cy="871632"/>
                    </a:xfrm>
                    <a:prstGeom prst="rect">
                      <a:avLst/>
                    </a:prstGeom>
                  </pic:spPr>
                </pic:pic>
              </a:graphicData>
            </a:graphic>
          </wp:inline>
        </w:drawing>
      </w:r>
    </w:p>
    <w:p w:rsidR="00EB53DB" w:rsidRDefault="00EB53DB" w:rsidP="00092ADC">
      <w:pPr>
        <w:rPr>
          <w:lang w:val="en-US"/>
        </w:rPr>
      </w:pPr>
    </w:p>
    <w:p w:rsidR="00092ADC" w:rsidRDefault="00092ADC" w:rsidP="00092ADC">
      <w:pPr>
        <w:rPr>
          <w:lang w:val="en-US"/>
        </w:rPr>
      </w:pPr>
    </w:p>
    <w:p w:rsidR="0018731F" w:rsidRDefault="0018731F" w:rsidP="0018731F">
      <w:pPr>
        <w:rPr>
          <w:lang w:val="en-US"/>
        </w:rPr>
      </w:pPr>
      <w:r>
        <w:rPr>
          <w:b/>
          <w:u w:val="single"/>
          <w:lang w:val="en-US"/>
        </w:rPr>
        <w:lastRenderedPageBreak/>
        <w:t>Diagram 9:</w:t>
      </w:r>
      <w:r>
        <w:rPr>
          <w:lang w:val="en-US"/>
        </w:rPr>
        <w:t xml:space="preserve"> </w:t>
      </w:r>
      <w:r w:rsidRPr="00092ADC">
        <w:rPr>
          <w:lang w:val="en-US"/>
        </w:rPr>
        <w:t xml:space="preserve">Proposed </w:t>
      </w:r>
      <w:r>
        <w:rPr>
          <w:lang w:val="en-US"/>
        </w:rPr>
        <w:t>class of recommending few shows after sorting the shows according to times aired</w:t>
      </w:r>
    </w:p>
    <w:p w:rsidR="0018731F" w:rsidRDefault="0018731F" w:rsidP="0018731F">
      <w:pPr>
        <w:rPr>
          <w:lang w:val="en-US"/>
        </w:rPr>
      </w:pPr>
      <w:r>
        <w:rPr>
          <w:noProof/>
          <w:lang w:eastAsia="el-GR"/>
        </w:rPr>
        <w:drawing>
          <wp:inline distT="0" distB="0" distL="0" distR="0">
            <wp:extent cx="2415396" cy="1100895"/>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EC45.tmp"/>
                    <pic:cNvPicPr/>
                  </pic:nvPicPr>
                  <pic:blipFill>
                    <a:blip r:embed="rId22">
                      <a:extLst>
                        <a:ext uri="{28A0092B-C50C-407E-A947-70E740481C1C}">
                          <a14:useLocalDpi xmlns:a14="http://schemas.microsoft.com/office/drawing/2010/main" val="0"/>
                        </a:ext>
                      </a:extLst>
                    </a:blip>
                    <a:stretch>
                      <a:fillRect/>
                    </a:stretch>
                  </pic:blipFill>
                  <pic:spPr>
                    <a:xfrm>
                      <a:off x="0" y="0"/>
                      <a:ext cx="2415052" cy="1100738"/>
                    </a:xfrm>
                    <a:prstGeom prst="rect">
                      <a:avLst/>
                    </a:prstGeom>
                  </pic:spPr>
                </pic:pic>
              </a:graphicData>
            </a:graphic>
          </wp:inline>
        </w:drawing>
      </w:r>
    </w:p>
    <w:p w:rsidR="00D36C43" w:rsidRDefault="00D36C43">
      <w:pPr>
        <w:rPr>
          <w:lang w:val="en-US"/>
        </w:rPr>
      </w:pPr>
    </w:p>
    <w:p w:rsidR="003B6B2E" w:rsidRPr="0018731F" w:rsidRDefault="00264F6F">
      <w:pPr>
        <w:rPr>
          <w:b/>
          <w:sz w:val="24"/>
          <w:u w:val="single"/>
          <w:lang w:val="en-US"/>
        </w:rPr>
      </w:pPr>
      <w:r w:rsidRPr="0018731F">
        <w:rPr>
          <w:b/>
          <w:sz w:val="24"/>
          <w:u w:val="single"/>
          <w:lang w:val="en-US"/>
        </w:rPr>
        <w:t>Plan</w:t>
      </w:r>
      <w:r w:rsidR="003B6B2E" w:rsidRPr="0018731F">
        <w:rPr>
          <w:b/>
          <w:sz w:val="24"/>
          <w:u w:val="single"/>
          <w:lang w:val="en-US"/>
        </w:rPr>
        <w:t xml:space="preserve"> for testing the product </w:t>
      </w:r>
    </w:p>
    <w:p w:rsidR="003B6B2E" w:rsidRPr="003B6B2E" w:rsidRDefault="003B6B2E">
      <w:pPr>
        <w:rPr>
          <w:lang w:val="en-US"/>
        </w:rPr>
      </w:pPr>
      <w:r>
        <w:rPr>
          <w:lang w:val="en-US"/>
        </w:rPr>
        <w:t>The below table sho</w:t>
      </w:r>
      <w:r w:rsidR="000146CB">
        <w:rPr>
          <w:lang w:val="en-US"/>
        </w:rPr>
        <w:t xml:space="preserve">ws how the success criteria are tested </w:t>
      </w:r>
      <w:r w:rsidR="00E1491C">
        <w:rPr>
          <w:lang w:val="en-US"/>
        </w:rPr>
        <w:t>through</w:t>
      </w:r>
      <w:r>
        <w:rPr>
          <w:lang w:val="en-US"/>
        </w:rPr>
        <w:t xml:space="preserve"> the design process. Such strategy is used in order to determine whether the basic functionalities of the product meet the needs of my client. </w:t>
      </w:r>
    </w:p>
    <w:tbl>
      <w:tblPr>
        <w:tblStyle w:val="a5"/>
        <w:tblW w:w="0" w:type="auto"/>
        <w:tblLook w:val="04A0" w:firstRow="1" w:lastRow="0" w:firstColumn="1" w:lastColumn="0" w:noHBand="0" w:noVBand="1"/>
      </w:tblPr>
      <w:tblGrid>
        <w:gridCol w:w="2238"/>
        <w:gridCol w:w="2261"/>
        <w:gridCol w:w="2240"/>
        <w:gridCol w:w="2277"/>
      </w:tblGrid>
      <w:tr w:rsidR="00167D49" w:rsidTr="00024D2E">
        <w:tc>
          <w:tcPr>
            <w:tcW w:w="2238" w:type="dxa"/>
          </w:tcPr>
          <w:p w:rsidR="00167D49" w:rsidRPr="00264F6F" w:rsidRDefault="00167D49" w:rsidP="00264F6F">
            <w:pPr>
              <w:jc w:val="center"/>
              <w:rPr>
                <w:b/>
                <w:lang w:val="en-US"/>
              </w:rPr>
            </w:pPr>
            <w:r w:rsidRPr="00264F6F">
              <w:rPr>
                <w:b/>
                <w:lang w:val="en-US"/>
              </w:rPr>
              <w:t>Success Criteria</w:t>
            </w:r>
          </w:p>
        </w:tc>
        <w:tc>
          <w:tcPr>
            <w:tcW w:w="2261" w:type="dxa"/>
          </w:tcPr>
          <w:p w:rsidR="00167D49" w:rsidRPr="00264F6F" w:rsidRDefault="00264F6F" w:rsidP="00264F6F">
            <w:pPr>
              <w:jc w:val="center"/>
              <w:rPr>
                <w:b/>
                <w:lang w:val="en-US"/>
              </w:rPr>
            </w:pPr>
            <w:r w:rsidRPr="00264F6F">
              <w:rPr>
                <w:b/>
                <w:lang w:val="en-US"/>
              </w:rPr>
              <w:t>Test Type</w:t>
            </w:r>
          </w:p>
        </w:tc>
        <w:tc>
          <w:tcPr>
            <w:tcW w:w="2240" w:type="dxa"/>
          </w:tcPr>
          <w:p w:rsidR="00167D49" w:rsidRPr="00264F6F" w:rsidRDefault="00264F6F" w:rsidP="00264F6F">
            <w:pPr>
              <w:jc w:val="center"/>
              <w:rPr>
                <w:b/>
                <w:lang w:val="en-US"/>
              </w:rPr>
            </w:pPr>
            <w:r w:rsidRPr="00264F6F">
              <w:rPr>
                <w:b/>
                <w:lang w:val="en-US"/>
              </w:rPr>
              <w:t>Nature of Testing</w:t>
            </w:r>
          </w:p>
        </w:tc>
        <w:tc>
          <w:tcPr>
            <w:tcW w:w="2277" w:type="dxa"/>
          </w:tcPr>
          <w:p w:rsidR="00167D49" w:rsidRPr="00264F6F" w:rsidRDefault="00264F6F" w:rsidP="00264F6F">
            <w:pPr>
              <w:jc w:val="center"/>
              <w:rPr>
                <w:b/>
                <w:lang w:val="en-US"/>
              </w:rPr>
            </w:pPr>
            <w:r w:rsidRPr="00264F6F">
              <w:rPr>
                <w:b/>
                <w:lang w:val="en-US"/>
              </w:rPr>
              <w:t>Example</w:t>
            </w:r>
          </w:p>
        </w:tc>
      </w:tr>
      <w:tr w:rsidR="007461A5" w:rsidRPr="00ED16DF" w:rsidTr="00024D2E">
        <w:trPr>
          <w:trHeight w:val="917"/>
        </w:trPr>
        <w:tc>
          <w:tcPr>
            <w:tcW w:w="2238" w:type="dxa"/>
          </w:tcPr>
          <w:p w:rsidR="007461A5" w:rsidRDefault="007461A5" w:rsidP="00C26692">
            <w:pPr>
              <w:jc w:val="center"/>
              <w:rPr>
                <w:lang w:val="en-US"/>
              </w:rPr>
            </w:pPr>
            <w:r>
              <w:rPr>
                <w:lang w:val="en-US"/>
              </w:rPr>
              <w:t xml:space="preserve">Check the functionality of the methods </w:t>
            </w:r>
          </w:p>
        </w:tc>
        <w:tc>
          <w:tcPr>
            <w:tcW w:w="2261" w:type="dxa"/>
          </w:tcPr>
          <w:p w:rsidR="007461A5" w:rsidRDefault="007461A5" w:rsidP="007461A5">
            <w:pPr>
              <w:jc w:val="center"/>
              <w:rPr>
                <w:lang w:val="en-US"/>
              </w:rPr>
            </w:pPr>
            <w:r>
              <w:rPr>
                <w:lang w:val="en-US"/>
              </w:rPr>
              <w:t>Alpha testing</w:t>
            </w:r>
          </w:p>
          <w:p w:rsidR="007461A5" w:rsidRDefault="007461A5" w:rsidP="00C26692">
            <w:pPr>
              <w:jc w:val="center"/>
              <w:rPr>
                <w:lang w:val="en-US"/>
              </w:rPr>
            </w:pPr>
            <w:r>
              <w:rPr>
                <w:lang w:val="en-US"/>
              </w:rPr>
              <w:t xml:space="preserve">Unit testing </w:t>
            </w:r>
          </w:p>
          <w:p w:rsidR="007461A5" w:rsidRDefault="007461A5" w:rsidP="007461A5">
            <w:pPr>
              <w:jc w:val="center"/>
              <w:rPr>
                <w:lang w:val="en-US"/>
              </w:rPr>
            </w:pPr>
          </w:p>
        </w:tc>
        <w:tc>
          <w:tcPr>
            <w:tcW w:w="2240" w:type="dxa"/>
          </w:tcPr>
          <w:p w:rsidR="007461A5" w:rsidRDefault="007461A5" w:rsidP="00F57713">
            <w:pPr>
              <w:jc w:val="center"/>
              <w:rPr>
                <w:lang w:val="en-US"/>
              </w:rPr>
            </w:pPr>
            <w:r>
              <w:rPr>
                <w:lang w:val="en-US"/>
              </w:rPr>
              <w:t xml:space="preserve">Ensure that each method used works satisfactorily </w:t>
            </w:r>
          </w:p>
          <w:p w:rsidR="007461A5" w:rsidRDefault="007461A5" w:rsidP="00F57713">
            <w:pPr>
              <w:jc w:val="center"/>
              <w:rPr>
                <w:lang w:val="en-US"/>
              </w:rPr>
            </w:pPr>
          </w:p>
        </w:tc>
        <w:tc>
          <w:tcPr>
            <w:tcW w:w="2277" w:type="dxa"/>
          </w:tcPr>
          <w:p w:rsidR="007461A5" w:rsidRDefault="007461A5" w:rsidP="00C26692">
            <w:pPr>
              <w:jc w:val="center"/>
              <w:rPr>
                <w:lang w:val="en-US"/>
              </w:rPr>
            </w:pPr>
            <w:r>
              <w:rPr>
                <w:lang w:val="en-US"/>
              </w:rPr>
              <w:t>Each method will be run separately to see if it can meet the desired results</w:t>
            </w:r>
          </w:p>
          <w:p w:rsidR="007461A5" w:rsidRDefault="007461A5" w:rsidP="00C26692">
            <w:pPr>
              <w:jc w:val="center"/>
              <w:rPr>
                <w:lang w:val="en-US"/>
              </w:rPr>
            </w:pPr>
            <w:r>
              <w:rPr>
                <w:lang w:val="en-US"/>
              </w:rPr>
              <w:t xml:space="preserve">  </w:t>
            </w:r>
          </w:p>
        </w:tc>
      </w:tr>
      <w:tr w:rsidR="00167D49" w:rsidRPr="00ED16DF" w:rsidTr="00024D2E">
        <w:trPr>
          <w:trHeight w:val="917"/>
        </w:trPr>
        <w:tc>
          <w:tcPr>
            <w:tcW w:w="2238" w:type="dxa"/>
          </w:tcPr>
          <w:p w:rsidR="007A30A7" w:rsidRDefault="007A30A7" w:rsidP="00C26692">
            <w:pPr>
              <w:jc w:val="center"/>
              <w:rPr>
                <w:lang w:val="en-US"/>
              </w:rPr>
            </w:pPr>
          </w:p>
          <w:p w:rsidR="00167D49" w:rsidRDefault="007A30A7" w:rsidP="00C26692">
            <w:pPr>
              <w:jc w:val="center"/>
              <w:rPr>
                <w:lang w:val="en-US"/>
              </w:rPr>
            </w:pPr>
            <w:r>
              <w:rPr>
                <w:lang w:val="en-US"/>
              </w:rPr>
              <w:t>Add a show</w:t>
            </w:r>
          </w:p>
        </w:tc>
        <w:tc>
          <w:tcPr>
            <w:tcW w:w="2261" w:type="dxa"/>
          </w:tcPr>
          <w:p w:rsidR="00167D49" w:rsidRDefault="00EA5FB4" w:rsidP="00C26692">
            <w:pPr>
              <w:jc w:val="center"/>
              <w:rPr>
                <w:lang w:val="en-US"/>
              </w:rPr>
            </w:pPr>
            <w:r>
              <w:rPr>
                <w:lang w:val="en-US"/>
              </w:rPr>
              <w:t>Validation testing</w:t>
            </w:r>
          </w:p>
          <w:p w:rsidR="007A30A7" w:rsidRDefault="007A30A7" w:rsidP="00C26692">
            <w:pPr>
              <w:jc w:val="center"/>
              <w:rPr>
                <w:lang w:val="en-US"/>
              </w:rPr>
            </w:pPr>
          </w:p>
        </w:tc>
        <w:tc>
          <w:tcPr>
            <w:tcW w:w="2240" w:type="dxa"/>
          </w:tcPr>
          <w:p w:rsidR="007A30A7" w:rsidRDefault="00F57713" w:rsidP="00F57713">
            <w:pPr>
              <w:jc w:val="center"/>
              <w:rPr>
                <w:lang w:val="en-US"/>
              </w:rPr>
            </w:pPr>
            <w:r>
              <w:rPr>
                <w:lang w:val="en-US"/>
              </w:rPr>
              <w:t>Write and save data to the file</w:t>
            </w:r>
          </w:p>
        </w:tc>
        <w:tc>
          <w:tcPr>
            <w:tcW w:w="2277" w:type="dxa"/>
          </w:tcPr>
          <w:p w:rsidR="00167D49" w:rsidRDefault="007A30A7" w:rsidP="00C26692">
            <w:pPr>
              <w:jc w:val="center"/>
              <w:rPr>
                <w:lang w:val="en-US"/>
              </w:rPr>
            </w:pPr>
            <w:r>
              <w:rPr>
                <w:lang w:val="en-US"/>
              </w:rPr>
              <w:t>A new show is added in the list with all the details required</w:t>
            </w:r>
          </w:p>
          <w:p w:rsidR="007461A5" w:rsidRDefault="007461A5" w:rsidP="00C26692">
            <w:pPr>
              <w:jc w:val="center"/>
              <w:rPr>
                <w:lang w:val="en-US"/>
              </w:rPr>
            </w:pPr>
          </w:p>
        </w:tc>
      </w:tr>
      <w:tr w:rsidR="00167D49" w:rsidRPr="00ED16DF" w:rsidTr="00024D2E">
        <w:tc>
          <w:tcPr>
            <w:tcW w:w="2238" w:type="dxa"/>
          </w:tcPr>
          <w:p w:rsidR="00167D49" w:rsidRDefault="00E5173E" w:rsidP="00C26692">
            <w:pPr>
              <w:jc w:val="center"/>
              <w:rPr>
                <w:lang w:val="en-US"/>
              </w:rPr>
            </w:pPr>
            <w:r>
              <w:rPr>
                <w:lang w:val="en-US"/>
              </w:rPr>
              <w:t>Delete a show</w:t>
            </w:r>
          </w:p>
        </w:tc>
        <w:tc>
          <w:tcPr>
            <w:tcW w:w="2261" w:type="dxa"/>
          </w:tcPr>
          <w:p w:rsidR="00167D49" w:rsidRDefault="00EA5FB4" w:rsidP="00C26692">
            <w:pPr>
              <w:jc w:val="center"/>
              <w:rPr>
                <w:lang w:val="en-US"/>
              </w:rPr>
            </w:pPr>
            <w:r>
              <w:rPr>
                <w:lang w:val="en-US"/>
              </w:rPr>
              <w:t>Alpha testing</w:t>
            </w:r>
          </w:p>
          <w:p w:rsidR="00063C41" w:rsidRDefault="00063C41" w:rsidP="00C26692">
            <w:pPr>
              <w:jc w:val="center"/>
              <w:rPr>
                <w:lang w:val="en-US"/>
              </w:rPr>
            </w:pPr>
          </w:p>
          <w:p w:rsidR="007461A5" w:rsidRDefault="007461A5" w:rsidP="00C26692">
            <w:pPr>
              <w:jc w:val="center"/>
              <w:rPr>
                <w:lang w:val="en-US"/>
              </w:rPr>
            </w:pPr>
          </w:p>
        </w:tc>
        <w:tc>
          <w:tcPr>
            <w:tcW w:w="2240" w:type="dxa"/>
          </w:tcPr>
          <w:p w:rsidR="00167D49" w:rsidRDefault="00EA5FB4" w:rsidP="00C26692">
            <w:pPr>
              <w:jc w:val="center"/>
              <w:rPr>
                <w:lang w:val="en-US"/>
              </w:rPr>
            </w:pPr>
            <w:r>
              <w:rPr>
                <w:lang w:val="en-US"/>
              </w:rPr>
              <w:t xml:space="preserve">Functionality of deleting </w:t>
            </w:r>
            <w:r w:rsidR="00E5173E">
              <w:rPr>
                <w:lang w:val="en-US"/>
              </w:rPr>
              <w:t>data from the file</w:t>
            </w:r>
          </w:p>
        </w:tc>
        <w:tc>
          <w:tcPr>
            <w:tcW w:w="2277" w:type="dxa"/>
          </w:tcPr>
          <w:p w:rsidR="00167D49" w:rsidRDefault="00E5173E" w:rsidP="00C26692">
            <w:pPr>
              <w:jc w:val="center"/>
              <w:rPr>
                <w:lang w:val="en-US"/>
              </w:rPr>
            </w:pPr>
            <w:r>
              <w:rPr>
                <w:lang w:val="en-US"/>
              </w:rPr>
              <w:t>A show is delete from the list by entering its name</w:t>
            </w:r>
          </w:p>
          <w:p w:rsidR="007461A5" w:rsidRDefault="007461A5" w:rsidP="00C26692">
            <w:pPr>
              <w:jc w:val="center"/>
              <w:rPr>
                <w:lang w:val="en-US"/>
              </w:rPr>
            </w:pPr>
          </w:p>
        </w:tc>
      </w:tr>
      <w:tr w:rsidR="008D453F" w:rsidRPr="007A30A7" w:rsidTr="00024D2E">
        <w:trPr>
          <w:trHeight w:val="204"/>
        </w:trPr>
        <w:tc>
          <w:tcPr>
            <w:tcW w:w="2238" w:type="dxa"/>
            <w:vMerge w:val="restart"/>
          </w:tcPr>
          <w:p w:rsidR="00B074D2" w:rsidRDefault="00B074D2" w:rsidP="00C26692">
            <w:pPr>
              <w:jc w:val="center"/>
              <w:rPr>
                <w:lang w:val="en-US"/>
              </w:rPr>
            </w:pPr>
          </w:p>
          <w:p w:rsidR="00B074D2" w:rsidRDefault="00B074D2" w:rsidP="00C26692">
            <w:pPr>
              <w:jc w:val="center"/>
              <w:rPr>
                <w:lang w:val="en-US"/>
              </w:rPr>
            </w:pPr>
          </w:p>
          <w:p w:rsidR="00B074D2" w:rsidRDefault="00B074D2" w:rsidP="00C26692">
            <w:pPr>
              <w:jc w:val="center"/>
              <w:rPr>
                <w:lang w:val="en-US"/>
              </w:rPr>
            </w:pPr>
          </w:p>
          <w:p w:rsidR="00B074D2" w:rsidRDefault="00B074D2" w:rsidP="00C26692">
            <w:pPr>
              <w:jc w:val="center"/>
              <w:rPr>
                <w:lang w:val="en-US"/>
              </w:rPr>
            </w:pPr>
          </w:p>
          <w:p w:rsidR="008D453F" w:rsidRDefault="008D453F" w:rsidP="00C26692">
            <w:pPr>
              <w:jc w:val="center"/>
              <w:rPr>
                <w:lang w:val="en-US"/>
              </w:rPr>
            </w:pPr>
            <w:r>
              <w:rPr>
                <w:lang w:val="en-US"/>
              </w:rPr>
              <w:t>Search shows</w:t>
            </w:r>
          </w:p>
        </w:tc>
        <w:tc>
          <w:tcPr>
            <w:tcW w:w="2261" w:type="dxa"/>
            <w:vMerge w:val="restart"/>
          </w:tcPr>
          <w:p w:rsidR="008D453F" w:rsidRDefault="008D453F" w:rsidP="00C26692">
            <w:pPr>
              <w:jc w:val="center"/>
              <w:rPr>
                <w:lang w:val="en-US"/>
              </w:rPr>
            </w:pPr>
          </w:p>
          <w:p w:rsidR="00C26692" w:rsidRDefault="00063C41" w:rsidP="00C26692">
            <w:pPr>
              <w:jc w:val="center"/>
              <w:rPr>
                <w:lang w:val="en-US"/>
              </w:rPr>
            </w:pPr>
            <w:r>
              <w:rPr>
                <w:lang w:val="en-US"/>
              </w:rPr>
              <w:t>User testing</w:t>
            </w:r>
          </w:p>
          <w:p w:rsidR="00C26692" w:rsidRDefault="00C26692" w:rsidP="00C26692">
            <w:pPr>
              <w:jc w:val="center"/>
              <w:rPr>
                <w:lang w:val="en-US"/>
              </w:rPr>
            </w:pPr>
          </w:p>
          <w:p w:rsidR="008D453F" w:rsidRDefault="008D453F" w:rsidP="00C26692">
            <w:pPr>
              <w:jc w:val="center"/>
              <w:rPr>
                <w:lang w:val="en-US"/>
              </w:rPr>
            </w:pPr>
          </w:p>
        </w:tc>
        <w:tc>
          <w:tcPr>
            <w:tcW w:w="2240" w:type="dxa"/>
            <w:vMerge w:val="restart"/>
          </w:tcPr>
          <w:p w:rsidR="008D453F" w:rsidRDefault="008D453F" w:rsidP="00C26692">
            <w:pPr>
              <w:jc w:val="center"/>
              <w:rPr>
                <w:lang w:val="en-US"/>
              </w:rPr>
            </w:pPr>
          </w:p>
          <w:p w:rsidR="008D453F" w:rsidRDefault="00063C41" w:rsidP="00C26692">
            <w:pPr>
              <w:jc w:val="center"/>
              <w:rPr>
                <w:lang w:val="en-US"/>
              </w:rPr>
            </w:pPr>
            <w:r>
              <w:rPr>
                <w:lang w:val="en-US"/>
              </w:rPr>
              <w:t>Functionality of the methods used to search data from the list</w:t>
            </w:r>
          </w:p>
          <w:p w:rsidR="00C26692" w:rsidRDefault="00C26692" w:rsidP="00C26692">
            <w:pPr>
              <w:jc w:val="center"/>
              <w:rPr>
                <w:lang w:val="en-US"/>
              </w:rPr>
            </w:pPr>
          </w:p>
          <w:p w:rsidR="008D453F" w:rsidRDefault="008D453F" w:rsidP="00063C41">
            <w:pPr>
              <w:rPr>
                <w:lang w:val="en-US"/>
              </w:rPr>
            </w:pPr>
          </w:p>
        </w:tc>
        <w:tc>
          <w:tcPr>
            <w:tcW w:w="2277" w:type="dxa"/>
          </w:tcPr>
          <w:p w:rsidR="008D453F" w:rsidRDefault="008D453F" w:rsidP="00C26692">
            <w:pPr>
              <w:jc w:val="center"/>
              <w:rPr>
                <w:lang w:val="en-US"/>
              </w:rPr>
            </w:pPr>
            <w:r>
              <w:rPr>
                <w:lang w:val="en-US"/>
              </w:rPr>
              <w:t>Search according to title</w:t>
            </w:r>
          </w:p>
        </w:tc>
      </w:tr>
      <w:tr w:rsidR="008D453F" w:rsidRPr="007A30A7" w:rsidTr="00024D2E">
        <w:trPr>
          <w:trHeight w:val="202"/>
        </w:trPr>
        <w:tc>
          <w:tcPr>
            <w:tcW w:w="2238" w:type="dxa"/>
            <w:vMerge/>
          </w:tcPr>
          <w:p w:rsidR="008D453F" w:rsidRDefault="008D453F" w:rsidP="00C26692">
            <w:pPr>
              <w:jc w:val="center"/>
              <w:rPr>
                <w:lang w:val="en-US"/>
              </w:rPr>
            </w:pPr>
          </w:p>
        </w:tc>
        <w:tc>
          <w:tcPr>
            <w:tcW w:w="2261" w:type="dxa"/>
            <w:vMerge/>
          </w:tcPr>
          <w:p w:rsidR="008D453F" w:rsidRDefault="008D453F" w:rsidP="00C26692">
            <w:pPr>
              <w:jc w:val="center"/>
              <w:rPr>
                <w:lang w:val="en-US"/>
              </w:rPr>
            </w:pPr>
          </w:p>
        </w:tc>
        <w:tc>
          <w:tcPr>
            <w:tcW w:w="2240" w:type="dxa"/>
            <w:vMerge/>
          </w:tcPr>
          <w:p w:rsidR="008D453F" w:rsidRDefault="008D453F" w:rsidP="00C26692">
            <w:pPr>
              <w:jc w:val="center"/>
              <w:rPr>
                <w:lang w:val="en-US"/>
              </w:rPr>
            </w:pPr>
          </w:p>
        </w:tc>
        <w:tc>
          <w:tcPr>
            <w:tcW w:w="2277" w:type="dxa"/>
          </w:tcPr>
          <w:p w:rsidR="008D453F" w:rsidRDefault="008D453F" w:rsidP="00C26692">
            <w:pPr>
              <w:jc w:val="center"/>
              <w:rPr>
                <w:lang w:val="en-US"/>
              </w:rPr>
            </w:pPr>
            <w:r>
              <w:rPr>
                <w:lang w:val="en-US"/>
              </w:rPr>
              <w:t>Search according to type</w:t>
            </w:r>
          </w:p>
        </w:tc>
      </w:tr>
      <w:tr w:rsidR="008D453F" w:rsidRPr="00ED16DF" w:rsidTr="00024D2E">
        <w:trPr>
          <w:trHeight w:val="202"/>
        </w:trPr>
        <w:tc>
          <w:tcPr>
            <w:tcW w:w="2238" w:type="dxa"/>
            <w:vMerge/>
          </w:tcPr>
          <w:p w:rsidR="008D453F" w:rsidRDefault="008D453F" w:rsidP="00C26692">
            <w:pPr>
              <w:jc w:val="center"/>
              <w:rPr>
                <w:lang w:val="en-US"/>
              </w:rPr>
            </w:pPr>
          </w:p>
        </w:tc>
        <w:tc>
          <w:tcPr>
            <w:tcW w:w="2261" w:type="dxa"/>
            <w:vMerge/>
          </w:tcPr>
          <w:p w:rsidR="008D453F" w:rsidRDefault="008D453F" w:rsidP="00C26692">
            <w:pPr>
              <w:jc w:val="center"/>
              <w:rPr>
                <w:lang w:val="en-US"/>
              </w:rPr>
            </w:pPr>
          </w:p>
        </w:tc>
        <w:tc>
          <w:tcPr>
            <w:tcW w:w="2240" w:type="dxa"/>
            <w:vMerge/>
          </w:tcPr>
          <w:p w:rsidR="008D453F" w:rsidRDefault="008D453F" w:rsidP="00C26692">
            <w:pPr>
              <w:jc w:val="center"/>
              <w:rPr>
                <w:lang w:val="en-US"/>
              </w:rPr>
            </w:pPr>
          </w:p>
        </w:tc>
        <w:tc>
          <w:tcPr>
            <w:tcW w:w="2277" w:type="dxa"/>
          </w:tcPr>
          <w:p w:rsidR="008D453F" w:rsidRDefault="008D453F" w:rsidP="00C26692">
            <w:pPr>
              <w:jc w:val="center"/>
              <w:rPr>
                <w:lang w:val="en-US"/>
              </w:rPr>
            </w:pPr>
            <w:r>
              <w:rPr>
                <w:lang w:val="en-US"/>
              </w:rPr>
              <w:t>Search according to production company’s name</w:t>
            </w:r>
          </w:p>
        </w:tc>
      </w:tr>
      <w:tr w:rsidR="008D453F" w:rsidRPr="00ED16DF" w:rsidTr="00024D2E">
        <w:trPr>
          <w:trHeight w:val="202"/>
        </w:trPr>
        <w:tc>
          <w:tcPr>
            <w:tcW w:w="2238" w:type="dxa"/>
            <w:vMerge/>
          </w:tcPr>
          <w:p w:rsidR="008D453F" w:rsidRDefault="008D453F" w:rsidP="00C26692">
            <w:pPr>
              <w:jc w:val="center"/>
              <w:rPr>
                <w:lang w:val="en-US"/>
              </w:rPr>
            </w:pPr>
          </w:p>
        </w:tc>
        <w:tc>
          <w:tcPr>
            <w:tcW w:w="2261" w:type="dxa"/>
            <w:vMerge/>
          </w:tcPr>
          <w:p w:rsidR="008D453F" w:rsidRDefault="008D453F" w:rsidP="00C26692">
            <w:pPr>
              <w:jc w:val="center"/>
              <w:rPr>
                <w:lang w:val="en-US"/>
              </w:rPr>
            </w:pPr>
          </w:p>
        </w:tc>
        <w:tc>
          <w:tcPr>
            <w:tcW w:w="2240" w:type="dxa"/>
            <w:vMerge/>
          </w:tcPr>
          <w:p w:rsidR="008D453F" w:rsidRDefault="008D453F" w:rsidP="00C26692">
            <w:pPr>
              <w:jc w:val="center"/>
              <w:rPr>
                <w:lang w:val="en-US"/>
              </w:rPr>
            </w:pPr>
          </w:p>
        </w:tc>
        <w:tc>
          <w:tcPr>
            <w:tcW w:w="2277" w:type="dxa"/>
          </w:tcPr>
          <w:p w:rsidR="008D453F" w:rsidRDefault="008D453F" w:rsidP="00C26692">
            <w:pPr>
              <w:jc w:val="center"/>
              <w:rPr>
                <w:lang w:val="en-US"/>
              </w:rPr>
            </w:pPr>
            <w:r>
              <w:rPr>
                <w:lang w:val="en-US"/>
              </w:rPr>
              <w:t>Find the location of the DVD of the show</w:t>
            </w:r>
          </w:p>
        </w:tc>
      </w:tr>
      <w:tr w:rsidR="00167D49" w:rsidRPr="00ED16DF" w:rsidTr="00024D2E">
        <w:tc>
          <w:tcPr>
            <w:tcW w:w="2238" w:type="dxa"/>
          </w:tcPr>
          <w:p w:rsidR="00063C41" w:rsidRDefault="00063C41" w:rsidP="00C26692">
            <w:pPr>
              <w:jc w:val="center"/>
              <w:rPr>
                <w:lang w:val="en-US"/>
              </w:rPr>
            </w:pPr>
          </w:p>
          <w:p w:rsidR="00167D49" w:rsidRDefault="008D453F" w:rsidP="00C26692">
            <w:pPr>
              <w:jc w:val="center"/>
              <w:rPr>
                <w:lang w:val="en-US"/>
              </w:rPr>
            </w:pPr>
            <w:r>
              <w:rPr>
                <w:lang w:val="en-US"/>
              </w:rPr>
              <w:t>Recommend a show</w:t>
            </w:r>
          </w:p>
        </w:tc>
        <w:tc>
          <w:tcPr>
            <w:tcW w:w="2261" w:type="dxa"/>
          </w:tcPr>
          <w:p w:rsidR="00167D49" w:rsidRDefault="00063C41" w:rsidP="00C26692">
            <w:pPr>
              <w:jc w:val="center"/>
              <w:rPr>
                <w:lang w:val="en-US"/>
              </w:rPr>
            </w:pPr>
            <w:r>
              <w:rPr>
                <w:lang w:val="en-US"/>
              </w:rPr>
              <w:t>Alpha testing</w:t>
            </w:r>
          </w:p>
          <w:p w:rsidR="00063C41" w:rsidRDefault="00063C41" w:rsidP="00C26692">
            <w:pPr>
              <w:jc w:val="center"/>
              <w:rPr>
                <w:lang w:val="en-US"/>
              </w:rPr>
            </w:pPr>
          </w:p>
          <w:p w:rsidR="00063C41" w:rsidRDefault="00063C41" w:rsidP="00C26692">
            <w:pPr>
              <w:jc w:val="center"/>
              <w:rPr>
                <w:lang w:val="en-US"/>
              </w:rPr>
            </w:pPr>
            <w:r>
              <w:rPr>
                <w:lang w:val="en-US"/>
              </w:rPr>
              <w:t>Beta testing</w:t>
            </w:r>
          </w:p>
        </w:tc>
        <w:tc>
          <w:tcPr>
            <w:tcW w:w="2240" w:type="dxa"/>
          </w:tcPr>
          <w:p w:rsidR="00063C41" w:rsidRDefault="0014279A" w:rsidP="00C26692">
            <w:pPr>
              <w:jc w:val="center"/>
              <w:rPr>
                <w:lang w:val="en-US"/>
              </w:rPr>
            </w:pPr>
            <w:r>
              <w:rPr>
                <w:lang w:val="en-US"/>
              </w:rPr>
              <w:t>Find</w:t>
            </w:r>
            <w:r w:rsidR="00C26692">
              <w:rPr>
                <w:lang w:val="en-US"/>
              </w:rPr>
              <w:t xml:space="preserve"> data</w:t>
            </w:r>
            <w:r>
              <w:rPr>
                <w:lang w:val="en-US"/>
              </w:rPr>
              <w:t xml:space="preserve"> according to specific characteristics</w:t>
            </w:r>
            <w:r w:rsidR="00063C41">
              <w:rPr>
                <w:lang w:val="en-US"/>
              </w:rPr>
              <w:t xml:space="preserve"> </w:t>
            </w:r>
          </w:p>
          <w:p w:rsidR="00063C41" w:rsidRDefault="00063C41" w:rsidP="00C26692">
            <w:pPr>
              <w:jc w:val="center"/>
              <w:rPr>
                <w:lang w:val="en-US"/>
              </w:rPr>
            </w:pPr>
          </w:p>
          <w:p w:rsidR="00167D49" w:rsidRDefault="00063C41" w:rsidP="00C26692">
            <w:pPr>
              <w:jc w:val="center"/>
              <w:rPr>
                <w:lang w:val="en-US"/>
              </w:rPr>
            </w:pPr>
            <w:r>
              <w:rPr>
                <w:lang w:val="en-US"/>
              </w:rPr>
              <w:t>Check whether the method satisfies the needs of the client</w:t>
            </w:r>
          </w:p>
        </w:tc>
        <w:tc>
          <w:tcPr>
            <w:tcW w:w="2277" w:type="dxa"/>
          </w:tcPr>
          <w:p w:rsidR="00167D49" w:rsidRDefault="0014279A" w:rsidP="00C26692">
            <w:pPr>
              <w:jc w:val="center"/>
              <w:rPr>
                <w:lang w:val="en-US"/>
              </w:rPr>
            </w:pPr>
            <w:r>
              <w:rPr>
                <w:lang w:val="en-US"/>
              </w:rPr>
              <w:t>List shows according to specific type, rating, and times aired</w:t>
            </w:r>
          </w:p>
        </w:tc>
      </w:tr>
      <w:tr w:rsidR="00167D49" w:rsidRPr="00ED16DF" w:rsidTr="00024D2E">
        <w:tc>
          <w:tcPr>
            <w:tcW w:w="2238" w:type="dxa"/>
          </w:tcPr>
          <w:p w:rsidR="00C26692" w:rsidRDefault="00C26692" w:rsidP="00C26692">
            <w:pPr>
              <w:jc w:val="center"/>
              <w:rPr>
                <w:lang w:val="en-US"/>
              </w:rPr>
            </w:pPr>
          </w:p>
          <w:p w:rsidR="00167D49" w:rsidRDefault="00C26692" w:rsidP="00C26692">
            <w:pPr>
              <w:jc w:val="center"/>
              <w:rPr>
                <w:lang w:val="en-US"/>
              </w:rPr>
            </w:pPr>
            <w:r>
              <w:rPr>
                <w:lang w:val="en-US"/>
              </w:rPr>
              <w:t>List all shows</w:t>
            </w:r>
          </w:p>
        </w:tc>
        <w:tc>
          <w:tcPr>
            <w:tcW w:w="2261" w:type="dxa"/>
          </w:tcPr>
          <w:p w:rsidR="00167D49" w:rsidRDefault="007461A5" w:rsidP="00C26692">
            <w:pPr>
              <w:jc w:val="center"/>
              <w:rPr>
                <w:lang w:val="en-US"/>
              </w:rPr>
            </w:pPr>
            <w:r>
              <w:rPr>
                <w:lang w:val="en-US"/>
              </w:rPr>
              <w:t>Alpha testing</w:t>
            </w:r>
          </w:p>
          <w:p w:rsidR="007461A5" w:rsidRDefault="007461A5" w:rsidP="007461A5">
            <w:pPr>
              <w:rPr>
                <w:lang w:val="en-US"/>
              </w:rPr>
            </w:pPr>
          </w:p>
        </w:tc>
        <w:tc>
          <w:tcPr>
            <w:tcW w:w="2240" w:type="dxa"/>
          </w:tcPr>
          <w:p w:rsidR="00167D49" w:rsidRDefault="00063C41" w:rsidP="00063C41">
            <w:pPr>
              <w:jc w:val="center"/>
              <w:rPr>
                <w:lang w:val="en-US"/>
              </w:rPr>
            </w:pPr>
            <w:r>
              <w:rPr>
                <w:lang w:val="en-US"/>
              </w:rPr>
              <w:t>Functionality of the method to read data from the file and output file’s data</w:t>
            </w:r>
          </w:p>
          <w:p w:rsidR="00063C41" w:rsidRDefault="00063C41" w:rsidP="00063C41">
            <w:pPr>
              <w:jc w:val="center"/>
              <w:rPr>
                <w:lang w:val="en-US"/>
              </w:rPr>
            </w:pPr>
          </w:p>
        </w:tc>
        <w:tc>
          <w:tcPr>
            <w:tcW w:w="2277" w:type="dxa"/>
          </w:tcPr>
          <w:p w:rsidR="00167D49" w:rsidRDefault="00C26692" w:rsidP="00C26692">
            <w:pPr>
              <w:jc w:val="center"/>
              <w:rPr>
                <w:lang w:val="en-US"/>
              </w:rPr>
            </w:pPr>
            <w:r>
              <w:rPr>
                <w:lang w:val="en-US"/>
              </w:rPr>
              <w:t>A list with the shows and their details appears in the terminal</w:t>
            </w:r>
          </w:p>
        </w:tc>
      </w:tr>
      <w:tr w:rsidR="00C26692" w:rsidRPr="00ED16DF" w:rsidTr="00024D2E">
        <w:trPr>
          <w:trHeight w:val="270"/>
        </w:trPr>
        <w:tc>
          <w:tcPr>
            <w:tcW w:w="2238" w:type="dxa"/>
            <w:vMerge w:val="restart"/>
          </w:tcPr>
          <w:p w:rsidR="00C26692" w:rsidRDefault="00C26692" w:rsidP="00063C41">
            <w:pPr>
              <w:rPr>
                <w:lang w:val="en-US"/>
              </w:rPr>
            </w:pPr>
          </w:p>
          <w:p w:rsidR="00C26692" w:rsidRDefault="00C26692" w:rsidP="00C26692">
            <w:pPr>
              <w:jc w:val="center"/>
              <w:rPr>
                <w:lang w:val="en-US"/>
              </w:rPr>
            </w:pPr>
            <w:r>
              <w:rPr>
                <w:lang w:val="en-US"/>
              </w:rPr>
              <w:t>Sort shows</w:t>
            </w:r>
          </w:p>
        </w:tc>
        <w:tc>
          <w:tcPr>
            <w:tcW w:w="2261" w:type="dxa"/>
            <w:vMerge w:val="restart"/>
          </w:tcPr>
          <w:p w:rsidR="00024D2E" w:rsidRDefault="00024D2E" w:rsidP="00063C41">
            <w:pPr>
              <w:rPr>
                <w:lang w:val="en-US"/>
              </w:rPr>
            </w:pPr>
          </w:p>
          <w:p w:rsidR="00024D2E" w:rsidRDefault="007461A5" w:rsidP="00C26692">
            <w:pPr>
              <w:jc w:val="center"/>
              <w:rPr>
                <w:lang w:val="en-US"/>
              </w:rPr>
            </w:pPr>
            <w:r>
              <w:rPr>
                <w:lang w:val="en-US"/>
              </w:rPr>
              <w:t>Alpha testing</w:t>
            </w:r>
          </w:p>
          <w:p w:rsidR="007461A5" w:rsidRDefault="007461A5" w:rsidP="00C26692">
            <w:pPr>
              <w:jc w:val="center"/>
              <w:rPr>
                <w:lang w:val="en-US"/>
              </w:rPr>
            </w:pPr>
            <w:r>
              <w:rPr>
                <w:lang w:val="en-US"/>
              </w:rPr>
              <w:t>Unit testing</w:t>
            </w:r>
          </w:p>
        </w:tc>
        <w:tc>
          <w:tcPr>
            <w:tcW w:w="2240" w:type="dxa"/>
            <w:vMerge w:val="restart"/>
          </w:tcPr>
          <w:p w:rsidR="007461A5" w:rsidRDefault="007461A5" w:rsidP="00C26692">
            <w:pPr>
              <w:jc w:val="center"/>
              <w:rPr>
                <w:lang w:val="en-US"/>
              </w:rPr>
            </w:pPr>
          </w:p>
          <w:p w:rsidR="007461A5" w:rsidRDefault="007461A5" w:rsidP="00C26692">
            <w:pPr>
              <w:jc w:val="center"/>
              <w:rPr>
                <w:lang w:val="en-US"/>
              </w:rPr>
            </w:pPr>
          </w:p>
          <w:p w:rsidR="007461A5" w:rsidRDefault="007461A5" w:rsidP="00C26692">
            <w:pPr>
              <w:jc w:val="center"/>
              <w:rPr>
                <w:lang w:val="en-US"/>
              </w:rPr>
            </w:pPr>
          </w:p>
          <w:p w:rsidR="00C26692" w:rsidRDefault="00C26692" w:rsidP="007461A5">
            <w:pPr>
              <w:rPr>
                <w:lang w:val="en-US"/>
              </w:rPr>
            </w:pPr>
            <w:r>
              <w:rPr>
                <w:lang w:val="en-US"/>
              </w:rPr>
              <w:t>Sort data according to specific characteristic</w:t>
            </w:r>
          </w:p>
        </w:tc>
        <w:tc>
          <w:tcPr>
            <w:tcW w:w="2277" w:type="dxa"/>
          </w:tcPr>
          <w:p w:rsidR="00C26692" w:rsidRDefault="00C26692" w:rsidP="00C26692">
            <w:pPr>
              <w:jc w:val="center"/>
              <w:rPr>
                <w:lang w:val="en-US"/>
              </w:rPr>
            </w:pPr>
            <w:r>
              <w:rPr>
                <w:lang w:val="en-US"/>
              </w:rPr>
              <w:t>Sort shows according to rating (ascending/descending order)</w:t>
            </w:r>
          </w:p>
        </w:tc>
      </w:tr>
      <w:tr w:rsidR="00C26692" w:rsidRPr="00ED16DF" w:rsidTr="00024D2E">
        <w:trPr>
          <w:trHeight w:val="270"/>
        </w:trPr>
        <w:tc>
          <w:tcPr>
            <w:tcW w:w="2238" w:type="dxa"/>
            <w:vMerge/>
          </w:tcPr>
          <w:p w:rsidR="00C26692" w:rsidRDefault="00C26692" w:rsidP="00C26692">
            <w:pPr>
              <w:jc w:val="center"/>
              <w:rPr>
                <w:lang w:val="en-US"/>
              </w:rPr>
            </w:pPr>
          </w:p>
        </w:tc>
        <w:tc>
          <w:tcPr>
            <w:tcW w:w="2261" w:type="dxa"/>
            <w:vMerge/>
          </w:tcPr>
          <w:p w:rsidR="00C26692" w:rsidRDefault="00C26692" w:rsidP="00C26692">
            <w:pPr>
              <w:jc w:val="center"/>
              <w:rPr>
                <w:lang w:val="en-US"/>
              </w:rPr>
            </w:pPr>
          </w:p>
        </w:tc>
        <w:tc>
          <w:tcPr>
            <w:tcW w:w="2240" w:type="dxa"/>
            <w:vMerge/>
          </w:tcPr>
          <w:p w:rsidR="00C26692" w:rsidRDefault="00C26692" w:rsidP="00C26692">
            <w:pPr>
              <w:jc w:val="center"/>
              <w:rPr>
                <w:lang w:val="en-US"/>
              </w:rPr>
            </w:pPr>
          </w:p>
        </w:tc>
        <w:tc>
          <w:tcPr>
            <w:tcW w:w="2277" w:type="dxa"/>
          </w:tcPr>
          <w:p w:rsidR="00C26692" w:rsidRDefault="00C26692" w:rsidP="00C26692">
            <w:pPr>
              <w:jc w:val="center"/>
              <w:rPr>
                <w:lang w:val="en-US"/>
              </w:rPr>
            </w:pPr>
            <w:r>
              <w:rPr>
                <w:lang w:val="en-US"/>
              </w:rPr>
              <w:t>Sort shows according to times aired (ascending/descending order)</w:t>
            </w:r>
          </w:p>
        </w:tc>
      </w:tr>
      <w:tr w:rsidR="00024D2E" w:rsidRPr="00ED16DF" w:rsidTr="00024D2E">
        <w:trPr>
          <w:trHeight w:val="135"/>
        </w:trPr>
        <w:tc>
          <w:tcPr>
            <w:tcW w:w="2238" w:type="dxa"/>
          </w:tcPr>
          <w:p w:rsidR="00024D2E" w:rsidRDefault="00024D2E" w:rsidP="00024D2E">
            <w:pPr>
              <w:jc w:val="center"/>
              <w:rPr>
                <w:lang w:val="en-US"/>
              </w:rPr>
            </w:pPr>
            <w:r>
              <w:rPr>
                <w:lang w:val="en-US"/>
              </w:rPr>
              <w:t>Start the program</w:t>
            </w:r>
          </w:p>
        </w:tc>
        <w:tc>
          <w:tcPr>
            <w:tcW w:w="2261" w:type="dxa"/>
          </w:tcPr>
          <w:p w:rsidR="0044477F" w:rsidRDefault="0044477F" w:rsidP="00264F6F">
            <w:pPr>
              <w:jc w:val="center"/>
              <w:rPr>
                <w:lang w:val="en-US"/>
              </w:rPr>
            </w:pPr>
          </w:p>
          <w:p w:rsidR="00024D2E" w:rsidRDefault="0044477F" w:rsidP="00264F6F">
            <w:pPr>
              <w:jc w:val="center"/>
              <w:rPr>
                <w:lang w:val="en-US"/>
              </w:rPr>
            </w:pPr>
            <w:r>
              <w:rPr>
                <w:lang w:val="en-US"/>
              </w:rPr>
              <w:t xml:space="preserve">Alpha testing </w:t>
            </w:r>
          </w:p>
          <w:p w:rsidR="0044477F" w:rsidRDefault="0044477F" w:rsidP="00264F6F">
            <w:pPr>
              <w:jc w:val="center"/>
              <w:rPr>
                <w:lang w:val="en-US"/>
              </w:rPr>
            </w:pPr>
            <w:r>
              <w:rPr>
                <w:lang w:val="en-US"/>
              </w:rPr>
              <w:t>Unit testing</w:t>
            </w:r>
          </w:p>
        </w:tc>
        <w:tc>
          <w:tcPr>
            <w:tcW w:w="2240" w:type="dxa"/>
          </w:tcPr>
          <w:p w:rsidR="00024D2E" w:rsidRDefault="0044477F" w:rsidP="00264F6F">
            <w:pPr>
              <w:jc w:val="center"/>
              <w:rPr>
                <w:lang w:val="en-US"/>
              </w:rPr>
            </w:pPr>
            <w:r>
              <w:rPr>
                <w:lang w:val="en-US"/>
              </w:rPr>
              <w:t>Check whether the program starts properly and Decryption method works</w:t>
            </w:r>
          </w:p>
          <w:p w:rsidR="00024D2E" w:rsidRDefault="00024D2E" w:rsidP="0044477F">
            <w:pPr>
              <w:rPr>
                <w:lang w:val="en-US"/>
              </w:rPr>
            </w:pPr>
          </w:p>
        </w:tc>
        <w:tc>
          <w:tcPr>
            <w:tcW w:w="2277" w:type="dxa"/>
          </w:tcPr>
          <w:p w:rsidR="00024D2E" w:rsidRDefault="00024D2E" w:rsidP="00264F6F">
            <w:pPr>
              <w:jc w:val="center"/>
              <w:rPr>
                <w:lang w:val="en-US"/>
              </w:rPr>
            </w:pPr>
            <w:r>
              <w:rPr>
                <w:lang w:val="en-US"/>
              </w:rPr>
              <w:t xml:space="preserve">After starting the program, the file with the shows stored is decrypted automatically </w:t>
            </w:r>
          </w:p>
        </w:tc>
      </w:tr>
      <w:tr w:rsidR="00024D2E" w:rsidRPr="00ED16DF" w:rsidTr="00024D2E">
        <w:trPr>
          <w:trHeight w:val="135"/>
        </w:trPr>
        <w:tc>
          <w:tcPr>
            <w:tcW w:w="2238" w:type="dxa"/>
            <w:vMerge w:val="restart"/>
          </w:tcPr>
          <w:p w:rsidR="00024D2E" w:rsidRDefault="00024D2E" w:rsidP="00024D2E">
            <w:pPr>
              <w:jc w:val="center"/>
              <w:rPr>
                <w:lang w:val="en-US"/>
              </w:rPr>
            </w:pPr>
            <w:r>
              <w:rPr>
                <w:lang w:val="en-US"/>
              </w:rPr>
              <w:t>Quit the program</w:t>
            </w:r>
          </w:p>
        </w:tc>
        <w:tc>
          <w:tcPr>
            <w:tcW w:w="2261" w:type="dxa"/>
          </w:tcPr>
          <w:p w:rsidR="00024D2E" w:rsidRDefault="00024D2E" w:rsidP="00264F6F">
            <w:pPr>
              <w:jc w:val="center"/>
              <w:rPr>
                <w:lang w:val="en-US"/>
              </w:rPr>
            </w:pPr>
            <w:r>
              <w:rPr>
                <w:lang w:val="en-US"/>
              </w:rPr>
              <w:t>Check whether “Quit” works</w:t>
            </w:r>
          </w:p>
        </w:tc>
        <w:tc>
          <w:tcPr>
            <w:tcW w:w="2240" w:type="dxa"/>
            <w:vMerge w:val="restart"/>
          </w:tcPr>
          <w:p w:rsidR="00024D2E" w:rsidRDefault="00024D2E" w:rsidP="00264F6F">
            <w:pPr>
              <w:jc w:val="center"/>
              <w:rPr>
                <w:lang w:val="en-US"/>
              </w:rPr>
            </w:pPr>
          </w:p>
          <w:p w:rsidR="00024D2E" w:rsidRDefault="00024D2E" w:rsidP="00264F6F">
            <w:pPr>
              <w:jc w:val="center"/>
              <w:rPr>
                <w:lang w:val="en-US"/>
              </w:rPr>
            </w:pPr>
            <w:r>
              <w:rPr>
                <w:lang w:val="en-US"/>
              </w:rPr>
              <w:t>Encrypt data of the main file</w:t>
            </w:r>
          </w:p>
        </w:tc>
        <w:tc>
          <w:tcPr>
            <w:tcW w:w="2277" w:type="dxa"/>
            <w:vMerge w:val="restart"/>
          </w:tcPr>
          <w:p w:rsidR="00024D2E" w:rsidRDefault="00024D2E" w:rsidP="00264F6F">
            <w:pPr>
              <w:jc w:val="center"/>
              <w:rPr>
                <w:lang w:val="en-US"/>
              </w:rPr>
            </w:pPr>
            <w:r>
              <w:rPr>
                <w:lang w:val="en-US"/>
              </w:rPr>
              <w:t>Every time the client chooses to exit from the program, the file is automatically encrypted</w:t>
            </w:r>
          </w:p>
        </w:tc>
      </w:tr>
      <w:tr w:rsidR="00024D2E" w:rsidRPr="00ED16DF" w:rsidTr="00024D2E">
        <w:trPr>
          <w:trHeight w:val="135"/>
        </w:trPr>
        <w:tc>
          <w:tcPr>
            <w:tcW w:w="2238" w:type="dxa"/>
            <w:vMerge/>
          </w:tcPr>
          <w:p w:rsidR="00024D2E" w:rsidRDefault="00024D2E" w:rsidP="00024D2E">
            <w:pPr>
              <w:jc w:val="center"/>
              <w:rPr>
                <w:lang w:val="en-US"/>
              </w:rPr>
            </w:pPr>
          </w:p>
        </w:tc>
        <w:tc>
          <w:tcPr>
            <w:tcW w:w="2261" w:type="dxa"/>
          </w:tcPr>
          <w:p w:rsidR="00024D2E" w:rsidRDefault="00024D2E" w:rsidP="00264F6F">
            <w:pPr>
              <w:jc w:val="center"/>
              <w:rPr>
                <w:lang w:val="en-US"/>
              </w:rPr>
            </w:pPr>
            <w:r>
              <w:rPr>
                <w:lang w:val="en-US"/>
              </w:rPr>
              <w:t>Check whether the Encryption method works</w:t>
            </w:r>
          </w:p>
        </w:tc>
        <w:tc>
          <w:tcPr>
            <w:tcW w:w="2240" w:type="dxa"/>
            <w:vMerge/>
          </w:tcPr>
          <w:p w:rsidR="00024D2E" w:rsidRDefault="00024D2E" w:rsidP="00264F6F">
            <w:pPr>
              <w:jc w:val="center"/>
              <w:rPr>
                <w:lang w:val="en-US"/>
              </w:rPr>
            </w:pPr>
          </w:p>
        </w:tc>
        <w:tc>
          <w:tcPr>
            <w:tcW w:w="2277" w:type="dxa"/>
            <w:vMerge/>
          </w:tcPr>
          <w:p w:rsidR="00024D2E" w:rsidRDefault="00024D2E" w:rsidP="00264F6F">
            <w:pPr>
              <w:jc w:val="center"/>
              <w:rPr>
                <w:lang w:val="en-US"/>
              </w:rPr>
            </w:pPr>
          </w:p>
        </w:tc>
      </w:tr>
      <w:tr w:rsidR="0044477F" w:rsidRPr="00ED16DF" w:rsidTr="00024D2E">
        <w:trPr>
          <w:trHeight w:val="135"/>
        </w:trPr>
        <w:tc>
          <w:tcPr>
            <w:tcW w:w="2238" w:type="dxa"/>
          </w:tcPr>
          <w:p w:rsidR="0044477F" w:rsidRDefault="0044477F" w:rsidP="00024D2E">
            <w:pPr>
              <w:jc w:val="center"/>
              <w:rPr>
                <w:lang w:val="en-US"/>
              </w:rPr>
            </w:pPr>
            <w:r>
              <w:rPr>
                <w:lang w:val="en-US"/>
              </w:rPr>
              <w:t>Check functionality</w:t>
            </w:r>
          </w:p>
        </w:tc>
        <w:tc>
          <w:tcPr>
            <w:tcW w:w="2261" w:type="dxa"/>
          </w:tcPr>
          <w:p w:rsidR="0044477F" w:rsidRDefault="0044477F" w:rsidP="00264F6F">
            <w:pPr>
              <w:jc w:val="center"/>
              <w:rPr>
                <w:lang w:val="en-US"/>
              </w:rPr>
            </w:pPr>
            <w:r>
              <w:rPr>
                <w:lang w:val="en-US"/>
              </w:rPr>
              <w:t>Dry-run testing</w:t>
            </w:r>
          </w:p>
        </w:tc>
        <w:tc>
          <w:tcPr>
            <w:tcW w:w="2240" w:type="dxa"/>
          </w:tcPr>
          <w:p w:rsidR="0044477F" w:rsidRDefault="0044477F" w:rsidP="00264F6F">
            <w:pPr>
              <w:jc w:val="center"/>
              <w:rPr>
                <w:lang w:val="en-US"/>
              </w:rPr>
            </w:pPr>
            <w:r>
              <w:rPr>
                <w:lang w:val="en-US"/>
              </w:rPr>
              <w:t>Fix any bugs/errors that may occur in the code</w:t>
            </w:r>
          </w:p>
        </w:tc>
        <w:tc>
          <w:tcPr>
            <w:tcW w:w="2277" w:type="dxa"/>
          </w:tcPr>
          <w:p w:rsidR="0044477F" w:rsidRDefault="0044477F" w:rsidP="00264F6F">
            <w:pPr>
              <w:jc w:val="center"/>
              <w:rPr>
                <w:lang w:val="en-US"/>
              </w:rPr>
            </w:pPr>
            <w:r>
              <w:rPr>
                <w:lang w:val="en-US"/>
              </w:rPr>
              <w:t>If any unpredicted result occurs, I will run again the algorithm of each method to find the error</w:t>
            </w:r>
          </w:p>
        </w:tc>
      </w:tr>
      <w:tr w:rsidR="0044477F" w:rsidRPr="00ED16DF" w:rsidTr="00024D2E">
        <w:trPr>
          <w:trHeight w:val="135"/>
        </w:trPr>
        <w:tc>
          <w:tcPr>
            <w:tcW w:w="2238" w:type="dxa"/>
          </w:tcPr>
          <w:p w:rsidR="0044477F" w:rsidRDefault="0044477F" w:rsidP="0044477F">
            <w:pPr>
              <w:jc w:val="center"/>
              <w:rPr>
                <w:lang w:val="en-US"/>
              </w:rPr>
            </w:pPr>
            <w:r>
              <w:rPr>
                <w:lang w:val="en-US"/>
              </w:rPr>
              <w:t>Final product</w:t>
            </w:r>
          </w:p>
        </w:tc>
        <w:tc>
          <w:tcPr>
            <w:tcW w:w="2261" w:type="dxa"/>
          </w:tcPr>
          <w:p w:rsidR="0044477F" w:rsidRDefault="0044477F" w:rsidP="00264F6F">
            <w:pPr>
              <w:jc w:val="center"/>
              <w:rPr>
                <w:lang w:val="en-US"/>
              </w:rPr>
            </w:pPr>
            <w:r>
              <w:rPr>
                <w:lang w:val="en-US"/>
              </w:rPr>
              <w:t>End-user testing</w:t>
            </w:r>
          </w:p>
        </w:tc>
        <w:tc>
          <w:tcPr>
            <w:tcW w:w="2240" w:type="dxa"/>
          </w:tcPr>
          <w:p w:rsidR="0044477F" w:rsidRDefault="0044477F" w:rsidP="00264F6F">
            <w:pPr>
              <w:jc w:val="center"/>
              <w:rPr>
                <w:lang w:val="en-US"/>
              </w:rPr>
            </w:pPr>
            <w:r>
              <w:rPr>
                <w:lang w:val="en-US"/>
              </w:rPr>
              <w:t xml:space="preserve">After the program is been completed, the client will test the product </w:t>
            </w:r>
            <w:r w:rsidR="004D149D">
              <w:rPr>
                <w:lang w:val="en-US"/>
              </w:rPr>
              <w:t xml:space="preserve">and provide feedback </w:t>
            </w:r>
          </w:p>
        </w:tc>
        <w:tc>
          <w:tcPr>
            <w:tcW w:w="2277" w:type="dxa"/>
          </w:tcPr>
          <w:p w:rsidR="0044477F" w:rsidRDefault="004D149D" w:rsidP="00264F6F">
            <w:pPr>
              <w:jc w:val="center"/>
              <w:rPr>
                <w:lang w:val="en-US"/>
              </w:rPr>
            </w:pPr>
            <w:r>
              <w:rPr>
                <w:lang w:val="en-US"/>
              </w:rPr>
              <w:t>Ensure that to see whether the proposed product meets client’s needs and expectations</w:t>
            </w:r>
          </w:p>
        </w:tc>
      </w:tr>
    </w:tbl>
    <w:p w:rsidR="00C60E28" w:rsidRDefault="00C60E28">
      <w:pPr>
        <w:rPr>
          <w:lang w:val="en-US"/>
        </w:rPr>
      </w:pPr>
    </w:p>
    <w:p w:rsidR="00FE7FAD" w:rsidRDefault="007D5263">
      <w:pPr>
        <w:rPr>
          <w:lang w:val="en-US"/>
        </w:rPr>
      </w:pPr>
      <w:r>
        <w:rPr>
          <w:lang w:val="en-US"/>
        </w:rPr>
        <w:t xml:space="preserve">An </w:t>
      </w:r>
      <w:r w:rsidRPr="007D5263">
        <w:rPr>
          <w:b/>
          <w:lang w:val="en-US"/>
        </w:rPr>
        <w:t>example</w:t>
      </w:r>
      <w:r>
        <w:rPr>
          <w:lang w:val="en-US"/>
        </w:rPr>
        <w:t xml:space="preserve"> of </w:t>
      </w:r>
      <w:r w:rsidR="004D149D">
        <w:rPr>
          <w:lang w:val="en-US"/>
        </w:rPr>
        <w:t xml:space="preserve">alpha testing to be </w:t>
      </w:r>
      <w:r>
        <w:rPr>
          <w:lang w:val="en-US"/>
        </w:rPr>
        <w:t>used for validating data input</w:t>
      </w:r>
      <w:r w:rsidR="004D149D">
        <w:rPr>
          <w:lang w:val="en-US"/>
        </w:rPr>
        <w:t xml:space="preserve"> is</w:t>
      </w:r>
      <w:r>
        <w:rPr>
          <w:lang w:val="en-US"/>
        </w:rPr>
        <w:t xml:space="preserve">: </w:t>
      </w:r>
    </w:p>
    <w:p w:rsidR="007D5263" w:rsidRDefault="007D5263">
      <w:pPr>
        <w:rPr>
          <w:b/>
          <w:lang w:val="en-US"/>
        </w:rPr>
      </w:pPr>
      <w:r w:rsidRPr="007D5263">
        <w:rPr>
          <w:b/>
          <w:lang w:val="en-US"/>
        </w:rPr>
        <w:t xml:space="preserve">Field: </w:t>
      </w:r>
      <w:r>
        <w:rPr>
          <w:b/>
          <w:lang w:val="en-US"/>
        </w:rPr>
        <w:t>ID</w:t>
      </w:r>
    </w:p>
    <w:tbl>
      <w:tblPr>
        <w:tblStyle w:val="6"/>
        <w:tblW w:w="0" w:type="auto"/>
        <w:tblLook w:val="04A0" w:firstRow="1" w:lastRow="0" w:firstColumn="1" w:lastColumn="0" w:noHBand="0" w:noVBand="1"/>
      </w:tblPr>
      <w:tblGrid>
        <w:gridCol w:w="4621"/>
        <w:gridCol w:w="4621"/>
      </w:tblGrid>
      <w:tr w:rsidR="007D5263" w:rsidRPr="00ED16DF" w:rsidTr="007D5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D5263" w:rsidRPr="007D5263" w:rsidRDefault="007D5263">
            <w:pPr>
              <w:rPr>
                <w:b w:val="0"/>
                <w:lang w:val="en-US"/>
              </w:rPr>
            </w:pPr>
            <w:r>
              <w:rPr>
                <w:b w:val="0"/>
                <w:lang w:val="en-US"/>
              </w:rPr>
              <w:t>Normal Data</w:t>
            </w:r>
          </w:p>
        </w:tc>
        <w:tc>
          <w:tcPr>
            <w:tcW w:w="4621" w:type="dxa"/>
          </w:tcPr>
          <w:p w:rsidR="007D5263" w:rsidRPr="007D5263" w:rsidRDefault="007D5263">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 xml:space="preserve">An ID that consists of 5 </w:t>
            </w:r>
            <w:r w:rsidR="00573C98">
              <w:rPr>
                <w:b w:val="0"/>
                <w:lang w:val="en-US"/>
              </w:rPr>
              <w:t xml:space="preserve">letters (characters) </w:t>
            </w:r>
            <w:r>
              <w:rPr>
                <w:b w:val="0"/>
                <w:lang w:val="en-US"/>
              </w:rPr>
              <w:t xml:space="preserve">and 5 numbers </w:t>
            </w:r>
          </w:p>
        </w:tc>
      </w:tr>
      <w:tr w:rsidR="007D5263" w:rsidRPr="00ED16DF" w:rsidTr="007D5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D5263" w:rsidRPr="007D5263" w:rsidRDefault="007D5263">
            <w:pPr>
              <w:rPr>
                <w:b w:val="0"/>
                <w:lang w:val="en-US"/>
              </w:rPr>
            </w:pPr>
            <w:r>
              <w:rPr>
                <w:b w:val="0"/>
                <w:lang w:val="en-US"/>
              </w:rPr>
              <w:t>Abnormal Data</w:t>
            </w:r>
          </w:p>
        </w:tc>
        <w:tc>
          <w:tcPr>
            <w:tcW w:w="4621" w:type="dxa"/>
          </w:tcPr>
          <w:p w:rsidR="007D5263" w:rsidRDefault="007D5263">
            <w:pPr>
              <w:cnfStyle w:val="000000100000" w:firstRow="0" w:lastRow="0" w:firstColumn="0" w:lastColumn="0" w:oddVBand="0" w:evenVBand="0" w:oddHBand="1" w:evenHBand="0" w:firstRowFirstColumn="0" w:firstRowLastColumn="0" w:lastRowFirstColumn="0" w:lastRowLastColumn="0"/>
              <w:rPr>
                <w:lang w:val="en-US"/>
              </w:rPr>
            </w:pPr>
            <w:r>
              <w:rPr>
                <w:lang w:val="en-US"/>
              </w:rPr>
              <w:t>An ID of which the 5 characters do not meet the required type</w:t>
            </w:r>
            <w:r w:rsidR="00573C98">
              <w:rPr>
                <w:lang w:val="en-US"/>
              </w:rPr>
              <w:t>*</w:t>
            </w:r>
          </w:p>
        </w:tc>
      </w:tr>
      <w:tr w:rsidR="007D5263" w:rsidRPr="00ED16DF" w:rsidTr="007D5263">
        <w:tc>
          <w:tcPr>
            <w:cnfStyle w:val="001000000000" w:firstRow="0" w:lastRow="0" w:firstColumn="1" w:lastColumn="0" w:oddVBand="0" w:evenVBand="0" w:oddHBand="0" w:evenHBand="0" w:firstRowFirstColumn="0" w:firstRowLastColumn="0" w:lastRowFirstColumn="0" w:lastRowLastColumn="0"/>
            <w:tcW w:w="4621" w:type="dxa"/>
          </w:tcPr>
          <w:p w:rsidR="007D5263" w:rsidRPr="007D5263" w:rsidRDefault="007D5263">
            <w:pPr>
              <w:rPr>
                <w:b w:val="0"/>
                <w:lang w:val="en-US"/>
              </w:rPr>
            </w:pPr>
            <w:r>
              <w:rPr>
                <w:b w:val="0"/>
                <w:lang w:val="en-US"/>
              </w:rPr>
              <w:t xml:space="preserve">Extreme Data </w:t>
            </w:r>
          </w:p>
        </w:tc>
        <w:tc>
          <w:tcPr>
            <w:tcW w:w="4621" w:type="dxa"/>
          </w:tcPr>
          <w:p w:rsidR="007D5263" w:rsidRDefault="00582064">
            <w:pPr>
              <w:cnfStyle w:val="000000000000" w:firstRow="0" w:lastRow="0" w:firstColumn="0" w:lastColumn="0" w:oddVBand="0" w:evenVBand="0" w:oddHBand="0" w:evenHBand="0" w:firstRowFirstColumn="0" w:firstRowLastColumn="0" w:lastRowFirstColumn="0" w:lastRowLastColumn="0"/>
              <w:rPr>
                <w:lang w:val="en-US"/>
              </w:rPr>
            </w:pPr>
            <w:r>
              <w:rPr>
                <w:lang w:val="en-US"/>
              </w:rPr>
              <w:t>An ID that uses less/more than 5 letters and numbers</w:t>
            </w:r>
          </w:p>
        </w:tc>
      </w:tr>
    </w:tbl>
    <w:p w:rsidR="00C60E28" w:rsidRDefault="00C60E28" w:rsidP="00573C98">
      <w:pPr>
        <w:rPr>
          <w:lang w:val="en-US"/>
        </w:rPr>
      </w:pPr>
    </w:p>
    <w:p w:rsidR="00573C98" w:rsidRDefault="00573C98" w:rsidP="00573C98">
      <w:pPr>
        <w:rPr>
          <w:lang w:val="en-US"/>
        </w:rPr>
      </w:pPr>
      <w:r>
        <w:rPr>
          <w:lang w:val="en-US"/>
        </w:rPr>
        <w:t>*</w:t>
      </w:r>
      <w:r w:rsidRPr="00573C98">
        <w:rPr>
          <w:lang w:val="en-US"/>
        </w:rPr>
        <w:t>The first 5 letters</w:t>
      </w:r>
      <w:r w:rsidR="00582064">
        <w:rPr>
          <w:lang w:val="en-US"/>
        </w:rPr>
        <w:t xml:space="preserve"> are: MOVIE, SPORT, DOCUM, </w:t>
      </w:r>
      <w:bookmarkStart w:id="0" w:name="_GoBack"/>
      <w:bookmarkEnd w:id="0"/>
      <w:r w:rsidRPr="00573C98">
        <w:rPr>
          <w:lang w:val="en-US"/>
        </w:rPr>
        <w:t>MU</w:t>
      </w:r>
      <w:r>
        <w:rPr>
          <w:lang w:val="en-US"/>
        </w:rPr>
        <w:t>SIC, ENTER, FASHI, TALEN, SERIE</w:t>
      </w:r>
    </w:p>
    <w:p w:rsidR="00573C98" w:rsidRDefault="00573C98" w:rsidP="00573C98">
      <w:pPr>
        <w:pStyle w:val="a4"/>
        <w:numPr>
          <w:ilvl w:val="0"/>
          <w:numId w:val="3"/>
        </w:numPr>
        <w:spacing w:after="120" w:line="240" w:lineRule="auto"/>
        <w:rPr>
          <w:lang w:val="en-US"/>
        </w:rPr>
      </w:pPr>
      <w:r w:rsidRPr="00573C98">
        <w:rPr>
          <w:lang w:val="en-US"/>
        </w:rPr>
        <w:t>MOVIE stands for movies</w:t>
      </w:r>
    </w:p>
    <w:p w:rsidR="00573C98" w:rsidRDefault="00573C98" w:rsidP="00573C98">
      <w:pPr>
        <w:pStyle w:val="a4"/>
        <w:numPr>
          <w:ilvl w:val="0"/>
          <w:numId w:val="3"/>
        </w:numPr>
        <w:spacing w:after="120" w:line="240" w:lineRule="auto"/>
        <w:rPr>
          <w:lang w:val="en-US"/>
        </w:rPr>
      </w:pPr>
      <w:r w:rsidRPr="00573C98">
        <w:rPr>
          <w:lang w:val="en-US"/>
        </w:rPr>
        <w:t>SPORT stands for sports</w:t>
      </w:r>
    </w:p>
    <w:p w:rsidR="00573C98" w:rsidRDefault="00573C98" w:rsidP="00573C98">
      <w:pPr>
        <w:pStyle w:val="a4"/>
        <w:numPr>
          <w:ilvl w:val="0"/>
          <w:numId w:val="3"/>
        </w:numPr>
        <w:spacing w:after="120" w:line="240" w:lineRule="auto"/>
        <w:rPr>
          <w:lang w:val="en-US"/>
        </w:rPr>
      </w:pPr>
      <w:r w:rsidRPr="00573C98">
        <w:rPr>
          <w:lang w:val="en-US"/>
        </w:rPr>
        <w:t>DOCUM stands for documentaries</w:t>
      </w:r>
    </w:p>
    <w:p w:rsidR="00582064" w:rsidRDefault="00ED16DF" w:rsidP="00573C98">
      <w:pPr>
        <w:pStyle w:val="a4"/>
        <w:numPr>
          <w:ilvl w:val="0"/>
          <w:numId w:val="3"/>
        </w:numPr>
        <w:spacing w:after="120" w:line="240" w:lineRule="auto"/>
        <w:rPr>
          <w:lang w:val="en-US"/>
        </w:rPr>
      </w:pPr>
      <w:r>
        <w:rPr>
          <w:lang w:val="en-US"/>
        </w:rPr>
        <w:t>MUSIC</w:t>
      </w:r>
      <w:r w:rsidR="00582064">
        <w:rPr>
          <w:lang w:val="en-US"/>
        </w:rPr>
        <w:t xml:space="preserve"> stands for</w:t>
      </w:r>
      <w:r>
        <w:rPr>
          <w:lang w:val="en-US"/>
        </w:rPr>
        <w:t xml:space="preserve"> musical shows</w:t>
      </w:r>
    </w:p>
    <w:p w:rsidR="00573C98" w:rsidRDefault="00573C98" w:rsidP="00573C98">
      <w:pPr>
        <w:pStyle w:val="a4"/>
        <w:numPr>
          <w:ilvl w:val="0"/>
          <w:numId w:val="3"/>
        </w:numPr>
        <w:spacing w:after="120" w:line="240" w:lineRule="auto"/>
        <w:rPr>
          <w:lang w:val="en-US"/>
        </w:rPr>
      </w:pPr>
      <w:r w:rsidRPr="00573C98">
        <w:rPr>
          <w:lang w:val="en-US"/>
        </w:rPr>
        <w:t>ENTER stands for entertainment shows</w:t>
      </w:r>
    </w:p>
    <w:p w:rsidR="00573C98" w:rsidRDefault="00573C98" w:rsidP="00573C98">
      <w:pPr>
        <w:pStyle w:val="a4"/>
        <w:numPr>
          <w:ilvl w:val="0"/>
          <w:numId w:val="3"/>
        </w:numPr>
        <w:spacing w:after="120" w:line="240" w:lineRule="auto"/>
        <w:rPr>
          <w:lang w:val="en-US"/>
        </w:rPr>
      </w:pPr>
      <w:r w:rsidRPr="00573C98">
        <w:rPr>
          <w:lang w:val="en-US"/>
        </w:rPr>
        <w:t>FASHI stands for fashion shows</w:t>
      </w:r>
    </w:p>
    <w:p w:rsidR="00573C98" w:rsidRDefault="00573C98" w:rsidP="00573C98">
      <w:pPr>
        <w:pStyle w:val="a4"/>
        <w:numPr>
          <w:ilvl w:val="0"/>
          <w:numId w:val="3"/>
        </w:numPr>
        <w:spacing w:after="120" w:line="240" w:lineRule="auto"/>
        <w:rPr>
          <w:lang w:val="en-US"/>
        </w:rPr>
      </w:pPr>
      <w:r w:rsidRPr="00573C98">
        <w:rPr>
          <w:lang w:val="en-US"/>
        </w:rPr>
        <w:t>TALEN stands for talent shows</w:t>
      </w:r>
    </w:p>
    <w:p w:rsidR="00573C98" w:rsidRPr="00573C98" w:rsidRDefault="00573C98" w:rsidP="00573C98">
      <w:pPr>
        <w:pStyle w:val="a4"/>
        <w:numPr>
          <w:ilvl w:val="0"/>
          <w:numId w:val="3"/>
        </w:numPr>
        <w:spacing w:after="120" w:line="240" w:lineRule="auto"/>
        <w:rPr>
          <w:lang w:val="en-US"/>
        </w:rPr>
      </w:pPr>
      <w:r w:rsidRPr="00573C98">
        <w:rPr>
          <w:lang w:val="en-US"/>
        </w:rPr>
        <w:lastRenderedPageBreak/>
        <w:t>SERIE stands for series</w:t>
      </w:r>
    </w:p>
    <w:sectPr w:rsidR="00573C98" w:rsidRPr="00573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B3763"/>
    <w:multiLevelType w:val="hybridMultilevel"/>
    <w:tmpl w:val="FAFC5D78"/>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75C1C18"/>
    <w:multiLevelType w:val="hybridMultilevel"/>
    <w:tmpl w:val="F452A4F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E1B1E4A"/>
    <w:multiLevelType w:val="hybridMultilevel"/>
    <w:tmpl w:val="619AB6F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99E"/>
    <w:rsid w:val="000146CB"/>
    <w:rsid w:val="00024D2E"/>
    <w:rsid w:val="0003168E"/>
    <w:rsid w:val="00063C41"/>
    <w:rsid w:val="00064643"/>
    <w:rsid w:val="00092ADC"/>
    <w:rsid w:val="000E434A"/>
    <w:rsid w:val="00100050"/>
    <w:rsid w:val="0014279A"/>
    <w:rsid w:val="0015499E"/>
    <w:rsid w:val="0016365F"/>
    <w:rsid w:val="00167D49"/>
    <w:rsid w:val="00172EA7"/>
    <w:rsid w:val="0018731F"/>
    <w:rsid w:val="001C763E"/>
    <w:rsid w:val="001D79A9"/>
    <w:rsid w:val="001F1837"/>
    <w:rsid w:val="002221FE"/>
    <w:rsid w:val="00264F6F"/>
    <w:rsid w:val="00313261"/>
    <w:rsid w:val="00320522"/>
    <w:rsid w:val="0032086B"/>
    <w:rsid w:val="003512A8"/>
    <w:rsid w:val="00385718"/>
    <w:rsid w:val="003A6294"/>
    <w:rsid w:val="003B6B2E"/>
    <w:rsid w:val="003D5A61"/>
    <w:rsid w:val="00400C75"/>
    <w:rsid w:val="00425502"/>
    <w:rsid w:val="0044477F"/>
    <w:rsid w:val="00484175"/>
    <w:rsid w:val="004C446F"/>
    <w:rsid w:val="004C6D41"/>
    <w:rsid w:val="004D149D"/>
    <w:rsid w:val="005738DC"/>
    <w:rsid w:val="00573C98"/>
    <w:rsid w:val="00582064"/>
    <w:rsid w:val="00594245"/>
    <w:rsid w:val="005E529A"/>
    <w:rsid w:val="00623786"/>
    <w:rsid w:val="00654078"/>
    <w:rsid w:val="006908E4"/>
    <w:rsid w:val="006A0088"/>
    <w:rsid w:val="007461A5"/>
    <w:rsid w:val="007467D4"/>
    <w:rsid w:val="00776CFB"/>
    <w:rsid w:val="00776EE7"/>
    <w:rsid w:val="007A30A7"/>
    <w:rsid w:val="007D0966"/>
    <w:rsid w:val="007D5263"/>
    <w:rsid w:val="00817BFE"/>
    <w:rsid w:val="00850278"/>
    <w:rsid w:val="00871487"/>
    <w:rsid w:val="00881BDA"/>
    <w:rsid w:val="008D453F"/>
    <w:rsid w:val="009731E3"/>
    <w:rsid w:val="0098033B"/>
    <w:rsid w:val="00985E22"/>
    <w:rsid w:val="009A1003"/>
    <w:rsid w:val="009F10AA"/>
    <w:rsid w:val="00A04490"/>
    <w:rsid w:val="00A76915"/>
    <w:rsid w:val="00AB073B"/>
    <w:rsid w:val="00AB271D"/>
    <w:rsid w:val="00AC008F"/>
    <w:rsid w:val="00B00B77"/>
    <w:rsid w:val="00B074D2"/>
    <w:rsid w:val="00B51509"/>
    <w:rsid w:val="00B827A6"/>
    <w:rsid w:val="00B8544D"/>
    <w:rsid w:val="00C20D4F"/>
    <w:rsid w:val="00C236C4"/>
    <w:rsid w:val="00C26692"/>
    <w:rsid w:val="00C60E28"/>
    <w:rsid w:val="00CB6FE2"/>
    <w:rsid w:val="00CD2454"/>
    <w:rsid w:val="00D2460F"/>
    <w:rsid w:val="00D30E67"/>
    <w:rsid w:val="00D36C43"/>
    <w:rsid w:val="00D419A0"/>
    <w:rsid w:val="00DF4CAC"/>
    <w:rsid w:val="00E1491C"/>
    <w:rsid w:val="00E214CC"/>
    <w:rsid w:val="00E5173E"/>
    <w:rsid w:val="00E71156"/>
    <w:rsid w:val="00E91EFB"/>
    <w:rsid w:val="00EA5FB4"/>
    <w:rsid w:val="00EB0FF1"/>
    <w:rsid w:val="00EB53DB"/>
    <w:rsid w:val="00ED16DF"/>
    <w:rsid w:val="00ED58F4"/>
    <w:rsid w:val="00F05AE4"/>
    <w:rsid w:val="00F57713"/>
    <w:rsid w:val="00F9740C"/>
    <w:rsid w:val="00FB2DAF"/>
    <w:rsid w:val="00FE03FF"/>
    <w:rsid w:val="00FE7FA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D8DA"/>
  <w15:docId w15:val="{7EE16BEF-3717-423D-90E1-8A9662F6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086B"/>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2086B"/>
    <w:rPr>
      <w:rFonts w:ascii="Tahoma" w:hAnsi="Tahoma" w:cs="Tahoma"/>
      <w:sz w:val="16"/>
      <w:szCs w:val="16"/>
    </w:rPr>
  </w:style>
  <w:style w:type="paragraph" w:styleId="a4">
    <w:name w:val="List Paragraph"/>
    <w:basedOn w:val="a"/>
    <w:uiPriority w:val="34"/>
    <w:qFormat/>
    <w:rsid w:val="00B51509"/>
    <w:pPr>
      <w:ind w:left="720"/>
      <w:contextualSpacing/>
    </w:pPr>
  </w:style>
  <w:style w:type="table" w:styleId="a5">
    <w:name w:val="Table Grid"/>
    <w:basedOn w:val="a1"/>
    <w:uiPriority w:val="39"/>
    <w:unhideWhenUsed/>
    <w:rsid w:val="001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320522"/>
    <w:pPr>
      <w:spacing w:after="200" w:line="240" w:lineRule="auto"/>
    </w:pPr>
    <w:rPr>
      <w:b/>
      <w:bCs/>
      <w:color w:val="5B9BD5" w:themeColor="accent1"/>
      <w:sz w:val="18"/>
      <w:szCs w:val="18"/>
    </w:rPr>
  </w:style>
  <w:style w:type="table" w:styleId="1">
    <w:name w:val="Plain Table 1"/>
    <w:basedOn w:val="a1"/>
    <w:uiPriority w:val="41"/>
    <w:rsid w:val="007D52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Grid Table 6 Colorful"/>
    <w:basedOn w:val="a1"/>
    <w:uiPriority w:val="51"/>
    <w:rsid w:val="007D52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tmp"/><Relationship Id="rId3" Type="http://schemas.openxmlformats.org/officeDocument/2006/relationships/customXml" Target="../customXml/item3.xml"/><Relationship Id="rId21" Type="http://schemas.openxmlformats.org/officeDocument/2006/relationships/image" Target="media/image14.tmp"/><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numbering" Target="numbering.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5E279443CB194AA606A4FF9518CC11" ma:contentTypeVersion="4" ma:contentTypeDescription="Create a new document." ma:contentTypeScope="" ma:versionID="57be25f956027f9bb1ed1f0d47df43af">
  <xsd:schema xmlns:xsd="http://www.w3.org/2001/XMLSchema" xmlns:xs="http://www.w3.org/2001/XMLSchema" xmlns:p="http://schemas.microsoft.com/office/2006/metadata/properties" targetNamespace="http://schemas.microsoft.com/office/2006/metadata/properties" ma:root="true" ma:fieldsID="4c37901602a3e2ba5ec7d8339d7d3b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C29A5-F391-4342-B7E4-49236F7DFC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65B86F-6141-4514-A4FE-FC32A003C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B93A1A5-A426-4071-840C-FF3D8512CD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11</Pages>
  <Words>981</Words>
  <Characters>5300</Characters>
  <Application>Microsoft Office Word</Application>
  <DocSecurity>0</DocSecurity>
  <Lines>44</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Kazantzis</dc:creator>
  <cp:lastModifiedBy>Dimitris Kazantzis</cp:lastModifiedBy>
  <cp:revision>30</cp:revision>
  <dcterms:created xsi:type="dcterms:W3CDTF">2017-02-05T09:30:00Z</dcterms:created>
  <dcterms:modified xsi:type="dcterms:W3CDTF">2017-02-28T20:03:00Z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0x0101001E5E279443CB194AA606A4FF9518CC11</vt:lpwstr>
  </property>
</Properties>
</file>