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241BB9" w14:textId="025DAC20" w:rsidR="00B61D64" w:rsidRDefault="00A84CC0" w:rsidP="00C8738C">
      <w:pPr>
        <w:pStyle w:val="Title"/>
        <w:spacing w:after="240" w:line="360" w:lineRule="auto"/>
        <w:jc w:val="right"/>
        <w:rPr>
          <w:rFonts w:asciiTheme="minorHAnsi" w:hAnsiTheme="minorHAnsi" w:cstheme="minorHAnsi"/>
        </w:rPr>
      </w:pPr>
      <w:r w:rsidRPr="00A84CC0">
        <w:rPr>
          <w:rFonts w:asciiTheme="minorHAnsi" w:hAnsiTheme="minorHAnsi" w:cstheme="minorHAnsi"/>
          <w:noProof/>
        </w:rPr>
        <w:drawing>
          <wp:inline distT="0" distB="0" distL="0" distR="0" wp14:anchorId="25FA44BB" wp14:editId="63A538E5">
            <wp:extent cx="1457325" cy="1108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47" cy="112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0EE49" w14:textId="5EE25C3C" w:rsidR="00A04B00" w:rsidRDefault="00A04B00" w:rsidP="00C8738C">
      <w:pPr>
        <w:spacing w:after="240"/>
      </w:pPr>
    </w:p>
    <w:p w14:paraId="2CF941FD" w14:textId="716558BB" w:rsidR="00A04B00" w:rsidRDefault="00A04B00" w:rsidP="00C8738C">
      <w:pPr>
        <w:spacing w:after="240"/>
      </w:pPr>
    </w:p>
    <w:p w14:paraId="5809E542" w14:textId="77777777" w:rsidR="00A04B00" w:rsidRPr="00A04B00" w:rsidRDefault="00A04B00" w:rsidP="00C8738C">
      <w:pPr>
        <w:spacing w:after="240"/>
      </w:pPr>
    </w:p>
    <w:p w14:paraId="047C4A9D" w14:textId="3CE0D448" w:rsidR="00B61D64" w:rsidRPr="00A04B00" w:rsidRDefault="00780D09" w:rsidP="00C8738C">
      <w:pPr>
        <w:spacing w:after="240" w:line="360" w:lineRule="auto"/>
        <w:jc w:val="center"/>
        <w:rPr>
          <w:rFonts w:cstheme="minorHAnsi"/>
          <w:b/>
          <w:bCs/>
          <w:sz w:val="48"/>
          <w:szCs w:val="48"/>
        </w:rPr>
      </w:pPr>
      <w:r w:rsidRPr="00A04B00">
        <w:rPr>
          <w:rStyle w:val="Strong"/>
          <w:rFonts w:cstheme="minorHAnsi"/>
          <w:b w:val="0"/>
          <w:bCs w:val="0"/>
          <w:sz w:val="48"/>
          <w:szCs w:val="48"/>
        </w:rPr>
        <w:t>6CCS3EEP Electronic Engineering Individual Project</w:t>
      </w:r>
    </w:p>
    <w:p w14:paraId="26C75E68" w14:textId="767FEC2B" w:rsidR="00347B0C" w:rsidRPr="00A04B00" w:rsidRDefault="00531126" w:rsidP="00C8738C">
      <w:pPr>
        <w:pStyle w:val="Title"/>
        <w:spacing w:after="240" w:line="360" w:lineRule="auto"/>
        <w:jc w:val="center"/>
        <w:rPr>
          <w:rFonts w:asciiTheme="minorHAnsi" w:hAnsiTheme="minorHAnsi" w:cstheme="minorHAnsi"/>
          <w:sz w:val="48"/>
          <w:szCs w:val="48"/>
        </w:rPr>
      </w:pPr>
      <w:r w:rsidRPr="00A04B00">
        <w:rPr>
          <w:rFonts w:asciiTheme="minorHAnsi" w:hAnsiTheme="minorHAnsi" w:cstheme="minorHAnsi"/>
          <w:sz w:val="48"/>
          <w:szCs w:val="48"/>
        </w:rPr>
        <w:t xml:space="preserve">QUIC Approach for Federated Learning </w:t>
      </w:r>
    </w:p>
    <w:p w14:paraId="686A51EB" w14:textId="77777777" w:rsidR="00B61D64" w:rsidRPr="00955A41" w:rsidRDefault="00B61D64" w:rsidP="00C8738C">
      <w:pPr>
        <w:spacing w:after="240" w:line="360" w:lineRule="auto"/>
        <w:rPr>
          <w:rFonts w:cstheme="minorHAnsi"/>
        </w:rPr>
      </w:pPr>
    </w:p>
    <w:p w14:paraId="6B0E9EE3" w14:textId="542A6DC3" w:rsidR="00B61D64" w:rsidRPr="00955A41" w:rsidRDefault="00780D09" w:rsidP="00C8738C">
      <w:pPr>
        <w:spacing w:after="240" w:line="360" w:lineRule="auto"/>
        <w:jc w:val="center"/>
        <w:rPr>
          <w:rStyle w:val="Strong"/>
          <w:rFonts w:cstheme="minorHAnsi"/>
        </w:rPr>
      </w:pPr>
      <w:r>
        <w:rPr>
          <w:rFonts w:ascii="LMRoman12-Regular" w:hAnsi="LMRoman12-Regular" w:cs="LMRoman12-Regular"/>
          <w:sz w:val="29"/>
          <w:szCs w:val="29"/>
          <w:lang w:val="en-US"/>
        </w:rPr>
        <w:t>Final Project Report</w:t>
      </w:r>
    </w:p>
    <w:p w14:paraId="3FEE2139" w14:textId="2D7D7122" w:rsidR="00B61D64" w:rsidRPr="00955A41" w:rsidRDefault="00B61D64" w:rsidP="00C8738C">
      <w:pPr>
        <w:spacing w:after="240" w:line="360" w:lineRule="auto"/>
        <w:rPr>
          <w:rStyle w:val="Strong"/>
          <w:rFonts w:cstheme="minorHAnsi"/>
        </w:rPr>
      </w:pPr>
    </w:p>
    <w:p w14:paraId="4069EEA2" w14:textId="3AF4890E" w:rsidR="00B61D64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</w:rPr>
      </w:pPr>
    </w:p>
    <w:p w14:paraId="5C82F562" w14:textId="404AB353" w:rsidR="00B61D64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  <w:b w:val="0"/>
          <w:bCs w:val="0"/>
        </w:rPr>
      </w:pPr>
      <w:r w:rsidRPr="00955A41">
        <w:rPr>
          <w:rStyle w:val="Strong"/>
          <w:rFonts w:cstheme="minorHAnsi"/>
          <w:b w:val="0"/>
          <w:bCs w:val="0"/>
        </w:rPr>
        <w:t>Author: Eugeniu Dimitriu</w:t>
      </w:r>
    </w:p>
    <w:p w14:paraId="0CCE40BC" w14:textId="49B5842E" w:rsidR="00B61D64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  <w:b w:val="0"/>
          <w:bCs w:val="0"/>
        </w:rPr>
      </w:pPr>
      <w:r w:rsidRPr="00955A41">
        <w:rPr>
          <w:rStyle w:val="Strong"/>
          <w:rFonts w:cstheme="minorHAnsi"/>
          <w:b w:val="0"/>
          <w:bCs w:val="0"/>
        </w:rPr>
        <w:t>Student Number: 1843486</w:t>
      </w:r>
    </w:p>
    <w:p w14:paraId="539CB09A" w14:textId="13112B1B" w:rsidR="00B61D64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  <w:b w:val="0"/>
          <w:bCs w:val="0"/>
        </w:rPr>
      </w:pPr>
      <w:r w:rsidRPr="00955A41">
        <w:rPr>
          <w:rStyle w:val="Strong"/>
          <w:rFonts w:cstheme="minorHAnsi"/>
          <w:b w:val="0"/>
          <w:bCs w:val="0"/>
        </w:rPr>
        <w:t>Supervisor: Dr Toktam Mahmoodi</w:t>
      </w:r>
    </w:p>
    <w:p w14:paraId="14AF71EB" w14:textId="51D586FA" w:rsidR="00B61D64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  <w:b w:val="0"/>
          <w:bCs w:val="0"/>
        </w:rPr>
      </w:pPr>
      <w:r w:rsidRPr="00955A41">
        <w:rPr>
          <w:rStyle w:val="Strong"/>
          <w:rFonts w:cstheme="minorHAnsi"/>
          <w:b w:val="0"/>
          <w:bCs w:val="0"/>
        </w:rPr>
        <w:t>Programme of Study: BEng Electronic Engineering</w:t>
      </w:r>
    </w:p>
    <w:p w14:paraId="07A80029" w14:textId="77777777" w:rsidR="00B61D64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  <w:b w:val="0"/>
          <w:bCs w:val="0"/>
        </w:rPr>
      </w:pPr>
    </w:p>
    <w:p w14:paraId="019039FE" w14:textId="5C84DA65" w:rsidR="00A97E21" w:rsidRPr="00955A41" w:rsidRDefault="00B61D64" w:rsidP="00C8738C">
      <w:pPr>
        <w:spacing w:after="240" w:line="360" w:lineRule="auto"/>
        <w:jc w:val="center"/>
        <w:rPr>
          <w:rStyle w:val="Strong"/>
          <w:rFonts w:cstheme="minorHAnsi"/>
          <w:b w:val="0"/>
          <w:bCs w:val="0"/>
        </w:rPr>
        <w:sectPr w:rsidR="00A97E21" w:rsidRPr="00955A41" w:rsidSect="00764523">
          <w:pgSz w:w="12240" w:h="15840" w:code="1"/>
          <w:pgMar w:top="1134" w:right="1134" w:bottom="1134" w:left="1134" w:header="720" w:footer="720" w:gutter="0"/>
          <w:cols w:space="720"/>
          <w:docGrid w:linePitch="360"/>
        </w:sectPr>
      </w:pPr>
      <w:r w:rsidRPr="00955A41">
        <w:rPr>
          <w:rStyle w:val="Strong"/>
          <w:rFonts w:cstheme="minorHAnsi"/>
          <w:b w:val="0"/>
          <w:bCs w:val="0"/>
        </w:rPr>
        <w:t>April 8,</w:t>
      </w:r>
      <w:r w:rsidR="00E62BEF">
        <w:rPr>
          <w:rStyle w:val="Strong"/>
          <w:rFonts w:cstheme="minorHAnsi"/>
          <w:b w:val="0"/>
          <w:bCs w:val="0"/>
        </w:rPr>
        <w:t xml:space="preserve"> </w:t>
      </w:r>
      <w:r w:rsidRPr="00955A41">
        <w:rPr>
          <w:rStyle w:val="Strong"/>
          <w:rFonts w:cstheme="minorHAnsi"/>
          <w:b w:val="0"/>
          <w:bCs w:val="0"/>
        </w:rPr>
        <w:t>2021</w:t>
      </w:r>
    </w:p>
    <w:p w14:paraId="3591AF03" w14:textId="77316E78" w:rsidR="00B61D64" w:rsidRPr="00955A41" w:rsidRDefault="00A97E21" w:rsidP="00C8738C">
      <w:pPr>
        <w:spacing w:after="240" w:line="360" w:lineRule="auto"/>
        <w:jc w:val="center"/>
        <w:rPr>
          <w:rStyle w:val="Strong"/>
          <w:rFonts w:cstheme="minorHAnsi"/>
          <w:sz w:val="28"/>
          <w:szCs w:val="28"/>
        </w:rPr>
      </w:pPr>
      <w:r w:rsidRPr="00955A41">
        <w:rPr>
          <w:rStyle w:val="Strong"/>
          <w:rFonts w:cstheme="minorHAnsi"/>
          <w:sz w:val="28"/>
          <w:szCs w:val="28"/>
        </w:rPr>
        <w:lastRenderedPageBreak/>
        <w:t>Originality Avowal</w:t>
      </w:r>
    </w:p>
    <w:p w14:paraId="4AC3061E" w14:textId="77777777" w:rsidR="00D34C7C" w:rsidRPr="00D34C7C" w:rsidRDefault="00D34C7C" w:rsidP="00C8738C">
      <w:pPr>
        <w:spacing w:after="240"/>
      </w:pPr>
      <w:r w:rsidRPr="00D34C7C">
        <w:t>I verify that I am the sole author of this report, except where explicitly stated to the contrary.</w:t>
      </w:r>
    </w:p>
    <w:p w14:paraId="36CE87CA" w14:textId="79195813" w:rsidR="00D34C7C" w:rsidRPr="00D34C7C" w:rsidRDefault="00D34C7C" w:rsidP="00C8738C">
      <w:pPr>
        <w:spacing w:after="240"/>
      </w:pPr>
      <w:r w:rsidRPr="00D34C7C">
        <w:t>I grant the right to King</w:t>
      </w:r>
      <w:r w:rsidR="001A139F">
        <w:t>’</w:t>
      </w:r>
      <w:r w:rsidRPr="00D34C7C">
        <w:t>s College London to make paper and electronic copies of the</w:t>
      </w:r>
    </w:p>
    <w:p w14:paraId="2C3C1086" w14:textId="77777777" w:rsidR="00D34C7C" w:rsidRPr="00D34C7C" w:rsidRDefault="00D34C7C" w:rsidP="00C8738C">
      <w:pPr>
        <w:spacing w:after="240"/>
      </w:pPr>
      <w:r w:rsidRPr="00D34C7C">
        <w:t>submitted work for purposes of marking, plagiarism detection and archival, and to upload a</w:t>
      </w:r>
    </w:p>
    <w:p w14:paraId="1752AABE" w14:textId="77777777" w:rsidR="00D34C7C" w:rsidRPr="00D34C7C" w:rsidRDefault="00D34C7C" w:rsidP="00C8738C">
      <w:pPr>
        <w:spacing w:after="240"/>
      </w:pPr>
      <w:r w:rsidRPr="00D34C7C">
        <w:t>copy of the work to Turnitin or another trusted plagiarism detection service. I confirm this</w:t>
      </w:r>
    </w:p>
    <w:p w14:paraId="37668A75" w14:textId="77777777" w:rsidR="00D34C7C" w:rsidRPr="00D34C7C" w:rsidRDefault="00D34C7C" w:rsidP="00C8738C">
      <w:pPr>
        <w:spacing w:after="240"/>
      </w:pPr>
      <w:r w:rsidRPr="00D34C7C">
        <w:t xml:space="preserve">report does not exceed 25,000 words. </w:t>
      </w:r>
    </w:p>
    <w:p w14:paraId="0A8E72B4" w14:textId="52D102D5" w:rsidR="00764523" w:rsidRPr="00955A41" w:rsidRDefault="00A97E21" w:rsidP="00C8738C">
      <w:pPr>
        <w:spacing w:after="240" w:line="360" w:lineRule="auto"/>
        <w:jc w:val="right"/>
        <w:rPr>
          <w:rFonts w:cstheme="minorHAnsi"/>
        </w:rPr>
      </w:pPr>
      <w:r w:rsidRPr="00955A41">
        <w:rPr>
          <w:rFonts w:cstheme="minorHAnsi"/>
        </w:rPr>
        <w:t>Eugeniu Dimitriu</w:t>
      </w:r>
    </w:p>
    <w:p w14:paraId="465C9690" w14:textId="0B4FAC37" w:rsidR="00101C9A" w:rsidRPr="00955A41" w:rsidRDefault="00A97E21" w:rsidP="00C8738C">
      <w:pPr>
        <w:spacing w:after="240" w:line="360" w:lineRule="auto"/>
        <w:jc w:val="right"/>
        <w:rPr>
          <w:rStyle w:val="Strong"/>
          <w:rFonts w:cstheme="minorHAnsi"/>
          <w:b w:val="0"/>
          <w:bCs w:val="0"/>
        </w:rPr>
        <w:sectPr w:rsidR="00101C9A" w:rsidRPr="00955A41" w:rsidSect="00347B0C">
          <w:pgSz w:w="12240" w:h="15840" w:code="1"/>
          <w:pgMar w:top="1134" w:right="1134" w:bottom="1134" w:left="1134" w:header="720" w:footer="720" w:gutter="0"/>
          <w:cols w:space="720"/>
          <w:docGrid w:linePitch="360"/>
        </w:sectPr>
      </w:pPr>
      <w:r w:rsidRPr="00955A41">
        <w:rPr>
          <w:rFonts w:cstheme="minorHAnsi"/>
        </w:rPr>
        <w:t>April 8 ,2021</w:t>
      </w:r>
    </w:p>
    <w:p w14:paraId="12396B99" w14:textId="3B7AB1E1" w:rsidR="00764523" w:rsidRDefault="00101C9A" w:rsidP="00C8738C">
      <w:pPr>
        <w:spacing w:after="240" w:line="360" w:lineRule="auto"/>
        <w:jc w:val="center"/>
        <w:rPr>
          <w:rStyle w:val="Strong"/>
          <w:rFonts w:cstheme="minorHAnsi"/>
          <w:sz w:val="32"/>
          <w:szCs w:val="32"/>
        </w:rPr>
      </w:pPr>
      <w:r w:rsidRPr="00955A41">
        <w:rPr>
          <w:rStyle w:val="Strong"/>
          <w:rFonts w:cstheme="minorHAnsi"/>
          <w:sz w:val="32"/>
          <w:szCs w:val="32"/>
        </w:rPr>
        <w:lastRenderedPageBreak/>
        <w:t>Abstrac</w:t>
      </w:r>
      <w:r w:rsidR="00764523" w:rsidRPr="00955A41">
        <w:rPr>
          <w:rStyle w:val="Strong"/>
          <w:rFonts w:cstheme="minorHAnsi"/>
          <w:sz w:val="32"/>
          <w:szCs w:val="32"/>
        </w:rPr>
        <w:t>t</w:t>
      </w:r>
    </w:p>
    <w:p w14:paraId="6D06D309" w14:textId="39DAF95B" w:rsidR="00214D0A" w:rsidRDefault="00214D0A" w:rsidP="00C8738C">
      <w:pPr>
        <w:spacing w:after="240" w:line="360" w:lineRule="auto"/>
        <w:jc w:val="center"/>
        <w:rPr>
          <w:rStyle w:val="Strong"/>
          <w:rFonts w:cstheme="minorHAnsi"/>
          <w:sz w:val="32"/>
          <w:szCs w:val="32"/>
        </w:rPr>
      </w:pPr>
    </w:p>
    <w:p w14:paraId="68A04DFF" w14:textId="4568C83C" w:rsidR="00857166" w:rsidRDefault="00214D0A" w:rsidP="00C8738C">
      <w:pPr>
        <w:spacing w:after="240" w:line="360" w:lineRule="auto"/>
        <w:rPr>
          <w:rStyle w:val="Strong"/>
          <w:rFonts w:cstheme="minorHAnsi"/>
          <w:b w:val="0"/>
          <w:bCs w:val="0"/>
        </w:rPr>
      </w:pPr>
      <w:r w:rsidRPr="003214FD">
        <w:t>Federated Learning is a relatively new </w:t>
      </w:r>
      <w:r w:rsidR="00A070F1">
        <w:t>domain</w:t>
      </w:r>
      <w:r w:rsidRPr="003214FD">
        <w:t> of machine learning that enables the training of models</w:t>
      </w:r>
      <w:r w:rsidR="00672874">
        <w:t xml:space="preserve"> </w:t>
      </w:r>
      <w:r w:rsidR="007F2A5E">
        <w:t>avoidin</w:t>
      </w:r>
      <w:r w:rsidR="00874793">
        <w:t xml:space="preserve">g </w:t>
      </w:r>
      <w:r w:rsidRPr="003214FD">
        <w:t>the need for data collection.</w:t>
      </w:r>
      <w:r w:rsidR="00075FB9">
        <w:t xml:space="preserve"> </w:t>
      </w:r>
      <w:r w:rsidR="00874793">
        <w:t xml:space="preserve">This is achieved </w:t>
      </w:r>
      <w:r w:rsidR="00187CED">
        <w:t>by training a model provided by the server on</w:t>
      </w:r>
      <w:r w:rsidR="00B96E63">
        <w:t xml:space="preserve"> </w:t>
      </w:r>
      <w:r w:rsidR="000807D7">
        <w:t xml:space="preserve">a </w:t>
      </w:r>
      <w:r w:rsidR="00B96E63">
        <w:t>client device and sending the</w:t>
      </w:r>
      <w:r w:rsidR="000807D7">
        <w:t xml:space="preserve"> model back.</w:t>
      </w:r>
      <w:r w:rsidR="00187CED">
        <w:t xml:space="preserve"> </w:t>
      </w:r>
      <w:r w:rsidR="00B03848">
        <w:t xml:space="preserve">Implementing federated learning </w:t>
      </w:r>
      <w:r w:rsidR="00B752D9">
        <w:t>raises</w:t>
      </w:r>
      <w:r w:rsidR="00940B9D">
        <w:t xml:space="preserve"> new</w:t>
      </w:r>
      <w:r w:rsidR="00B752D9">
        <w:t xml:space="preserve"> </w:t>
      </w:r>
      <w:r w:rsidR="00C04905">
        <w:t>challenges</w:t>
      </w:r>
      <w:r w:rsidR="002507AF">
        <w:t>,</w:t>
      </w:r>
      <w:r w:rsidR="00C04905">
        <w:t xml:space="preserve"> </w:t>
      </w:r>
      <w:r w:rsidR="00842E1D">
        <w:t xml:space="preserve">one of the major ones being </w:t>
      </w:r>
      <w:r w:rsidR="002507AF">
        <w:t>communication costs.</w:t>
      </w:r>
      <w:r w:rsidR="00A2176B">
        <w:t xml:space="preserve"> S</w:t>
      </w:r>
      <w:r w:rsidR="002507AF">
        <w:rPr>
          <w:rStyle w:val="Strong"/>
          <w:rFonts w:cstheme="minorHAnsi"/>
          <w:b w:val="0"/>
          <w:bCs w:val="0"/>
        </w:rPr>
        <w:t xml:space="preserve">trategies targeting the reduction of </w:t>
      </w:r>
      <w:r w:rsidR="00A2176B">
        <w:rPr>
          <w:rStyle w:val="Strong"/>
          <w:rFonts w:cstheme="minorHAnsi"/>
          <w:b w:val="0"/>
          <w:bCs w:val="0"/>
        </w:rPr>
        <w:t xml:space="preserve">the amount of data </w:t>
      </w:r>
      <w:r w:rsidR="002A3CA3">
        <w:rPr>
          <w:rStyle w:val="Strong"/>
          <w:rFonts w:cstheme="minorHAnsi"/>
          <w:b w:val="0"/>
          <w:bCs w:val="0"/>
        </w:rPr>
        <w:t>exchanged are actively developed</w:t>
      </w:r>
      <w:r w:rsidR="00642363">
        <w:rPr>
          <w:rStyle w:val="Strong"/>
          <w:rFonts w:cstheme="minorHAnsi"/>
          <w:b w:val="0"/>
          <w:bCs w:val="0"/>
        </w:rPr>
        <w:t xml:space="preserve">. </w:t>
      </w:r>
      <w:r w:rsidR="00725C24">
        <w:rPr>
          <w:rStyle w:val="Strong"/>
          <w:rFonts w:cstheme="minorHAnsi"/>
          <w:b w:val="0"/>
          <w:bCs w:val="0"/>
        </w:rPr>
        <w:t xml:space="preserve">Another </w:t>
      </w:r>
      <w:r w:rsidR="007105C5">
        <w:rPr>
          <w:rStyle w:val="Strong"/>
          <w:rFonts w:cstheme="minorHAnsi"/>
          <w:b w:val="0"/>
          <w:bCs w:val="0"/>
        </w:rPr>
        <w:t xml:space="preserve">approach </w:t>
      </w:r>
      <w:r w:rsidR="000C7817">
        <w:rPr>
          <w:rStyle w:val="Strong"/>
          <w:rFonts w:cstheme="minorHAnsi"/>
          <w:b w:val="0"/>
          <w:bCs w:val="0"/>
        </w:rPr>
        <w:t>that can</w:t>
      </w:r>
      <w:r w:rsidR="007105C5">
        <w:rPr>
          <w:rStyle w:val="Strong"/>
          <w:rFonts w:cstheme="minorHAnsi"/>
          <w:b w:val="0"/>
          <w:bCs w:val="0"/>
        </w:rPr>
        <w:t xml:space="preserve"> </w:t>
      </w:r>
      <w:r w:rsidR="005131F1">
        <w:rPr>
          <w:rStyle w:val="Strong"/>
          <w:rFonts w:cstheme="minorHAnsi"/>
          <w:b w:val="0"/>
          <w:bCs w:val="0"/>
        </w:rPr>
        <w:t>lower communication cost</w:t>
      </w:r>
      <w:r w:rsidR="00AE05F1">
        <w:rPr>
          <w:rStyle w:val="Strong"/>
          <w:rFonts w:cstheme="minorHAnsi"/>
          <w:b w:val="0"/>
          <w:bCs w:val="0"/>
        </w:rPr>
        <w:t>s</w:t>
      </w:r>
      <w:r w:rsidR="005131F1">
        <w:rPr>
          <w:rStyle w:val="Strong"/>
          <w:rFonts w:cstheme="minorHAnsi"/>
          <w:b w:val="0"/>
          <w:bCs w:val="0"/>
        </w:rPr>
        <w:t xml:space="preserve"> </w:t>
      </w:r>
      <w:r w:rsidR="00AE05F1">
        <w:rPr>
          <w:rStyle w:val="Strong"/>
          <w:rFonts w:cstheme="minorHAnsi"/>
          <w:b w:val="0"/>
          <w:bCs w:val="0"/>
        </w:rPr>
        <w:t xml:space="preserve">is to </w:t>
      </w:r>
      <w:r w:rsidR="00FE3700">
        <w:rPr>
          <w:rStyle w:val="Strong"/>
          <w:rFonts w:cstheme="minorHAnsi"/>
          <w:b w:val="0"/>
          <w:bCs w:val="0"/>
        </w:rPr>
        <w:t>make</w:t>
      </w:r>
      <w:r w:rsidR="00641BEA">
        <w:rPr>
          <w:rStyle w:val="Strong"/>
          <w:rFonts w:cstheme="minorHAnsi"/>
          <w:b w:val="0"/>
          <w:bCs w:val="0"/>
        </w:rPr>
        <w:t xml:space="preserve"> data exchange</w:t>
      </w:r>
      <w:r w:rsidR="00FE3700">
        <w:rPr>
          <w:rStyle w:val="Strong"/>
          <w:rFonts w:cstheme="minorHAnsi"/>
          <w:b w:val="0"/>
          <w:bCs w:val="0"/>
        </w:rPr>
        <w:t xml:space="preserve"> more efficient</w:t>
      </w:r>
      <w:r w:rsidR="00641BEA">
        <w:rPr>
          <w:rStyle w:val="Strong"/>
          <w:rFonts w:cstheme="minorHAnsi"/>
          <w:b w:val="0"/>
          <w:bCs w:val="0"/>
        </w:rPr>
        <w:t>.</w:t>
      </w:r>
      <w:r w:rsidR="0046697F">
        <w:rPr>
          <w:rStyle w:val="Strong"/>
          <w:rFonts w:cstheme="minorHAnsi"/>
          <w:b w:val="0"/>
          <w:bCs w:val="0"/>
        </w:rPr>
        <w:t xml:space="preserve"> </w:t>
      </w:r>
      <w:r w:rsidR="00C63082">
        <w:rPr>
          <w:rStyle w:val="Strong"/>
          <w:rFonts w:cstheme="minorHAnsi"/>
          <w:b w:val="0"/>
          <w:bCs w:val="0"/>
        </w:rPr>
        <w:t xml:space="preserve">This thesis </w:t>
      </w:r>
      <w:r w:rsidR="00C4766C">
        <w:rPr>
          <w:rStyle w:val="Strong"/>
          <w:rFonts w:cstheme="minorHAnsi"/>
          <w:b w:val="0"/>
          <w:bCs w:val="0"/>
        </w:rPr>
        <w:t>proposes</w:t>
      </w:r>
      <w:r w:rsidR="00804461">
        <w:rPr>
          <w:rStyle w:val="Strong"/>
          <w:rFonts w:cstheme="minorHAnsi"/>
          <w:b w:val="0"/>
          <w:bCs w:val="0"/>
        </w:rPr>
        <w:t xml:space="preserve"> the design </w:t>
      </w:r>
      <w:r w:rsidR="0059159E">
        <w:rPr>
          <w:rStyle w:val="Strong"/>
          <w:rFonts w:cstheme="minorHAnsi"/>
          <w:b w:val="0"/>
          <w:bCs w:val="0"/>
        </w:rPr>
        <w:t>for a federated learning system that uses QUIC</w:t>
      </w:r>
      <w:r w:rsidR="00C50470">
        <w:rPr>
          <w:rStyle w:val="Strong"/>
          <w:rFonts w:cstheme="minorHAnsi"/>
          <w:b w:val="0"/>
          <w:bCs w:val="0"/>
        </w:rPr>
        <w:t xml:space="preserve"> for the transport layer protocol.</w:t>
      </w:r>
      <w:r w:rsidR="00173115">
        <w:rPr>
          <w:rStyle w:val="Strong"/>
          <w:rFonts w:cstheme="minorHAnsi"/>
          <w:b w:val="0"/>
          <w:bCs w:val="0"/>
        </w:rPr>
        <w:t xml:space="preserve"> </w:t>
      </w:r>
      <w:r w:rsidR="0075017B">
        <w:rPr>
          <w:rStyle w:val="Strong"/>
          <w:rFonts w:cstheme="minorHAnsi"/>
          <w:b w:val="0"/>
          <w:bCs w:val="0"/>
        </w:rPr>
        <w:t xml:space="preserve">The focus is </w:t>
      </w:r>
      <w:r w:rsidR="00575A48">
        <w:rPr>
          <w:rStyle w:val="Strong"/>
          <w:rFonts w:cstheme="minorHAnsi"/>
          <w:b w:val="0"/>
          <w:bCs w:val="0"/>
        </w:rPr>
        <w:t>to use the</w:t>
      </w:r>
      <w:r w:rsidR="0075017B">
        <w:rPr>
          <w:rStyle w:val="Strong"/>
          <w:rFonts w:cstheme="minorHAnsi"/>
          <w:b w:val="0"/>
          <w:bCs w:val="0"/>
        </w:rPr>
        <w:t xml:space="preserve"> </w:t>
      </w:r>
      <w:r w:rsidR="004F0793">
        <w:rPr>
          <w:rStyle w:val="Strong"/>
          <w:rFonts w:cstheme="minorHAnsi"/>
          <w:b w:val="0"/>
          <w:bCs w:val="0"/>
        </w:rPr>
        <w:t>stream multiplexing property of QUIC</w:t>
      </w:r>
      <w:r w:rsidR="0047646A">
        <w:rPr>
          <w:rStyle w:val="Strong"/>
          <w:rFonts w:cstheme="minorHAnsi"/>
          <w:b w:val="0"/>
          <w:bCs w:val="0"/>
        </w:rPr>
        <w:t xml:space="preserve"> and adapt the </w:t>
      </w:r>
      <w:r w:rsidR="0034099F">
        <w:rPr>
          <w:rStyle w:val="Strong"/>
          <w:rFonts w:cstheme="minorHAnsi"/>
          <w:b w:val="0"/>
          <w:bCs w:val="0"/>
        </w:rPr>
        <w:t xml:space="preserve">popular algorithms used in federated learning to this design. </w:t>
      </w:r>
      <w:r w:rsidR="000B43D8">
        <w:rPr>
          <w:rStyle w:val="Strong"/>
          <w:rFonts w:cstheme="minorHAnsi"/>
          <w:b w:val="0"/>
          <w:bCs w:val="0"/>
        </w:rPr>
        <w:t xml:space="preserve">Furthermore, an evaluation of system performance </w:t>
      </w:r>
      <w:r w:rsidR="00852391">
        <w:rPr>
          <w:rStyle w:val="Strong"/>
          <w:rFonts w:cstheme="minorHAnsi"/>
          <w:b w:val="0"/>
          <w:bCs w:val="0"/>
        </w:rPr>
        <w:t>is presented.</w:t>
      </w:r>
      <w:r w:rsidR="00857166">
        <w:rPr>
          <w:rStyle w:val="Strong"/>
          <w:rFonts w:cstheme="minorHAnsi"/>
          <w:b w:val="0"/>
          <w:bCs w:val="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65499075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369AB98" w14:textId="3E480883" w:rsidR="008D37E7" w:rsidRPr="00857166" w:rsidRDefault="008D37E7" w:rsidP="00C8738C">
          <w:pPr>
            <w:pStyle w:val="TOCHeading"/>
            <w:numPr>
              <w:ilvl w:val="0"/>
              <w:numId w:val="0"/>
            </w:numPr>
            <w:spacing w:after="240" w:line="360" w:lineRule="auto"/>
            <w:ind w:left="432" w:hanging="432"/>
          </w:pPr>
          <w:r w:rsidRPr="00857166">
            <w:t>Contents</w:t>
          </w:r>
        </w:p>
        <w:p w14:paraId="55B2F5A9" w14:textId="72F268F7" w:rsidR="00672874" w:rsidRDefault="008D37E7">
          <w:pPr>
            <w:pStyle w:val="TOC1"/>
            <w:tabs>
              <w:tab w:val="left" w:pos="1320"/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47713" w:history="1">
            <w:r w:rsidR="00672874" w:rsidRPr="0045263A">
              <w:rPr>
                <w:rStyle w:val="Hyperlink"/>
                <w:noProof/>
              </w:rPr>
              <w:t>Chapter 1</w:t>
            </w:r>
            <w:r w:rsidR="00672874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672874" w:rsidRPr="0045263A">
              <w:rPr>
                <w:rStyle w:val="Hyperlink"/>
                <w:noProof/>
              </w:rPr>
              <w:t>Introduction</w:t>
            </w:r>
            <w:r w:rsidR="00672874">
              <w:rPr>
                <w:noProof/>
                <w:webHidden/>
              </w:rPr>
              <w:tab/>
            </w:r>
            <w:r w:rsidR="00672874">
              <w:rPr>
                <w:noProof/>
                <w:webHidden/>
              </w:rPr>
              <w:fldChar w:fldCharType="begin"/>
            </w:r>
            <w:r w:rsidR="00672874">
              <w:rPr>
                <w:noProof/>
                <w:webHidden/>
              </w:rPr>
              <w:instrText xml:space="preserve"> PAGEREF _Toc68847713 \h </w:instrText>
            </w:r>
            <w:r w:rsidR="00672874">
              <w:rPr>
                <w:noProof/>
                <w:webHidden/>
              </w:rPr>
            </w:r>
            <w:r w:rsidR="00672874">
              <w:rPr>
                <w:noProof/>
                <w:webHidden/>
              </w:rPr>
              <w:fldChar w:fldCharType="separate"/>
            </w:r>
            <w:r w:rsidR="00672874">
              <w:rPr>
                <w:noProof/>
                <w:webHidden/>
              </w:rPr>
              <w:t>1</w:t>
            </w:r>
            <w:r w:rsidR="00672874">
              <w:rPr>
                <w:noProof/>
                <w:webHidden/>
              </w:rPr>
              <w:fldChar w:fldCharType="end"/>
            </w:r>
          </w:hyperlink>
        </w:p>
        <w:p w14:paraId="4D8742B0" w14:textId="4E27C997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14" w:history="1">
            <w:r w:rsidRPr="0045263A">
              <w:rPr>
                <w:rStyle w:val="Hyperlink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Motivation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64229" w14:textId="6D058E83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15" w:history="1">
            <w:r w:rsidRPr="0045263A">
              <w:rPr>
                <w:rStyle w:val="Hyperlink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Paper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1222" w14:textId="03A91D40" w:rsidR="00672874" w:rsidRDefault="00672874">
          <w:pPr>
            <w:pStyle w:val="TOC1"/>
            <w:tabs>
              <w:tab w:val="left" w:pos="1320"/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8847716" w:history="1">
            <w:r w:rsidRPr="0045263A">
              <w:rPr>
                <w:rStyle w:val="Hyperlink"/>
                <w:noProof/>
              </w:rPr>
              <w:t>Chapter 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58A20" w14:textId="73CD4C93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17" w:history="1">
            <w:r w:rsidRPr="0045263A">
              <w:rPr>
                <w:rStyle w:val="Hyperlink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0DD6A" w14:textId="1D4268A1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18" w:history="1">
            <w:r w:rsidRPr="0045263A">
              <w:rPr>
                <w:rStyle w:val="Hyperlink"/>
                <w:noProof/>
              </w:rPr>
              <w:t>2.1.1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B2C02" w14:textId="575DAC19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19" w:history="1">
            <w:r w:rsidRPr="0045263A">
              <w:rPr>
                <w:rStyle w:val="Hyperlink"/>
                <w:noProof/>
              </w:rPr>
              <w:t>2.1.2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Multi-layer 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43646" w14:textId="107B5F1B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0" w:history="1">
            <w:r w:rsidRPr="0045263A">
              <w:rPr>
                <w:rStyle w:val="Hyperlink"/>
                <w:noProof/>
              </w:rPr>
              <w:t>2.1.3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Neuros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2E456" w14:textId="4920FFE5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1" w:history="1">
            <w:r w:rsidRPr="0045263A">
              <w:rPr>
                <w:rStyle w:val="Hyperlink"/>
                <w:noProof/>
              </w:rPr>
              <w:t>2.1.4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Activation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86F8" w14:textId="6CBCCDBF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2" w:history="1">
            <w:r w:rsidRPr="0045263A">
              <w:rPr>
                <w:rStyle w:val="Hyperlink"/>
                <w:noProof/>
              </w:rPr>
              <w:t>2.1.5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Training a multi-layer 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95C3" w14:textId="71FD1478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3" w:history="1">
            <w:r w:rsidRPr="0045263A">
              <w:rPr>
                <w:rStyle w:val="Hyperlink"/>
                <w:noProof/>
              </w:rPr>
              <w:t>2.1.6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Convolutional Neural Networks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A2020" w14:textId="3A482202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24" w:history="1">
            <w:r w:rsidRPr="0045263A">
              <w:rPr>
                <w:rStyle w:val="Hyperlink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Federated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F2DA3" w14:textId="4484ED3F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5" w:history="1">
            <w:r w:rsidRPr="0045263A">
              <w:rPr>
                <w:rStyle w:val="Hyperlink"/>
                <w:noProof/>
              </w:rPr>
              <w:t>2.2.1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Challenges and Properties of Federated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6A108" w14:textId="7B5456F5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6" w:history="1">
            <w:r w:rsidRPr="0045263A">
              <w:rPr>
                <w:rStyle w:val="Hyperlink"/>
                <w:noProof/>
              </w:rPr>
              <w:t>2.2.2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Federated Learning 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C6913" w14:textId="0A08B133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7" w:history="1">
            <w:r w:rsidRPr="0045263A">
              <w:rPr>
                <w:rStyle w:val="Hyperlink"/>
                <w:noProof/>
              </w:rPr>
              <w:t>2.2.3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Federated Averaging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7EE71" w14:textId="507C1EBC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28" w:history="1">
            <w:r w:rsidRPr="0045263A">
              <w:rPr>
                <w:rStyle w:val="Hyperlink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QUIC Transport layer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35E83" w14:textId="37428DFC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29" w:history="1">
            <w:r w:rsidRPr="0045263A">
              <w:rPr>
                <w:rStyle w:val="Hyperlink"/>
                <w:noProof/>
              </w:rPr>
              <w:t>2.3.1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Transport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D8BEE" w14:textId="5224C096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30" w:history="1">
            <w:r w:rsidRPr="0045263A">
              <w:rPr>
                <w:rStyle w:val="Hyperlink"/>
                <w:noProof/>
              </w:rPr>
              <w:t>2.3.2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QUIC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DCFBF" w14:textId="303E7C50" w:rsidR="00672874" w:rsidRDefault="00672874">
          <w:pPr>
            <w:pStyle w:val="TOC1"/>
            <w:tabs>
              <w:tab w:val="left" w:pos="1320"/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8847731" w:history="1">
            <w:r w:rsidRPr="0045263A">
              <w:rPr>
                <w:rStyle w:val="Hyperlink"/>
                <w:noProof/>
              </w:rPr>
              <w:t>Chapter 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7CB9E" w14:textId="5B326D19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32" w:history="1">
            <w:r w:rsidRPr="0045263A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B68B5" w14:textId="402661D9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33" w:history="1">
            <w:r w:rsidRPr="0045263A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Waiting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A86A" w14:textId="1BBE06E4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34" w:history="1">
            <w:r w:rsidRPr="0045263A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Training Phase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5E159" w14:textId="57A2F9B9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35" w:history="1">
            <w:r w:rsidRPr="0045263A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2CA1B" w14:textId="48FF98D1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36" w:history="1">
            <w:r w:rsidRPr="0045263A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QUIC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03F2E" w14:textId="3F3CEFB7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37" w:history="1">
            <w:r w:rsidRPr="0045263A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  <w:shd w:val="clear" w:color="auto" w:fill="FFFFFF"/>
              </w:rPr>
              <w:t>Federated Learning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AB97" w14:textId="12057706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38" w:history="1">
            <w:r w:rsidRPr="0045263A">
              <w:rPr>
                <w:rStyle w:val="Hyperlink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79E91" w14:textId="02E31E76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39" w:history="1">
            <w:r w:rsidRPr="0045263A">
              <w:rPr>
                <w:rStyle w:val="Hyperlink"/>
                <w:noProof/>
              </w:rPr>
              <w:t>3.3.1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QUIC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AEAEE" w14:textId="289C518E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40" w:history="1">
            <w:r w:rsidRPr="0045263A">
              <w:rPr>
                <w:rStyle w:val="Hyperlink"/>
                <w:noProof/>
              </w:rPr>
              <w:t>3.3.2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Federated Learning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8687" w14:textId="6850CDAB" w:rsidR="00672874" w:rsidRDefault="00672874">
          <w:pPr>
            <w:pStyle w:val="TOC1"/>
            <w:tabs>
              <w:tab w:val="left" w:pos="1320"/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8847741" w:history="1">
            <w:r w:rsidRPr="0045263A">
              <w:rPr>
                <w:rStyle w:val="Hyperlink"/>
                <w:noProof/>
              </w:rPr>
              <w:t>Chapter 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CA941" w14:textId="70978FC9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42" w:history="1">
            <w:r w:rsidRPr="0045263A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1601" w14:textId="2CE16457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43" w:history="1">
            <w:r w:rsidRPr="0045263A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6F3B6" w14:textId="16A384B7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44" w:history="1">
            <w:r w:rsidRPr="0045263A">
              <w:rPr>
                <w:rStyle w:val="Hyperlink"/>
                <w:noProof/>
              </w:rPr>
              <w:t>4.3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074AC" w14:textId="4A6DE0E5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45" w:history="1">
            <w:r w:rsidRPr="0045263A">
              <w:rPr>
                <w:rStyle w:val="Hyperlink"/>
                <w:noProof/>
              </w:rPr>
              <w:t>4.3.1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Multi-layer Perceptron with hidden two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89F03" w14:textId="40AE2D05" w:rsidR="00672874" w:rsidRDefault="00672874">
          <w:pPr>
            <w:pStyle w:val="TOC3"/>
            <w:tabs>
              <w:tab w:val="left" w:pos="1100"/>
              <w:tab w:val="right" w:leader="dot" w:pos="9962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US"/>
            </w:rPr>
          </w:pPr>
          <w:hyperlink w:anchor="_Toc68847746" w:history="1">
            <w:r w:rsidRPr="0045263A">
              <w:rPr>
                <w:rStyle w:val="Hyperlink"/>
                <w:noProof/>
              </w:rPr>
              <w:t>4.3.2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Convolutional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8F63C" w14:textId="344347D8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47" w:history="1">
            <w:r w:rsidRPr="0045263A">
              <w:rPr>
                <w:rStyle w:val="Hyperlink"/>
                <w:noProof/>
              </w:rPr>
              <w:t>4.4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AFB7D" w14:textId="0A3ED2EE" w:rsidR="00672874" w:rsidRDefault="00672874">
          <w:pPr>
            <w:pStyle w:val="TOC1"/>
            <w:tabs>
              <w:tab w:val="left" w:pos="1320"/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8847748" w:history="1">
            <w:r w:rsidRPr="0045263A">
              <w:rPr>
                <w:rStyle w:val="Hyperlink"/>
                <w:noProof/>
              </w:rPr>
              <w:t>Chapter 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EE440" w14:textId="588C2E3B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49" w:history="1">
            <w:r w:rsidRPr="0045263A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Limited Upload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71CC7" w14:textId="05C158AA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50" w:history="1">
            <w:r w:rsidRPr="0045263A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Limited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7DA9B" w14:textId="01389AE0" w:rsidR="00672874" w:rsidRDefault="00672874">
          <w:pPr>
            <w:pStyle w:val="TOC1"/>
            <w:tabs>
              <w:tab w:val="left" w:pos="1320"/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8847751" w:history="1">
            <w:r w:rsidRPr="0045263A">
              <w:rPr>
                <w:rStyle w:val="Hyperlink"/>
                <w:noProof/>
              </w:rPr>
              <w:t>Chapter 6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Conclusion and Future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3DC2" w14:textId="215DC9E5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52" w:history="1">
            <w:r w:rsidRPr="0045263A">
              <w:rPr>
                <w:rStyle w:val="Hyperlink"/>
                <w:noProof/>
              </w:rPr>
              <w:t>6.1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FFF6" w14:textId="6921F416" w:rsidR="00672874" w:rsidRDefault="00672874">
          <w:pPr>
            <w:pStyle w:val="TOC2"/>
            <w:tabs>
              <w:tab w:val="left" w:pos="880"/>
              <w:tab w:val="right" w:leader="dot" w:pos="9962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US"/>
            </w:rPr>
          </w:pPr>
          <w:hyperlink w:anchor="_Toc68847753" w:history="1">
            <w:r w:rsidRPr="0045263A">
              <w:rPr>
                <w:rStyle w:val="Hyperlink"/>
                <w:noProof/>
              </w:rPr>
              <w:t>6.2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  <w:lang w:val="en-US"/>
              </w:rPr>
              <w:tab/>
            </w:r>
            <w:r w:rsidRPr="0045263A">
              <w:rPr>
                <w:rStyle w:val="Hyperlink"/>
                <w:noProof/>
              </w:rPr>
              <w:t>Future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B5AF4" w14:textId="622EB8C4" w:rsidR="00672874" w:rsidRDefault="00672874">
          <w:pPr>
            <w:pStyle w:val="TOC1"/>
            <w:tabs>
              <w:tab w:val="right" w:leader="dot" w:pos="99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68847754" w:history="1">
            <w:r w:rsidRPr="0045263A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_Toc68847754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AEE6" w14:textId="768C3124" w:rsidR="008D37E7" w:rsidRDefault="008D37E7" w:rsidP="00C8738C">
          <w:pPr>
            <w:spacing w:after="240" w:line="360" w:lineRule="auto"/>
          </w:pPr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AE18003" w14:textId="63A3D7C4" w:rsidR="008D37E7" w:rsidRPr="00955A41" w:rsidRDefault="008D37E7" w:rsidP="00C8738C">
      <w:pPr>
        <w:spacing w:after="240" w:line="360" w:lineRule="auto"/>
        <w:rPr>
          <w:rStyle w:val="Strong"/>
          <w:rFonts w:cstheme="minorHAnsi"/>
          <w:sz w:val="32"/>
          <w:szCs w:val="32"/>
        </w:rPr>
        <w:sectPr w:rsidR="008D37E7" w:rsidRPr="00955A41" w:rsidSect="00D61FBF">
          <w:footerReference w:type="default" r:id="rId12"/>
          <w:pgSz w:w="12240" w:h="15840" w:code="1"/>
          <w:pgMar w:top="1134" w:right="1134" w:bottom="1134" w:left="1134" w:header="0" w:footer="454" w:gutter="0"/>
          <w:pgNumType w:start="1"/>
          <w:cols w:space="720"/>
          <w:docGrid w:linePitch="360"/>
        </w:sectPr>
      </w:pPr>
    </w:p>
    <w:p w14:paraId="08511644" w14:textId="2B58CDD0" w:rsidR="00D623E2" w:rsidRPr="00D623E2" w:rsidRDefault="00061E2E" w:rsidP="00C8738C">
      <w:pPr>
        <w:pStyle w:val="Heading1"/>
        <w:spacing w:after="240"/>
      </w:pPr>
      <w:r>
        <w:lastRenderedPageBreak/>
        <w:br/>
      </w:r>
      <w:r>
        <w:br/>
      </w:r>
      <w:bookmarkStart w:id="0" w:name="_Toc68847713"/>
      <w:r w:rsidR="00101C9A" w:rsidRPr="00F11100">
        <w:t>Introduction</w:t>
      </w:r>
      <w:bookmarkEnd w:id="0"/>
    </w:p>
    <w:p w14:paraId="310C2DEE" w14:textId="61078CFB" w:rsidR="00BB3D02" w:rsidRDefault="00BB3D02" w:rsidP="00C8738C">
      <w:pPr>
        <w:pStyle w:val="Heading2"/>
        <w:spacing w:before="0" w:after="240" w:line="360" w:lineRule="auto"/>
      </w:pPr>
      <w:bookmarkStart w:id="1" w:name="_Toc68847714"/>
      <w:r w:rsidRPr="00F11100">
        <w:t>Motivation</w:t>
      </w:r>
      <w:r w:rsidR="00D812E9">
        <w:t xml:space="preserve"> and Objectives</w:t>
      </w:r>
      <w:bookmarkEnd w:id="1"/>
    </w:p>
    <w:p w14:paraId="09D7DDBF" w14:textId="1D3ABFE2" w:rsidR="00C047D4" w:rsidRDefault="00BB3D02" w:rsidP="00C8738C">
      <w:pPr>
        <w:spacing w:after="240" w:line="360" w:lineRule="auto"/>
        <w:ind w:firstLine="576"/>
      </w:pPr>
      <w:r>
        <w:t xml:space="preserve">In the last few </w:t>
      </w:r>
      <w:r w:rsidR="008B6511">
        <w:t>years,</w:t>
      </w:r>
      <w:r>
        <w:t xml:space="preserve"> </w:t>
      </w:r>
      <w:r w:rsidR="00200C3E">
        <w:t>significant</w:t>
      </w:r>
      <w:r w:rsidR="00AA6CBC">
        <w:t xml:space="preserve"> advance</w:t>
      </w:r>
      <w:r w:rsidR="00200C3E">
        <w:t>s</w:t>
      </w:r>
      <w:r>
        <w:t xml:space="preserve"> in</w:t>
      </w:r>
      <w:r w:rsidR="00534D7D">
        <w:t xml:space="preserve"> machine learning (ML) </w:t>
      </w:r>
      <w:r w:rsidR="00C22360">
        <w:t xml:space="preserve">technologies </w:t>
      </w:r>
      <w:r w:rsidR="00C36939">
        <w:t>revolutioni</w:t>
      </w:r>
      <w:r w:rsidR="00501196">
        <w:t>s</w:t>
      </w:r>
      <w:r w:rsidR="00C36939">
        <w:t>ed the fields of computer vision, self-driving cars</w:t>
      </w:r>
      <w:r w:rsidR="00F751EE">
        <w:t>, and speech recognition</w:t>
      </w:r>
      <w:sdt>
        <w:sdtPr>
          <w:id w:val="434094332"/>
          <w:citation/>
        </w:sdtPr>
        <w:sdtEndPr/>
        <w:sdtContent>
          <w:r w:rsidR="0057179F">
            <w:fldChar w:fldCharType="begin"/>
          </w:r>
          <w:r w:rsidR="0057179F">
            <w:instrText xml:space="preserve"> CITATION Hon17 \l 2057 </w:instrText>
          </w:r>
          <w:r w:rsidR="0043284C">
            <w:instrText xml:space="preserve"> \m Kul18</w:instrText>
          </w:r>
          <w:r w:rsidR="00F751EE">
            <w:instrText xml:space="preserve"> \m Con17</w:instrText>
          </w:r>
          <w:r w:rsidR="0057179F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[1, 2, 3]</w:t>
          </w:r>
          <w:r w:rsidR="0057179F">
            <w:fldChar w:fldCharType="end"/>
          </w:r>
        </w:sdtContent>
      </w:sdt>
      <w:r w:rsidR="00C22360">
        <w:t>.</w:t>
      </w:r>
      <w:r w:rsidR="00470801">
        <w:t xml:space="preserve"> </w:t>
      </w:r>
      <w:r w:rsidR="004C4875">
        <w:t>These improvements</w:t>
      </w:r>
      <w:r w:rsidR="00C400FF">
        <w:t xml:space="preserve"> </w:t>
      </w:r>
      <w:r w:rsidR="00155B9F">
        <w:t xml:space="preserve">were possible </w:t>
      </w:r>
      <w:r w:rsidR="00776AC6">
        <w:t>due to</w:t>
      </w:r>
      <w:r w:rsidR="00535DB0">
        <w:t xml:space="preserve"> </w:t>
      </w:r>
      <w:r w:rsidR="008803CC">
        <w:t xml:space="preserve">the </w:t>
      </w:r>
      <w:r w:rsidR="00A439F4">
        <w:t>increased interest from the</w:t>
      </w:r>
      <w:r w:rsidR="001C0BF4">
        <w:t xml:space="preserve"> research community powered by </w:t>
      </w:r>
      <w:r w:rsidR="0080611B">
        <w:t>the surge in</w:t>
      </w:r>
      <w:r w:rsidR="00876956">
        <w:t xml:space="preserve"> computational power </w:t>
      </w:r>
      <w:r w:rsidR="006E0F75">
        <w:t xml:space="preserve">and </w:t>
      </w:r>
      <w:r w:rsidR="00B26E34">
        <w:t>data availability</w:t>
      </w:r>
      <w:sdt>
        <w:sdtPr>
          <w:id w:val="1652324522"/>
          <w:citation/>
        </w:sdtPr>
        <w:sdtEndPr/>
        <w:sdtContent>
          <w:r w:rsidR="00681196">
            <w:fldChar w:fldCharType="begin"/>
          </w:r>
          <w:r w:rsidR="00681196">
            <w:instrText xml:space="preserve"> CITATION Kai13 \l 2057 </w:instrText>
          </w:r>
          <w:r w:rsidR="00D54C30">
            <w:instrText xml:space="preserve"> \m Chr11</w:instrText>
          </w:r>
          <w:r w:rsidR="00681196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[4, 5]</w:t>
          </w:r>
          <w:r w:rsidR="00681196">
            <w:fldChar w:fldCharType="end"/>
          </w:r>
        </w:sdtContent>
      </w:sdt>
      <w:r w:rsidR="004C4875">
        <w:t xml:space="preserve">. </w:t>
      </w:r>
    </w:p>
    <w:p w14:paraId="2CD56836" w14:textId="1E20C33C" w:rsidR="00F77E04" w:rsidRDefault="00704C57" w:rsidP="00C8738C">
      <w:pPr>
        <w:spacing w:after="240" w:line="360" w:lineRule="auto"/>
        <w:ind w:firstLine="576"/>
      </w:pPr>
      <w:r>
        <w:t>ML</w:t>
      </w:r>
      <w:r w:rsidR="00855CEB">
        <w:t xml:space="preserve"> is a tool </w:t>
      </w:r>
      <w:r w:rsidR="00FE1A30">
        <w:t>that enables</w:t>
      </w:r>
      <w:r w:rsidR="000B463B">
        <w:t xml:space="preserve"> </w:t>
      </w:r>
      <w:r w:rsidR="00464399">
        <w:t>solving</w:t>
      </w:r>
      <w:r w:rsidR="000B463B">
        <w:t xml:space="preserve"> problems using data rather than</w:t>
      </w:r>
      <w:r w:rsidR="00FE1A30">
        <w:t xml:space="preserve"> </w:t>
      </w:r>
      <w:r w:rsidR="008F2125">
        <w:t xml:space="preserve">domain </w:t>
      </w:r>
      <w:r w:rsidR="00464399">
        <w:t>knowledge.</w:t>
      </w:r>
      <w:r w:rsidR="00A745D8">
        <w:t xml:space="preserve"> </w:t>
      </w:r>
      <w:r w:rsidR="00E37272">
        <w:t>Now</w:t>
      </w:r>
      <w:r w:rsidR="00EA7FEC">
        <w:t>a</w:t>
      </w:r>
      <w:r w:rsidR="00E37272">
        <w:t>days</w:t>
      </w:r>
      <w:r w:rsidR="00367BC3">
        <w:t>,</w:t>
      </w:r>
      <w:r w:rsidR="00F3708F">
        <w:t xml:space="preserve"> ML </w:t>
      </w:r>
      <w:r w:rsidR="00C35253">
        <w:t>takes place in a centrali</w:t>
      </w:r>
      <w:r w:rsidR="00501196">
        <w:t>s</w:t>
      </w:r>
      <w:r w:rsidR="00C35253">
        <w:t xml:space="preserve">ed </w:t>
      </w:r>
      <w:r w:rsidR="00F9549B">
        <w:t>fashion</w:t>
      </w:r>
      <w:r w:rsidR="00812FE0">
        <w:t>,</w:t>
      </w:r>
      <w:r w:rsidR="00C91D14">
        <w:t xml:space="preserve"> </w:t>
      </w:r>
      <w:r w:rsidR="00896187">
        <w:t>with</w:t>
      </w:r>
      <w:r w:rsidR="00F51F31">
        <w:t xml:space="preserve"> </w:t>
      </w:r>
      <w:r w:rsidR="00896187">
        <w:t>t</w:t>
      </w:r>
      <w:r w:rsidR="00F51F31">
        <w:t xml:space="preserve">he data </w:t>
      </w:r>
      <w:r w:rsidR="00896187">
        <w:t xml:space="preserve">held inside a </w:t>
      </w:r>
      <w:r w:rsidR="00017463">
        <w:t>datacentre</w:t>
      </w:r>
      <w:r w:rsidR="006354F8">
        <w:t xml:space="preserve"> where </w:t>
      </w:r>
      <w:r w:rsidR="00C91D14">
        <w:t>a machine learning</w:t>
      </w:r>
      <w:r w:rsidR="006354F8">
        <w:t xml:space="preserve"> model is trained</w:t>
      </w:r>
      <w:r w:rsidR="00DC4DE7">
        <w:t xml:space="preserve"> on powerful computers</w:t>
      </w:r>
      <w:sdt>
        <w:sdtPr>
          <w:id w:val="-880551996"/>
          <w:citation/>
        </w:sdtPr>
        <w:sdtEndPr/>
        <w:sdtContent>
          <w:r w:rsidR="000961E3">
            <w:fldChar w:fldCharType="begin"/>
          </w:r>
          <w:r w:rsidR="000961E3">
            <w:instrText xml:space="preserve"> CITATION Rah20 \l 2057 </w:instrText>
          </w:r>
          <w:r w:rsidR="000961E3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[6]</w:t>
          </w:r>
          <w:r w:rsidR="000961E3">
            <w:fldChar w:fldCharType="end"/>
          </w:r>
        </w:sdtContent>
      </w:sdt>
      <w:r w:rsidR="00896187">
        <w:t xml:space="preserve">. </w:t>
      </w:r>
      <w:r w:rsidR="00DC4DE7">
        <w:t>M</w:t>
      </w:r>
      <w:r w:rsidR="00017463">
        <w:t>ost of the time</w:t>
      </w:r>
      <w:r w:rsidR="00C91D14">
        <w:t>,</w:t>
      </w:r>
      <w:r w:rsidR="00017463">
        <w:t xml:space="preserve"> this data i</w:t>
      </w:r>
      <w:r w:rsidR="003E7303">
        <w:t xml:space="preserve">s </w:t>
      </w:r>
      <w:r w:rsidR="001B24FF">
        <w:t xml:space="preserve">generated </w:t>
      </w:r>
      <w:r w:rsidR="007469FB">
        <w:t>at edge devices</w:t>
      </w:r>
      <w:r w:rsidR="00796D45">
        <w:t xml:space="preserve">(i.e. </w:t>
      </w:r>
      <w:r w:rsidR="00812FE0">
        <w:t>m</w:t>
      </w:r>
      <w:r w:rsidR="00796D45">
        <w:t xml:space="preserve">obile </w:t>
      </w:r>
      <w:r w:rsidR="00812FE0">
        <w:t>p</w:t>
      </w:r>
      <w:r w:rsidR="00796D45">
        <w:t>hones</w:t>
      </w:r>
      <w:r w:rsidR="007323D4">
        <w:t>, tablets, drones</w:t>
      </w:r>
      <w:r w:rsidR="00796D45">
        <w:t>)</w:t>
      </w:r>
      <w:r w:rsidR="003B313C">
        <w:t xml:space="preserve"> </w:t>
      </w:r>
      <w:r w:rsidR="00721293">
        <w:t xml:space="preserve">and </w:t>
      </w:r>
      <w:r w:rsidR="00021FEE">
        <w:t>uploaded to the datacentre</w:t>
      </w:r>
      <w:sdt>
        <w:sdtPr>
          <w:id w:val="2130203970"/>
          <w:citation/>
        </w:sdtPr>
        <w:sdtEndPr/>
        <w:sdtContent>
          <w:r w:rsidR="00586CB3">
            <w:fldChar w:fldCharType="begin"/>
          </w:r>
          <w:r w:rsidR="00586CB3">
            <w:instrText xml:space="preserve">CITATION Qia20 \p 1-1 \l 2057 </w:instrText>
          </w:r>
          <w:r w:rsidR="00586CB3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[7, pp. 1-1]</w:t>
          </w:r>
          <w:r w:rsidR="00586CB3">
            <w:fldChar w:fldCharType="end"/>
          </w:r>
        </w:sdtContent>
      </w:sdt>
      <w:r w:rsidR="00021FEE">
        <w:t xml:space="preserve">. </w:t>
      </w:r>
      <w:r w:rsidR="00E05D3C">
        <w:t xml:space="preserve">This process is </w:t>
      </w:r>
      <w:r w:rsidR="000A49EE">
        <w:t>time</w:t>
      </w:r>
      <w:r w:rsidR="00721293">
        <w:t>-</w:t>
      </w:r>
      <w:r w:rsidR="000A49EE">
        <w:t xml:space="preserve">consuming and </w:t>
      </w:r>
      <w:r w:rsidR="002810E7">
        <w:t>requires a</w:t>
      </w:r>
      <w:r w:rsidR="000A49EE">
        <w:t xml:space="preserve"> lot of bandwidth</w:t>
      </w:r>
      <w:sdt>
        <w:sdtPr>
          <w:id w:val="1971702709"/>
          <w:citation/>
        </w:sdtPr>
        <w:sdtEndPr/>
        <w:sdtContent>
          <w:r w:rsidR="00757A76">
            <w:fldChar w:fldCharType="begin"/>
          </w:r>
          <w:r w:rsidR="00757A76">
            <w:instrText xml:space="preserve"> CITATION Kai13 \l 2057 </w:instrText>
          </w:r>
          <w:r w:rsidR="00757A76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[4]</w:t>
          </w:r>
          <w:r w:rsidR="00757A76">
            <w:fldChar w:fldCharType="end"/>
          </w:r>
        </w:sdtContent>
      </w:sdt>
      <w:r w:rsidR="000A49EE">
        <w:t>.</w:t>
      </w:r>
      <w:r w:rsidR="002B5B37">
        <w:t xml:space="preserve"> </w:t>
      </w:r>
      <w:r w:rsidR="000974C4">
        <w:t>S</w:t>
      </w:r>
      <w:r w:rsidR="00FB274D">
        <w:t xml:space="preserve">toring and handling enough data </w:t>
      </w:r>
      <w:r w:rsidR="0026718C">
        <w:t xml:space="preserve">required for training a good model </w:t>
      </w:r>
      <w:r w:rsidR="00397388">
        <w:t xml:space="preserve">demands a </w:t>
      </w:r>
      <w:r w:rsidR="00B40D85">
        <w:t>massive infrastructure.</w:t>
      </w:r>
      <w:r w:rsidR="000974C4">
        <w:t xml:space="preserve"> Moreover, d</w:t>
      </w:r>
      <w:r w:rsidR="00020D33">
        <w:t>ata collection</w:t>
      </w:r>
      <w:r w:rsidR="00A16281">
        <w:t xml:space="preserve"> </w:t>
      </w:r>
      <w:r w:rsidR="002F5C93">
        <w:t>raises issues related to data ownership and privacy</w:t>
      </w:r>
      <w:r w:rsidR="00802311">
        <w:t xml:space="preserve"> and is debated more and more</w:t>
      </w:r>
      <w:r w:rsidR="006E2FE2">
        <w:t xml:space="preserve"> in society</w:t>
      </w:r>
      <w:sdt>
        <w:sdtPr>
          <w:id w:val="2134043965"/>
          <w:citation/>
        </w:sdtPr>
        <w:sdtEndPr/>
        <w:sdtContent>
          <w:r w:rsidR="00FB5C99">
            <w:fldChar w:fldCharType="begin"/>
          </w:r>
          <w:r w:rsidR="00FB5C99">
            <w:instrText xml:space="preserve"> CITATION Qia20 \l 2057 </w:instrText>
          </w:r>
          <w:r w:rsidR="00FB5C99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[7]</w:t>
          </w:r>
          <w:r w:rsidR="00FB5C99">
            <w:fldChar w:fldCharType="end"/>
          </w:r>
        </w:sdtContent>
      </w:sdt>
      <w:r w:rsidR="002F5C93">
        <w:t>.</w:t>
      </w:r>
      <w:r w:rsidR="00D04FF0">
        <w:t xml:space="preserve"> </w:t>
      </w:r>
    </w:p>
    <w:p w14:paraId="2E084FE8" w14:textId="4455583F" w:rsidR="00181B20" w:rsidRDefault="00E21F93" w:rsidP="00C8738C">
      <w:pPr>
        <w:spacing w:after="240" w:line="360" w:lineRule="auto"/>
        <w:ind w:firstLine="576"/>
      </w:pPr>
      <w:r>
        <w:t>With t</w:t>
      </w:r>
      <w:r w:rsidR="00D04FF0">
        <w:t xml:space="preserve">he </w:t>
      </w:r>
      <w:r>
        <w:t>advances in processing technology</w:t>
      </w:r>
      <w:r w:rsidR="00311A8E">
        <w:t>,</w:t>
      </w:r>
      <w:r>
        <w:t xml:space="preserve"> </w:t>
      </w:r>
      <w:r w:rsidR="00AD0166">
        <w:t>edge device</w:t>
      </w:r>
      <w:r w:rsidR="00E84C75">
        <w:t>s</w:t>
      </w:r>
      <w:r w:rsidR="00AD0166">
        <w:t xml:space="preserve"> </w:t>
      </w:r>
      <w:r w:rsidR="006D7B15">
        <w:t xml:space="preserve">have the power </w:t>
      </w:r>
      <w:r w:rsidR="003146B2">
        <w:t>to train</w:t>
      </w:r>
      <w:r w:rsidR="00536338">
        <w:t xml:space="preserve"> ML models</w:t>
      </w:r>
      <w:sdt>
        <w:sdtPr>
          <w:id w:val="1935322441"/>
          <w:citation/>
        </w:sdtPr>
        <w:sdtEndPr/>
        <w:sdtContent>
          <w:r w:rsidR="00E50657">
            <w:fldChar w:fldCharType="begin"/>
          </w:r>
          <w:r w:rsidR="00E50657">
            <w:instrText xml:space="preserve"> CITATION Bec14 \l 2057 </w:instrText>
          </w:r>
          <w:r w:rsidR="00E50657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[8]</w:t>
          </w:r>
          <w:r w:rsidR="00E50657">
            <w:fldChar w:fldCharType="end"/>
          </w:r>
        </w:sdtContent>
      </w:sdt>
      <w:r w:rsidR="00536338">
        <w:t>.</w:t>
      </w:r>
      <w:r w:rsidR="002230C1">
        <w:t xml:space="preserve"> </w:t>
      </w:r>
      <w:r w:rsidR="0031080B">
        <w:t xml:space="preserve">Federated Learning (FL) </w:t>
      </w:r>
      <w:r w:rsidR="008B689D">
        <w:t>emerged</w:t>
      </w:r>
      <w:r w:rsidR="003D0EA2">
        <w:t xml:space="preserve"> </w:t>
      </w:r>
      <w:r w:rsidR="002F45A2">
        <w:t xml:space="preserve">as </w:t>
      </w:r>
      <w:r w:rsidR="003D0EA2">
        <w:t>a distributed learning approach that uses the power of edge devices</w:t>
      </w:r>
      <w:r w:rsidR="008C6DA4">
        <w:t xml:space="preserve"> to train </w:t>
      </w:r>
      <w:r w:rsidR="00E714D8">
        <w:t>a</w:t>
      </w:r>
      <w:r w:rsidR="00E8354C">
        <w:t xml:space="preserve"> </w:t>
      </w:r>
      <w:r w:rsidR="00C91B76">
        <w:t>model</w:t>
      </w:r>
      <w:sdt>
        <w:sdtPr>
          <w:id w:val="1014969519"/>
          <w:citation/>
        </w:sdtPr>
        <w:sdtEndPr/>
        <w:sdtContent>
          <w:r w:rsidR="00324742">
            <w:fldChar w:fldCharType="begin"/>
          </w:r>
          <w:r w:rsidR="00A02EF4">
            <w:instrText xml:space="preserve">CITATION McM17 \l 2057 </w:instrText>
          </w:r>
          <w:r w:rsidR="00324742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[9]</w:t>
          </w:r>
          <w:r w:rsidR="00324742">
            <w:fldChar w:fldCharType="end"/>
          </w:r>
        </w:sdtContent>
      </w:sdt>
      <w:r w:rsidR="00A96F2C">
        <w:t>.</w:t>
      </w:r>
      <w:r w:rsidR="009E11EA">
        <w:t xml:space="preserve"> Clients compute</w:t>
      </w:r>
      <w:r w:rsidR="002D7BA4">
        <w:t xml:space="preserve"> model</w:t>
      </w:r>
      <w:r w:rsidR="009E11EA">
        <w:t xml:space="preserve"> updates using the local datase</w:t>
      </w:r>
      <w:r w:rsidR="00C640F0">
        <w:t xml:space="preserve">t, which are then aggregated by </w:t>
      </w:r>
      <w:r w:rsidR="008B689D">
        <w:t xml:space="preserve">a </w:t>
      </w:r>
      <w:r w:rsidR="00C640F0">
        <w:t xml:space="preserve">server to update </w:t>
      </w:r>
      <w:r w:rsidR="008B689D">
        <w:t>a global</w:t>
      </w:r>
      <w:r w:rsidR="00C640F0">
        <w:t xml:space="preserve"> model</w:t>
      </w:r>
      <w:r w:rsidR="008B689D">
        <w:t xml:space="preserve">. </w:t>
      </w:r>
      <w:r w:rsidR="00715E0C">
        <w:t>Since the data is not shared</w:t>
      </w:r>
      <w:r w:rsidR="002020AE">
        <w:t xml:space="preserve">, </w:t>
      </w:r>
      <w:r w:rsidR="008B689D">
        <w:t>FL</w:t>
      </w:r>
      <w:r w:rsidR="000B78D1">
        <w:t xml:space="preserve"> provid</w:t>
      </w:r>
      <w:r w:rsidR="008B689D">
        <w:t>es</w:t>
      </w:r>
      <w:r w:rsidR="000B78D1">
        <w:t xml:space="preserve"> </w:t>
      </w:r>
      <w:r w:rsidR="008C3447">
        <w:t>increased privacy, less communication, and less power consumption</w:t>
      </w:r>
      <w:sdt>
        <w:sdtPr>
          <w:id w:val="2009407500"/>
          <w:citation/>
        </w:sdtPr>
        <w:sdtEndPr/>
        <w:sdtContent>
          <w:r w:rsidR="008C3447">
            <w:fldChar w:fldCharType="begin"/>
          </w:r>
          <w:r w:rsidR="008C3447">
            <w:instrText xml:space="preserve"> CITATION McM17 \l 2057 </w:instrText>
          </w:r>
          <w:r w:rsidR="008C3447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[9]</w:t>
          </w:r>
          <w:r w:rsidR="008C3447">
            <w:fldChar w:fldCharType="end"/>
          </w:r>
        </w:sdtContent>
      </w:sdt>
      <w:r w:rsidR="00C640F0">
        <w:t>.</w:t>
      </w:r>
      <w:r w:rsidR="00017202">
        <w:t xml:space="preserve"> </w:t>
      </w:r>
    </w:p>
    <w:p w14:paraId="1E900D6C" w14:textId="39A30E6C" w:rsidR="00C416A4" w:rsidRDefault="00450708" w:rsidP="00C8738C">
      <w:pPr>
        <w:spacing w:after="240" w:line="360" w:lineRule="auto"/>
        <w:ind w:firstLine="576"/>
      </w:pPr>
      <w:r>
        <w:t xml:space="preserve">However, </w:t>
      </w:r>
      <w:r w:rsidR="00FA2733">
        <w:t>to get the benefits mentioned above</w:t>
      </w:r>
      <w:r w:rsidR="00613711">
        <w:t>,</w:t>
      </w:r>
      <w:r w:rsidR="00FA2733">
        <w:t xml:space="preserve"> </w:t>
      </w:r>
      <w:r w:rsidR="00225418">
        <w:t xml:space="preserve">a federated learning framework </w:t>
      </w:r>
      <w:r w:rsidR="007F46E1">
        <w:t xml:space="preserve">has to deal with new issues raised </w:t>
      </w:r>
      <w:r w:rsidR="008010DB">
        <w:t xml:space="preserve">by the </w:t>
      </w:r>
      <w:r w:rsidR="00333ECA">
        <w:t>inability to</w:t>
      </w:r>
      <w:r w:rsidR="008010DB">
        <w:t xml:space="preserve"> control</w:t>
      </w:r>
      <w:r w:rsidR="00B7403B">
        <w:t xml:space="preserve"> the </w:t>
      </w:r>
      <w:r w:rsidR="00333ECA">
        <w:t>edge</w:t>
      </w:r>
      <w:r w:rsidR="00B7403B">
        <w:t xml:space="preserve"> devices.</w:t>
      </w:r>
      <w:r w:rsidR="00333ECA">
        <w:t xml:space="preserve"> D</w:t>
      </w:r>
      <w:r w:rsidR="00C9154B">
        <w:t>evice availability, unreliable connection, and interrupted execution</w:t>
      </w:r>
      <w:r w:rsidR="00333ECA">
        <w:t xml:space="preserve"> are just a few of the issues</w:t>
      </w:r>
      <w:sdt>
        <w:sdtPr>
          <w:id w:val="1534689323"/>
          <w:citation/>
        </w:sdtPr>
        <w:sdtEndPr/>
        <w:sdtContent>
          <w:r w:rsidR="00D00297">
            <w:fldChar w:fldCharType="begin"/>
          </w:r>
          <w:r w:rsidR="00D00297">
            <w:instrText xml:space="preserve"> CITATION Bon19 \l 2057 </w:instrText>
          </w:r>
          <w:r w:rsidR="00D00297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[10]</w:t>
          </w:r>
          <w:r w:rsidR="00D00297">
            <w:fldChar w:fldCharType="end"/>
          </w:r>
        </w:sdtContent>
      </w:sdt>
      <w:r w:rsidR="00C9154B">
        <w:t>.</w:t>
      </w:r>
      <w:r w:rsidR="00CA08C3">
        <w:t xml:space="preserve"> </w:t>
      </w:r>
      <w:r w:rsidR="00C416A4">
        <w:t>Active research</w:t>
      </w:r>
      <w:r w:rsidR="009E325B">
        <w:t xml:space="preserve"> is</w:t>
      </w:r>
      <w:r w:rsidR="00C416A4">
        <w:t xml:space="preserve"> </w:t>
      </w:r>
      <w:r w:rsidR="00015FC6">
        <w:t>carried out</w:t>
      </w:r>
      <w:r w:rsidR="00C416A4">
        <w:t xml:space="preserve"> to find solutions to the problems </w:t>
      </w:r>
      <w:r w:rsidR="000016A5">
        <w:t xml:space="preserve">emerging </w:t>
      </w:r>
      <w:r w:rsidR="009F53C0">
        <w:t>in FL</w:t>
      </w:r>
      <w:r w:rsidR="00C416A4">
        <w:t>. A lot of research focuses on developing methods to reduce the communication between the edge devices and the server</w:t>
      </w:r>
      <w:sdt>
        <w:sdtPr>
          <w:id w:val="968083400"/>
          <w:citation/>
        </w:sdtPr>
        <w:sdtEndPr/>
        <w:sdtContent>
          <w:r w:rsidR="00C416A4">
            <w:fldChar w:fldCharType="begin"/>
          </w:r>
          <w:r w:rsidR="00C416A4">
            <w:instrText xml:space="preserve"> CITATION Lim20 \l 2057 </w:instrText>
          </w:r>
          <w:r w:rsidR="00C416A4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[11]</w:t>
          </w:r>
          <w:r w:rsidR="00C416A4">
            <w:fldChar w:fldCharType="end"/>
          </w:r>
        </w:sdtContent>
      </w:sdt>
      <w:r w:rsidR="00C416A4">
        <w:t xml:space="preserve">. The researchers focus on techniques that </w:t>
      </w:r>
      <w:r w:rsidR="00443822">
        <w:t>reduce</w:t>
      </w:r>
      <w:r w:rsidR="00C416A4">
        <w:t xml:space="preserve"> the amount of information exchanged without affecting model performance</w:t>
      </w:r>
      <w:r w:rsidR="00443822">
        <w:t>,</w:t>
      </w:r>
      <w:r w:rsidR="009F53C0">
        <w:t xml:space="preserve"> like federated</w:t>
      </w:r>
      <w:r w:rsidR="000E302E">
        <w:t xml:space="preserve"> averaging </w:t>
      </w:r>
      <w:r w:rsidR="00FD1E16">
        <w:t>(</w:t>
      </w:r>
      <w:r w:rsidR="000E302E">
        <w:t>FedAvg</w:t>
      </w:r>
      <w:r w:rsidR="00FD1E16">
        <w:t>)</w:t>
      </w:r>
      <w:r w:rsidR="000E302E">
        <w:t xml:space="preserve"> and federated dropout</w:t>
      </w:r>
      <w:sdt>
        <w:sdtPr>
          <w:id w:val="-1638102322"/>
          <w:citation/>
        </w:sdtPr>
        <w:sdtEndPr/>
        <w:sdtContent>
          <w:r w:rsidR="000E302E">
            <w:fldChar w:fldCharType="begin"/>
          </w:r>
          <w:r w:rsidR="000E302E">
            <w:instrText xml:space="preserve"> CITATION HBr17 \l 2057 </w:instrText>
          </w:r>
          <w:r w:rsidR="009320F7">
            <w:instrText xml:space="preserve"> \m Cal18</w:instrText>
          </w:r>
          <w:r w:rsidR="000E302E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[12, 13]</w:t>
          </w:r>
          <w:r w:rsidR="000E302E">
            <w:fldChar w:fldCharType="end"/>
          </w:r>
        </w:sdtContent>
      </w:sdt>
      <w:r w:rsidR="00C416A4">
        <w:t>. There appears to be no research that studies how to deliver the data more efficiently.</w:t>
      </w:r>
      <w:r w:rsidR="00C416A4" w:rsidRPr="00C416A4">
        <w:t xml:space="preserve"> </w:t>
      </w:r>
      <w:r w:rsidR="00C416A4">
        <w:t xml:space="preserve">The transport protocol is a set of rules that regulate the exchange of data in a system. Motivated to find an efficient way to exchange the data, this project focuses on the right choice of </w:t>
      </w:r>
      <w:r w:rsidR="00C444C1">
        <w:t xml:space="preserve">a </w:t>
      </w:r>
      <w:r w:rsidR="00C416A4">
        <w:t xml:space="preserve">transport protocol.  </w:t>
      </w:r>
    </w:p>
    <w:p w14:paraId="118C13A9" w14:textId="0C0D9CBC" w:rsidR="00475C78" w:rsidRDefault="000133DF" w:rsidP="00C8738C">
      <w:pPr>
        <w:spacing w:after="240" w:line="360" w:lineRule="auto"/>
        <w:ind w:firstLine="576"/>
      </w:pPr>
      <w:r>
        <w:lastRenderedPageBreak/>
        <w:t xml:space="preserve">QUIC is a secure transport protocol </w:t>
      </w:r>
      <w:r w:rsidR="001F0B02">
        <w:t>with</w:t>
      </w:r>
      <w:r w:rsidR="008531CA">
        <w:t xml:space="preserve"> </w:t>
      </w:r>
      <w:r w:rsidR="0071135A">
        <w:t xml:space="preserve">features that can prove to be handy </w:t>
      </w:r>
      <w:r w:rsidR="00F86D97">
        <w:t>in conditions provided by FL</w:t>
      </w:r>
      <w:sdt>
        <w:sdtPr>
          <w:id w:val="-496417011"/>
          <w:citation/>
        </w:sdtPr>
        <w:sdtEndPr/>
        <w:sdtContent>
          <w:r>
            <w:fldChar w:fldCharType="begin"/>
          </w:r>
          <w:r>
            <w:instrText xml:space="preserve"> CITATION Lan17 \l 2057 </w:instrText>
          </w:r>
          <w:r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[14]</w:t>
          </w:r>
          <w:r>
            <w:fldChar w:fldCharType="end"/>
          </w:r>
        </w:sdtContent>
      </w:sdt>
      <w:r>
        <w:t>.</w:t>
      </w:r>
      <w:r w:rsidR="005922C3" w:rsidRPr="005922C3">
        <w:t xml:space="preserve"> </w:t>
      </w:r>
      <w:r w:rsidR="005922C3">
        <w:t xml:space="preserve">QUIC is resilient to network migration </w:t>
      </w:r>
      <w:r w:rsidR="000A2705">
        <w:t xml:space="preserve">benefiting </w:t>
      </w:r>
      <w:r w:rsidR="005922C3">
        <w:t>systems where the clients are expected to change networks relatively often</w:t>
      </w:r>
      <w:sdt>
        <w:sdtPr>
          <w:id w:val="48426884"/>
          <w:citation/>
        </w:sdtPr>
        <w:sdtEndPr/>
        <w:sdtContent>
          <w:r w:rsidR="005922C3">
            <w:fldChar w:fldCharType="begin"/>
          </w:r>
          <w:r w:rsidR="005922C3">
            <w:instrText xml:space="preserve"> CITATION Lan17 \l 2057 </w:instrText>
          </w:r>
          <w:r w:rsidR="005922C3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[14]</w:t>
          </w:r>
          <w:r w:rsidR="005922C3">
            <w:fldChar w:fldCharType="end"/>
          </w:r>
        </w:sdtContent>
      </w:sdt>
      <w:r w:rsidR="005922C3">
        <w:t xml:space="preserve">. </w:t>
      </w:r>
      <w:r w:rsidR="00712C43">
        <w:t>As a prominent feature of QUIC, stream multiplexing p</w:t>
      </w:r>
      <w:r w:rsidR="005922C3">
        <w:t xml:space="preserve">rovides a way to </w:t>
      </w:r>
      <w:r w:rsidR="006304AD">
        <w:t>deliver data in parallel</w:t>
      </w:r>
      <w:sdt>
        <w:sdtPr>
          <w:id w:val="141013469"/>
          <w:citation/>
        </w:sdtPr>
        <w:sdtEndPr/>
        <w:sdtContent>
          <w:r w:rsidR="005922C3">
            <w:fldChar w:fldCharType="begin"/>
          </w:r>
          <w:r w:rsidR="005922C3">
            <w:instrText xml:space="preserve"> CITATION Lan17 \l 2057 </w:instrText>
          </w:r>
          <w:r w:rsidR="005922C3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[14]</w:t>
          </w:r>
          <w:r w:rsidR="005922C3">
            <w:fldChar w:fldCharType="end"/>
          </w:r>
        </w:sdtContent>
      </w:sdt>
      <w:r w:rsidR="005922C3">
        <w:t xml:space="preserve">. QUIC proves to be faster than </w:t>
      </w:r>
      <w:r w:rsidR="009761DB">
        <w:t>other protocols in</w:t>
      </w:r>
      <w:r w:rsidR="005922C3">
        <w:t xml:space="preserve"> </w:t>
      </w:r>
      <w:r w:rsidR="00443B33">
        <w:t>limited bandwidth scenarios</w:t>
      </w:r>
      <w:sdt>
        <w:sdtPr>
          <w:id w:val="-1070569482"/>
          <w:citation/>
        </w:sdtPr>
        <w:sdtEndPr/>
        <w:sdtContent>
          <w:r w:rsidR="005922C3">
            <w:fldChar w:fldCharType="begin"/>
          </w:r>
          <w:r w:rsidR="005922C3">
            <w:instrText xml:space="preserve"> CITATION Meg16 \l 2057 </w:instrText>
          </w:r>
          <w:r w:rsidR="005922C3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[15]</w:t>
          </w:r>
          <w:r w:rsidR="005922C3">
            <w:fldChar w:fldCharType="end"/>
          </w:r>
        </w:sdtContent>
      </w:sdt>
      <w:r w:rsidR="005922C3">
        <w:t xml:space="preserve">. </w:t>
      </w:r>
    </w:p>
    <w:p w14:paraId="48511D7E" w14:textId="73DDB282" w:rsidR="006050E7" w:rsidRDefault="00CC608C" w:rsidP="00C8738C">
      <w:pPr>
        <w:spacing w:after="240" w:line="360" w:lineRule="auto"/>
        <w:ind w:firstLine="432"/>
      </w:pPr>
      <w:r>
        <w:t>The scope of this project is to design a federated learning system around the multi</w:t>
      </w:r>
      <w:r w:rsidR="00D41F3F">
        <w:t>-</w:t>
      </w:r>
      <w:r>
        <w:t>stream capabilities of QUIC. The system follows some of the design techniques presented by</w:t>
      </w:r>
      <w:r w:rsidR="000F2692">
        <w:t xml:space="preserve"> </w:t>
      </w:r>
      <w:r w:rsidR="000F2692">
        <w:rPr>
          <w:noProof/>
        </w:rPr>
        <w:t>Bonawitz et al.</w:t>
      </w:r>
      <w:r w:rsidR="00712C43">
        <w:t xml:space="preserve"> </w:t>
      </w:r>
      <w:sdt>
        <w:sdtPr>
          <w:id w:val="1675677757"/>
          <w:citation/>
        </w:sdtPr>
        <w:sdtEndPr/>
        <w:sdtContent>
          <w:r w:rsidR="000F2692">
            <w:fldChar w:fldCharType="begin"/>
          </w:r>
          <w:r w:rsidR="000F2692">
            <w:instrText xml:space="preserve"> CITATION Bon19 \l 2057 </w:instrText>
          </w:r>
          <w:r w:rsidR="000F2692">
            <w:fldChar w:fldCharType="separate"/>
          </w:r>
          <w:r w:rsidR="00B62D03" w:rsidRPr="00B62D03">
            <w:rPr>
              <w:noProof/>
            </w:rPr>
            <w:t>[10]</w:t>
          </w:r>
          <w:r w:rsidR="000F2692">
            <w:fldChar w:fldCharType="end"/>
          </w:r>
        </w:sdtContent>
      </w:sdt>
      <w:r>
        <w:t xml:space="preserve"> </w:t>
      </w:r>
      <w:r>
        <w:rPr>
          <w:noProof/>
        </w:rPr>
        <w:t>and adapt</w:t>
      </w:r>
      <w:r w:rsidR="00CF5D2A">
        <w:rPr>
          <w:noProof/>
        </w:rPr>
        <w:t>s</w:t>
      </w:r>
      <w:r>
        <w:rPr>
          <w:noProof/>
        </w:rPr>
        <w:t xml:space="preserve"> popular algorithms, like FedA</w:t>
      </w:r>
      <w:r w:rsidR="002D798C">
        <w:rPr>
          <w:noProof/>
        </w:rPr>
        <w:t>vg</w:t>
      </w:r>
      <w:r>
        <w:rPr>
          <w:noProof/>
        </w:rPr>
        <w:t>, to multi</w:t>
      </w:r>
      <w:r w:rsidR="00D41F3F">
        <w:rPr>
          <w:noProof/>
        </w:rPr>
        <w:t>-</w:t>
      </w:r>
      <w:r>
        <w:rPr>
          <w:noProof/>
        </w:rPr>
        <w:t>stream.</w:t>
      </w:r>
    </w:p>
    <w:p w14:paraId="1A915CF3" w14:textId="265A3678" w:rsidR="007E61FC" w:rsidRDefault="002E19F8" w:rsidP="00C8738C">
      <w:pPr>
        <w:pStyle w:val="Heading2"/>
        <w:spacing w:before="0" w:after="240" w:line="360" w:lineRule="auto"/>
      </w:pPr>
      <w:bookmarkStart w:id="2" w:name="_Toc68847715"/>
      <w:r>
        <w:t>Paper</w:t>
      </w:r>
      <w:r w:rsidR="00E535AD">
        <w:t xml:space="preserve"> Outline</w:t>
      </w:r>
      <w:bookmarkEnd w:id="2"/>
    </w:p>
    <w:p w14:paraId="41DEBBFF" w14:textId="1E86FC0B" w:rsidR="002E19F8" w:rsidRDefault="00E95018" w:rsidP="00C8738C">
      <w:pPr>
        <w:spacing w:after="240" w:line="360" w:lineRule="auto"/>
      </w:pPr>
      <w:r w:rsidRPr="00947B10">
        <w:rPr>
          <w:b/>
          <w:bCs/>
        </w:rPr>
        <w:t>Chapter 2</w:t>
      </w:r>
      <w:r w:rsidR="00E535AD">
        <w:t xml:space="preserve"> </w:t>
      </w:r>
      <w:r w:rsidR="00266793">
        <w:t xml:space="preserve">presents the </w:t>
      </w:r>
      <w:r w:rsidR="00C801A6">
        <w:t>literature review of the topics this thes</w:t>
      </w:r>
      <w:r w:rsidR="003D03DB">
        <w:t>i</w:t>
      </w:r>
      <w:r w:rsidR="00C801A6">
        <w:t>s build</w:t>
      </w:r>
      <w:r w:rsidR="009078EC">
        <w:t>s</w:t>
      </w:r>
      <w:r w:rsidR="00C801A6">
        <w:t xml:space="preserve"> on. It </w:t>
      </w:r>
      <w:r w:rsidR="00CD0F92">
        <w:t>explores machine learning with a focus on neural networks</w:t>
      </w:r>
      <w:r w:rsidR="00334459">
        <w:t>,</w:t>
      </w:r>
      <w:r w:rsidR="009078EC">
        <w:t xml:space="preserve"> </w:t>
      </w:r>
      <w:r w:rsidR="00334459">
        <w:t>federated learning and the QUIC transport protocol.</w:t>
      </w:r>
      <w:r w:rsidR="00F1296D">
        <w:t xml:space="preserve"> </w:t>
      </w:r>
    </w:p>
    <w:p w14:paraId="6CFA7AB6" w14:textId="5977731F" w:rsidR="00E95018" w:rsidRDefault="00E95018" w:rsidP="00C8738C">
      <w:pPr>
        <w:spacing w:after="240" w:line="360" w:lineRule="auto"/>
      </w:pPr>
      <w:r w:rsidRPr="00947B10">
        <w:rPr>
          <w:b/>
          <w:bCs/>
        </w:rPr>
        <w:t>Chapter</w:t>
      </w:r>
      <w:r w:rsidR="0096525A" w:rsidRPr="00947B10">
        <w:rPr>
          <w:b/>
          <w:bCs/>
        </w:rPr>
        <w:t xml:space="preserve"> </w:t>
      </w:r>
      <w:r w:rsidRPr="00947B10">
        <w:rPr>
          <w:b/>
          <w:bCs/>
        </w:rPr>
        <w:t>3</w:t>
      </w:r>
      <w:r w:rsidR="0096525A">
        <w:t xml:space="preserve"> </w:t>
      </w:r>
      <w:r w:rsidR="00BF32BD">
        <w:t xml:space="preserve">dives </w:t>
      </w:r>
      <w:r w:rsidR="000656D1">
        <w:t>in</w:t>
      </w:r>
      <w:r w:rsidR="009078EC">
        <w:t>to</w:t>
      </w:r>
      <w:r w:rsidR="000656D1">
        <w:t xml:space="preserve"> the design of a federated learning system </w:t>
      </w:r>
      <w:r w:rsidR="005E3A19">
        <w:t xml:space="preserve">that uses </w:t>
      </w:r>
      <w:r w:rsidR="00BB5709">
        <w:t>QUIC for the transport layer. It focuses on the multi</w:t>
      </w:r>
      <w:r w:rsidR="00D41F3F">
        <w:t>-</w:t>
      </w:r>
      <w:r w:rsidR="00BB5709">
        <w:t xml:space="preserve">stream </w:t>
      </w:r>
      <w:r w:rsidR="0012542D">
        <w:t xml:space="preserve">capabilities </w:t>
      </w:r>
      <w:r w:rsidR="00F74190">
        <w:t xml:space="preserve">of QUIC and how popular techniques used in federated learning </w:t>
      </w:r>
      <w:r w:rsidR="00E0065C">
        <w:t xml:space="preserve">are adapted </w:t>
      </w:r>
      <w:r w:rsidR="0057342F">
        <w:t>for this system.</w:t>
      </w:r>
    </w:p>
    <w:p w14:paraId="20D3022E" w14:textId="0F0523F7" w:rsidR="00E95018" w:rsidRDefault="00E95018" w:rsidP="00C8738C">
      <w:pPr>
        <w:spacing w:after="240" w:line="360" w:lineRule="auto"/>
      </w:pPr>
      <w:r w:rsidRPr="00947B10">
        <w:rPr>
          <w:b/>
          <w:bCs/>
        </w:rPr>
        <w:t>Chapter 4</w:t>
      </w:r>
      <w:r w:rsidR="009B73BA">
        <w:t xml:space="preserve"> </w:t>
      </w:r>
      <w:r w:rsidR="009D56DE">
        <w:t xml:space="preserve">goes over the </w:t>
      </w:r>
      <w:r w:rsidR="00393B0F">
        <w:t>setup used for simulation</w:t>
      </w:r>
      <w:r w:rsidR="00A141AB">
        <w:t xml:space="preserve"> </w:t>
      </w:r>
      <w:r w:rsidR="00DF52B8">
        <w:t>as well as</w:t>
      </w:r>
      <w:r w:rsidR="00AC3370">
        <w:t xml:space="preserve"> provides an overview o</w:t>
      </w:r>
      <w:r w:rsidR="00A141AB">
        <w:t>f</w:t>
      </w:r>
      <w:r w:rsidR="00AC3370">
        <w:t xml:space="preserve"> the</w:t>
      </w:r>
      <w:r w:rsidR="00DF52B8">
        <w:t xml:space="preserve"> experimental settings</w:t>
      </w:r>
      <w:r w:rsidR="00A141AB">
        <w:t xml:space="preserve"> </w:t>
      </w:r>
      <w:r w:rsidR="007E7288">
        <w:t>simulated.</w:t>
      </w:r>
    </w:p>
    <w:p w14:paraId="5776BF9C" w14:textId="77777777" w:rsidR="003B4956" w:rsidRDefault="001316CE" w:rsidP="00C8738C">
      <w:pPr>
        <w:spacing w:after="240" w:line="360" w:lineRule="auto"/>
      </w:pPr>
      <w:r w:rsidRPr="00947B10">
        <w:rPr>
          <w:b/>
          <w:bCs/>
        </w:rPr>
        <w:t>Chapter 5</w:t>
      </w:r>
      <w:r w:rsidR="007E7288">
        <w:t xml:space="preserve"> </w:t>
      </w:r>
      <w:r w:rsidR="007D256D">
        <w:t>presents the results o</w:t>
      </w:r>
      <w:r w:rsidR="00B74116">
        <w:t>f</w:t>
      </w:r>
      <w:r w:rsidR="007D256D">
        <w:t xml:space="preserve"> the simulation</w:t>
      </w:r>
      <w:r w:rsidR="00F067D9">
        <w:t>s</w:t>
      </w:r>
      <w:r w:rsidR="007D256D">
        <w:t xml:space="preserve"> </w:t>
      </w:r>
      <w:r w:rsidR="001E5A56">
        <w:t>together with an evaluation</w:t>
      </w:r>
      <w:r w:rsidR="00B74116">
        <w:t xml:space="preserve"> of the </w:t>
      </w:r>
      <w:r w:rsidR="006D19D6">
        <w:t xml:space="preserve">relative performance </w:t>
      </w:r>
      <w:r w:rsidR="00F067D9">
        <w:t>to each other</w:t>
      </w:r>
      <w:r w:rsidR="006806BD">
        <w:t>.</w:t>
      </w:r>
    </w:p>
    <w:p w14:paraId="51F64C08" w14:textId="569CC678" w:rsidR="002D2CE2" w:rsidRDefault="001316CE" w:rsidP="00C8738C">
      <w:pPr>
        <w:spacing w:after="240" w:line="360" w:lineRule="auto"/>
      </w:pPr>
      <w:r w:rsidRPr="00947B10">
        <w:rPr>
          <w:b/>
          <w:bCs/>
        </w:rPr>
        <w:t>Chapter 6</w:t>
      </w:r>
      <w:r w:rsidR="006806BD">
        <w:t xml:space="preserve"> </w:t>
      </w:r>
      <w:r w:rsidR="003759B5">
        <w:t xml:space="preserve">concludes the work presented in this paper </w:t>
      </w:r>
      <w:r w:rsidR="00C27ABB">
        <w:t>a</w:t>
      </w:r>
      <w:r w:rsidR="004B3A5C">
        <w:t xml:space="preserve">nd </w:t>
      </w:r>
      <w:r w:rsidR="00B3513D">
        <w:t xml:space="preserve">suggests potential </w:t>
      </w:r>
      <w:r w:rsidR="00507518">
        <w:t>directions for future research.</w:t>
      </w:r>
    </w:p>
    <w:p w14:paraId="7D6114F0" w14:textId="0AFB16D3" w:rsidR="00ED16AF" w:rsidRPr="00F11100" w:rsidRDefault="00ED16AF" w:rsidP="00C8738C">
      <w:pPr>
        <w:pStyle w:val="Heading1"/>
        <w:spacing w:after="240" w:line="360" w:lineRule="auto"/>
        <w:sectPr w:rsidR="00ED16AF" w:rsidRPr="00F11100" w:rsidSect="00131AA4">
          <w:footerReference w:type="default" r:id="rId13"/>
          <w:pgSz w:w="12240" w:h="15840" w:code="1"/>
          <w:pgMar w:top="1134" w:right="1134" w:bottom="1134" w:left="1134" w:header="720" w:footer="720" w:gutter="0"/>
          <w:pgNumType w:start="1"/>
          <w:cols w:space="720"/>
          <w:docGrid w:linePitch="360"/>
        </w:sectPr>
      </w:pPr>
    </w:p>
    <w:p w14:paraId="274C712D" w14:textId="0F222C23" w:rsidR="00713E01" w:rsidRPr="00F11100" w:rsidRDefault="00DB0E5B" w:rsidP="00C8738C">
      <w:pPr>
        <w:pStyle w:val="Heading1"/>
        <w:spacing w:before="0" w:after="240" w:line="360" w:lineRule="auto"/>
      </w:pPr>
      <w:bookmarkStart w:id="3" w:name="_Toc68847716"/>
      <w:r>
        <w:lastRenderedPageBreak/>
        <w:br/>
      </w:r>
      <w:r>
        <w:br/>
      </w:r>
      <w:r w:rsidR="00101C9A" w:rsidRPr="00F11100">
        <w:t>Background</w:t>
      </w:r>
      <w:bookmarkEnd w:id="3"/>
      <w:r w:rsidR="00643B7F" w:rsidRPr="00F11100">
        <w:t xml:space="preserve"> </w:t>
      </w:r>
    </w:p>
    <w:p w14:paraId="54EC69C9" w14:textId="6373D56F" w:rsidR="0082401A" w:rsidRPr="00F11100" w:rsidRDefault="0082401A" w:rsidP="00C8738C">
      <w:pPr>
        <w:pStyle w:val="Heading2"/>
        <w:spacing w:before="0" w:after="240" w:line="360" w:lineRule="auto"/>
      </w:pPr>
      <w:bookmarkStart w:id="4" w:name="_Toc68847717"/>
      <w:r w:rsidRPr="00F11100">
        <w:t>Machine Learning</w:t>
      </w:r>
      <w:bookmarkEnd w:id="4"/>
    </w:p>
    <w:p w14:paraId="5FA0599B" w14:textId="6DED1608" w:rsidR="00107253" w:rsidRPr="00F11100" w:rsidRDefault="00BE3261" w:rsidP="00C8738C">
      <w:pPr>
        <w:spacing w:after="240" w:line="360" w:lineRule="auto"/>
        <w:ind w:firstLine="576"/>
      </w:pPr>
      <w:r w:rsidRPr="00F11100">
        <w:t>Machine learning evolved as a concept in the second half of the 20th century</w:t>
      </w:r>
      <w:sdt>
        <w:sdtPr>
          <w:id w:val="-1732381163"/>
          <w:citation/>
        </w:sdtPr>
        <w:sdtEndPr/>
        <w:sdtContent>
          <w:r w:rsidR="00EB0B43" w:rsidRPr="00F11100">
            <w:fldChar w:fldCharType="begin"/>
          </w:r>
          <w:r w:rsidR="00EB0B43" w:rsidRPr="00F11100">
            <w:instrText xml:space="preserve"> CITATION Sam59 \l 2057 </w:instrText>
          </w:r>
          <w:r w:rsidR="00EB0B43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[16]</w:t>
          </w:r>
          <w:r w:rsidR="00EB0B43" w:rsidRPr="00F11100">
            <w:fldChar w:fldCharType="end"/>
          </w:r>
        </w:sdtContent>
      </w:sdt>
      <w:r w:rsidR="00AE21BF" w:rsidRPr="00F11100">
        <w:t xml:space="preserve">. </w:t>
      </w:r>
      <w:r w:rsidR="00403C11" w:rsidRPr="00403C11">
        <w:t>ML is achieved through algorithms that extract knowledge from data without much human interaction</w:t>
      </w:r>
      <w:r w:rsidR="00434336" w:rsidRPr="00F11100">
        <w:t>.</w:t>
      </w:r>
      <w:r w:rsidR="007C1D7B" w:rsidRPr="00F11100">
        <w:t xml:space="preserve"> </w:t>
      </w:r>
      <w:r w:rsidR="00F92D9B" w:rsidRPr="00F92D9B">
        <w:t>The learning process is referred to as training.</w:t>
      </w:r>
      <w:r w:rsidR="00F92D9B">
        <w:t xml:space="preserve"> </w:t>
      </w:r>
      <w:r w:rsidR="00F92D9B" w:rsidRPr="00F92D9B">
        <w:t>The final product of this process is referred to as a model.</w:t>
      </w:r>
      <w:r w:rsidR="00F92D9B">
        <w:t xml:space="preserve"> </w:t>
      </w:r>
      <w:r w:rsidR="00F744A6">
        <w:t xml:space="preserve">Three categories are used to </w:t>
      </w:r>
      <w:r w:rsidR="005957C5">
        <w:t>divide ML tasks:</w:t>
      </w:r>
      <w:r w:rsidR="001B1FC7" w:rsidRPr="00F11100">
        <w:t xml:space="preserve"> Supervised Learning, Unsupervised Learning, and Reinforcement Learning.</w:t>
      </w:r>
      <w:r w:rsidR="0022461E" w:rsidRPr="00F11100">
        <w:t xml:space="preserve"> </w:t>
      </w:r>
      <w:r w:rsidR="004D342A" w:rsidRPr="00F11100">
        <w:t xml:space="preserve">Supervised Learning </w:t>
      </w:r>
      <w:r w:rsidR="002F0087" w:rsidRPr="00F11100">
        <w:t xml:space="preserve">uses </w:t>
      </w:r>
      <w:r w:rsidR="00C06C87" w:rsidRPr="00F11100">
        <w:t>labelled data</w:t>
      </w:r>
      <w:r w:rsidR="005F114C" w:rsidRPr="00F11100">
        <w:t xml:space="preserve"> (data that maps an input </w:t>
      </w:r>
      <m:oMath>
        <m:r>
          <w:rPr>
            <w:rFonts w:ascii="Cambria Math" w:hAnsi="Cambria Math"/>
          </w:rPr>
          <m:t>X</m:t>
        </m:r>
      </m:oMath>
      <w:r w:rsidR="005F114C" w:rsidRPr="00F11100">
        <w:t xml:space="preserve"> to output </w:t>
      </w:r>
      <m:oMath>
        <m:r>
          <w:rPr>
            <w:rFonts w:ascii="Cambria Math" w:hAnsi="Cambria Math"/>
          </w:rPr>
          <m:t>Y</m:t>
        </m:r>
      </m:oMath>
      <w:r w:rsidR="005F114C" w:rsidRPr="00F11100">
        <w:t xml:space="preserve">) to train a model that </w:t>
      </w:r>
      <w:r w:rsidR="00E414ED" w:rsidRPr="00F11100">
        <w:t>can</w:t>
      </w:r>
      <w:r w:rsidR="005F114C" w:rsidRPr="00F11100">
        <w:t xml:space="preserve"> predict </w:t>
      </w:r>
      <w:r w:rsidR="00E414ED" w:rsidRPr="00F11100">
        <w:t>an</w:t>
      </w:r>
      <w:r w:rsidR="00F75FEB" w:rsidRPr="00F11100">
        <w:t xml:space="preserve"> output </w:t>
      </w:r>
      <m:oMath>
        <m:r>
          <w:rPr>
            <w:rFonts w:ascii="Cambria Math" w:hAnsi="Cambria Math"/>
          </w:rPr>
          <m:t xml:space="preserve">Y </m:t>
        </m:r>
      </m:oMath>
      <w:r w:rsidR="00F75FEB" w:rsidRPr="00F11100">
        <w:t xml:space="preserve">given an input </w:t>
      </w:r>
      <m:oMath>
        <m:r>
          <w:rPr>
            <w:rFonts w:ascii="Cambria Math" w:hAnsi="Cambria Math"/>
          </w:rPr>
          <m:t>X</m:t>
        </m:r>
      </m:oMath>
      <w:r w:rsidR="00F75FEB" w:rsidRPr="00F11100">
        <w:t>.</w:t>
      </w:r>
      <w:r w:rsidR="008F2AFC" w:rsidRPr="00F11100">
        <w:t xml:space="preserve"> </w:t>
      </w:r>
      <w:r w:rsidR="00675572" w:rsidRPr="00675572">
        <w:t>Unsupervised learning uses unlabelled data to find similarities in the data.</w:t>
      </w:r>
      <w:r w:rsidR="00675572">
        <w:t xml:space="preserve"> </w:t>
      </w:r>
      <w:r w:rsidR="00194A66" w:rsidRPr="00194A66">
        <w:t>In reinforcement learning, the model learns from interaction with the system it is built. The model receives rewards for its actions, intending to learn what actions will maximise total reward.</w:t>
      </w:r>
    </w:p>
    <w:p w14:paraId="3F27D920" w14:textId="6DCFEA46" w:rsidR="009B5BD3" w:rsidRPr="00F11100" w:rsidRDefault="009B5BD3" w:rsidP="00C8738C">
      <w:pPr>
        <w:pStyle w:val="Heading3"/>
        <w:spacing w:after="240"/>
      </w:pPr>
      <w:bookmarkStart w:id="5" w:name="_Toc68847718"/>
      <w:r w:rsidRPr="00F11100">
        <w:t>Deep Learning</w:t>
      </w:r>
      <w:bookmarkEnd w:id="5"/>
    </w:p>
    <w:p w14:paraId="09411FD3" w14:textId="496C8235" w:rsidR="00E31C94" w:rsidRPr="00F11100" w:rsidRDefault="00465589" w:rsidP="00C8738C">
      <w:pPr>
        <w:spacing w:after="240" w:line="360" w:lineRule="auto"/>
        <w:ind w:firstLine="720"/>
      </w:pPr>
      <w:r w:rsidRPr="00465589">
        <w:t>Deep Learning (DL) is a subfield in ML that employs a model structure called artificial neural networks (ANN).</w:t>
      </w:r>
      <w:r w:rsidR="00B72215" w:rsidRPr="00F11100">
        <w:t xml:space="preserve"> </w:t>
      </w:r>
      <w:r w:rsidR="009A3148" w:rsidRPr="009A3148">
        <w:t>Although the concept of ANN is known for as long as ML, other machine learning concepts were preferred because of a more robust theoretical foundation and better performance results</w:t>
      </w:r>
      <w:sdt>
        <w:sdtPr>
          <w:id w:val="-1800370803"/>
          <w:citation/>
        </w:sdtPr>
        <w:sdtEndPr/>
        <w:sdtContent>
          <w:r w:rsidR="00A84018" w:rsidRPr="00F11100">
            <w:fldChar w:fldCharType="begin"/>
          </w:r>
          <w:r w:rsidR="00A84018" w:rsidRPr="00F11100">
            <w:instrText xml:space="preserve"> CITATION Aur17 \l 2057 </w:instrText>
          </w:r>
          <w:r w:rsidR="00A84018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[17]</w:t>
          </w:r>
          <w:r w:rsidR="00A84018" w:rsidRPr="00F11100">
            <w:fldChar w:fldCharType="end"/>
          </w:r>
        </w:sdtContent>
      </w:sdt>
      <w:r w:rsidR="00A84018" w:rsidRPr="00F11100">
        <w:t>.</w:t>
      </w:r>
      <w:r w:rsidR="004253BB" w:rsidRPr="00F11100">
        <w:t xml:space="preserve"> </w:t>
      </w:r>
      <w:r w:rsidR="00442F97" w:rsidRPr="00442F97">
        <w:t>The popularity of ANN increased recently with the development of powerful GPUs that can support the training of large models that outperform classical ML approaches</w:t>
      </w:r>
      <w:sdt>
        <w:sdtPr>
          <w:id w:val="2042168272"/>
          <w:citation/>
        </w:sdtPr>
        <w:sdtEndPr/>
        <w:sdtContent>
          <w:r w:rsidR="00AF61A8" w:rsidRPr="00F11100">
            <w:fldChar w:fldCharType="begin"/>
          </w:r>
          <w:r w:rsidR="00AF61A8" w:rsidRPr="00F11100">
            <w:instrText xml:space="preserve"> CITATION CHO18 \l 2057 </w:instrText>
          </w:r>
          <w:r w:rsidR="00AF61A8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[18]</w:t>
          </w:r>
          <w:r w:rsidR="00AF61A8" w:rsidRPr="00F11100">
            <w:fldChar w:fldCharType="end"/>
          </w:r>
        </w:sdtContent>
      </w:sdt>
      <w:r w:rsidR="002E064A" w:rsidRPr="00F11100">
        <w:t>.</w:t>
      </w:r>
      <w:r w:rsidR="007148A1" w:rsidRPr="00F11100">
        <w:t xml:space="preserve"> </w:t>
      </w:r>
    </w:p>
    <w:p w14:paraId="7FB49F59" w14:textId="5C5B6F4C" w:rsidR="004C50B7" w:rsidRPr="00F11100" w:rsidRDefault="008C5CA4" w:rsidP="00C8738C">
      <w:pPr>
        <w:pStyle w:val="Heading3"/>
        <w:spacing w:after="240"/>
      </w:pPr>
      <w:bookmarkStart w:id="6" w:name="_Toc68847719"/>
      <w:r w:rsidRPr="00F11100">
        <w:t>Multi-layer perceptron</w:t>
      </w:r>
      <w:bookmarkEnd w:id="6"/>
    </w:p>
    <w:p w14:paraId="40FE4BAC" w14:textId="122A4CFD" w:rsidR="001D45FF" w:rsidRPr="00F11100" w:rsidRDefault="00C7670E" w:rsidP="00C8738C">
      <w:pPr>
        <w:spacing w:after="240" w:line="360" w:lineRule="auto"/>
        <w:ind w:firstLine="720"/>
      </w:pPr>
      <w:r w:rsidRPr="00F11100">
        <w:t xml:space="preserve">Multi-layer </w:t>
      </w:r>
      <w:r w:rsidR="001A26AE" w:rsidRPr="00F11100">
        <w:t>perceptron</w:t>
      </w:r>
      <w:r w:rsidR="00C30BB4" w:rsidRPr="00F11100">
        <w:t xml:space="preserve"> (MLP)</w:t>
      </w:r>
      <w:r w:rsidR="001A26AE" w:rsidRPr="00F11100">
        <w:t xml:space="preserve"> is a class of ANN</w:t>
      </w:r>
      <w:r w:rsidR="00675777" w:rsidRPr="00F11100">
        <w:t>.</w:t>
      </w:r>
      <w:r w:rsidR="00445B11" w:rsidRPr="00F11100">
        <w:t xml:space="preserve"> As the name suggests</w:t>
      </w:r>
      <w:r w:rsidR="00F74471">
        <w:t>,</w:t>
      </w:r>
      <w:r w:rsidR="00445B11" w:rsidRPr="00F11100">
        <w:t xml:space="preserve"> </w:t>
      </w:r>
      <w:r w:rsidR="00DD1D6E">
        <w:t>a</w:t>
      </w:r>
      <w:r w:rsidR="00A31880">
        <w:t>n</w:t>
      </w:r>
      <w:r w:rsidR="00DD1D6E">
        <w:t xml:space="preserve"> MLP</w:t>
      </w:r>
      <w:r w:rsidR="00445B11" w:rsidRPr="00F11100">
        <w:t xml:space="preserve"> is composed of multiple layers</w:t>
      </w:r>
      <w:r w:rsidR="00D029DA" w:rsidRPr="00F11100">
        <w:t xml:space="preserve">: </w:t>
      </w:r>
      <w:r w:rsidR="00C71588">
        <w:t xml:space="preserve"> an </w:t>
      </w:r>
      <w:r w:rsidR="001D772A" w:rsidRPr="00F11100">
        <w:t xml:space="preserve">input layer, one or more </w:t>
      </w:r>
      <w:r w:rsidR="00A35284" w:rsidRPr="00F11100">
        <w:t>hidden layers, and one output layer.</w:t>
      </w:r>
      <w:r w:rsidR="00C30BB4" w:rsidRPr="00F11100">
        <w:t xml:space="preserve"> Each layer is </w:t>
      </w:r>
      <w:r w:rsidR="005C29FB">
        <w:t>form</w:t>
      </w:r>
      <w:r w:rsidR="00C30BB4" w:rsidRPr="00F11100">
        <w:t xml:space="preserve">ed </w:t>
      </w:r>
      <w:r w:rsidR="003A37F1" w:rsidRPr="00F11100">
        <w:t xml:space="preserve">of </w:t>
      </w:r>
      <w:r w:rsidR="005C29FB">
        <w:t>numerous</w:t>
      </w:r>
      <w:r w:rsidR="003A37F1" w:rsidRPr="00F11100">
        <w:t xml:space="preserve"> neurons</w:t>
      </w:r>
      <w:r w:rsidR="00073EF4" w:rsidRPr="00F11100">
        <w:t xml:space="preserve">. </w:t>
      </w:r>
      <w:r w:rsidR="00FF70DF" w:rsidRPr="00F11100">
        <w:t>Each neuron in</w:t>
      </w:r>
      <w:r w:rsidR="00DB243B" w:rsidRPr="00F11100">
        <w:t xml:space="preserve"> layer </w:t>
      </w:r>
      <m:oMath>
        <m:r>
          <w:rPr>
            <w:rFonts w:ascii="Cambria Math" w:hAnsi="Cambria Math"/>
          </w:rPr>
          <m:t>I</m:t>
        </m:r>
      </m:oMath>
      <w:r w:rsidR="00DB243B" w:rsidRPr="00F11100">
        <w:t xml:space="preserve"> has a connection to all the neurons in layer </w:t>
      </w:r>
      <m:oMath>
        <m:r>
          <w:rPr>
            <w:rFonts w:ascii="Cambria Math" w:hAnsi="Cambria Math"/>
          </w:rPr>
          <m:t>I+1</m:t>
        </m:r>
      </m:oMath>
      <w:r w:rsidR="00DB243B" w:rsidRPr="00F11100">
        <w:t>.</w:t>
      </w:r>
    </w:p>
    <w:p w14:paraId="0B3836E2" w14:textId="148AA8DB" w:rsidR="008F3043" w:rsidRDefault="00285B7F" w:rsidP="00C8738C">
      <w:pPr>
        <w:spacing w:after="240" w:line="360" w:lineRule="auto"/>
        <w:ind w:firstLine="720"/>
      </w:pPr>
      <w:r w:rsidRPr="00F11100">
        <w:t xml:space="preserve">The input layer </w:t>
      </w:r>
      <w:r w:rsidR="00CC3B00" w:rsidRPr="00F11100">
        <w:t>consists of</w:t>
      </w:r>
      <m:oMath>
        <m:r>
          <w:rPr>
            <w:rFonts w:ascii="Cambria Math" w:hAnsi="Cambria Math"/>
          </w:rPr>
          <m:t xml:space="preserve"> N</m:t>
        </m:r>
      </m:oMath>
      <w:r w:rsidR="00CC3B00" w:rsidRPr="00F11100">
        <w:t xml:space="preserve"> neurons</w:t>
      </w:r>
      <w:r w:rsidR="002119B3" w:rsidRPr="00F11100">
        <w:t>, where</w:t>
      </w:r>
      <w:r w:rsidR="00CC3B00" w:rsidRPr="00F11100">
        <w:t xml:space="preserve"> </w:t>
      </w:r>
      <m:oMath>
        <m:r>
          <w:rPr>
            <w:rFonts w:ascii="Cambria Math" w:hAnsi="Cambria Math"/>
          </w:rPr>
          <m:t>N</m:t>
        </m:r>
      </m:oMath>
      <w:r w:rsidR="00CC3B00" w:rsidRPr="00F11100">
        <w:t xml:space="preserve"> </w:t>
      </w:r>
      <w:r w:rsidR="00290CAF" w:rsidRPr="00F11100">
        <w:t>is</w:t>
      </w:r>
      <w:r w:rsidR="00CC3B00" w:rsidRPr="00F11100">
        <w:t xml:space="preserve"> the number of features</w:t>
      </w:r>
      <w:r w:rsidR="00290CAF" w:rsidRPr="00F11100">
        <w:t xml:space="preserve"> </w:t>
      </w:r>
      <w:r w:rsidR="000125AD" w:rsidRPr="00F11100">
        <w:t>in the data</w:t>
      </w:r>
      <w:r w:rsidR="002119B3" w:rsidRPr="00F11100">
        <w:t xml:space="preserve">. </w:t>
      </w:r>
      <w:r w:rsidR="0048095D" w:rsidRPr="00F11100">
        <w:t xml:space="preserve">A feature can be described </w:t>
      </w:r>
      <w:r w:rsidR="00191D02" w:rsidRPr="00F11100">
        <w:t>as</w:t>
      </w:r>
      <w:r w:rsidR="00C71588">
        <w:t xml:space="preserve"> a</w:t>
      </w:r>
      <w:r w:rsidR="00191D02" w:rsidRPr="00F11100">
        <w:t xml:space="preserve"> </w:t>
      </w:r>
      <w:r w:rsidR="005E2C7D" w:rsidRPr="00F11100">
        <w:t>column in the data table.</w:t>
      </w:r>
      <w:r w:rsidR="00B31CB2" w:rsidRPr="00F11100">
        <w:t xml:space="preserve"> </w:t>
      </w:r>
      <w:r w:rsidR="00E06E54" w:rsidRPr="00F11100">
        <w:t xml:space="preserve">Each hidden layer </w:t>
      </w:r>
      <m:oMath>
        <m:r>
          <w:rPr>
            <w:rFonts w:ascii="Cambria Math" w:hAnsi="Cambria Math"/>
          </w:rPr>
          <m:t>I</m:t>
        </m:r>
      </m:oMath>
      <w:r w:rsidR="00E06E54" w:rsidRPr="00F11100">
        <w:t xml:space="preserve"> consists of </w:t>
      </w:r>
      <m:oMath>
        <m:r>
          <w:rPr>
            <w:rFonts w:ascii="Cambria Math" w:hAnsi="Cambria Math"/>
          </w:rPr>
          <m:t>M</m:t>
        </m:r>
      </m:oMath>
      <w:r w:rsidR="00E06E54" w:rsidRPr="00F11100">
        <w:t xml:space="preserve"> neurons. </w:t>
      </w:r>
      <w:r w:rsidR="006F3AEA">
        <w:t xml:space="preserve">The number of neurons </w:t>
      </w:r>
      <w:r w:rsidR="006A41C3">
        <w:t xml:space="preserve">is </w:t>
      </w:r>
      <w:r w:rsidR="00E06E54" w:rsidRPr="00F11100">
        <w:t>a parameter of model design</w:t>
      </w:r>
      <w:r w:rsidR="00CD6D16">
        <w:t xml:space="preserve"> and can differ on each layer</w:t>
      </w:r>
      <w:r w:rsidR="00E06E54" w:rsidRPr="00F11100">
        <w:t>.</w:t>
      </w:r>
      <w:r w:rsidR="00EB75EE" w:rsidRPr="00F11100">
        <w:t xml:space="preserve"> </w:t>
      </w:r>
      <w:r w:rsidR="00A87F5D" w:rsidRPr="00F11100">
        <w:t xml:space="preserve">The </w:t>
      </w:r>
      <w:r w:rsidR="006A589F" w:rsidRPr="00F11100">
        <w:t xml:space="preserve">output layer </w:t>
      </w:r>
      <w:r w:rsidR="003746F9">
        <w:t xml:space="preserve">has </w:t>
      </w:r>
      <w:r w:rsidR="00DC5746" w:rsidRPr="00F11100">
        <w:t>one neuron</w:t>
      </w:r>
      <w:r w:rsidR="00E30FB4" w:rsidRPr="00F11100">
        <w:t xml:space="preserve">. </w:t>
      </w:r>
      <w:r w:rsidR="00DC5746" w:rsidRPr="00F11100">
        <w:t xml:space="preserve"> </w:t>
      </w:r>
      <w:r w:rsidR="00E30FB4" w:rsidRPr="00F11100">
        <w:t>For classification tasks</w:t>
      </w:r>
      <w:r w:rsidR="003541A8">
        <w:t>,</w:t>
      </w:r>
      <w:r w:rsidR="00E30FB4" w:rsidRPr="00F11100">
        <w:t xml:space="preserve"> the last layer is represented by a vector </w:t>
      </w:r>
      <m:oMath>
        <m:r>
          <m:rPr>
            <m:sty m:val="bi"/>
          </m:rPr>
          <w:rPr>
            <w:rFonts w:ascii="Cambria Math" w:hAnsi="Cambria Math"/>
          </w:rPr>
          <m:t>y</m:t>
        </m:r>
      </m:oMath>
      <w:r w:rsidR="00E30FB4" w:rsidRPr="00F11100">
        <w:t xml:space="preserve"> of dimension </w:t>
      </w:r>
      <m:oMath>
        <m:r>
          <w:rPr>
            <w:rFonts w:ascii="Cambria Math" w:hAnsi="Cambria Math"/>
          </w:rPr>
          <m:t>k</m:t>
        </m:r>
      </m:oMath>
      <w:r w:rsidR="00E30FB4" w:rsidRPr="00F11100">
        <w:t xml:space="preserve">, where </w:t>
      </w:r>
      <m:oMath>
        <m:r>
          <w:rPr>
            <w:rFonts w:ascii="Cambria Math" w:hAnsi="Cambria Math"/>
          </w:rPr>
          <m:t>k</m:t>
        </m:r>
      </m:oMath>
      <w:r w:rsidR="00E30FB4" w:rsidRPr="00F11100">
        <w:t xml:space="preserve"> is the number of classes in </w:t>
      </w:r>
      <w:r w:rsidR="00121468" w:rsidRPr="00F11100">
        <w:t>the</w:t>
      </w:r>
      <w:r w:rsidR="00E30FB4" w:rsidRPr="00F11100">
        <w:t xml:space="preserve"> </w:t>
      </w:r>
      <w:r w:rsidR="00E30FB4" w:rsidRPr="00F11100">
        <w:lastRenderedPageBreak/>
        <w:t>dataset.</w:t>
      </w:r>
      <w:r w:rsidR="00A5712F" w:rsidRPr="00F11100">
        <w:t xml:space="preserve"> A typical MLP structure is presented in</w:t>
      </w:r>
      <w:r w:rsidR="005078DD">
        <w:t xml:space="preserve"> </w:t>
      </w:r>
      <w:r w:rsidR="005078DD">
        <w:fldChar w:fldCharType="begin"/>
      </w:r>
      <w:r w:rsidR="005078DD">
        <w:instrText xml:space="preserve"> REF _Ref68031747 \h </w:instrText>
      </w:r>
      <w:r w:rsidR="00E842DF">
        <w:instrText xml:space="preserve"> \* MERGEFORMAT </w:instrText>
      </w:r>
      <w:r w:rsidR="005078DD">
        <w:fldChar w:fldCharType="separate"/>
      </w:r>
      <w:r w:rsidR="005078DD">
        <w:t xml:space="preserve">Figure </w:t>
      </w:r>
      <w:r w:rsidR="005078DD">
        <w:rPr>
          <w:noProof/>
        </w:rPr>
        <w:t>2</w:t>
      </w:r>
      <w:r w:rsidR="005078DD">
        <w:t>.</w:t>
      </w:r>
      <w:r w:rsidR="005078DD">
        <w:rPr>
          <w:noProof/>
        </w:rPr>
        <w:t>1</w:t>
      </w:r>
      <w:r w:rsidR="005078DD">
        <w:fldChar w:fldCharType="end"/>
      </w:r>
      <w:r w:rsidR="004F2396" w:rsidRPr="00F11100">
        <w:t>.</w:t>
      </w:r>
      <w:r w:rsidR="00522A78">
        <w:t xml:space="preserve"> </w:t>
      </w:r>
      <w:r w:rsidR="00EB75EE" w:rsidRPr="00F11100">
        <w:t>Each layer can be characteri</w:t>
      </w:r>
      <w:r w:rsidR="00501196">
        <w:t>s</w:t>
      </w:r>
      <w:r w:rsidR="00EB75EE" w:rsidRPr="00F11100">
        <w:t xml:space="preserve">ed by </w:t>
      </w:r>
      <w:r w:rsidR="009F4B8F" w:rsidRPr="00F11100">
        <w:t>its respective output vector</w:t>
      </w:r>
      <w:r w:rsidR="008F3043" w:rsidRPr="00F11100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12E07" w14:paraId="1CB42B63" w14:textId="77777777" w:rsidTr="004C0495">
        <w:tc>
          <w:tcPr>
            <w:tcW w:w="3320" w:type="dxa"/>
          </w:tcPr>
          <w:p w14:paraId="77E7D7B6" w14:textId="792E9D71" w:rsidR="00312E07" w:rsidRDefault="00312E07" w:rsidP="00C8738C">
            <w:pPr>
              <w:spacing w:after="240" w:line="360" w:lineRule="auto"/>
            </w:pPr>
            <w:r w:rsidRPr="00F11100">
              <w:t xml:space="preserve">Input layer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</m:mr>
                  </m:m>
                </m:e>
              </m:d>
            </m:oMath>
            <w:r w:rsidRPr="00F11100">
              <w:t xml:space="preserve">   </w:t>
            </w:r>
          </w:p>
        </w:tc>
        <w:tc>
          <w:tcPr>
            <w:tcW w:w="3321" w:type="dxa"/>
          </w:tcPr>
          <w:p w14:paraId="144B4A9F" w14:textId="40412664" w:rsidR="00312E07" w:rsidRDefault="00312E07" w:rsidP="00C8738C">
            <w:pPr>
              <w:spacing w:after="240" w:line="360" w:lineRule="auto"/>
            </w:pPr>
            <w:r w:rsidRPr="00F11100">
              <w:t xml:space="preserve">Hidden layer 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bSup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bSup>
                      </m:e>
                    </m:mr>
                  </m:m>
                </m:e>
              </m:d>
            </m:oMath>
            <w:r w:rsidRPr="00F11100">
              <w:tab/>
            </w:r>
          </w:p>
        </w:tc>
        <w:tc>
          <w:tcPr>
            <w:tcW w:w="3321" w:type="dxa"/>
          </w:tcPr>
          <w:p w14:paraId="277A5FA6" w14:textId="32EF7A56" w:rsidR="00312E07" w:rsidRDefault="00312E07" w:rsidP="00C8738C">
            <w:pPr>
              <w:spacing w:after="240" w:line="360" w:lineRule="auto"/>
            </w:pPr>
            <w:r w:rsidRPr="00F11100">
              <w:t xml:space="preserve">Output layer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r>
                <w:rPr>
                  <w:rFonts w:ascii="Cambria Math" w:hAnsi="Cambria Math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d>
            </m:oMath>
          </w:p>
        </w:tc>
      </w:tr>
    </w:tbl>
    <w:p w14:paraId="57A16FB2" w14:textId="77777777" w:rsidR="00412B66" w:rsidRDefault="00217FB6" w:rsidP="00C8738C">
      <w:pPr>
        <w:spacing w:after="240" w:line="360" w:lineRule="auto"/>
      </w:pPr>
      <w:r w:rsidRPr="00F11100">
        <w:t>Moreover</w:t>
      </w:r>
      <w:r w:rsidR="00E656D7" w:rsidRPr="00F11100">
        <w:t xml:space="preserve">, </w:t>
      </w:r>
      <w:r w:rsidR="00CB13E1" w:rsidRPr="00F11100">
        <w:t xml:space="preserve">each </w:t>
      </w:r>
      <w:r w:rsidR="0042186A" w:rsidRPr="00F11100">
        <w:t>hidden</w:t>
      </w:r>
      <w:r w:rsidR="00E656D7" w:rsidRPr="00F11100">
        <w:t xml:space="preserve"> layer has a weights matrix </w:t>
      </w:r>
      <w:r w:rsidR="00803E6D" w:rsidRPr="00F11100">
        <w:t>associated with it:</w:t>
      </w:r>
    </w:p>
    <w:p w14:paraId="3A53D75D" w14:textId="4CEA67EB" w:rsidR="00803E6D" w:rsidRPr="00F11100" w:rsidRDefault="007A3A5F" w:rsidP="00C8738C">
      <w:pPr>
        <w:spacing w:after="240" w:line="36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I-1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14:paraId="03C93351" w14:textId="492168CA" w:rsidR="005078DD" w:rsidRDefault="00803E6D" w:rsidP="00C8738C">
      <w:pPr>
        <w:spacing w:after="240" w:line="360" w:lineRule="auto"/>
      </w:pPr>
      <w:r w:rsidRPr="00F11100">
        <w:t>The weights</w:t>
      </w:r>
      <w:r w:rsidR="001B7BFC" w:rsidRPr="00F11100">
        <w:t xml:space="preserve"> matrix</w:t>
      </w:r>
      <w:r w:rsidR="00F362DF" w:rsidRPr="00F11100">
        <w:t xml:space="preserve"> </w:t>
      </w:r>
      <w:r w:rsidR="001B7BFC" w:rsidRPr="00F11100">
        <w:t>h</w:t>
      </w:r>
      <w:r w:rsidR="00F362DF" w:rsidRPr="00F11100">
        <w:t xml:space="preserve">as </w:t>
      </w:r>
      <w:r w:rsidR="005C29FB">
        <w:t xml:space="preserve">the </w:t>
      </w:r>
      <w:r w:rsidR="004541EC" w:rsidRPr="00F11100">
        <w:t xml:space="preserve">same number of </w:t>
      </w:r>
      <w:r w:rsidR="00432D23" w:rsidRPr="00F11100">
        <w:t>rows</w:t>
      </w:r>
      <w:r w:rsidR="004541EC" w:rsidRPr="00F11100">
        <w:t xml:space="preserve"> as neurons in the layer</w:t>
      </w:r>
      <w:r w:rsidR="001B7BFC" w:rsidRPr="00F1110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4541EC" w:rsidRPr="00F11100">
        <w:t xml:space="preserve"> and </w:t>
      </w:r>
      <w:r w:rsidR="005C29FB">
        <w:t xml:space="preserve">the </w:t>
      </w:r>
      <w:r w:rsidR="00A45F04" w:rsidRPr="00F11100">
        <w:t xml:space="preserve">same </w:t>
      </w:r>
      <w:r w:rsidR="004541EC" w:rsidRPr="00F11100">
        <w:t xml:space="preserve">number of </w:t>
      </w:r>
      <w:r w:rsidR="00432D23" w:rsidRPr="00F11100">
        <w:t>columns</w:t>
      </w:r>
      <w:r w:rsidR="004541EC" w:rsidRPr="00F11100">
        <w:t xml:space="preserve"> </w:t>
      </w:r>
      <w:r w:rsidR="00A45F04" w:rsidRPr="00F11100">
        <w:t>as</w:t>
      </w:r>
      <w:r w:rsidR="004541EC" w:rsidRPr="00F11100">
        <w:t xml:space="preserve"> neurons in the previous layer</w:t>
      </w:r>
      <w:r w:rsidR="00A45F04" w:rsidRPr="00F11100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I-1</m:t>
            </m:r>
          </m:sup>
        </m:sSup>
      </m:oMath>
      <w:r w:rsidR="004541EC" w:rsidRPr="00F1110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934656" w:rsidRPr="00934656" w14:paraId="31E004FB" w14:textId="77777777" w:rsidTr="004C0495">
        <w:tc>
          <w:tcPr>
            <w:tcW w:w="9962" w:type="dxa"/>
          </w:tcPr>
          <w:p w14:paraId="704F6B9B" w14:textId="77777777" w:rsidR="00934656" w:rsidRPr="00934656" w:rsidRDefault="00934656" w:rsidP="00C8738C">
            <w:pPr>
              <w:keepNext/>
              <w:spacing w:after="240" w:line="360" w:lineRule="auto"/>
              <w:jc w:val="center"/>
            </w:pPr>
            <w:r w:rsidRPr="00934656">
              <w:rPr>
                <w:noProof/>
              </w:rPr>
              <w:drawing>
                <wp:inline distT="0" distB="0" distL="0" distR="0" wp14:anchorId="750DA57D" wp14:editId="2792A4C0">
                  <wp:extent cx="2845435" cy="2181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5435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56" w:rsidRPr="00934656" w14:paraId="0200D590" w14:textId="77777777" w:rsidTr="004C0495">
        <w:tc>
          <w:tcPr>
            <w:tcW w:w="9962" w:type="dxa"/>
          </w:tcPr>
          <w:p w14:paraId="7A2BEBC5" w14:textId="6228C03D" w:rsidR="00934656" w:rsidRPr="00934656" w:rsidRDefault="00934656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7" w:name="_Ref68031747"/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1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7"/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: Multi-layer perceptron with </w:t>
            </w:r>
            <w:r w:rsidR="005D401D">
              <w:rPr>
                <w:b/>
                <w:bCs/>
                <w:color w:val="auto"/>
                <w:sz w:val="22"/>
                <w:szCs w:val="22"/>
              </w:rPr>
              <w:t>two</w:t>
            </w:r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 hidden layers</w:t>
            </w:r>
          </w:p>
        </w:tc>
      </w:tr>
    </w:tbl>
    <w:p w14:paraId="1186F2D7" w14:textId="5173F3BF" w:rsidR="00B6542A" w:rsidRPr="00F11100" w:rsidRDefault="00B6542A" w:rsidP="00C8738C">
      <w:pPr>
        <w:pStyle w:val="Heading3"/>
        <w:spacing w:after="240"/>
      </w:pPr>
      <w:bookmarkStart w:id="8" w:name="_Toc68847720"/>
      <w:r w:rsidRPr="00F11100">
        <w:t>Neuros</w:t>
      </w:r>
      <w:bookmarkEnd w:id="8"/>
    </w:p>
    <w:p w14:paraId="380DBCBF" w14:textId="56355793" w:rsidR="00F32981" w:rsidRPr="00F11100" w:rsidRDefault="000140EE" w:rsidP="00C8738C">
      <w:pPr>
        <w:spacing w:after="240" w:line="360" w:lineRule="auto"/>
        <w:ind w:firstLine="720"/>
      </w:pPr>
      <w:r w:rsidRPr="00F11100">
        <w:t>The neuron is the building block of neural networks.</w:t>
      </w:r>
      <w:r w:rsidR="00B4055B" w:rsidRPr="00F11100">
        <w:t xml:space="preserve"> </w:t>
      </w:r>
      <w:r w:rsidR="0046026B" w:rsidRPr="00F11100">
        <w:t>In</w:t>
      </w:r>
      <w:r w:rsidR="000E778E" w:rsidRPr="00F11100">
        <w:t xml:space="preserve">put </w:t>
      </w:r>
      <w:r w:rsidR="00CB352A" w:rsidRPr="00F11100">
        <w:t xml:space="preserve">layer </w:t>
      </w:r>
      <w:r w:rsidR="000E778E" w:rsidRPr="00F11100">
        <w:t>neurons are the simples</w:t>
      </w:r>
      <w:r w:rsidR="000E5F71" w:rsidRPr="00F11100">
        <w:t>t</w:t>
      </w:r>
      <w:r w:rsidR="000E778E" w:rsidRPr="00F11100">
        <w:t xml:space="preserve"> type as they </w:t>
      </w:r>
      <w:r w:rsidR="000E5F71" w:rsidRPr="00F11100">
        <w:t>just output the input they receive.</w:t>
      </w:r>
      <w:r w:rsidR="00052FF7" w:rsidRPr="00F11100">
        <w:t xml:space="preserve"> The neurons </w:t>
      </w:r>
      <w:r w:rsidR="00D61EAA" w:rsidRPr="00F11100">
        <w:t xml:space="preserve">in the hidden layers apply transformations to the input to extract </w:t>
      </w:r>
      <w:r w:rsidR="00BD0809" w:rsidRPr="00F11100">
        <w:t xml:space="preserve">useful features from the </w:t>
      </w:r>
      <w:r w:rsidR="00325CCF" w:rsidRPr="00F11100">
        <w:t>data.</w:t>
      </w:r>
      <w:r w:rsidR="00634E78" w:rsidRPr="00F11100">
        <w:t xml:space="preserve"> </w:t>
      </w:r>
      <w:r w:rsidR="00935CDF" w:rsidRPr="00F11100">
        <w:t>Each neuron</w:t>
      </w:r>
      <m:oMath>
        <m:r>
          <w:rPr>
            <w:rFonts w:ascii="Cambria Math" w:hAnsi="Cambria Math"/>
          </w:rPr>
          <m:t xml:space="preserve"> j</m:t>
        </m:r>
      </m:oMath>
      <w:r w:rsidR="00935CDF" w:rsidRPr="00F11100">
        <w:t xml:space="preserve"> in the hidden layer</w:t>
      </w:r>
      <w:r w:rsidR="00EC0AAC" w:rsidRPr="00F11100">
        <w:t xml:space="preserve"> </w:t>
      </w:r>
      <m:oMath>
        <m:r>
          <w:rPr>
            <w:rFonts w:ascii="Cambria Math" w:hAnsi="Cambria Math"/>
          </w:rPr>
          <m:t>I</m:t>
        </m:r>
      </m:oMath>
      <w:r w:rsidR="00935CDF" w:rsidRPr="00F11100">
        <w:t xml:space="preserve"> </w:t>
      </w:r>
      <w:r w:rsidR="0070517C" w:rsidRPr="00F11100">
        <w:t>applies</w:t>
      </w:r>
      <w:r w:rsidR="000443C9" w:rsidRPr="00F11100">
        <w:t xml:space="preserve"> two transformation</w:t>
      </w:r>
      <w:r w:rsidR="00914A6A" w:rsidRPr="00F11100">
        <w:t>s to the input</w:t>
      </w:r>
      <w:r w:rsidR="00F71E02" w:rsidRPr="00F11100">
        <w:t xml:space="preserve"> vector</w:t>
      </w:r>
      <w:r w:rsidR="00FE0143">
        <w:t>,</w:t>
      </w:r>
      <w:r w:rsidR="00701A8F" w:rsidRPr="00F11100">
        <w:t xml:space="preserve"> a schematic of </w:t>
      </w:r>
      <w:r w:rsidR="00083C17" w:rsidRPr="00F11100">
        <w:t>whose can be seen in</w:t>
      </w:r>
      <w:r w:rsidR="001D4D40" w:rsidRPr="00F11100">
        <w:t xml:space="preserve"> </w:t>
      </w:r>
      <w:r w:rsidR="005078DD">
        <w:fldChar w:fldCharType="begin"/>
      </w:r>
      <w:r w:rsidR="005078DD">
        <w:instrText xml:space="preserve"> REF _Ref68031729 \h </w:instrText>
      </w:r>
      <w:r w:rsidR="00E842DF">
        <w:instrText xml:space="preserve"> \* MERGEFORMAT </w:instrText>
      </w:r>
      <w:r w:rsidR="005078DD">
        <w:fldChar w:fldCharType="separate"/>
      </w:r>
      <w:r w:rsidR="005078DD">
        <w:t xml:space="preserve">Figure </w:t>
      </w:r>
      <w:r w:rsidR="005078DD">
        <w:rPr>
          <w:noProof/>
        </w:rPr>
        <w:t>2</w:t>
      </w:r>
      <w:r w:rsidR="005078DD">
        <w:t>.</w:t>
      </w:r>
      <w:r w:rsidR="005078DD">
        <w:rPr>
          <w:noProof/>
        </w:rPr>
        <w:t>2</w:t>
      </w:r>
      <w:r w:rsidR="005078DD">
        <w:fldChar w:fldCharType="end"/>
      </w:r>
      <w:r w:rsidR="0049197B" w:rsidRPr="00F11100">
        <w:fldChar w:fldCharType="begin"/>
      </w:r>
      <w:r w:rsidR="0049197B" w:rsidRPr="00F11100">
        <w:instrText xml:space="preserve"> REF _Ref68029457 \h </w:instrText>
      </w:r>
      <w:r w:rsidR="00F01DC2">
        <w:instrText xml:space="preserve"> \* MERGEFORMAT </w:instrText>
      </w:r>
      <w:r w:rsidR="0049197B" w:rsidRPr="00F11100">
        <w:fldChar w:fldCharType="end"/>
      </w:r>
      <w:r w:rsidR="0006563B">
        <w:t>:</w:t>
      </w:r>
    </w:p>
    <w:p w14:paraId="14565036" w14:textId="2A4AD794" w:rsidR="00F32981" w:rsidRPr="00F11100" w:rsidRDefault="00AA5275" w:rsidP="00C8738C">
      <w:pPr>
        <w:spacing w:after="240" w:line="360" w:lineRule="auto"/>
      </w:pPr>
      <w:r w:rsidRPr="00F11100">
        <w:t>Matrix multiplication to associate weights with the input</w:t>
      </w:r>
      <w:r w:rsidR="004F5717" w:rsidRPr="00F11100">
        <w:t xml:space="preserve"> (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4F5717" w:rsidRPr="00F11100">
        <w:t xml:space="preserve"> is the row j in the weight matrix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 w:rsidR="004F5717" w:rsidRPr="00F11100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7"/>
        <w:gridCol w:w="495"/>
      </w:tblGrid>
      <w:tr w:rsidR="002601E0" w:rsidRPr="002601E0" w14:paraId="436C7898" w14:textId="77777777" w:rsidTr="004C0495">
        <w:tc>
          <w:tcPr>
            <w:tcW w:w="9634" w:type="dxa"/>
          </w:tcPr>
          <w:p w14:paraId="71930984" w14:textId="472CC55A" w:rsidR="002601E0" w:rsidRPr="002601E0" w:rsidRDefault="007A3A5F" w:rsidP="00C8738C">
            <w:pPr>
              <w:spacing w:after="240" w:line="360" w:lineRule="auto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</w:rPr>
                  <m:t>(θ)=(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×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p>
              </m:oMath>
            </m:oMathPara>
          </w:p>
        </w:tc>
        <w:tc>
          <w:tcPr>
            <w:tcW w:w="328" w:type="dxa"/>
          </w:tcPr>
          <w:p w14:paraId="30E1043D" w14:textId="1DED5A0E" w:rsidR="002601E0" w:rsidRPr="002601E0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</w:tc>
      </w:tr>
    </w:tbl>
    <w:p w14:paraId="35FEA84B" w14:textId="77777777" w:rsidR="00BA7798" w:rsidRPr="00F11100" w:rsidRDefault="00CD7F06" w:rsidP="00C8738C">
      <w:pPr>
        <w:spacing w:after="240" w:line="360" w:lineRule="auto"/>
      </w:pPr>
      <w:r w:rsidRPr="00F11100">
        <w:t>A</w:t>
      </w:r>
      <w:r w:rsidR="00AA5275" w:rsidRPr="00F11100">
        <w:t xml:space="preserve"> non-linear transformation</w:t>
      </w:r>
      <w:r w:rsidR="00C67973" w:rsidRPr="00F11100">
        <w:t xml:space="preserve"> using an activation function</w:t>
      </w:r>
      <w:r w:rsidRPr="00F11100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1"/>
        <w:gridCol w:w="495"/>
      </w:tblGrid>
      <w:tr w:rsidR="002601E0" w:rsidRPr="002601E0" w14:paraId="730606B3" w14:textId="77777777" w:rsidTr="004C0495">
        <w:tc>
          <w:tcPr>
            <w:tcW w:w="9471" w:type="dxa"/>
          </w:tcPr>
          <w:p w14:paraId="65722AAA" w14:textId="77777777" w:rsidR="002601E0" w:rsidRPr="002601E0" w:rsidRDefault="002601E0" w:rsidP="00C8738C">
            <w:pPr>
              <w:spacing w:after="240" w:line="360" w:lineRule="auto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  </m:t>
                </m:r>
              </m:oMath>
            </m:oMathPara>
          </w:p>
        </w:tc>
        <w:tc>
          <w:tcPr>
            <w:tcW w:w="495" w:type="dxa"/>
          </w:tcPr>
          <w:p w14:paraId="67DBB6F0" w14:textId="06B649D7" w:rsidR="002601E0" w:rsidRPr="002601E0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p>
        </w:tc>
      </w:tr>
      <w:tr w:rsidR="00934656" w:rsidRPr="00934656" w14:paraId="110C407D" w14:textId="77777777" w:rsidTr="004C0495">
        <w:trPr>
          <w:trHeight w:val="1987"/>
        </w:trPr>
        <w:tc>
          <w:tcPr>
            <w:tcW w:w="9966" w:type="dxa"/>
            <w:gridSpan w:val="2"/>
          </w:tcPr>
          <w:p w14:paraId="731F40F7" w14:textId="77777777" w:rsidR="00934656" w:rsidRPr="00934656" w:rsidRDefault="00934656" w:rsidP="00C8738C">
            <w:pPr>
              <w:keepNext/>
              <w:spacing w:after="240" w:line="360" w:lineRule="auto"/>
              <w:jc w:val="center"/>
            </w:pPr>
            <w:r w:rsidRPr="00934656">
              <w:rPr>
                <w:noProof/>
              </w:rPr>
              <w:drawing>
                <wp:inline distT="0" distB="0" distL="0" distR="0" wp14:anchorId="490A47D5" wp14:editId="461477C5">
                  <wp:extent cx="4016045" cy="1148441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193" cy="1180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56" w:rsidRPr="00934656" w14:paraId="504A2F6D" w14:textId="77777777" w:rsidTr="004C0495">
        <w:tc>
          <w:tcPr>
            <w:tcW w:w="9966" w:type="dxa"/>
            <w:gridSpan w:val="2"/>
          </w:tcPr>
          <w:p w14:paraId="1E12BF86" w14:textId="6FC0EA73" w:rsidR="00934656" w:rsidRPr="00934656" w:rsidRDefault="00934656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9" w:name="_Ref68031729"/>
            <w:bookmarkStart w:id="10" w:name="_Ref68031725"/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9"/>
            <w:r w:rsidRPr="00934656">
              <w:rPr>
                <w:b/>
                <w:bCs/>
                <w:color w:val="auto"/>
                <w:sz w:val="22"/>
                <w:szCs w:val="22"/>
              </w:rPr>
              <w:t>:Computation blocks inside a neuron</w:t>
            </w:r>
            <w:bookmarkEnd w:id="10"/>
          </w:p>
        </w:tc>
      </w:tr>
    </w:tbl>
    <w:p w14:paraId="18EFE2E7" w14:textId="10E178B8" w:rsidR="00EF6B27" w:rsidRPr="00F11100" w:rsidRDefault="00281B97" w:rsidP="00C8738C">
      <w:pPr>
        <w:spacing w:after="240" w:line="360" w:lineRule="auto"/>
      </w:pPr>
      <w:r w:rsidRPr="00F11100">
        <w:t>The neuron in the</w:t>
      </w:r>
      <w:r w:rsidR="009B1190" w:rsidRPr="00F11100">
        <w:t xml:space="preserve"> output</w:t>
      </w:r>
      <w:r w:rsidR="00F41CFA">
        <w:t xml:space="preserve"> layer</w:t>
      </w:r>
      <w:r w:rsidR="009B1190" w:rsidRPr="00F11100">
        <w:t xml:space="preserve"> </w:t>
      </w:r>
      <w:r w:rsidR="0011523C" w:rsidRPr="00F11100">
        <w:t>applies</w:t>
      </w:r>
      <w:r w:rsidR="00B87846" w:rsidRPr="00F11100">
        <w:t xml:space="preserve"> </w:t>
      </w:r>
      <w:r w:rsidR="002E54F2" w:rsidRPr="00F11100">
        <w:t>a</w:t>
      </w:r>
      <w:r w:rsidR="00211889" w:rsidRPr="00F11100">
        <w:t>n activation function</w:t>
      </w:r>
      <w:r w:rsidR="00B87846" w:rsidRPr="00F11100">
        <w:t xml:space="preserve"> </w:t>
      </w:r>
      <w:r w:rsidR="006736C2" w:rsidRPr="00F11100">
        <w:t>that should predict the outputs</w:t>
      </w:r>
      <w:r w:rsidR="00211889" w:rsidRPr="00F11100">
        <w:t xml:space="preserve">. Commonly the </w:t>
      </w:r>
      <w:r w:rsidR="00D55412">
        <w:t>s</w:t>
      </w:r>
      <w:r w:rsidR="00211889" w:rsidRPr="00F11100">
        <w:t xml:space="preserve">oftmax </w:t>
      </w:r>
      <w:r w:rsidR="000B0402" w:rsidRPr="00F11100">
        <w:t>function is used</w:t>
      </w:r>
      <w:r w:rsidR="006736C2" w:rsidRPr="00F11100">
        <w:t xml:space="preserve"> for classification and </w:t>
      </w:r>
      <w:r w:rsidR="004338D9">
        <w:t xml:space="preserve">the </w:t>
      </w:r>
      <w:r w:rsidR="009448B2" w:rsidRPr="00F11100">
        <w:t>identity</w:t>
      </w:r>
      <w:r w:rsidR="00D55412">
        <w:t xml:space="preserve"> function</w:t>
      </w:r>
      <w:r w:rsidR="009448B2" w:rsidRPr="00F11100">
        <w:t xml:space="preserve"> </w:t>
      </w:r>
      <w:r w:rsidR="004B4115" w:rsidRPr="00F11100">
        <w:t>for regression problems</w:t>
      </w:r>
      <w:r w:rsidR="000B0402" w:rsidRPr="00F11100">
        <w:t>.</w:t>
      </w:r>
    </w:p>
    <w:p w14:paraId="0D6010FE" w14:textId="369C3FF0" w:rsidR="00074E74" w:rsidRPr="00F11100" w:rsidRDefault="00074E74" w:rsidP="00C8738C">
      <w:pPr>
        <w:pStyle w:val="Heading3"/>
        <w:spacing w:after="240"/>
      </w:pPr>
      <w:bookmarkStart w:id="11" w:name="_Toc68847721"/>
      <w:r w:rsidRPr="00F11100">
        <w:t>Activation functions</w:t>
      </w:r>
      <w:bookmarkEnd w:id="11"/>
      <w:r w:rsidRPr="00F11100">
        <w:t xml:space="preserve"> </w:t>
      </w:r>
    </w:p>
    <w:p w14:paraId="40B9CFAA" w14:textId="3AE161D6" w:rsidR="00562864" w:rsidRPr="00F11100" w:rsidRDefault="00167368" w:rsidP="00C8738C">
      <w:pPr>
        <w:spacing w:after="240" w:line="360" w:lineRule="auto"/>
        <w:ind w:firstLine="720"/>
      </w:pPr>
      <w:r w:rsidRPr="00F11100">
        <w:t xml:space="preserve">Activation functions are used </w:t>
      </w:r>
      <w:r w:rsidR="002C6883" w:rsidRPr="00F11100">
        <w:t>to add non-linearity to a</w:t>
      </w:r>
      <w:r w:rsidR="00B237A2">
        <w:t>n</w:t>
      </w:r>
      <w:r w:rsidR="002C6883" w:rsidRPr="00F11100">
        <w:t xml:space="preserve"> ANN. Without them</w:t>
      </w:r>
      <w:r w:rsidR="00C443A8">
        <w:t>, the system</w:t>
      </w:r>
      <w:r w:rsidR="001A139F">
        <w:t>’</w:t>
      </w:r>
      <w:r w:rsidR="00C443A8">
        <w:t>s output would be a combination of linear functions that</w:t>
      </w:r>
      <w:r w:rsidR="00A90253" w:rsidRPr="00F11100">
        <w:t xml:space="preserve"> is also linear.</w:t>
      </w:r>
      <w:r w:rsidR="00522D99" w:rsidRPr="00F11100">
        <w:t xml:space="preserve"> A linear </w:t>
      </w:r>
      <w:r w:rsidR="00336E51" w:rsidRPr="00F11100">
        <w:t xml:space="preserve">function </w:t>
      </w:r>
      <w:r w:rsidR="00C85646" w:rsidRPr="00F11100">
        <w:t>can</w:t>
      </w:r>
      <w:r w:rsidR="00336E51" w:rsidRPr="00F11100">
        <w:t xml:space="preserve"> learn only linear patterns in the data</w:t>
      </w:r>
      <w:r w:rsidR="008138F1" w:rsidRPr="00F11100">
        <w:t>, which is not always the case.</w:t>
      </w:r>
    </w:p>
    <w:p w14:paraId="5C1536A5" w14:textId="3D99A4F4" w:rsidR="00AE613D" w:rsidRDefault="009073C2" w:rsidP="00C8738C">
      <w:pPr>
        <w:spacing w:after="240" w:line="360" w:lineRule="auto"/>
      </w:pPr>
      <w:r w:rsidRPr="00F11100">
        <w:t xml:space="preserve">Some examples of </w:t>
      </w:r>
      <w:r w:rsidR="00334DDA" w:rsidRPr="00F11100">
        <w:t>activation functions</w:t>
      </w:r>
      <w:r w:rsidR="00562864" w:rsidRPr="00F11100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6141"/>
        <w:gridCol w:w="501"/>
      </w:tblGrid>
      <w:tr w:rsidR="00D04BB2" w:rsidRPr="00D04BB2" w14:paraId="549F5C2E" w14:textId="77777777" w:rsidTr="004C0495">
        <w:trPr>
          <w:trHeight w:val="343"/>
        </w:trPr>
        <w:tc>
          <w:tcPr>
            <w:tcW w:w="3320" w:type="dxa"/>
          </w:tcPr>
          <w:p w14:paraId="67B907EC" w14:textId="7D22D3A0" w:rsidR="00D04BB2" w:rsidRPr="00D04BB2" w:rsidRDefault="00D04BB2" w:rsidP="00C8738C">
            <w:pPr>
              <w:spacing w:after="240" w:line="360" w:lineRule="auto"/>
            </w:pPr>
            <w:r w:rsidRPr="00D04BB2">
              <w:t>Identity</w:t>
            </w:r>
          </w:p>
        </w:tc>
        <w:tc>
          <w:tcPr>
            <w:tcW w:w="6141" w:type="dxa"/>
          </w:tcPr>
          <w:p w14:paraId="4071C798" w14:textId="1DC7D2D1" w:rsidR="00D04BB2" w:rsidRPr="00D04BB2" w:rsidRDefault="00D04BB2" w:rsidP="00C8738C">
            <w:pPr>
              <w:spacing w:after="240"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=x</m:t>
                </m:r>
              </m:oMath>
            </m:oMathPara>
          </w:p>
        </w:tc>
        <w:tc>
          <w:tcPr>
            <w:tcW w:w="501" w:type="dxa"/>
          </w:tcPr>
          <w:p w14:paraId="6802F5DF" w14:textId="631B7E41" w:rsidR="00D04BB2" w:rsidRPr="00D04BB2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</w:tr>
      <w:tr w:rsidR="00D04BB2" w:rsidRPr="00D04BB2" w14:paraId="7271E508" w14:textId="77777777" w:rsidTr="004C0495">
        <w:trPr>
          <w:trHeight w:val="703"/>
        </w:trPr>
        <w:tc>
          <w:tcPr>
            <w:tcW w:w="3320" w:type="dxa"/>
          </w:tcPr>
          <w:p w14:paraId="7D8D5281" w14:textId="77777777" w:rsidR="00D04BB2" w:rsidRPr="00D04BB2" w:rsidRDefault="00D04BB2" w:rsidP="00C8738C">
            <w:pPr>
              <w:spacing w:after="240" w:line="360" w:lineRule="auto"/>
            </w:pPr>
            <w:r w:rsidRPr="00D04BB2">
              <w:t>Sigmoid:</w:t>
            </w:r>
          </w:p>
        </w:tc>
        <w:tc>
          <w:tcPr>
            <w:tcW w:w="6141" w:type="dxa"/>
          </w:tcPr>
          <w:p w14:paraId="31A32AC1" w14:textId="77777777" w:rsidR="00D04BB2" w:rsidRPr="00D04BB2" w:rsidRDefault="00D04BB2" w:rsidP="00C8738C">
            <w:pPr>
              <w:spacing w:after="240"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1" w:type="dxa"/>
          </w:tcPr>
          <w:p w14:paraId="5BAC0CBF" w14:textId="2639E24D" w:rsidR="00D04BB2" w:rsidRPr="00D04BB2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</w:tr>
      <w:tr w:rsidR="00D04BB2" w:rsidRPr="00D04BB2" w14:paraId="7283B200" w14:textId="77777777" w:rsidTr="004C0495">
        <w:tc>
          <w:tcPr>
            <w:tcW w:w="3320" w:type="dxa"/>
          </w:tcPr>
          <w:p w14:paraId="3738958F" w14:textId="77777777" w:rsidR="00D04BB2" w:rsidRPr="00D04BB2" w:rsidRDefault="00D04BB2" w:rsidP="00C8738C">
            <w:pPr>
              <w:spacing w:after="240" w:line="360" w:lineRule="auto"/>
            </w:pPr>
            <w:r w:rsidRPr="00D04BB2">
              <w:t>Softmax:</w:t>
            </w:r>
          </w:p>
        </w:tc>
        <w:tc>
          <w:tcPr>
            <w:tcW w:w="6141" w:type="dxa"/>
          </w:tcPr>
          <w:p w14:paraId="10CE62F2" w14:textId="15EF527A" w:rsidR="00D04BB2" w:rsidRPr="00D04BB2" w:rsidRDefault="00D04BB2" w:rsidP="00C8738C">
            <w:pPr>
              <w:spacing w:after="240"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</w:tc>
        <w:tc>
          <w:tcPr>
            <w:tcW w:w="501" w:type="dxa"/>
          </w:tcPr>
          <w:p w14:paraId="58B6A924" w14:textId="55D848C8" w:rsidR="00D04BB2" w:rsidRPr="00D04BB2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</w:tr>
      <w:tr w:rsidR="00D04BB2" w:rsidRPr="00D04BB2" w14:paraId="4A4BABB5" w14:textId="77777777" w:rsidTr="004C0495">
        <w:tc>
          <w:tcPr>
            <w:tcW w:w="3320" w:type="dxa"/>
          </w:tcPr>
          <w:p w14:paraId="4150A7BB" w14:textId="77777777" w:rsidR="00D04BB2" w:rsidRPr="00D04BB2" w:rsidRDefault="00D04BB2" w:rsidP="00C8738C">
            <w:pPr>
              <w:spacing w:after="240" w:line="360" w:lineRule="auto"/>
            </w:pPr>
            <w:r w:rsidRPr="00D04BB2">
              <w:t>Tanh:</w:t>
            </w:r>
          </w:p>
        </w:tc>
        <w:tc>
          <w:tcPr>
            <w:tcW w:w="6141" w:type="dxa"/>
          </w:tcPr>
          <w:p w14:paraId="4E3F82FB" w14:textId="77777777" w:rsidR="00D04BB2" w:rsidRPr="00D04BB2" w:rsidRDefault="00D04BB2" w:rsidP="00C8738C">
            <w:pPr>
              <w:spacing w:after="240"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1" w:type="dxa"/>
          </w:tcPr>
          <w:p w14:paraId="7590AD0C" w14:textId="757B5B63" w:rsidR="00D04BB2" w:rsidRPr="00D04BB2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D04BB2" w:rsidRPr="00D04BB2" w14:paraId="5484B5B8" w14:textId="77777777" w:rsidTr="004C0495">
        <w:tc>
          <w:tcPr>
            <w:tcW w:w="3320" w:type="dxa"/>
          </w:tcPr>
          <w:p w14:paraId="54070C74" w14:textId="77777777" w:rsidR="00D04BB2" w:rsidRPr="00D04BB2" w:rsidRDefault="00D04BB2" w:rsidP="00C8738C">
            <w:pPr>
              <w:spacing w:after="240" w:line="360" w:lineRule="auto"/>
            </w:pPr>
            <w:r w:rsidRPr="00D04BB2">
              <w:t>Rectified Linear Unit (ReLU):</w:t>
            </w:r>
          </w:p>
        </w:tc>
        <w:tc>
          <w:tcPr>
            <w:tcW w:w="6141" w:type="dxa"/>
          </w:tcPr>
          <w:p w14:paraId="2D75A5D8" w14:textId="77777777" w:rsidR="00D04BB2" w:rsidRPr="00D04BB2" w:rsidRDefault="00D04BB2" w:rsidP="00C8738C">
            <w:pPr>
              <w:spacing w:after="240"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max⁡</m:t>
                </m:r>
                <m:r>
                  <w:rPr>
                    <w:rFonts w:ascii="Cambria Math" w:hAnsi="Cambria Math"/>
                  </w:rPr>
                  <m:t>(0,x)</m:t>
                </m:r>
              </m:oMath>
            </m:oMathPara>
          </w:p>
        </w:tc>
        <w:tc>
          <w:tcPr>
            <w:tcW w:w="501" w:type="dxa"/>
          </w:tcPr>
          <w:p w14:paraId="156811EF" w14:textId="168932CD" w:rsidR="00D04BB2" w:rsidRPr="00D04BB2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</w:tr>
      <w:tr w:rsidR="00D04BB2" w:rsidRPr="00D04BB2" w14:paraId="1330C356" w14:textId="77777777" w:rsidTr="004C0495">
        <w:tc>
          <w:tcPr>
            <w:tcW w:w="3320" w:type="dxa"/>
          </w:tcPr>
          <w:p w14:paraId="023C4105" w14:textId="77777777" w:rsidR="00D04BB2" w:rsidRPr="00D04BB2" w:rsidRDefault="00D04BB2" w:rsidP="00C8738C">
            <w:pPr>
              <w:spacing w:after="240" w:line="360" w:lineRule="auto"/>
            </w:pPr>
            <w:r w:rsidRPr="00D04BB2">
              <w:t xml:space="preserve">Swish: </w:t>
            </w:r>
          </w:p>
        </w:tc>
        <w:tc>
          <w:tcPr>
            <w:tcW w:w="6141" w:type="dxa"/>
          </w:tcPr>
          <w:p w14:paraId="5C9702E1" w14:textId="77777777" w:rsidR="00D04BB2" w:rsidRPr="00D04BB2" w:rsidRDefault="00D04BB2" w:rsidP="00C8738C">
            <w:pPr>
              <w:spacing w:after="240" w:line="360" w:lineRule="auto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501" w:type="dxa"/>
          </w:tcPr>
          <w:p w14:paraId="28565612" w14:textId="5BC1BB3C" w:rsidR="00D04BB2" w:rsidRPr="00D04BB2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</w:tr>
      <w:tr w:rsidR="00934656" w:rsidRPr="00934656" w14:paraId="6C88F05D" w14:textId="77777777" w:rsidTr="004C0495">
        <w:tc>
          <w:tcPr>
            <w:tcW w:w="9962" w:type="dxa"/>
            <w:gridSpan w:val="3"/>
          </w:tcPr>
          <w:p w14:paraId="762B0C6F" w14:textId="77777777" w:rsidR="00934656" w:rsidRPr="00934656" w:rsidRDefault="00934656" w:rsidP="00C8738C">
            <w:pPr>
              <w:keepNext/>
              <w:spacing w:after="240" w:line="360" w:lineRule="auto"/>
              <w:jc w:val="center"/>
            </w:pPr>
            <w:r w:rsidRPr="00934656">
              <w:rPr>
                <w:noProof/>
              </w:rPr>
              <w:lastRenderedPageBreak/>
              <w:drawing>
                <wp:inline distT="0" distB="0" distL="0" distR="0" wp14:anchorId="06312992" wp14:editId="27147578">
                  <wp:extent cx="3679545" cy="231945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70" cy="2332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56" w:rsidRPr="00934656" w14:paraId="5110A25A" w14:textId="77777777" w:rsidTr="004C0495">
        <w:tc>
          <w:tcPr>
            <w:tcW w:w="9962" w:type="dxa"/>
            <w:gridSpan w:val="3"/>
          </w:tcPr>
          <w:p w14:paraId="5C7A0B4E" w14:textId="5B3F3F61" w:rsidR="00934656" w:rsidRPr="00934656" w:rsidRDefault="00934656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3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Pr="00934656">
              <w:rPr>
                <w:b/>
                <w:bCs/>
                <w:color w:val="auto"/>
                <w:sz w:val="22"/>
                <w:szCs w:val="22"/>
              </w:rPr>
              <w:t>: Representation of 4 activation functions</w:t>
            </w:r>
          </w:p>
        </w:tc>
      </w:tr>
    </w:tbl>
    <w:p w14:paraId="1BA50615" w14:textId="0DCB8F7F" w:rsidR="00F546B7" w:rsidRPr="00F11100" w:rsidRDefault="00204D8A" w:rsidP="00C8738C">
      <w:pPr>
        <w:spacing w:after="240" w:line="360" w:lineRule="auto"/>
      </w:pPr>
      <w:r w:rsidRPr="00F11100">
        <w:t xml:space="preserve">The dominant functions used </w:t>
      </w:r>
      <w:r w:rsidR="00427A6A" w:rsidRPr="00F11100">
        <w:t>in DL architectures are ReLU for hidden layers and Softmax for the output layer</w:t>
      </w:r>
      <w:sdt>
        <w:sdtPr>
          <w:id w:val="604002386"/>
          <w:citation/>
        </w:sdtPr>
        <w:sdtEndPr/>
        <w:sdtContent>
          <w:r w:rsidR="009409C4" w:rsidRPr="00F11100">
            <w:fldChar w:fldCharType="begin"/>
          </w:r>
          <w:r w:rsidR="00800097">
            <w:instrText xml:space="preserve">CITATION Nwa20 \l 2057 </w:instrText>
          </w:r>
          <w:r w:rsidR="009409C4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[19]</w:t>
          </w:r>
          <w:r w:rsidR="009409C4" w:rsidRPr="00F11100">
            <w:fldChar w:fldCharType="end"/>
          </w:r>
        </w:sdtContent>
      </w:sdt>
      <w:r w:rsidR="00427A6A" w:rsidRPr="00F11100">
        <w:t>.</w:t>
      </w:r>
    </w:p>
    <w:p w14:paraId="2E2EE43F" w14:textId="3D16C7B3" w:rsidR="008C5CA4" w:rsidRDefault="009948A3" w:rsidP="00C8738C">
      <w:pPr>
        <w:pStyle w:val="Heading3"/>
        <w:spacing w:after="240"/>
      </w:pPr>
      <w:bookmarkStart w:id="12" w:name="_Toc68847722"/>
      <w:r w:rsidRPr="00F11100">
        <w:t xml:space="preserve">Training </w:t>
      </w:r>
      <w:r w:rsidR="00B6542A" w:rsidRPr="00F11100">
        <w:t>a multi-layer perceptron</w:t>
      </w:r>
      <w:bookmarkEnd w:id="12"/>
    </w:p>
    <w:p w14:paraId="78100B41" w14:textId="7DBBA237" w:rsidR="00A34D31" w:rsidRDefault="00EE1716" w:rsidP="00C8738C">
      <w:pPr>
        <w:spacing w:after="240" w:line="360" w:lineRule="auto"/>
        <w:ind w:firstLine="720"/>
      </w:pPr>
      <w:r>
        <w:t>The models are initiali</w:t>
      </w:r>
      <w:r w:rsidR="00501196">
        <w:t>s</w:t>
      </w:r>
      <w:r>
        <w:t>ed with random weights.</w:t>
      </w:r>
      <w:r w:rsidR="00E90236">
        <w:t xml:space="preserve"> During the training</w:t>
      </w:r>
      <w:r w:rsidR="005F7DF5">
        <w:t>,</w:t>
      </w:r>
      <w:r w:rsidR="00E90236">
        <w:t xml:space="preserve"> the weights are optimi</w:t>
      </w:r>
      <w:r w:rsidR="00501196">
        <w:t>s</w:t>
      </w:r>
      <w:r w:rsidR="00E90236">
        <w:t xml:space="preserve">ed </w:t>
      </w:r>
      <w:r w:rsidR="00980DAC">
        <w:t>to values</w:t>
      </w:r>
      <w:r w:rsidR="002C4F69">
        <w:t xml:space="preserve"> that allow making</w:t>
      </w:r>
      <w:r w:rsidR="0071294C">
        <w:t xml:space="preserve"> correct prediction</w:t>
      </w:r>
      <w:r w:rsidR="00AA5008">
        <w:t xml:space="preserve">s. </w:t>
      </w:r>
      <w:r w:rsidR="00AA6DFC" w:rsidRPr="00F11100">
        <w:t>To</w:t>
      </w:r>
      <w:r w:rsidR="003864A6" w:rsidRPr="00F11100">
        <w:t xml:space="preserve"> understand </w:t>
      </w:r>
      <w:r w:rsidR="00354012">
        <w:t>model performance</w:t>
      </w:r>
      <w:r w:rsidR="00AA6DFC">
        <w:t>,</w:t>
      </w:r>
      <w:r w:rsidR="00D346AE" w:rsidRPr="00F11100">
        <w:t xml:space="preserve"> </w:t>
      </w:r>
      <w:r w:rsidR="005A786C" w:rsidRPr="00F11100">
        <w:t>the output of the MLP</w:t>
      </w:r>
      <w:r w:rsidR="00550A18"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2C4F69">
        <w:t xml:space="preserve"> i</w:t>
      </w:r>
      <w:r w:rsidR="005A786C" w:rsidRPr="00F11100">
        <w:t xml:space="preserve">s compared to the actual </w:t>
      </w:r>
      <w:r w:rsidR="00550A18">
        <w:t>label</w:t>
      </w:r>
      <w:r w:rsidR="00577F74">
        <w:t xml:space="preserve"> </w:t>
      </w:r>
      <m:oMath>
        <m:r>
          <w:rPr>
            <w:rFonts w:ascii="Cambria Math" w:hAnsi="Cambria Math"/>
          </w:rPr>
          <m:t>y</m:t>
        </m:r>
      </m:oMath>
      <w:r w:rsidR="00847FEB">
        <w:t xml:space="preserve"> from where the error is calculated</w:t>
      </w:r>
      <w:r w:rsidR="005A786C" w:rsidRPr="00F11100">
        <w:t>.</w:t>
      </w:r>
      <w:r w:rsidR="006E6519" w:rsidRPr="00F11100">
        <w:t xml:space="preserve"> </w:t>
      </w:r>
      <w:r w:rsidR="009224CE" w:rsidRPr="00F11100">
        <w:t xml:space="preserve">In the case of categorical </w:t>
      </w:r>
      <w:r w:rsidR="002A00DA" w:rsidRPr="00F11100">
        <w:t>data,</w:t>
      </w:r>
      <w:r w:rsidR="009224CE" w:rsidRPr="00F11100">
        <w:t xml:space="preserve"> the one-hot encoding</w:t>
      </w:r>
      <w:r w:rsidR="00B54ED0" w:rsidRPr="00F11100">
        <w:t xml:space="preserve"> of the label</w:t>
      </w:r>
      <w:r w:rsidR="009224CE" w:rsidRPr="00F11100">
        <w:t xml:space="preserve"> is used. </w:t>
      </w:r>
    </w:p>
    <w:p w14:paraId="21D8CAD5" w14:textId="02C79F5E" w:rsidR="00A34D31" w:rsidRDefault="00A34D31" w:rsidP="00C8738C">
      <w:pPr>
        <w:pStyle w:val="Heading4"/>
        <w:spacing w:before="0" w:after="240" w:line="360" w:lineRule="auto"/>
      </w:pPr>
      <w:r>
        <w:t>One hot encoding</w:t>
      </w:r>
    </w:p>
    <w:p w14:paraId="499D0243" w14:textId="7DA60E6E" w:rsidR="00DC7C1D" w:rsidRDefault="00F733DE" w:rsidP="00C8738C">
      <w:pPr>
        <w:spacing w:after="240" w:line="360" w:lineRule="auto"/>
        <w:ind w:firstLine="720"/>
      </w:pPr>
      <w:r w:rsidRPr="00F11100">
        <w:t>The one</w:t>
      </w:r>
      <w:r w:rsidR="00C12FC2">
        <w:t>-</w:t>
      </w:r>
      <w:r w:rsidRPr="00F11100">
        <w:t xml:space="preserve">hot encoding </w:t>
      </w:r>
      <w:r w:rsidR="00EB4CAD">
        <w:t>of a</w:t>
      </w:r>
      <w:r w:rsidR="002B3A0F">
        <w:t xml:space="preserve"> categorical variable </w:t>
      </w:r>
      <w:r w:rsidRPr="00F11100">
        <w:t>represents a vector of length</w:t>
      </w:r>
      <w:r w:rsidR="000522D5" w:rsidRPr="00F11100">
        <w:t xml:space="preserve"> k, where k is the number of categories. </w:t>
      </w:r>
      <w:r w:rsidR="00962C51" w:rsidRPr="00F11100">
        <w:t>Each category is associated with a</w:t>
      </w:r>
      <w:r w:rsidR="00FD4E8F" w:rsidRPr="00F11100">
        <w:t>n</w:t>
      </w:r>
      <w:r w:rsidR="00962C51" w:rsidRPr="00F11100">
        <w:t xml:space="preserve"> index </w:t>
      </w:r>
      <w:r w:rsidR="00FD4E8F" w:rsidRPr="00F11100">
        <w:t>in the vector</w:t>
      </w:r>
      <w:r w:rsidR="002667DD" w:rsidRPr="00F11100">
        <w:t xml:space="preserve">. The value at the index is set to 1 while the others </w:t>
      </w:r>
      <w:r w:rsidR="00C70C2D" w:rsidRPr="00F11100">
        <w:t xml:space="preserve">to 0. The one-hot encoding of digit 3 </w:t>
      </w:r>
      <w:r w:rsidR="00DC7C1D" w:rsidRPr="00F11100">
        <w:t xml:space="preserve">for a digit classification task </w:t>
      </w:r>
      <w:r w:rsidR="002A00DA" w:rsidRPr="00F11100">
        <w:t>is</w:t>
      </w:r>
      <w:r w:rsidR="00C70C2D" w:rsidRPr="00F11100">
        <w:t xml:space="preserve"> </w:t>
      </w:r>
      <m:oMath>
        <m:r>
          <w:rPr>
            <w:rFonts w:ascii="Cambria Math" w:hAnsi="Cambria Math"/>
          </w:rPr>
          <m:t>[0 0 0 1 0 0 0 0 0 0].</m:t>
        </m:r>
      </m:oMath>
      <w:r w:rsidR="00A96A30" w:rsidRPr="00F11100">
        <w:t xml:space="preserve"> </w:t>
      </w:r>
    </w:p>
    <w:p w14:paraId="21F83217" w14:textId="34B5C787" w:rsidR="00692E22" w:rsidRPr="00F11100" w:rsidRDefault="00692E22" w:rsidP="00C8738C">
      <w:pPr>
        <w:pStyle w:val="Heading4"/>
        <w:spacing w:before="0" w:after="240" w:line="360" w:lineRule="auto"/>
      </w:pPr>
      <w:r>
        <w:t>Loss function</w:t>
      </w:r>
    </w:p>
    <w:p w14:paraId="7B36673A" w14:textId="1F757821" w:rsidR="00390BA4" w:rsidRPr="00F11100" w:rsidRDefault="00CE3DD0" w:rsidP="00C8738C">
      <w:pPr>
        <w:spacing w:after="240" w:line="360" w:lineRule="auto"/>
        <w:ind w:firstLine="720"/>
      </w:pPr>
      <w:r w:rsidRPr="00F11100">
        <w:t>A Loss Function</w:t>
      </w:r>
      <w:r w:rsidR="001F4954" w:rsidRPr="00F11100">
        <w:t xml:space="preserve"> </w:t>
      </w:r>
      <m:oMath>
        <m:r>
          <w:rPr>
            <w:rFonts w:ascii="Cambria Math" w:hAnsi="Cambria Math"/>
          </w:rPr>
          <m:t>l(x,y:θ)</m:t>
        </m:r>
      </m:oMath>
      <w:r w:rsidRPr="00F11100">
        <w:t xml:space="preserve"> </w:t>
      </w:r>
      <w:r w:rsidR="004C5E61" w:rsidRPr="00F11100">
        <w:t>uses</w:t>
      </w:r>
      <w:r w:rsidR="00DC7C1D" w:rsidRPr="00F11100">
        <w:t xml:space="preserve"> the</w:t>
      </w:r>
      <w:r w:rsidR="004C5E61" w:rsidRPr="00F11100">
        <w:t xml:space="preserve"> labels</w:t>
      </w:r>
      <w:r w:rsidR="00F36D17">
        <w:t xml:space="preserve"> </w:t>
      </w:r>
      <m:oMath>
        <m:r>
          <w:rPr>
            <w:rFonts w:ascii="Cambria Math" w:hAnsi="Cambria Math"/>
          </w:rPr>
          <m:t>y</m:t>
        </m:r>
      </m:oMath>
      <w:r w:rsidR="004C5E61" w:rsidRPr="00F11100">
        <w:t xml:space="preserve"> and</w:t>
      </w:r>
      <w:r w:rsidR="00DC7C1D" w:rsidRPr="00F11100">
        <w:t xml:space="preserve"> the</w:t>
      </w:r>
      <w:r w:rsidR="004C5E61" w:rsidRPr="00F11100">
        <w:t xml:space="preserve"> predictions</w:t>
      </w:r>
      <w:r w:rsidR="00A5498C">
        <w:t xml:space="preserve"> computed with input</w:t>
      </w:r>
      <w:r w:rsidR="00A5498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="00A5498C">
        <w:rPr>
          <w:rFonts w:eastAsiaTheme="minorEastAsia"/>
        </w:rPr>
        <w:t xml:space="preserve"> and weights </w:t>
      </w:r>
      <m:oMath>
        <m:r>
          <w:rPr>
            <w:rFonts w:ascii="Cambria Math" w:eastAsiaTheme="minorEastAsia" w:hAnsi="Cambria Math"/>
          </w:rPr>
          <m:t>θ</m:t>
        </m:r>
      </m:oMath>
      <w:r w:rsidR="004C5E61" w:rsidRPr="00F11100">
        <w:t xml:space="preserve"> to compute a quantitative measure of </w:t>
      </w:r>
      <w:r w:rsidR="004C57CD" w:rsidRPr="00F11100">
        <w:t xml:space="preserve">the error. </w:t>
      </w:r>
      <w:r w:rsidR="00D55BFB" w:rsidRPr="00F11100">
        <w:t xml:space="preserve">The </w:t>
      </w:r>
      <w:r w:rsidR="00086FE1">
        <w:t>training aim</w:t>
      </w:r>
      <w:r w:rsidR="005B77F6" w:rsidRPr="00F11100">
        <w:t>s to decrease the</w:t>
      </w:r>
      <w:r w:rsidR="00BB38C8" w:rsidRPr="00F11100">
        <w:t xml:space="preserve"> loss function </w:t>
      </w:r>
      <w:r w:rsidR="002C067B">
        <w:t>of</w:t>
      </w:r>
      <w:r w:rsidR="00BB38C8" w:rsidRPr="00F11100">
        <w:t xml:space="preserve"> the </w:t>
      </w:r>
      <w:r w:rsidR="007E1A58" w:rsidRPr="00F11100">
        <w:t>training</w:t>
      </w:r>
      <w:r w:rsidR="00BB38C8" w:rsidRPr="00F11100">
        <w:t xml:space="preserve"> dataset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755AB" w:rsidRPr="00F11100">
        <w:t>.</w:t>
      </w:r>
      <w:r w:rsidR="00466499" w:rsidRPr="00F11100">
        <w:t xml:space="preserve"> </w:t>
      </w:r>
      <w:r w:rsidR="00472A89" w:rsidRPr="00F11100">
        <w:t xml:space="preserve">The </w:t>
      </w:r>
      <w:r w:rsidR="00BB1865" w:rsidRPr="00F11100">
        <w:t xml:space="preserve">training loss </w:t>
      </w:r>
      <w:r w:rsidR="00F4212F" w:rsidRPr="00F11100">
        <w:t>is</w:t>
      </w:r>
      <w:r w:rsidR="007656B6" w:rsidRPr="00F11100">
        <w:t xml:space="preserve"> the average loss across all training examples.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7"/>
        <w:gridCol w:w="895"/>
      </w:tblGrid>
      <w:tr w:rsidR="00A31B46" w:rsidRPr="00A31B46" w14:paraId="0E98123B" w14:textId="77777777" w:rsidTr="004C0495">
        <w:trPr>
          <w:trHeight w:val="641"/>
        </w:trPr>
        <w:tc>
          <w:tcPr>
            <w:tcW w:w="9067" w:type="dxa"/>
          </w:tcPr>
          <w:p w14:paraId="7BEED760" w14:textId="77777777" w:rsidR="00A31B46" w:rsidRPr="00A31B46" w:rsidRDefault="007A3A5F" w:rsidP="00C8738C">
            <w:pPr>
              <w:spacing w:after="240" w:line="360" w:lineRule="auto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l(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;θ)</m:t>
                    </m:r>
                  </m:e>
                </m:nary>
              </m:oMath>
            </m:oMathPara>
          </w:p>
        </w:tc>
        <w:bookmarkStart w:id="13" w:name="_Ref68036861"/>
        <w:tc>
          <w:tcPr>
            <w:tcW w:w="895" w:type="dxa"/>
          </w:tcPr>
          <w:p w14:paraId="14C96E45" w14:textId="5CBAF2D2" w:rsidR="00A31B46" w:rsidRPr="00A31B46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  <w:bookmarkEnd w:id="13"/>
          </w:p>
        </w:tc>
      </w:tr>
    </w:tbl>
    <w:p w14:paraId="47C53332" w14:textId="21116E86" w:rsidR="00033E7A" w:rsidRPr="00F11100" w:rsidRDefault="00781FDB" w:rsidP="00C8738C">
      <w:pPr>
        <w:spacing w:after="240" w:line="360" w:lineRule="auto"/>
      </w:pPr>
      <w:r w:rsidRPr="00F11100">
        <w:t>Generally,</w:t>
      </w:r>
      <w:r w:rsidR="00CC6B8C" w:rsidRPr="00F11100">
        <w:t xml:space="preserve"> the loss functions fit in two types</w:t>
      </w:r>
      <w:r w:rsidR="008D5EB8" w:rsidRPr="00F11100">
        <w:t xml:space="preserve">. </w:t>
      </w:r>
      <w:r w:rsidR="006F1834">
        <w:rPr>
          <w:i/>
          <w:iCs/>
        </w:rPr>
        <w:t>The c</w:t>
      </w:r>
      <w:r w:rsidR="008D5EB8" w:rsidRPr="008939AC">
        <w:rPr>
          <w:i/>
          <w:iCs/>
        </w:rPr>
        <w:t>ross-entropy loss</w:t>
      </w:r>
      <w:r w:rsidR="008D5EB8" w:rsidRPr="00F11100">
        <w:t xml:space="preserve"> function </w:t>
      </w:r>
      <w:r w:rsidR="002C067B">
        <w:t>is</w:t>
      </w:r>
      <w:r w:rsidR="00466A77" w:rsidRPr="00F11100">
        <w:t xml:space="preserve"> </w:t>
      </w:r>
      <w:r w:rsidR="00AF797C" w:rsidRPr="00F11100">
        <w:t>m</w:t>
      </w:r>
      <w:r w:rsidR="002C067B">
        <w:t>ain</w:t>
      </w:r>
      <w:r w:rsidR="00AF797C" w:rsidRPr="00F11100">
        <w:t xml:space="preserve">ly used in classification tasks. </w:t>
      </w:r>
      <w:r w:rsidR="000B642F" w:rsidRPr="00F11100">
        <w:t>It</w:t>
      </w:r>
      <w:r w:rsidR="004278F9" w:rsidRPr="00F11100">
        <w:t xml:space="preserve"> penali</w:t>
      </w:r>
      <w:r w:rsidR="00501196">
        <w:t>s</w:t>
      </w:r>
      <w:r w:rsidR="004278F9" w:rsidRPr="00F11100">
        <w:t>es</w:t>
      </w:r>
      <w:r w:rsidR="00D1675B" w:rsidRPr="00F11100">
        <w:t xml:space="preserve"> </w:t>
      </w:r>
      <w:r w:rsidR="00C70C93" w:rsidRPr="00F11100">
        <w:t xml:space="preserve">with a logarithmic increase </w:t>
      </w:r>
      <w:r w:rsidR="00D543E5" w:rsidRPr="00F11100">
        <w:t xml:space="preserve">if the </w:t>
      </w:r>
      <w:r w:rsidR="007D0E91">
        <w:t>correct class</w:t>
      </w:r>
      <w:r w:rsidR="001A139F">
        <w:t>’</w:t>
      </w:r>
      <w:r w:rsidR="007D0E91">
        <w:t>s probability</w:t>
      </w:r>
      <w:r w:rsidR="00D543E5" w:rsidRPr="00F11100">
        <w:t xml:space="preserve"> </w:t>
      </w:r>
      <w:r w:rsidR="0073471A" w:rsidRPr="00F11100">
        <w:t>is low</w:t>
      </w:r>
      <w:r w:rsidR="00BD7E5C" w:rsidRPr="00F11100">
        <w:t xml:space="preserve">. </w:t>
      </w:r>
      <w:r w:rsidR="00BF6EB0" w:rsidRPr="00F11100">
        <w:t>The other type of functions is m</w:t>
      </w:r>
      <w:r w:rsidR="00F45BFB">
        <w:t>ain</w:t>
      </w:r>
      <w:r w:rsidR="00BF6EB0" w:rsidRPr="00F11100">
        <w:t xml:space="preserve">ly used for regression </w:t>
      </w:r>
      <w:r w:rsidR="001A2EF1" w:rsidRPr="00F11100">
        <w:t xml:space="preserve">models having the form </w:t>
      </w:r>
      <m:oMath>
        <m:r>
          <w:rPr>
            <w:rFonts w:ascii="Cambria Math" w:hAnsi="Cambria Math"/>
          </w:rPr>
          <m:t>l=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8B7DBF" w:rsidRPr="00F11100">
        <w:t xml:space="preserve">. </w:t>
      </w:r>
      <w:r w:rsidR="00EC4B80" w:rsidRPr="00F11100">
        <w:t xml:space="preserve">It measures the distance between the </w:t>
      </w:r>
      <w:r w:rsidR="008D6EF4">
        <w:t>correc</w:t>
      </w:r>
      <w:r w:rsidR="00EC4B80" w:rsidRPr="00F11100">
        <w:t xml:space="preserve">t answer and </w:t>
      </w:r>
      <w:r w:rsidR="008D6EF4">
        <w:t xml:space="preserve">the </w:t>
      </w:r>
      <w:r w:rsidR="00EC4B80" w:rsidRPr="00F11100">
        <w:t xml:space="preserve">predicted. </w:t>
      </w:r>
      <w:r w:rsidR="00EA4D92" w:rsidRPr="00F11100">
        <w:t xml:space="preserve">The most used loss function of this type is </w:t>
      </w:r>
      <w:r w:rsidR="00EA4D92" w:rsidRPr="00F62F3E">
        <w:rPr>
          <w:i/>
          <w:iCs/>
        </w:rPr>
        <w:t xml:space="preserve">Mean Squared </w:t>
      </w:r>
      <w:r w:rsidR="004C32A3" w:rsidRPr="00F62F3E">
        <w:rPr>
          <w:i/>
          <w:iCs/>
        </w:rPr>
        <w:t>Error</w:t>
      </w:r>
      <w:r w:rsidR="004C32A3" w:rsidRPr="00F11100">
        <w:t xml:space="preserve"> with </w:t>
      </w:r>
      <m:oMath>
        <m:r>
          <w:rPr>
            <w:rFonts w:ascii="Cambria Math" w:hAnsi="Cambria Math"/>
          </w:rPr>
          <m:t>k=2</m:t>
        </m:r>
      </m:oMath>
      <w:r w:rsidR="004C32A3" w:rsidRPr="00F11100">
        <w:t>.</w:t>
      </w:r>
    </w:p>
    <w:p w14:paraId="32A8DF21" w14:textId="0A77A2B2" w:rsidR="008939AC" w:rsidRDefault="008939AC" w:rsidP="00C8738C">
      <w:pPr>
        <w:pStyle w:val="Heading4"/>
        <w:spacing w:before="0" w:after="240" w:line="360" w:lineRule="auto"/>
      </w:pPr>
      <w:r>
        <w:t>Gradient Descent</w:t>
      </w:r>
    </w:p>
    <w:p w14:paraId="4E76FC17" w14:textId="1DA02DF4" w:rsidR="00241FC6" w:rsidRPr="00F11100" w:rsidRDefault="006843B7" w:rsidP="00C8738C">
      <w:pPr>
        <w:spacing w:after="240" w:line="360" w:lineRule="auto"/>
        <w:ind w:firstLine="720"/>
      </w:pPr>
      <w:r>
        <w:t>In training, t</w:t>
      </w:r>
      <w:r w:rsidR="00DB3FF6" w:rsidRPr="00F11100">
        <w:t xml:space="preserve">he model weights should be </w:t>
      </w:r>
      <w:r w:rsidR="00734AB1" w:rsidRPr="00F11100">
        <w:t xml:space="preserve">adjusted </w:t>
      </w:r>
      <w:r w:rsidR="00F62F3E" w:rsidRPr="00F11100">
        <w:t>to</w:t>
      </w:r>
      <w:r w:rsidR="00734AB1" w:rsidRPr="00F11100">
        <w:t xml:space="preserve"> minimi</w:t>
      </w:r>
      <w:r w:rsidR="00501196">
        <w:t>s</w:t>
      </w:r>
      <w:r w:rsidR="00734AB1" w:rsidRPr="00F11100">
        <w:t>e the loss function.</w:t>
      </w:r>
      <w:r w:rsidR="00387516" w:rsidRPr="00F11100">
        <w:t xml:space="preserve"> </w:t>
      </w:r>
      <w:r w:rsidR="00DA58DB" w:rsidRPr="00F11100">
        <w:t>Gradient descent</w:t>
      </w:r>
      <w:r w:rsidR="002C33CC">
        <w:t>(GD)</w:t>
      </w:r>
      <w:r w:rsidR="00DA58DB" w:rsidRPr="00F11100">
        <w:t xml:space="preserve"> is an optimi</w:t>
      </w:r>
      <w:r w:rsidR="00501196">
        <w:t>s</w:t>
      </w:r>
      <w:r w:rsidR="00DA58DB" w:rsidRPr="00F11100">
        <w:t xml:space="preserve">ation algorithm used to </w:t>
      </w:r>
      <w:r w:rsidR="00A130E7" w:rsidRPr="00F11100">
        <w:t>minimi</w:t>
      </w:r>
      <w:r w:rsidR="00501196">
        <w:t>s</w:t>
      </w:r>
      <w:r w:rsidR="00A130E7" w:rsidRPr="00F11100">
        <w:t>e a function and find a local or global maxim</w:t>
      </w:r>
      <w:r w:rsidR="00B35984">
        <w:t>um</w:t>
      </w:r>
      <w:sdt>
        <w:sdtPr>
          <w:id w:val="2008249237"/>
          <w:citation/>
        </w:sdtPr>
        <w:sdtEndPr/>
        <w:sdtContent>
          <w:r w:rsidR="00A130E7" w:rsidRPr="00F11100">
            <w:fldChar w:fldCharType="begin"/>
          </w:r>
          <w:r w:rsidR="00A130E7" w:rsidRPr="00F11100">
            <w:instrText xml:space="preserve"> CITATION Lem12 \l 2057 </w:instrText>
          </w:r>
          <w:r w:rsidR="00A130E7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[20]</w:t>
          </w:r>
          <w:r w:rsidR="00A130E7" w:rsidRPr="00F11100">
            <w:fldChar w:fldCharType="end"/>
          </w:r>
        </w:sdtContent>
      </w:sdt>
      <w:r w:rsidR="003C2F4D" w:rsidRPr="00F11100">
        <w:t>.</w:t>
      </w:r>
      <w:r w:rsidR="00631DCD" w:rsidRPr="00F11100">
        <w:t xml:space="preserve"> </w:t>
      </w:r>
      <w:r w:rsidR="00567FB5" w:rsidRPr="00F11100">
        <w:t xml:space="preserve">The </w:t>
      </w:r>
      <w:r w:rsidR="00C365B3" w:rsidRPr="00F11100">
        <w:t>gradient</w:t>
      </w:r>
      <w:r w:rsidR="009E4F01" w:rsidRPr="00F11100">
        <w:t xml:space="preserve"> of a function</w:t>
      </w:r>
      <w:r w:rsidR="00C365B3" w:rsidRPr="00F11100">
        <w:t xml:space="preserve"> </w:t>
      </w:r>
      <w:r w:rsidR="00FD57D5" w:rsidRPr="00F11100">
        <w:t>shows</w:t>
      </w:r>
      <w:r w:rsidR="00475B86" w:rsidRPr="00F11100">
        <w:t xml:space="preserve"> </w:t>
      </w:r>
      <w:r w:rsidR="00CF3D50" w:rsidRPr="00F11100">
        <w:t>the</w:t>
      </w:r>
      <w:r w:rsidR="00206A6F" w:rsidRPr="00F11100">
        <w:t xml:space="preserve"> </w:t>
      </w:r>
      <w:r w:rsidR="00F82ED4" w:rsidRPr="00F11100">
        <w:t>direction</w:t>
      </w:r>
      <w:r w:rsidR="00206A6F" w:rsidRPr="00F11100">
        <w:t xml:space="preserve"> of the fastest</w:t>
      </w:r>
      <w:r w:rsidR="002C33CC">
        <w:t xml:space="preserve"> function</w:t>
      </w:r>
      <w:r w:rsidR="00206A6F" w:rsidRPr="00F11100">
        <w:t xml:space="preserve"> increase</w:t>
      </w:r>
      <w:r w:rsidR="009E4F01" w:rsidRPr="00F11100">
        <w:t xml:space="preserve"> at a particular point</w:t>
      </w:r>
      <w:r w:rsidR="00F82ED4" w:rsidRPr="00F11100">
        <w:t xml:space="preserve">. </w:t>
      </w:r>
      <w:r w:rsidR="00B35984">
        <w:t>T</w:t>
      </w:r>
      <w:r w:rsidR="00AB5724" w:rsidRPr="00F11100">
        <w:t>o get to a minimum point</w:t>
      </w:r>
      <w:r w:rsidR="00AF0F78" w:rsidRPr="00F11100">
        <w:t xml:space="preserve"> </w:t>
      </w:r>
      <w:r w:rsidR="00F05050" w:rsidRPr="00F11100">
        <w:t xml:space="preserve">the quickest, </w:t>
      </w:r>
      <w:r w:rsidR="002C33CC">
        <w:t>GD</w:t>
      </w:r>
      <w:r w:rsidR="00294995" w:rsidRPr="00F11100">
        <w:t xml:space="preserve"> takes a</w:t>
      </w:r>
      <w:r w:rsidR="00AB5724" w:rsidRPr="00F11100">
        <w:t xml:space="preserve"> ste</w:t>
      </w:r>
      <w:r w:rsidR="00294995" w:rsidRPr="00F11100">
        <w:t>p in the opposite direction</w:t>
      </w:r>
      <w:r w:rsidR="001C6331">
        <w:t xml:space="preserve"> </w:t>
      </w:r>
      <w:r w:rsidR="00903048">
        <w:t>of the gradient.</w:t>
      </w:r>
      <w:r w:rsidR="00D1045E">
        <w:t xml:space="preserve"> </w:t>
      </w:r>
      <w:r w:rsidR="002B3366">
        <w:t>This process</w:t>
      </w:r>
      <w:r w:rsidR="00010FA1">
        <w:t xml:space="preserve"> </w:t>
      </w:r>
      <w:r w:rsidR="002B3366">
        <w:t xml:space="preserve">is </w:t>
      </w:r>
      <w:r w:rsidR="001C6331">
        <w:t xml:space="preserve">shown in </w:t>
      </w:r>
      <w:r w:rsidR="001C6331">
        <w:fldChar w:fldCharType="begin"/>
      </w:r>
      <w:r w:rsidR="001C6331">
        <w:instrText xml:space="preserve"> REF _Ref68034696 \h </w:instrText>
      </w:r>
      <w:r w:rsidR="00E842DF">
        <w:instrText xml:space="preserve"> \* MERGEFORMAT </w:instrText>
      </w:r>
      <w:r w:rsidR="001C6331">
        <w:fldChar w:fldCharType="separate"/>
      </w:r>
      <w:r w:rsidR="001C6331">
        <w:t xml:space="preserve">Figure </w:t>
      </w:r>
      <w:r w:rsidR="001C6331">
        <w:rPr>
          <w:noProof/>
        </w:rPr>
        <w:t>2</w:t>
      </w:r>
      <w:r w:rsidR="001C6331">
        <w:t>.</w:t>
      </w:r>
      <w:r w:rsidR="001C6331">
        <w:rPr>
          <w:noProof/>
        </w:rPr>
        <w:t>4</w:t>
      </w:r>
      <w:r w:rsidR="001C6331">
        <w:fldChar w:fldCharType="end"/>
      </w:r>
      <w:r w:rsidR="00294995" w:rsidRPr="00F11100">
        <w:t xml:space="preserve">. </w:t>
      </w:r>
      <w:r w:rsidR="001F7A4B" w:rsidRPr="00F11100">
        <w:t xml:space="preserve">The step size is </w:t>
      </w:r>
      <w:r w:rsidR="00F05050" w:rsidRPr="00F11100">
        <w:t>determined by the learning rate</w:t>
      </w:r>
      <w:r w:rsidR="007707CE" w:rsidRPr="00F11100">
        <w:t xml:space="preserve"> </w:t>
      </w:r>
      <m:oMath>
        <m:r>
          <w:rPr>
            <w:rFonts w:ascii="Cambria Math" w:hAnsi="Cambria Math"/>
          </w:rPr>
          <m:t>η</m:t>
        </m:r>
      </m:oMath>
      <w:r w:rsidR="00B71F53" w:rsidRPr="00F11100">
        <w:t>.</w:t>
      </w:r>
      <w:r w:rsidR="00882E04" w:rsidRPr="00F11100">
        <w:t xml:space="preserve"> For a model with multiple parameters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45C8E" w:rsidRPr="00F11100">
        <w:t xml:space="preserve"> the gradient </w:t>
      </w:r>
      <w:r w:rsidR="001C23B5">
        <w:t>for each parameter</w:t>
      </w:r>
      <w:r w:rsidR="00F45C8E" w:rsidRPr="00F11100">
        <w:t xml:space="preserve"> is computed by the partial derivative</w:t>
      </w:r>
      <w:r w:rsidR="00D75B72" w:rsidRPr="00F11100">
        <w:t>.</w:t>
      </w:r>
      <w:r w:rsidR="008B58C2" w:rsidRPr="00F11100">
        <w:t xml:space="preserve"> The model parameters </w:t>
      </w:r>
      <w:r w:rsidR="000006A7">
        <w:t>update equation</w:t>
      </w:r>
      <w:r w:rsidR="002E0000">
        <w:t xml:space="preserve"> is </w:t>
      </w:r>
      <w:r w:rsidR="002E0000">
        <w:fldChar w:fldCharType="begin"/>
      </w:r>
      <w:r w:rsidR="002E0000">
        <w:instrText xml:space="preserve"> REF _Ref68549748 \h </w:instrText>
      </w:r>
      <w:r w:rsidR="002E0000">
        <w:fldChar w:fldCharType="separate"/>
      </w:r>
      <w:r w:rsidR="002E0000">
        <w:rPr>
          <w:noProof/>
        </w:rPr>
        <w:t>2</w:t>
      </w:r>
      <w:r w:rsidR="002E0000">
        <w:t>.</w:t>
      </w:r>
      <w:r w:rsidR="002E0000">
        <w:rPr>
          <w:noProof/>
        </w:rPr>
        <w:t>10</w:t>
      </w:r>
      <w:r w:rsidR="002E0000">
        <w:fldChar w:fldCharType="end"/>
      </w:r>
      <w:r w:rsidR="00A52F2D" w:rsidRPr="00F11100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1E3A0A" w:rsidRPr="001E3A0A" w14:paraId="7CE63690" w14:textId="77777777" w:rsidTr="004C0495">
        <w:tc>
          <w:tcPr>
            <w:tcW w:w="9351" w:type="dxa"/>
          </w:tcPr>
          <w:p w14:paraId="6B5ED8B9" w14:textId="77777777" w:rsidR="001E3A0A" w:rsidRPr="001E3A0A" w:rsidRDefault="007A3A5F" w:rsidP="00C8738C">
            <w:pPr>
              <w:spacing w:after="240"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(θ)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bookmarkStart w:id="14" w:name="_Ref68549748"/>
        <w:tc>
          <w:tcPr>
            <w:tcW w:w="611" w:type="dxa"/>
          </w:tcPr>
          <w:p w14:paraId="30AD2160" w14:textId="39675EE4" w:rsidR="001E3A0A" w:rsidRPr="001E3A0A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bookmarkEnd w:id="14"/>
          </w:p>
        </w:tc>
      </w:tr>
      <w:tr w:rsidR="00934656" w:rsidRPr="00934656" w14:paraId="69A956DD" w14:textId="77777777" w:rsidTr="004C0495">
        <w:tc>
          <w:tcPr>
            <w:tcW w:w="9962" w:type="dxa"/>
            <w:gridSpan w:val="2"/>
          </w:tcPr>
          <w:p w14:paraId="6442970A" w14:textId="77777777" w:rsidR="00934656" w:rsidRPr="00934656" w:rsidRDefault="00934656" w:rsidP="00C8738C">
            <w:pPr>
              <w:keepNext/>
              <w:spacing w:after="240" w:line="360" w:lineRule="auto"/>
              <w:jc w:val="center"/>
            </w:pPr>
            <w:r w:rsidRPr="00934656">
              <w:rPr>
                <w:noProof/>
              </w:rPr>
              <w:drawing>
                <wp:inline distT="0" distB="0" distL="0" distR="0" wp14:anchorId="6D089708" wp14:editId="7D96FAEC">
                  <wp:extent cx="3108960" cy="23317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776" cy="235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56" w:rsidRPr="00934656" w14:paraId="72F2F0B0" w14:textId="77777777" w:rsidTr="004C0495">
        <w:tc>
          <w:tcPr>
            <w:tcW w:w="9962" w:type="dxa"/>
            <w:gridSpan w:val="2"/>
          </w:tcPr>
          <w:p w14:paraId="20763C45" w14:textId="3C04F55F" w:rsidR="00934656" w:rsidRPr="00934656" w:rsidRDefault="00934656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15" w:name="_Ref68034696"/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4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15"/>
            <w:r w:rsidRPr="00934656">
              <w:rPr>
                <w:b/>
                <w:bCs/>
                <w:color w:val="auto"/>
                <w:sz w:val="22"/>
                <w:szCs w:val="22"/>
              </w:rPr>
              <w:t>: Example of gradient descent</w:t>
            </w:r>
            <w:r w:rsidR="00C153D9">
              <w:rPr>
                <w:b/>
                <w:bCs/>
                <w:color w:val="auto"/>
                <w:sz w:val="22"/>
                <w:szCs w:val="22"/>
              </w:rPr>
              <w:t xml:space="preserve"> for a </w:t>
            </w:r>
            <w:r w:rsidR="004D0156">
              <w:rPr>
                <w:b/>
                <w:bCs/>
                <w:color w:val="auto"/>
                <w:sz w:val="22"/>
                <w:szCs w:val="22"/>
              </w:rPr>
              <w:t>model</w:t>
            </w:r>
            <w:r w:rsidR="004C51A5">
              <w:rPr>
                <w:b/>
                <w:bCs/>
                <w:color w:val="auto"/>
                <w:sz w:val="22"/>
                <w:szCs w:val="22"/>
              </w:rPr>
              <w:t xml:space="preserve"> with one parameter</w:t>
            </w:r>
          </w:p>
        </w:tc>
      </w:tr>
    </w:tbl>
    <w:p w14:paraId="24F7FA91" w14:textId="3B880B15" w:rsidR="0020530D" w:rsidRDefault="0094066F" w:rsidP="00C8738C">
      <w:pPr>
        <w:keepNext/>
        <w:spacing w:after="240" w:line="360" w:lineRule="auto"/>
      </w:pPr>
      <w:r w:rsidRPr="00F11100">
        <w:lastRenderedPageBreak/>
        <w:t xml:space="preserve">One of </w:t>
      </w:r>
      <w:r w:rsidR="006C2BD4">
        <w:t>Gradient descent</w:t>
      </w:r>
      <w:r w:rsidR="001A139F">
        <w:t>’</w:t>
      </w:r>
      <w:r w:rsidR="006C2BD4">
        <w:t>s drawbacks</w:t>
      </w:r>
      <w:r w:rsidRPr="00F11100">
        <w:t xml:space="preserve"> is that the model will converge </w:t>
      </w:r>
      <w:r w:rsidR="00045D3B" w:rsidRPr="00F11100">
        <w:t xml:space="preserve">to a </w:t>
      </w:r>
      <w:r w:rsidR="00361956" w:rsidRPr="00F11100">
        <w:t>local minimum</w:t>
      </w:r>
      <w:r w:rsidR="00481BB4" w:rsidRPr="00F11100">
        <w:t xml:space="preserve"> or</w:t>
      </w:r>
      <w:r w:rsidR="006A75D5" w:rsidRPr="00F11100">
        <w:t xml:space="preserve"> </w:t>
      </w:r>
      <w:r w:rsidR="00481BB4" w:rsidRPr="00F11100">
        <w:t>an</w:t>
      </w:r>
      <w:r w:rsidR="00B84DF7" w:rsidRPr="00F11100">
        <w:t xml:space="preserve"> inflexion point where the gradient </w:t>
      </w:r>
      <w:r w:rsidR="006A75D5" w:rsidRPr="00F11100">
        <w:t>zero</w:t>
      </w:r>
      <w:r w:rsidR="001941E1">
        <w:t xml:space="preserve">. </w:t>
      </w:r>
      <w:r w:rsidR="0020530D">
        <w:fldChar w:fldCharType="begin"/>
      </w:r>
      <w:r w:rsidR="0020530D">
        <w:instrText xml:space="preserve"> REF _Ref68034780 \h </w:instrText>
      </w:r>
      <w:r w:rsidR="00E842DF">
        <w:instrText xml:space="preserve"> \* MERGEFORMAT </w:instrText>
      </w:r>
      <w:r w:rsidR="0020530D">
        <w:fldChar w:fldCharType="separate"/>
      </w:r>
      <w:r w:rsidR="0020530D">
        <w:t xml:space="preserve">Figure </w:t>
      </w:r>
      <w:r w:rsidR="0020530D">
        <w:rPr>
          <w:noProof/>
        </w:rPr>
        <w:t>2</w:t>
      </w:r>
      <w:r w:rsidR="0020530D">
        <w:t>.</w:t>
      </w:r>
      <w:r w:rsidR="0020530D">
        <w:rPr>
          <w:noProof/>
        </w:rPr>
        <w:t>5</w:t>
      </w:r>
      <w:r w:rsidR="0020530D">
        <w:fldChar w:fldCharType="end"/>
      </w:r>
      <w:r w:rsidR="006C2BD4">
        <w:t xml:space="preserve"> has a representation of </w:t>
      </w:r>
      <w:r w:rsidR="00FA5564">
        <w:t>such a situation</w:t>
      </w:r>
      <w:r w:rsidR="006A75D5" w:rsidRPr="00F11100">
        <w:t xml:space="preserve">. </w:t>
      </w:r>
      <w:r w:rsidR="003A78F2" w:rsidRPr="00F11100">
        <w:t>With a zero gradient</w:t>
      </w:r>
      <w:r w:rsidR="00FA5564">
        <w:t>,</w:t>
      </w:r>
      <w:r w:rsidR="003A78F2" w:rsidRPr="00F11100">
        <w:t xml:space="preserve"> the weights are updated to the same value.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934656" w:rsidRPr="00934656" w14:paraId="507460C6" w14:textId="77777777" w:rsidTr="004C0495">
        <w:tc>
          <w:tcPr>
            <w:tcW w:w="9962" w:type="dxa"/>
          </w:tcPr>
          <w:p w14:paraId="4042744C" w14:textId="77777777" w:rsidR="00934656" w:rsidRPr="00934656" w:rsidRDefault="00934656" w:rsidP="00C8738C">
            <w:pPr>
              <w:keepNext/>
              <w:spacing w:after="240" w:line="360" w:lineRule="auto"/>
              <w:jc w:val="center"/>
            </w:pPr>
            <w:r w:rsidRPr="00934656">
              <w:rPr>
                <w:noProof/>
              </w:rPr>
              <w:drawing>
                <wp:inline distT="0" distB="0" distL="0" distR="0" wp14:anchorId="6CAF2905" wp14:editId="16C59045">
                  <wp:extent cx="2787091" cy="2090318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323" cy="2118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4656" w:rsidRPr="00934656" w14:paraId="007A3E28" w14:textId="77777777" w:rsidTr="004C0495">
        <w:tc>
          <w:tcPr>
            <w:tcW w:w="9962" w:type="dxa"/>
          </w:tcPr>
          <w:p w14:paraId="1BB16B9E" w14:textId="21D2AA1E" w:rsidR="00934656" w:rsidRPr="00934656" w:rsidRDefault="00934656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16" w:name="_Ref68034780"/>
            <w:r w:rsidRPr="00934656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5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16"/>
            <w:r w:rsidRPr="00934656">
              <w:rPr>
                <w:b/>
                <w:bCs/>
                <w:color w:val="auto"/>
                <w:sz w:val="22"/>
                <w:szCs w:val="22"/>
              </w:rPr>
              <w:t>: Gradient descent that converges to local minima</w:t>
            </w:r>
          </w:p>
        </w:tc>
      </w:tr>
    </w:tbl>
    <w:p w14:paraId="2898D375" w14:textId="08DBEAF2" w:rsidR="0016629C" w:rsidRDefault="0016629C" w:rsidP="00C8738C">
      <w:pPr>
        <w:pStyle w:val="Heading4"/>
        <w:spacing w:before="0" w:after="240" w:line="360" w:lineRule="auto"/>
      </w:pPr>
      <w:bookmarkStart w:id="17" w:name="_Ref68856566"/>
      <w:r w:rsidRPr="00F11100">
        <w:t>Stochastic Gradient Descent</w:t>
      </w:r>
      <w:bookmarkEnd w:id="17"/>
    </w:p>
    <w:p w14:paraId="0D90C1C6" w14:textId="72EE8BDC" w:rsidR="00033E7A" w:rsidRDefault="006623E9" w:rsidP="00C8738C">
      <w:pPr>
        <w:spacing w:after="240" w:line="360" w:lineRule="auto"/>
        <w:ind w:firstLine="720"/>
      </w:pPr>
      <w:r w:rsidRPr="00F11100">
        <w:t>Because the gradient should be computed for the whole dataset</w:t>
      </w:r>
      <w:r w:rsidR="00B74CC1" w:rsidRPr="00F11100">
        <w:t>, a</w:t>
      </w:r>
      <w:r w:rsidR="00D32AAA" w:rsidRPr="00F11100">
        <w:t>nother drawback is the number</w:t>
      </w:r>
      <w:r w:rsidR="006B0DB5" w:rsidRPr="00F11100">
        <w:t xml:space="preserve"> of computations required </w:t>
      </w:r>
      <w:r w:rsidRPr="00F11100">
        <w:t>for</w:t>
      </w:r>
      <w:r w:rsidR="006B0DB5" w:rsidRPr="00F11100">
        <w:t xml:space="preserve"> the gradient</w:t>
      </w:r>
      <w:r w:rsidR="002D7548" w:rsidRPr="00F11100">
        <w:t>.</w:t>
      </w:r>
      <w:r w:rsidR="000729CE" w:rsidRPr="00F11100">
        <w:t xml:space="preserve"> Stochastic Gradient Descent</w:t>
      </w:r>
      <w:r w:rsidR="00DA2945" w:rsidRPr="00F11100">
        <w:t xml:space="preserve"> (</w:t>
      </w:r>
      <w:r w:rsidR="000729CE" w:rsidRPr="00F11100">
        <w:t>SGD</w:t>
      </w:r>
      <w:r w:rsidR="00DA2945" w:rsidRPr="00F11100">
        <w:t>)</w:t>
      </w:r>
      <w:r w:rsidR="000729CE" w:rsidRPr="00F11100">
        <w:t xml:space="preserve"> </w:t>
      </w:r>
      <w:r w:rsidR="003A4A4A" w:rsidRPr="00F11100">
        <w:t>u</w:t>
      </w:r>
      <w:r w:rsidR="00E84739" w:rsidRPr="00F11100">
        <w:t xml:space="preserve">ses a random choice of </w:t>
      </w:r>
      <w:r w:rsidR="00792B7A" w:rsidRPr="00F11100">
        <w:t xml:space="preserve">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F4C16" w:rsidRPr="00F11100">
        <w:t xml:space="preserve">from the training set to compute the gradient. </w:t>
      </w:r>
      <w:r w:rsidR="00DF6163">
        <w:t>SGD</w:t>
      </w:r>
      <w:r w:rsidR="00AA288C">
        <w:t xml:space="preserve"> is</w:t>
      </w:r>
      <w:r w:rsidR="00B9526C" w:rsidRPr="00F11100">
        <w:t xml:space="preserve"> much faster to compute</w:t>
      </w:r>
      <w:r w:rsidR="00AA288C">
        <w:t>,</w:t>
      </w:r>
      <w:r w:rsidR="00B33F26" w:rsidRPr="00F11100">
        <w:t xml:space="preserve"> but</w:t>
      </w:r>
      <w:r w:rsidR="009144E1" w:rsidRPr="00F11100">
        <w:t xml:space="preserve"> there is no guarantee that </w:t>
      </w:r>
      <w:r w:rsidR="006B75F4" w:rsidRPr="00F11100">
        <w:t xml:space="preserve">the weights are updated in the most optimal </w:t>
      </w:r>
      <w:r w:rsidR="00463942" w:rsidRPr="00F11100">
        <w:t>direction</w:t>
      </w:r>
      <w:r w:rsidR="006B75F4" w:rsidRPr="00F11100">
        <w:t>.</w:t>
      </w:r>
      <w:r w:rsidR="00463942" w:rsidRPr="00F11100">
        <w:t xml:space="preserve"> </w:t>
      </w:r>
      <w:r w:rsidR="00B33F26" w:rsidRPr="00F11100">
        <w:t>O</w:t>
      </w:r>
      <w:r w:rsidR="00395F99" w:rsidRPr="00F11100">
        <w:t>n average</w:t>
      </w:r>
      <w:r w:rsidR="00AA288C">
        <w:t>,</w:t>
      </w:r>
      <w:r w:rsidR="00395F99" w:rsidRPr="00F11100">
        <w:t xml:space="preserve"> </w:t>
      </w:r>
      <w:r w:rsidR="000D6882" w:rsidRPr="00F11100">
        <w:t xml:space="preserve">SGD </w:t>
      </w:r>
      <w:r w:rsidR="00076083" w:rsidRPr="00F11100">
        <w:t>optimi</w:t>
      </w:r>
      <w:r w:rsidR="00501196">
        <w:t>s</w:t>
      </w:r>
      <w:r w:rsidR="00076083" w:rsidRPr="00F11100">
        <w:t>e</w:t>
      </w:r>
      <w:r w:rsidR="00AA288C">
        <w:t>s</w:t>
      </w:r>
      <w:r w:rsidR="00076083" w:rsidRPr="00F11100">
        <w:t xml:space="preserve"> the weights in the rights </w:t>
      </w:r>
      <w:r w:rsidR="0049013E" w:rsidRPr="00F11100">
        <w:t>direction</w:t>
      </w:r>
      <w:r w:rsidR="00076083" w:rsidRPr="00F11100">
        <w:t>.</w:t>
      </w:r>
      <w:r w:rsidR="0049013E" w:rsidRPr="00F11100">
        <w:t xml:space="preserve"> </w:t>
      </w:r>
      <w:r w:rsidR="00576FCE">
        <w:t>In</w:t>
      </w:r>
      <w:r w:rsidR="000E670E" w:rsidRPr="00F11100">
        <w:t xml:space="preserve"> SGD</w:t>
      </w:r>
      <w:r w:rsidR="00576FCE">
        <w:t>,</w:t>
      </w:r>
      <w:r w:rsidR="0049013E" w:rsidRPr="00F11100">
        <w:t xml:space="preserve"> </w:t>
      </w:r>
      <w:r w:rsidR="00D229A1" w:rsidRPr="00F11100">
        <w:t xml:space="preserve">the weights could </w:t>
      </w:r>
      <w:r w:rsidR="009F3E10" w:rsidRPr="00F11100">
        <w:t>jump around the optimal point without reaching it.</w:t>
      </w:r>
      <w:r w:rsidR="004F0495" w:rsidRPr="00F11100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5"/>
        <w:gridCol w:w="607"/>
      </w:tblGrid>
      <w:tr w:rsidR="007D1160" w:rsidRPr="007D1160" w14:paraId="15A5C738" w14:textId="77777777" w:rsidTr="004C0495">
        <w:tc>
          <w:tcPr>
            <w:tcW w:w="9459" w:type="dxa"/>
          </w:tcPr>
          <w:p w14:paraId="4101AE8C" w14:textId="77777777" w:rsidR="007D1160" w:rsidRPr="007D1160" w:rsidRDefault="007A3A5F" w:rsidP="00C8738C">
            <w:pPr>
              <w:spacing w:after="240"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←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-η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</m:oMath>
            </m:oMathPara>
          </w:p>
        </w:tc>
        <w:bookmarkStart w:id="18" w:name="_Ref68037525"/>
        <w:tc>
          <w:tcPr>
            <w:tcW w:w="503" w:type="dxa"/>
          </w:tcPr>
          <w:p w14:paraId="78920A65" w14:textId="115B2C58" w:rsidR="007D1160" w:rsidRPr="007D1160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  <w:bookmarkEnd w:id="18"/>
          </w:p>
        </w:tc>
      </w:tr>
    </w:tbl>
    <w:p w14:paraId="66EA6117" w14:textId="37812E4D" w:rsidR="00E323AB" w:rsidRPr="00F11100" w:rsidRDefault="003D110A" w:rsidP="00C8738C">
      <w:pPr>
        <w:pStyle w:val="Heading4"/>
        <w:spacing w:before="0" w:after="240" w:line="360" w:lineRule="auto"/>
      </w:pPr>
      <w:r w:rsidRPr="00F11100">
        <w:t>Backpropagation</w:t>
      </w:r>
    </w:p>
    <w:p w14:paraId="2ED50EC7" w14:textId="4D6B4400" w:rsidR="00FB3353" w:rsidRDefault="006E07BA" w:rsidP="00C8738C">
      <w:pPr>
        <w:spacing w:after="240" w:line="360" w:lineRule="auto"/>
        <w:ind w:firstLine="720"/>
      </w:pPr>
      <w:r w:rsidRPr="00F11100">
        <w:t xml:space="preserve">Due to </w:t>
      </w:r>
      <w:r w:rsidR="00576FCE">
        <w:t>a</w:t>
      </w:r>
      <w:r w:rsidRPr="00F11100">
        <w:t xml:space="preserve"> large number of weights </w:t>
      </w:r>
      <w:r w:rsidR="00F1330D" w:rsidRPr="00F11100">
        <w:t xml:space="preserve">in ANN </w:t>
      </w:r>
      <w:r w:rsidR="00CF6031" w:rsidRPr="00F11100">
        <w:t>computing</w:t>
      </w:r>
      <w:r w:rsidR="00576FCE">
        <w:t>,</w:t>
      </w:r>
      <w:r w:rsidR="00CF6031" w:rsidRPr="00F11100">
        <w:t xml:space="preserve"> the derivatives numerically is not feasible</w:t>
      </w:r>
      <w:r w:rsidR="00F1330D" w:rsidRPr="00F11100">
        <w:t>.</w:t>
      </w:r>
      <w:r w:rsidR="003B121E" w:rsidRPr="00F11100">
        <w:t xml:space="preserve"> </w:t>
      </w:r>
      <w:r w:rsidR="00F1330D" w:rsidRPr="00F11100">
        <w:t>T</w:t>
      </w:r>
      <w:r w:rsidR="003D110A" w:rsidRPr="00F11100">
        <w:t xml:space="preserve">he training </w:t>
      </w:r>
      <w:r w:rsidR="0027471C" w:rsidRPr="00F11100">
        <w:t>of</w:t>
      </w:r>
      <w:r w:rsidR="00245FB3" w:rsidRPr="00F11100">
        <w:t xml:space="preserve"> the</w:t>
      </w:r>
      <w:r w:rsidR="0027471C" w:rsidRPr="00F11100">
        <w:t xml:space="preserve"> MLP </w:t>
      </w:r>
      <w:r w:rsidR="00245FB3" w:rsidRPr="00F11100">
        <w:t>is achieved through Backpropagation</w:t>
      </w:r>
      <w:sdt>
        <w:sdtPr>
          <w:id w:val="-1796202142"/>
          <w:citation/>
        </w:sdtPr>
        <w:sdtEndPr/>
        <w:sdtContent>
          <w:r w:rsidR="002969C8" w:rsidRPr="00F11100">
            <w:fldChar w:fldCharType="begin"/>
          </w:r>
          <w:r w:rsidR="002969C8" w:rsidRPr="00F11100">
            <w:instrText xml:space="preserve"> CITATION Rum86 \l 2057 </w:instrText>
          </w:r>
          <w:r w:rsidR="002969C8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[21]</w:t>
          </w:r>
          <w:r w:rsidR="002969C8" w:rsidRPr="00F11100">
            <w:fldChar w:fldCharType="end"/>
          </w:r>
        </w:sdtContent>
      </w:sdt>
      <w:r w:rsidR="00245FB3" w:rsidRPr="00F11100">
        <w:t>.</w:t>
      </w:r>
      <w:r w:rsidR="0045104D" w:rsidRPr="00F11100">
        <w:t xml:space="preserve"> </w:t>
      </w:r>
      <w:r w:rsidR="007623EC" w:rsidRPr="00F11100">
        <w:t xml:space="preserve">The training </w:t>
      </w:r>
      <w:r w:rsidR="005E5EC8">
        <w:t>executes</w:t>
      </w:r>
      <w:r w:rsidR="00B53EF8" w:rsidRPr="00F11100">
        <w:t xml:space="preserve"> two </w:t>
      </w:r>
      <w:r w:rsidR="00A424B7">
        <w:t>procedures</w:t>
      </w:r>
      <w:r w:rsidR="00FB62AA">
        <w:t>—f</w:t>
      </w:r>
      <w:r w:rsidR="00B53EF8" w:rsidRPr="0068762C">
        <w:rPr>
          <w:i/>
          <w:iCs/>
        </w:rPr>
        <w:t>orward pass</w:t>
      </w:r>
      <w:r w:rsidR="00FB62AA">
        <w:rPr>
          <w:i/>
          <w:iCs/>
        </w:rPr>
        <w:t>,</w:t>
      </w:r>
      <w:r w:rsidR="00B53EF8" w:rsidRPr="00F11100">
        <w:t xml:space="preserve"> wh</w:t>
      </w:r>
      <w:r w:rsidR="00FB3353" w:rsidRPr="00F11100">
        <w:t>ich calculates the loss functions for the given round</w:t>
      </w:r>
      <w:r w:rsidR="0068762C">
        <w:t xml:space="preserve">. </w:t>
      </w:r>
      <w:r w:rsidR="00FB3353" w:rsidRPr="0068762C">
        <w:rPr>
          <w:i/>
          <w:iCs/>
        </w:rPr>
        <w:t>Backwards pass</w:t>
      </w:r>
      <w:r w:rsidR="00FB62AA">
        <w:rPr>
          <w:i/>
          <w:iCs/>
        </w:rPr>
        <w:t>,</w:t>
      </w:r>
      <w:r w:rsidR="00FB3353" w:rsidRPr="00F11100">
        <w:t xml:space="preserve"> which</w:t>
      </w:r>
      <w:r w:rsidR="00F63A09">
        <w:t xml:space="preserve"> uses the loss function value</w:t>
      </w:r>
      <w:r w:rsidR="00FB3353" w:rsidRPr="00F11100">
        <w:t xml:space="preserve"> </w:t>
      </w:r>
      <w:r w:rsidR="00F63A09">
        <w:t>to calculate</w:t>
      </w:r>
      <w:r w:rsidR="00E323AB" w:rsidRPr="00F11100">
        <w:t xml:space="preserve"> the gradient and update the weights.</w:t>
      </w:r>
      <w:r w:rsidR="009406FF">
        <w:t xml:space="preserve"> </w:t>
      </w:r>
    </w:p>
    <w:p w14:paraId="12B00210" w14:textId="0DBE1C1B" w:rsidR="00952969" w:rsidRDefault="00952969" w:rsidP="00C8738C">
      <w:pPr>
        <w:spacing w:after="240" w:line="360" w:lineRule="auto"/>
      </w:pPr>
      <w:r>
        <w:tab/>
      </w:r>
      <w:r w:rsidR="00B0301D">
        <w:t>In the forward pass</w:t>
      </w:r>
      <w:r w:rsidR="00DC1EDB">
        <w:t>,</w:t>
      </w:r>
      <w:r w:rsidR="00B0301D">
        <w:t xml:space="preserve"> </w:t>
      </w:r>
      <w:r w:rsidR="007F7E11">
        <w:t>the loss function is calculated by applying a sequence of functions</w:t>
      </w:r>
      <w:r w:rsidR="00A006AC">
        <w:t xml:space="preserve">, as showed in </w:t>
      </w:r>
      <w:r w:rsidR="00A006AC">
        <w:fldChar w:fldCharType="begin"/>
      </w:r>
      <w:r w:rsidR="00A006AC">
        <w:instrText xml:space="preserve"> REF _Ref68031729 \h </w:instrText>
      </w:r>
      <w:r w:rsidR="00A006AC">
        <w:fldChar w:fldCharType="separate"/>
      </w:r>
      <w:r w:rsidR="00A006AC" w:rsidRPr="00934656">
        <w:rPr>
          <w:b/>
          <w:bCs/>
        </w:rPr>
        <w:t xml:space="preserve">Figure </w:t>
      </w:r>
      <w:r w:rsidR="00A006AC" w:rsidRPr="00934656">
        <w:rPr>
          <w:b/>
          <w:bCs/>
          <w:noProof/>
        </w:rPr>
        <w:t>2</w:t>
      </w:r>
      <w:r w:rsidR="00A006AC" w:rsidRPr="00934656">
        <w:rPr>
          <w:b/>
          <w:bCs/>
        </w:rPr>
        <w:t>.</w:t>
      </w:r>
      <w:r w:rsidR="00A006AC" w:rsidRPr="00934656">
        <w:rPr>
          <w:b/>
          <w:bCs/>
          <w:noProof/>
        </w:rPr>
        <w:t>2</w:t>
      </w:r>
      <w:r w:rsidR="00A006AC">
        <w:fldChar w:fldCharType="end"/>
      </w:r>
      <w:r w:rsidR="00A31682">
        <w:t>.</w:t>
      </w:r>
      <w:r w:rsidR="007C57B0">
        <w:t xml:space="preserve"> This consecutive application of functions can be vie</w:t>
      </w:r>
      <w:r w:rsidR="00DC1EDB">
        <w:t>w</w:t>
      </w:r>
      <w:r w:rsidR="007C57B0">
        <w:t>ed as a graph</w:t>
      </w:r>
      <w:r w:rsidR="00A006AC">
        <w:t>— computation</w:t>
      </w:r>
      <w:r w:rsidR="00932D08">
        <w:t xml:space="preserve"> graph</w:t>
      </w:r>
      <w:r w:rsidR="00DC1EDB">
        <w:t xml:space="preserve">. </w:t>
      </w:r>
      <w:r w:rsidR="000450DB">
        <w:t xml:space="preserve">Each node represents a function. </w:t>
      </w:r>
      <w:r w:rsidR="002E4733">
        <w:t>For functions applied sequentially</w:t>
      </w:r>
      <w:r w:rsidR="00EC5706">
        <w:t>,</w:t>
      </w:r>
      <w:r w:rsidR="002E4733">
        <w:t xml:space="preserve"> the derivative is easy to calculate as the product of </w:t>
      </w:r>
      <w:r w:rsidR="00EC5706">
        <w:t>each function derivative.</w:t>
      </w:r>
      <w:r w:rsidR="0063467F">
        <w:t xml:space="preserve"> </w:t>
      </w:r>
      <w:r w:rsidR="004550DD">
        <w:t xml:space="preserve">Therefore, each node </w:t>
      </w:r>
      <w:r w:rsidR="0063467F">
        <w:t>in the computation graph has the derivative of the function</w:t>
      </w:r>
      <w:r w:rsidR="005441A8">
        <w:t xml:space="preserve">. </w:t>
      </w:r>
      <w:r w:rsidR="006F35B7">
        <w:lastRenderedPageBreak/>
        <w:t>T</w:t>
      </w:r>
      <w:r w:rsidR="00603727">
        <w:t>he gradient at the following nodes is required to compute the gradient of the loss at a node. Therefore the gradient calculation starts with the last layer, from where the name backwards pass.</w:t>
      </w:r>
      <w:r w:rsidR="00416628">
        <w:t xml:space="preserve"> </w:t>
      </w:r>
    </w:p>
    <w:p w14:paraId="3555D142" w14:textId="5167420F" w:rsidR="00BC18D0" w:rsidRPr="00F11100" w:rsidRDefault="00BC18D0" w:rsidP="00C8738C">
      <w:pPr>
        <w:pStyle w:val="Heading4"/>
        <w:spacing w:before="0" w:after="240" w:line="360" w:lineRule="auto"/>
      </w:pPr>
      <w:r>
        <w:t>Dropout</w:t>
      </w:r>
    </w:p>
    <w:p w14:paraId="365EF99F" w14:textId="08FC3199" w:rsidR="00D56CAD" w:rsidRPr="00F11100" w:rsidRDefault="006E7C9D" w:rsidP="00C8738C">
      <w:pPr>
        <w:spacing w:after="240" w:line="360" w:lineRule="auto"/>
        <w:ind w:firstLine="720"/>
      </w:pPr>
      <w:r w:rsidRPr="00F11100">
        <w:t xml:space="preserve">The final goal of ML is to train a model that will perform </w:t>
      </w:r>
      <w:r w:rsidR="00011F29" w:rsidRPr="00F11100">
        <w:t xml:space="preserve">well when given inputs unseen in the training data. </w:t>
      </w:r>
      <w:r w:rsidR="007C1F71" w:rsidRPr="00F11100">
        <w:t>Overfitting and Underfitting</w:t>
      </w:r>
      <w:r w:rsidR="00554F3C" w:rsidRPr="00F11100">
        <w:t xml:space="preserve"> are two main reason</w:t>
      </w:r>
      <w:r w:rsidR="00E43AD0">
        <w:t>s</w:t>
      </w:r>
      <w:r w:rsidR="00554F3C" w:rsidRPr="00F11100">
        <w:t xml:space="preserve"> why a model </w:t>
      </w:r>
      <w:r w:rsidR="007C1F71" w:rsidRPr="00F11100">
        <w:t xml:space="preserve">will showcase poor performance. </w:t>
      </w:r>
      <w:r w:rsidR="00B24ED0" w:rsidRPr="00F11100">
        <w:t>Overfitting</w:t>
      </w:r>
      <w:r w:rsidR="005D21F5" w:rsidRPr="00F11100">
        <w:t xml:space="preserve"> refers to the problem when </w:t>
      </w:r>
      <w:r w:rsidR="00B24ED0" w:rsidRPr="00F11100">
        <w:t xml:space="preserve">the model </w:t>
      </w:r>
      <w:r w:rsidR="004A020C" w:rsidRPr="00F11100">
        <w:t>learns</w:t>
      </w:r>
      <w:r w:rsidR="00746B32" w:rsidRPr="00F11100">
        <w:t xml:space="preserve"> </w:t>
      </w:r>
      <w:r w:rsidR="00F11015" w:rsidRPr="00F11100">
        <w:t xml:space="preserve">the details in the training set </w:t>
      </w:r>
      <w:r w:rsidR="00BD5854" w:rsidRPr="00F11100">
        <w:t>rather than generali</w:t>
      </w:r>
      <w:r w:rsidR="00501196">
        <w:t>s</w:t>
      </w:r>
      <w:r w:rsidR="003630F6" w:rsidRPr="00F11100">
        <w:t>ing</w:t>
      </w:r>
      <w:r w:rsidR="00BD5854" w:rsidRPr="00F11100">
        <w:t xml:space="preserve"> for</w:t>
      </w:r>
      <w:r w:rsidR="00721FEB" w:rsidRPr="00F11100">
        <w:t xml:space="preserve"> unseen examples.</w:t>
      </w:r>
      <w:r w:rsidR="003630F6" w:rsidRPr="00F11100">
        <w:t xml:space="preserve"> </w:t>
      </w:r>
      <w:r w:rsidR="00377977" w:rsidRPr="00F11100">
        <w:t xml:space="preserve"> Underfitting refers to the model </w:t>
      </w:r>
      <w:r w:rsidR="001719D4" w:rsidRPr="00F11100">
        <w:t xml:space="preserve">that </w:t>
      </w:r>
      <w:r w:rsidR="00D64C2D">
        <w:t>can neither learn from training data n</w:t>
      </w:r>
      <w:r w:rsidR="001719D4" w:rsidRPr="00F11100">
        <w:t>or generali</w:t>
      </w:r>
      <w:r w:rsidR="00501196">
        <w:t>s</w:t>
      </w:r>
      <w:r w:rsidR="001719D4" w:rsidRPr="00F11100">
        <w:t xml:space="preserve">e for </w:t>
      </w:r>
      <w:r w:rsidR="00C707A7" w:rsidRPr="00F11100">
        <w:t>unseen data.</w:t>
      </w:r>
      <w:r w:rsidR="005E6A9C" w:rsidRPr="00F11100">
        <w:t xml:space="preserve"> Overfitting</w:t>
      </w:r>
      <w:r w:rsidR="00721B72" w:rsidRPr="00F11100">
        <w:t xml:space="preserve"> is a </w:t>
      </w:r>
      <w:r w:rsidR="005E6A9C" w:rsidRPr="00F11100">
        <w:t>common problem of large ANN models</w:t>
      </w:r>
      <w:sdt>
        <w:sdtPr>
          <w:id w:val="1527908884"/>
          <w:citation/>
        </w:sdtPr>
        <w:sdtEndPr/>
        <w:sdtContent>
          <w:r w:rsidR="007C2143" w:rsidRPr="00F11100">
            <w:fldChar w:fldCharType="begin"/>
          </w:r>
          <w:r w:rsidR="007C2143" w:rsidRPr="00F11100">
            <w:instrText xml:space="preserve">CITATION SLa \l 2057 </w:instrText>
          </w:r>
          <w:r w:rsidR="007C2143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[22]</w:t>
          </w:r>
          <w:r w:rsidR="007C2143" w:rsidRPr="00F11100">
            <w:fldChar w:fldCharType="end"/>
          </w:r>
        </w:sdtContent>
      </w:sdt>
      <w:r w:rsidR="000935CE" w:rsidRPr="00F11100">
        <w:t>.</w:t>
      </w:r>
      <w:r w:rsidR="00AD34CC" w:rsidRPr="00F11100">
        <w:t xml:space="preserve"> Drop</w:t>
      </w:r>
      <w:r w:rsidR="006359A5" w:rsidRPr="00F11100">
        <w:t>out is a technique used to address overfitting in large models</w:t>
      </w:r>
      <w:sdt>
        <w:sdtPr>
          <w:id w:val="-764616646"/>
          <w:citation/>
        </w:sdtPr>
        <w:sdtEndPr/>
        <w:sdtContent>
          <w:r w:rsidR="007A30AC" w:rsidRPr="00F11100">
            <w:fldChar w:fldCharType="begin"/>
          </w:r>
          <w:r w:rsidR="007A30AC" w:rsidRPr="00F11100">
            <w:instrText xml:space="preserve"> CITATION Sri14 \l 2057 </w:instrText>
          </w:r>
          <w:r w:rsidR="007A30AC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[23]</w:t>
          </w:r>
          <w:r w:rsidR="007A30AC" w:rsidRPr="00F11100">
            <w:fldChar w:fldCharType="end"/>
          </w:r>
        </w:sdtContent>
      </w:sdt>
      <w:r w:rsidR="007A30AC" w:rsidRPr="00F11100">
        <w:t>.</w:t>
      </w:r>
      <w:r w:rsidR="00BC3316" w:rsidRPr="00F11100">
        <w:t xml:space="preserve"> </w:t>
      </w:r>
      <w:r w:rsidR="00FF0235" w:rsidRPr="00F11100">
        <w:t xml:space="preserve">With </w:t>
      </w:r>
      <w:r w:rsidR="00681C3E" w:rsidRPr="00F11100">
        <w:t>dropout</w:t>
      </w:r>
      <w:r w:rsidR="00D64C2D">
        <w:t>,</w:t>
      </w:r>
      <w:r w:rsidR="00681C3E" w:rsidRPr="00F11100">
        <w:t xml:space="preserve"> </w:t>
      </w:r>
      <w:r w:rsidR="007A1A51" w:rsidRPr="00F11100">
        <w:t>each node has a probability</w:t>
      </w:r>
      <w:r w:rsidR="00AD3150" w:rsidRPr="00F11100">
        <w:t xml:space="preserve"> </w:t>
      </w:r>
      <m:oMath>
        <m:r>
          <w:rPr>
            <w:rFonts w:ascii="Cambria Math" w:hAnsi="Cambria Math"/>
          </w:rPr>
          <m:t>p</m:t>
        </m:r>
      </m:oMath>
      <w:r w:rsidR="007A1A51" w:rsidRPr="00F11100">
        <w:t xml:space="preserve"> </w:t>
      </w:r>
      <w:r w:rsidR="00D844C0" w:rsidRPr="00F11100">
        <w:t xml:space="preserve">of being </w:t>
      </w:r>
      <w:r w:rsidR="008D7476" w:rsidRPr="00F11100">
        <w:t>active</w:t>
      </w:r>
      <w:r w:rsidR="00AD3150" w:rsidRPr="00F11100">
        <w:t xml:space="preserve"> during training</w:t>
      </w:r>
      <w:r w:rsidR="008D7476" w:rsidRPr="00F11100">
        <w:t>.</w:t>
      </w:r>
      <w:r w:rsidR="00AD3150" w:rsidRPr="00F11100">
        <w:t xml:space="preserve"> </w:t>
      </w:r>
      <w:r w:rsidR="006010DD" w:rsidRPr="00F11100">
        <w:t xml:space="preserve">Discarding neurons </w:t>
      </w:r>
      <w:r w:rsidR="001B5CB8" w:rsidRPr="00F11100">
        <w:t>adds noise to the system</w:t>
      </w:r>
      <w:r w:rsidR="00B511CA" w:rsidRPr="00F11100">
        <w:t xml:space="preserve"> </w:t>
      </w:r>
      <w:r w:rsidR="00952A1A" w:rsidRPr="00F11100">
        <w:t>that impacts the convergence rate but allows for better generali</w:t>
      </w:r>
      <w:r w:rsidR="00501196">
        <w:t>s</w:t>
      </w:r>
      <w:r w:rsidR="00952A1A" w:rsidRPr="00F11100">
        <w:t>ation</w:t>
      </w:r>
      <w:sdt>
        <w:sdtPr>
          <w:id w:val="-987780344"/>
          <w:citation/>
        </w:sdtPr>
        <w:sdtEndPr/>
        <w:sdtContent>
          <w:r w:rsidR="00B9726C" w:rsidRPr="00F11100">
            <w:fldChar w:fldCharType="begin"/>
          </w:r>
          <w:r w:rsidR="00B9726C" w:rsidRPr="00F11100">
            <w:instrText xml:space="preserve"> CITATION Sri14 \l 2057 </w:instrText>
          </w:r>
          <w:r w:rsidR="00B9726C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[23]</w:t>
          </w:r>
          <w:r w:rsidR="00B9726C" w:rsidRPr="00F11100">
            <w:fldChar w:fldCharType="end"/>
          </w:r>
        </w:sdtContent>
      </w:sdt>
      <w:r w:rsidR="00952A1A" w:rsidRPr="00F11100">
        <w:t xml:space="preserve">. </w:t>
      </w:r>
    </w:p>
    <w:p w14:paraId="0468E7DC" w14:textId="60828CCD" w:rsidR="00B9726C" w:rsidRPr="00F11100" w:rsidRDefault="00B9726C" w:rsidP="00C8738C">
      <w:pPr>
        <w:pStyle w:val="Heading3"/>
        <w:spacing w:after="240"/>
      </w:pPr>
      <w:bookmarkStart w:id="19" w:name="_Toc68847723"/>
      <w:r w:rsidRPr="00F11100">
        <w:t>Convolutional Neural Networks</w:t>
      </w:r>
      <w:bookmarkEnd w:id="19"/>
    </w:p>
    <w:p w14:paraId="7A6431B5" w14:textId="705AEB00" w:rsidR="00DD6C08" w:rsidRPr="00F11100" w:rsidRDefault="001B066D" w:rsidP="00C8738C">
      <w:pPr>
        <w:spacing w:after="240" w:line="360" w:lineRule="auto"/>
        <w:ind w:firstLine="720"/>
      </w:pPr>
      <w:r w:rsidRPr="00F11100">
        <w:t>Convolutional Neural Networks</w:t>
      </w:r>
      <w:r w:rsidR="00162909" w:rsidRPr="00F11100">
        <w:t xml:space="preserve"> (CNN)</w:t>
      </w:r>
      <w:r w:rsidRPr="00F11100">
        <w:t xml:space="preserve"> </w:t>
      </w:r>
      <w:r w:rsidR="00647932" w:rsidRPr="00F11100">
        <w:t xml:space="preserve">are a type of ANN </w:t>
      </w:r>
      <w:r w:rsidR="00BF5936" w:rsidRPr="00F11100">
        <w:t xml:space="preserve">used </w:t>
      </w:r>
      <w:r w:rsidR="00D64C2D">
        <w:t>primarily o</w:t>
      </w:r>
      <w:r w:rsidR="00162909" w:rsidRPr="00F11100">
        <w:t>n computer vision problems</w:t>
      </w:r>
      <w:sdt>
        <w:sdtPr>
          <w:id w:val="-1243869894"/>
          <w:citation/>
        </w:sdtPr>
        <w:sdtEndPr/>
        <w:sdtContent>
          <w:r w:rsidR="006C34A3" w:rsidRPr="00F11100">
            <w:fldChar w:fldCharType="begin"/>
          </w:r>
          <w:r w:rsidR="006C34A3" w:rsidRPr="00F11100">
            <w:instrText xml:space="preserve"> CITATION CHO18 \l 2057 </w:instrText>
          </w:r>
          <w:r w:rsidR="006C34A3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[18]</w:t>
          </w:r>
          <w:r w:rsidR="006C34A3" w:rsidRPr="00F11100">
            <w:fldChar w:fldCharType="end"/>
          </w:r>
        </w:sdtContent>
      </w:sdt>
      <w:r w:rsidR="00162909" w:rsidRPr="00F11100">
        <w:t>.</w:t>
      </w:r>
      <w:r w:rsidR="006C34A3" w:rsidRPr="00F11100">
        <w:t xml:space="preserve"> </w:t>
      </w:r>
      <w:r w:rsidR="00612AD9" w:rsidRPr="00F11100">
        <w:t xml:space="preserve">The main difference between MLP and CNN is </w:t>
      </w:r>
      <w:r w:rsidR="00F933EB">
        <w:t>a convolutional layer that allows</w:t>
      </w:r>
      <w:r w:rsidR="00D95131" w:rsidRPr="00F11100">
        <w:t xml:space="preserve"> to detect </w:t>
      </w:r>
      <w:r w:rsidR="008279C4" w:rsidRPr="00F11100">
        <w:t xml:space="preserve">and output </w:t>
      </w:r>
      <w:r w:rsidR="003E5B6A" w:rsidRPr="00F11100">
        <w:t xml:space="preserve">dominant </w:t>
      </w:r>
      <w:r w:rsidR="00F33A57">
        <w:t xml:space="preserve">image </w:t>
      </w:r>
      <w:r w:rsidR="003E5B6A" w:rsidRPr="00F11100">
        <w:t>features across the training images</w:t>
      </w:r>
      <w:r w:rsidR="00F50F9E" w:rsidRPr="00F11100">
        <w:t>.</w:t>
      </w:r>
      <w:r w:rsidR="00B661D4" w:rsidRPr="00F11100">
        <w:t xml:space="preserve"> </w:t>
      </w:r>
      <w:r w:rsidR="00C83CE6" w:rsidRPr="00F11100">
        <w:t xml:space="preserve">The features are </w:t>
      </w:r>
      <w:r w:rsidR="00533D6E" w:rsidRPr="00F11100">
        <w:t>extracted with the help of filters.</w:t>
      </w:r>
      <w:r w:rsidR="00DB4205" w:rsidRPr="00F11100">
        <w:t xml:space="preserve"> </w:t>
      </w:r>
      <w:r w:rsidR="00F933EB">
        <w:t>T</w:t>
      </w:r>
      <w:r w:rsidR="00DB4205" w:rsidRPr="00F11100">
        <w:t>he filters are matrices of</w:t>
      </w:r>
      <w:r w:rsidR="00175654">
        <w:t xml:space="preserve"> any</w:t>
      </w:r>
      <w:r w:rsidR="00DB4205" w:rsidRPr="00F11100">
        <w:t xml:space="preserve"> dimension</w:t>
      </w:r>
      <w:r w:rsidR="00175654">
        <w:t>, with</w:t>
      </w:r>
      <w:r w:rsidR="00DB4205" w:rsidRPr="00F11100">
        <w:t xml:space="preserve"> 3x3 or 5x5</w:t>
      </w:r>
      <w:r w:rsidR="00175654">
        <w:t xml:space="preserve"> being the most popular</w:t>
      </w:r>
      <w:sdt>
        <w:sdtPr>
          <w:id w:val="1576019940"/>
          <w:citation/>
        </w:sdtPr>
        <w:sdtEndPr/>
        <w:sdtContent>
          <w:r w:rsidR="00DB4205" w:rsidRPr="00F11100">
            <w:fldChar w:fldCharType="begin"/>
          </w:r>
          <w:r w:rsidR="00DB4205" w:rsidRPr="00F11100">
            <w:instrText xml:space="preserve"> CITATION CHO18 \l 2057 </w:instrText>
          </w:r>
          <w:r w:rsidR="00DB4205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[18]</w:t>
          </w:r>
          <w:r w:rsidR="00DB4205" w:rsidRPr="00F11100">
            <w:fldChar w:fldCharType="end"/>
          </w:r>
        </w:sdtContent>
      </w:sdt>
      <w:r w:rsidR="00DB4205" w:rsidRPr="00F11100">
        <w:t>.</w:t>
      </w:r>
      <w:r w:rsidR="009C2D71" w:rsidRPr="00F11100">
        <w:t xml:space="preserve"> A</w:t>
      </w:r>
      <w:r w:rsidR="00DD6C08" w:rsidRPr="00F11100">
        <w:t>n input</w:t>
      </w:r>
      <w:r w:rsidR="009C2D71" w:rsidRPr="00F11100">
        <w:t xml:space="preserve"> to</w:t>
      </w:r>
      <w:r w:rsidR="00A302A8" w:rsidRPr="00F11100">
        <w:t xml:space="preserve"> a convolutional layer is </w:t>
      </w:r>
      <w:r w:rsidR="00E75452" w:rsidRPr="00F11100">
        <w:t>typically</w:t>
      </w:r>
      <w:r w:rsidR="00A302A8" w:rsidRPr="00F11100">
        <w:t xml:space="preserve"> a 3D matrix, i.e.</w:t>
      </w:r>
      <w:r w:rsidR="00737431" w:rsidRPr="00F11100">
        <w:t xml:space="preserve"> an </w:t>
      </w:r>
      <w:r w:rsidR="00DD6C08" w:rsidRPr="00F11100">
        <w:t xml:space="preserve">image </w:t>
      </w:r>
      <w:r w:rsidR="00E9224A" w:rsidRPr="00F11100">
        <w:t xml:space="preserve">where the 3rd dimension of the matrix </w:t>
      </w:r>
      <w:r w:rsidR="0077487D">
        <w:t xml:space="preserve">represents the </w:t>
      </w:r>
      <w:r w:rsidR="00E9224A" w:rsidRPr="00F11100">
        <w:t>colour channel information</w:t>
      </w:r>
      <w:r w:rsidR="00AB3A1E" w:rsidRPr="00F11100">
        <w:t>.</w:t>
      </w:r>
      <w:r w:rsidR="006C6899" w:rsidRPr="00F11100">
        <w:t xml:space="preserve"> </w:t>
      </w:r>
      <w:r w:rsidR="00737431" w:rsidRPr="00F11100">
        <w:t>E</w:t>
      </w:r>
      <w:r w:rsidR="006C6899" w:rsidRPr="00F11100">
        <w:t>ach colour</w:t>
      </w:r>
      <w:r w:rsidR="00737431" w:rsidRPr="00F11100">
        <w:t xml:space="preserve"> channel,</w:t>
      </w:r>
      <w:r w:rsidR="006C6899" w:rsidRPr="00F11100">
        <w:t xml:space="preserve"> representing a 2D matrix</w:t>
      </w:r>
      <w:r w:rsidR="00737431" w:rsidRPr="00F11100">
        <w:t>,</w:t>
      </w:r>
      <w:r w:rsidR="006C6899" w:rsidRPr="00F11100">
        <w:t xml:space="preserve"> </w:t>
      </w:r>
      <w:r w:rsidR="00465E03" w:rsidRPr="00F11100">
        <w:t xml:space="preserve">is convolved with </w:t>
      </w:r>
      <w:r w:rsidR="00BF7844" w:rsidRPr="00F11100">
        <w:t>a filte</w:t>
      </w:r>
      <w:r w:rsidR="006119E5" w:rsidRPr="00F11100">
        <w:t>r</w:t>
      </w:r>
      <w:r w:rsidR="00BF7844" w:rsidRPr="00F11100">
        <w:t>.</w:t>
      </w:r>
      <w:r w:rsidR="003C78BD" w:rsidRPr="00F11100">
        <w:t xml:space="preserve"> </w:t>
      </w:r>
      <w:r w:rsidR="00EA4DE3" w:rsidRPr="00F11100">
        <w:t xml:space="preserve">Convolution is the operation of taking blocks from the input </w:t>
      </w:r>
      <w:r w:rsidR="001E04CA" w:rsidRPr="00F11100">
        <w:t>image</w:t>
      </w:r>
      <w:r w:rsidR="0030553D" w:rsidRPr="00F11100">
        <w:t xml:space="preserve"> B</w:t>
      </w:r>
      <w:r w:rsidR="00EA4DE3" w:rsidRPr="00F11100">
        <w:t xml:space="preserve"> of the same size </w:t>
      </w:r>
      <w:r w:rsidR="001E04CA" w:rsidRPr="00F11100">
        <w:t>as the filter</w:t>
      </w:r>
      <w:r w:rsidR="0030553D" w:rsidRPr="00F11100">
        <w:t xml:space="preserve"> F</w:t>
      </w:r>
      <w:r w:rsidR="001E04CA" w:rsidRPr="00F11100">
        <w:t xml:space="preserve"> and computing </w:t>
      </w:r>
      <w:r w:rsidR="00B4270F" w:rsidRPr="00F11100">
        <w:t>the scalar</w:t>
      </w:r>
      <w:r w:rsidR="00A91D86" w:rsidRPr="00F11100">
        <w:t xml:space="preserve"> for all </w:t>
      </w:r>
      <w:r w:rsidR="00E75452" w:rsidRPr="00F11100">
        <w:t>such</w:t>
      </w:r>
      <w:r w:rsidR="00A91D86" w:rsidRPr="00F11100">
        <w:t xml:space="preserve"> blocks</w:t>
      </w:r>
      <w:r w:rsidR="00883F78">
        <w:t>,</w:t>
      </w:r>
      <w:r w:rsidR="001442EF" w:rsidRPr="00F11100">
        <w:t xml:space="preserve"> and storing the results in a matrix</w:t>
      </w:r>
      <w:r w:rsidR="00B4270F" w:rsidRPr="00F11100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5"/>
        <w:gridCol w:w="607"/>
      </w:tblGrid>
      <w:tr w:rsidR="0012308B" w:rsidRPr="0012308B" w14:paraId="635FD907" w14:textId="77777777" w:rsidTr="004C0495">
        <w:tc>
          <w:tcPr>
            <w:tcW w:w="9493" w:type="dxa"/>
          </w:tcPr>
          <w:p w14:paraId="74AC7A03" w14:textId="77777777" w:rsidR="0012308B" w:rsidRPr="0012308B" w:rsidRDefault="0012308B" w:rsidP="00C8738C">
            <w:pPr>
              <w:spacing w:after="240" w:line="360" w:lineRule="auto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/>
                  <m:e>
                    <m:nary>
                      <m:naryPr>
                        <m:chr m:val="∑"/>
                        <m:limLoc m:val="subSup"/>
                        <m:supHide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/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e>
                </m:nary>
              </m:oMath>
            </m:oMathPara>
          </w:p>
        </w:tc>
        <w:tc>
          <w:tcPr>
            <w:tcW w:w="469" w:type="dxa"/>
          </w:tcPr>
          <w:p w14:paraId="17D1B6D5" w14:textId="599B60D7" w:rsidR="0012308B" w:rsidRPr="0012308B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</w:tr>
    </w:tbl>
    <w:p w14:paraId="2148EE5E" w14:textId="72670DA0" w:rsidR="00CE1A8F" w:rsidRPr="00F11100" w:rsidRDefault="00334704" w:rsidP="00C8738C">
      <w:pPr>
        <w:spacing w:after="240" w:line="360" w:lineRule="auto"/>
      </w:pPr>
      <w:r w:rsidRPr="00F11100">
        <w:t>If the input has multiple colour channels</w:t>
      </w:r>
      <w:r w:rsidR="00883F78">
        <w:t>,</w:t>
      </w:r>
      <w:r w:rsidRPr="00F11100">
        <w:t xml:space="preserve"> the </w:t>
      </w:r>
      <w:r w:rsidR="004B5002" w:rsidRPr="00F11100">
        <w:t>matrices resulting from convolution are simply added to create a</w:t>
      </w:r>
      <w:r w:rsidR="00C73AE2" w:rsidRPr="00F11100">
        <w:t xml:space="preserve"> 2-D</w:t>
      </w:r>
      <w:r w:rsidR="004B5002" w:rsidRPr="00F11100">
        <w:t xml:space="preserve"> layer in the feature map.</w:t>
      </w:r>
      <w:r w:rsidR="003F5994" w:rsidRPr="00F11100">
        <w:t xml:space="preserve"> The feature map is a 3D</w:t>
      </w:r>
      <w:r w:rsidR="005F118F">
        <w:t xml:space="preserve"> </w:t>
      </w:r>
      <w:r w:rsidR="003F5994" w:rsidRPr="00F11100">
        <w:t xml:space="preserve">matrix with </w:t>
      </w:r>
      <w:r w:rsidR="005B1A4C">
        <w:t>a</w:t>
      </w:r>
      <w:r w:rsidR="005F118F">
        <w:t xml:space="preserve"> </w:t>
      </w:r>
      <w:r w:rsidR="003F5994" w:rsidRPr="00F11100">
        <w:t xml:space="preserve">width </w:t>
      </w:r>
      <w:r w:rsidR="00C73AE2" w:rsidRPr="00F11100">
        <w:t>equal to the number of filters</w:t>
      </w:r>
      <w:r w:rsidR="00CD6F48">
        <w:t xml:space="preserve"> </w:t>
      </w:r>
      <w:r w:rsidR="005F118F">
        <w:t>also referenced</w:t>
      </w:r>
      <w:r w:rsidR="00CD6F48">
        <w:t xml:space="preserve"> as </w:t>
      </w:r>
      <w:r w:rsidR="001E42AE">
        <w:t>channels</w:t>
      </w:r>
      <w:r w:rsidR="00C73AE2" w:rsidRPr="00F11100">
        <w:t>.</w:t>
      </w:r>
      <w:r w:rsidR="00D016CA" w:rsidRPr="00F11100">
        <w:t xml:space="preserve"> </w:t>
      </w:r>
      <w:r w:rsidR="00C40324">
        <w:t>A schematic of th</w:t>
      </w:r>
      <w:r w:rsidR="005B1A4C">
        <w:t>ese</w:t>
      </w:r>
      <w:r w:rsidR="00C40324">
        <w:t xml:space="preserve"> </w:t>
      </w:r>
      <w:r w:rsidR="005B1A4C">
        <w:t>operations</w:t>
      </w:r>
      <w:r w:rsidR="00C40324">
        <w:t xml:space="preserve"> is provided in </w:t>
      </w:r>
      <w:r w:rsidR="00C40324">
        <w:fldChar w:fldCharType="begin"/>
      </w:r>
      <w:r w:rsidR="00C40324">
        <w:instrText xml:space="preserve"> REF _Ref68035907 \h </w:instrText>
      </w:r>
      <w:r w:rsidR="00E842DF">
        <w:instrText xml:space="preserve"> \* MERGEFORMAT </w:instrText>
      </w:r>
      <w:r w:rsidR="00C40324">
        <w:fldChar w:fldCharType="separate"/>
      </w:r>
      <w:r w:rsidR="00C40324">
        <w:t xml:space="preserve">Figure </w:t>
      </w:r>
      <w:r w:rsidR="00C40324">
        <w:rPr>
          <w:noProof/>
        </w:rPr>
        <w:t>2</w:t>
      </w:r>
      <w:r w:rsidR="00C40324">
        <w:t>.</w:t>
      </w:r>
      <w:r w:rsidR="00C40324">
        <w:rPr>
          <w:noProof/>
        </w:rPr>
        <w:t>6</w:t>
      </w:r>
      <w:r w:rsidR="00C40324">
        <w:fldChar w:fldCharType="end"/>
      </w:r>
      <w:r w:rsidR="00C40324">
        <w:t xml:space="preserve">. </w:t>
      </w:r>
      <w:r w:rsidR="008140DF">
        <w:t>The</w:t>
      </w:r>
      <w:r w:rsidR="0083154B">
        <w:t xml:space="preserve"> </w:t>
      </w:r>
      <w:r w:rsidR="00520E37" w:rsidRPr="00F11100">
        <w:t>training</w:t>
      </w:r>
      <w:r w:rsidR="008140DF">
        <w:t xml:space="preserve"> optimises</w:t>
      </w:r>
      <w:r w:rsidR="00520E37" w:rsidRPr="00F11100">
        <w:t xml:space="preserve"> the filters to </w:t>
      </w:r>
      <w:r w:rsidR="00AC7CEE" w:rsidRPr="00F11100">
        <w:t>detect</w:t>
      </w:r>
      <w:r w:rsidR="00467EFA" w:rsidRPr="00F11100">
        <w:t xml:space="preserve"> </w:t>
      </w:r>
      <w:r w:rsidR="00E819CA">
        <w:t>mutual</w:t>
      </w:r>
      <w:r w:rsidR="008140DF">
        <w:t xml:space="preserve"> features</w:t>
      </w:r>
      <w:r w:rsidR="009E6F2C" w:rsidRPr="00F11100">
        <w:t xml:space="preserve"> in training images</w:t>
      </w:r>
      <w:r w:rsidR="0043788A" w:rsidRPr="00F11100">
        <w:t xml:space="preserve">, </w:t>
      </w:r>
      <w:r w:rsidR="00CF7026" w:rsidRPr="00F11100">
        <w:t xml:space="preserve">i.e. </w:t>
      </w:r>
      <w:r w:rsidR="006E653A" w:rsidRPr="00F11100">
        <w:t>wheels in images with cars</w:t>
      </w:r>
      <w:r w:rsidR="00E819CA">
        <w:t>. H</w:t>
      </w:r>
      <w:r w:rsidR="00835A67">
        <w:t>owever</w:t>
      </w:r>
      <w:r w:rsidR="00E819CA">
        <w:t>,</w:t>
      </w:r>
      <w:r w:rsidR="00835A67">
        <w:t xml:space="preserve"> these features </w:t>
      </w:r>
      <w:r w:rsidR="009478CC">
        <w:t xml:space="preserve">only make </w:t>
      </w:r>
      <w:r w:rsidR="001B5D50">
        <w:t>sense</w:t>
      </w:r>
      <w:r w:rsidR="009478CC">
        <w:t xml:space="preserve"> to the model rather than </w:t>
      </w:r>
      <w:r w:rsidR="001B5D50">
        <w:t>humans</w:t>
      </w:r>
      <w:r w:rsidR="001646CC" w:rsidRPr="00F11100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F41975" w:rsidRPr="00F41975" w14:paraId="6A25E9B4" w14:textId="77777777" w:rsidTr="004C0495">
        <w:tc>
          <w:tcPr>
            <w:tcW w:w="9962" w:type="dxa"/>
          </w:tcPr>
          <w:p w14:paraId="6D8D8B4D" w14:textId="77777777" w:rsidR="00F41975" w:rsidRPr="00F41975" w:rsidRDefault="00F41975" w:rsidP="00C8738C">
            <w:pPr>
              <w:keepNext/>
              <w:spacing w:after="240" w:line="360" w:lineRule="auto"/>
              <w:jc w:val="center"/>
            </w:pPr>
            <w:r w:rsidRPr="00F41975">
              <w:rPr>
                <w:noProof/>
              </w:rPr>
              <w:lastRenderedPageBreak/>
              <w:drawing>
                <wp:inline distT="0" distB="0" distL="0" distR="0" wp14:anchorId="51406635" wp14:editId="2E9DE0A9">
                  <wp:extent cx="2040940" cy="1995913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90" cy="202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975" w:rsidRPr="00F41975" w14:paraId="10882000" w14:textId="77777777" w:rsidTr="004C0495">
        <w:tc>
          <w:tcPr>
            <w:tcW w:w="9962" w:type="dxa"/>
          </w:tcPr>
          <w:p w14:paraId="4B838B69" w14:textId="3CD8BF5F" w:rsidR="00F41975" w:rsidRPr="00F41975" w:rsidRDefault="00F41975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20" w:name="_Ref68035907"/>
            <w:r w:rsidRPr="00F41975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6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20"/>
            <w:r w:rsidRPr="00F41975">
              <w:rPr>
                <w:b/>
                <w:bCs/>
                <w:color w:val="auto"/>
                <w:sz w:val="22"/>
                <w:szCs w:val="22"/>
              </w:rPr>
              <w:t>: A structural representation of a convolutional layer</w:t>
            </w:r>
          </w:p>
        </w:tc>
      </w:tr>
    </w:tbl>
    <w:p w14:paraId="1BA0A358" w14:textId="2678D8AA" w:rsidR="00686F95" w:rsidRPr="00F11100" w:rsidRDefault="00F74CCD" w:rsidP="00C8738C">
      <w:pPr>
        <w:pStyle w:val="Heading4"/>
        <w:spacing w:before="0" w:after="240" w:line="360" w:lineRule="auto"/>
      </w:pPr>
      <w:r w:rsidRPr="00F11100">
        <w:t xml:space="preserve">Pooling </w:t>
      </w:r>
    </w:p>
    <w:p w14:paraId="051CB858" w14:textId="48CD53AE" w:rsidR="00AD145F" w:rsidRPr="00F11100" w:rsidRDefault="000D24FD" w:rsidP="00C8738C">
      <w:pPr>
        <w:spacing w:after="240" w:line="360" w:lineRule="auto"/>
        <w:ind w:firstLine="720"/>
      </w:pPr>
      <w:r w:rsidRPr="00F11100">
        <w:t xml:space="preserve">Training CNN </w:t>
      </w:r>
      <w:r w:rsidR="00AF411D" w:rsidRPr="00F11100">
        <w:t xml:space="preserve">requires far more computational power </w:t>
      </w:r>
      <w:r w:rsidR="00EF5D0D" w:rsidRPr="00F11100">
        <w:t>and memory</w:t>
      </w:r>
      <w:r w:rsidR="002657A3" w:rsidRPr="00F11100">
        <w:t xml:space="preserve"> than MLP</w:t>
      </w:r>
      <w:r w:rsidR="00EF5D0D" w:rsidRPr="00F11100">
        <w:t xml:space="preserve"> because of the large number of parameters and </w:t>
      </w:r>
      <w:r w:rsidR="00097CDB" w:rsidRPr="00F11100">
        <w:t>operations</w:t>
      </w:r>
      <w:r w:rsidR="00EF5D0D" w:rsidRPr="00F11100">
        <w:t>.</w:t>
      </w:r>
      <w:r w:rsidR="00C4694C" w:rsidRPr="00F11100">
        <w:t xml:space="preserve"> A pooling layer is introduced to downsample the output of </w:t>
      </w:r>
      <w:r w:rsidR="00D562C9" w:rsidRPr="00F11100">
        <w:t>a convolutional layer</w:t>
      </w:r>
      <w:r w:rsidR="003F66C1" w:rsidRPr="00F11100">
        <w:t>.</w:t>
      </w:r>
      <w:r w:rsidR="00DB69FA" w:rsidRPr="00F11100">
        <w:t xml:space="preserve"> </w:t>
      </w:r>
      <w:r w:rsidR="00AA4E47" w:rsidRPr="00F11100">
        <w:t xml:space="preserve">Just like </w:t>
      </w:r>
      <w:r w:rsidR="006445BE" w:rsidRPr="00F11100">
        <w:t>the convolution, f</w:t>
      </w:r>
      <w:r w:rsidR="00B76CBA" w:rsidRPr="00F11100">
        <w:t xml:space="preserve">or each </w:t>
      </w:r>
      <w:r w:rsidR="002E4766" w:rsidRPr="00F11100">
        <w:t xml:space="preserve">block of size </w:t>
      </w:r>
      <m:oMath>
        <m:r>
          <w:rPr>
            <w:rFonts w:ascii="Cambria Math" w:hAnsi="Cambria Math"/>
          </w:rPr>
          <m:t>m × n</m:t>
        </m:r>
      </m:oMath>
      <w:r w:rsidR="00B76CBA" w:rsidRPr="00F11100">
        <w:t xml:space="preserve"> </w:t>
      </w:r>
      <w:r w:rsidR="001B5D50">
        <w:t>a</w:t>
      </w:r>
      <w:r w:rsidR="00907860" w:rsidRPr="00F11100">
        <w:t xml:space="preserve"> </w:t>
      </w:r>
      <w:r w:rsidR="00F0085F" w:rsidRPr="00F11100">
        <w:t>fixed</w:t>
      </w:r>
      <w:r w:rsidR="000173E2" w:rsidRPr="00F11100">
        <w:t xml:space="preserve"> operation </w:t>
      </w:r>
      <w:r w:rsidR="00CF205B" w:rsidRPr="00F11100">
        <w:t>that output</w:t>
      </w:r>
      <w:r w:rsidR="00A07E94" w:rsidRPr="00F11100">
        <w:t>s</w:t>
      </w:r>
      <w:r w:rsidR="00CF205B" w:rsidRPr="00F11100">
        <w:t xml:space="preserve"> a scalar</w:t>
      </w:r>
      <w:r w:rsidR="00D00399" w:rsidRPr="00F11100">
        <w:t xml:space="preserve"> to the </w:t>
      </w:r>
      <w:r w:rsidR="00D90172" w:rsidRPr="00F11100">
        <w:t>feature map is performed</w:t>
      </w:r>
      <w:r w:rsidR="00E819CA">
        <w:t>;</w:t>
      </w:r>
      <w:r w:rsidR="00F253E8">
        <w:t xml:space="preserve"> see </w:t>
      </w:r>
      <w:r w:rsidR="00F253E8">
        <w:fldChar w:fldCharType="begin"/>
      </w:r>
      <w:r w:rsidR="00F253E8">
        <w:instrText xml:space="preserve"> REF _Ref68036136 \h </w:instrText>
      </w:r>
      <w:r w:rsidR="00E842DF">
        <w:instrText xml:space="preserve"> \* MERGEFORMAT </w:instrText>
      </w:r>
      <w:r w:rsidR="00F253E8">
        <w:fldChar w:fldCharType="separate"/>
      </w:r>
      <w:r w:rsidR="00F253E8">
        <w:t xml:space="preserve">Figure </w:t>
      </w:r>
      <w:r w:rsidR="00F253E8">
        <w:rPr>
          <w:noProof/>
        </w:rPr>
        <w:t>2</w:t>
      </w:r>
      <w:r w:rsidR="00F253E8">
        <w:t>.</w:t>
      </w:r>
      <w:r w:rsidR="00F253E8">
        <w:rPr>
          <w:noProof/>
        </w:rPr>
        <w:t>7</w:t>
      </w:r>
      <w:r w:rsidR="00F253E8">
        <w:fldChar w:fldCharType="end"/>
      </w:r>
      <w:r w:rsidR="000173E2" w:rsidRPr="00F11100">
        <w:t>.</w:t>
      </w:r>
      <w:r w:rsidR="007F2A54" w:rsidRPr="00F11100">
        <w:t xml:space="preserve"> </w:t>
      </w:r>
      <w:r w:rsidR="00E80859" w:rsidRPr="00F11100">
        <w:t xml:space="preserve"> </w:t>
      </w:r>
      <w:r w:rsidR="00F917CB" w:rsidRPr="00F11100">
        <w:t>Usually</w:t>
      </w:r>
      <w:r w:rsidR="00E819CA">
        <w:t>,</w:t>
      </w:r>
      <w:r w:rsidR="003B439C" w:rsidRPr="00F11100">
        <w:t xml:space="preserve"> </w:t>
      </w:r>
      <w:r w:rsidR="001D6693" w:rsidRPr="00F11100">
        <w:t>pooling</w:t>
      </w:r>
      <w:r w:rsidR="003B439C" w:rsidRPr="00F11100">
        <w:t xml:space="preserve"> is done </w:t>
      </w:r>
      <w:r w:rsidR="006D4CDD" w:rsidRPr="00F11100">
        <w:t>by taking the maximum value in</w:t>
      </w:r>
      <w:r w:rsidR="001E1B52" w:rsidRPr="00F11100">
        <w:t xml:space="preserve"> </w:t>
      </w:r>
      <w:r w:rsidR="001D6693" w:rsidRPr="00F11100">
        <w:t>a</w:t>
      </w:r>
      <w:r w:rsidR="001E1B52" w:rsidRPr="00F11100">
        <w:t xml:space="preserve"> 2x2 block called max pooling</w:t>
      </w:r>
      <w:sdt>
        <w:sdtPr>
          <w:id w:val="842361718"/>
          <w:citation/>
        </w:sdtPr>
        <w:sdtEndPr/>
        <w:sdtContent>
          <w:r w:rsidR="001E1B52" w:rsidRPr="00F11100">
            <w:fldChar w:fldCharType="begin"/>
          </w:r>
          <w:r w:rsidR="001E1B52" w:rsidRPr="00F11100">
            <w:instrText xml:space="preserve"> CITATION Aur17 \l 2057 </w:instrText>
          </w:r>
          <w:r w:rsidR="001E1B52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[17]</w:t>
          </w:r>
          <w:r w:rsidR="001E1B52" w:rsidRPr="00F11100">
            <w:fldChar w:fldCharType="end"/>
          </w:r>
        </w:sdtContent>
      </w:sdt>
      <w:r w:rsidR="001E1B52" w:rsidRPr="00F11100">
        <w:t>.</w:t>
      </w:r>
      <w:r w:rsidR="002B3D95" w:rsidRPr="00F11100">
        <w:t xml:space="preserve"> </w:t>
      </w:r>
      <w:r w:rsidR="00240B41">
        <w:t>Max pooling</w:t>
      </w:r>
      <w:r w:rsidR="002B3D95" w:rsidRPr="00F11100">
        <w:t xml:space="preserve"> allows </w:t>
      </w:r>
      <w:r w:rsidR="00240B41">
        <w:t>halving</w:t>
      </w:r>
      <w:r w:rsidR="00412EC3" w:rsidRPr="00F11100">
        <w:t xml:space="preserve"> </w:t>
      </w:r>
      <w:r w:rsidR="00AA0E70" w:rsidRPr="00F11100">
        <w:t>both</w:t>
      </w:r>
      <w:r w:rsidR="00412EC3" w:rsidRPr="00F11100">
        <w:t xml:space="preserve"> </w:t>
      </w:r>
      <w:r w:rsidR="00240B41">
        <w:t xml:space="preserve">the </w:t>
      </w:r>
      <w:r w:rsidR="00AA0E70" w:rsidRPr="00F11100">
        <w:t>width and</w:t>
      </w:r>
      <w:r w:rsidR="00240B41">
        <w:t xml:space="preserve"> the </w:t>
      </w:r>
      <w:r w:rsidR="00AA0E70" w:rsidRPr="00F11100">
        <w:t>height of the future layer.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F41975" w:rsidRPr="00F41975" w14:paraId="1675B3BA" w14:textId="77777777" w:rsidTr="004C0495">
        <w:tc>
          <w:tcPr>
            <w:tcW w:w="9962" w:type="dxa"/>
          </w:tcPr>
          <w:p w14:paraId="07C7C8F9" w14:textId="77777777" w:rsidR="00F41975" w:rsidRPr="00F41975" w:rsidRDefault="00F41975" w:rsidP="00C8738C">
            <w:pPr>
              <w:keepNext/>
              <w:spacing w:after="240" w:line="360" w:lineRule="auto"/>
              <w:jc w:val="center"/>
            </w:pPr>
            <w:r w:rsidRPr="00F41975">
              <w:rPr>
                <w:noProof/>
              </w:rPr>
              <w:drawing>
                <wp:inline distT="0" distB="0" distL="0" distR="0" wp14:anchorId="75C9E45A" wp14:editId="5D4A5431">
                  <wp:extent cx="3761433" cy="1784908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17" cy="1796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975" w:rsidRPr="00F41975" w14:paraId="17140328" w14:textId="77777777" w:rsidTr="004C0495">
        <w:tc>
          <w:tcPr>
            <w:tcW w:w="9962" w:type="dxa"/>
          </w:tcPr>
          <w:p w14:paraId="3C7CB40C" w14:textId="3DEAEEBD" w:rsidR="00F41975" w:rsidRPr="00F41975" w:rsidRDefault="00F41975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21" w:name="_Ref68036136"/>
            <w:r w:rsidRPr="00F41975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7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21"/>
            <w:r w:rsidRPr="00F41975">
              <w:rPr>
                <w:b/>
                <w:bCs/>
                <w:color w:val="auto"/>
                <w:sz w:val="22"/>
                <w:szCs w:val="22"/>
              </w:rPr>
              <w:t xml:space="preserve"> Schematic of a pooling operation on 2x2 blocks</w:t>
            </w:r>
          </w:p>
        </w:tc>
      </w:tr>
    </w:tbl>
    <w:p w14:paraId="6F1F6792" w14:textId="3005B54E" w:rsidR="00D437F4" w:rsidRPr="00F11100" w:rsidRDefault="00EA2D58" w:rsidP="00C8738C">
      <w:pPr>
        <w:pStyle w:val="Heading2"/>
        <w:spacing w:before="0" w:after="240" w:line="360" w:lineRule="auto"/>
      </w:pPr>
      <w:bookmarkStart w:id="22" w:name="_Toc68847724"/>
      <w:r w:rsidRPr="00F11100">
        <w:t>Federated Learning</w:t>
      </w:r>
      <w:bookmarkEnd w:id="22"/>
    </w:p>
    <w:p w14:paraId="61DF20D3" w14:textId="1B6A05F4" w:rsidR="00AE6FCD" w:rsidRPr="00F11100" w:rsidRDefault="00A76AEC" w:rsidP="00C8738C">
      <w:pPr>
        <w:spacing w:after="240" w:line="360" w:lineRule="auto"/>
        <w:ind w:firstLine="576"/>
      </w:pPr>
      <w:r w:rsidRPr="00F11100">
        <w:t xml:space="preserve">Recent interest in ML </w:t>
      </w:r>
      <w:r w:rsidR="00B15164" w:rsidRPr="00F11100">
        <w:t xml:space="preserve">is </w:t>
      </w:r>
      <w:r w:rsidR="00EC074C" w:rsidRPr="00F11100">
        <w:t>fuelled</w:t>
      </w:r>
      <w:r w:rsidR="00DB4527" w:rsidRPr="00F11100">
        <w:t xml:space="preserve"> inclusively</w:t>
      </w:r>
      <w:r w:rsidR="00EC074C" w:rsidRPr="00F11100">
        <w:t xml:space="preserve"> by </w:t>
      </w:r>
      <w:r w:rsidR="00DB4527" w:rsidRPr="00F11100">
        <w:t xml:space="preserve">unprecedented </w:t>
      </w:r>
      <w:r w:rsidR="00150699" w:rsidRPr="00F11100">
        <w:t>amounts of data</w:t>
      </w:r>
      <w:r w:rsidR="007F2D74" w:rsidRPr="00F11100">
        <w:t>, namely big data</w:t>
      </w:r>
      <w:sdt>
        <w:sdtPr>
          <w:id w:val="-109286595"/>
          <w:citation/>
        </w:sdtPr>
        <w:sdtEndPr/>
        <w:sdtContent>
          <w:r w:rsidR="00EE65F6" w:rsidRPr="00F11100">
            <w:fldChar w:fldCharType="begin"/>
          </w:r>
          <w:r w:rsidR="00EE65F6" w:rsidRPr="00F11100">
            <w:instrText xml:space="preserve"> CITATION Lia18 \l 2057 </w:instrText>
          </w:r>
          <w:r w:rsidR="00EE65F6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[24]</w:t>
          </w:r>
          <w:r w:rsidR="00EE65F6" w:rsidRPr="00F11100">
            <w:fldChar w:fldCharType="end"/>
          </w:r>
        </w:sdtContent>
      </w:sdt>
      <w:r w:rsidR="002C3778" w:rsidRPr="00F11100">
        <w:t xml:space="preserve">. </w:t>
      </w:r>
      <w:r w:rsidR="00BE3B33">
        <w:t>T</w:t>
      </w:r>
      <w:r w:rsidR="003B3E07" w:rsidRPr="00F11100">
        <w:t xml:space="preserve">o </w:t>
      </w:r>
      <w:r w:rsidR="00587997" w:rsidRPr="00F11100">
        <w:t xml:space="preserve">solve </w:t>
      </w:r>
      <w:r w:rsidR="002F5328" w:rsidRPr="00F11100">
        <w:t xml:space="preserve">some of the </w:t>
      </w:r>
      <w:r w:rsidR="008B2BE0" w:rsidRPr="00F11100">
        <w:t>challenges of Big Data</w:t>
      </w:r>
      <w:r w:rsidR="00545F9A" w:rsidRPr="00F11100">
        <w:t xml:space="preserve">, </w:t>
      </w:r>
      <w:r w:rsidR="00E60E7B" w:rsidRPr="00F11100">
        <w:t>such as privacy</w:t>
      </w:r>
      <w:r w:rsidR="00F247F5" w:rsidRPr="00F11100">
        <w:t xml:space="preserve"> concerns</w:t>
      </w:r>
      <w:r w:rsidR="00E60E7B" w:rsidRPr="00F11100">
        <w:t xml:space="preserve"> and </w:t>
      </w:r>
      <w:r w:rsidR="00A520CF">
        <w:t>storage space availability</w:t>
      </w:r>
      <w:r w:rsidR="008B2BE0" w:rsidRPr="00F11100">
        <w:t xml:space="preserve">, </w:t>
      </w:r>
      <w:r w:rsidR="00DC7996" w:rsidRPr="00F11100">
        <w:t>Federated Learning (FL)</w:t>
      </w:r>
      <w:r w:rsidR="00432C57" w:rsidRPr="00F11100">
        <w:t xml:space="preserve"> </w:t>
      </w:r>
      <w:r w:rsidR="00F247F5" w:rsidRPr="00F11100">
        <w:t>was</w:t>
      </w:r>
      <w:r w:rsidR="00432C57" w:rsidRPr="00F11100">
        <w:t xml:space="preserve"> proposed by</w:t>
      </w:r>
      <w:r w:rsidR="001C48A2" w:rsidRPr="00F11100">
        <w:t xml:space="preserve"> McMahan</w:t>
      </w:r>
      <w:r w:rsidR="00741E96">
        <w:t xml:space="preserve"> et</w:t>
      </w:r>
      <w:r w:rsidR="0056432C">
        <w:t xml:space="preserve"> al.</w:t>
      </w:r>
      <w:r w:rsidR="001C48A2" w:rsidRPr="00F11100">
        <w:t xml:space="preserve"> in 2016</w:t>
      </w:r>
      <w:r w:rsidR="00432C57" w:rsidRPr="00F11100">
        <w:t>.</w:t>
      </w:r>
      <w:r w:rsidR="00406F55" w:rsidRPr="00F11100">
        <w:t xml:space="preserve"> </w:t>
      </w:r>
      <w:r w:rsidR="006A4812" w:rsidRPr="00F11100">
        <w:t xml:space="preserve">In a </w:t>
      </w:r>
      <w:r w:rsidR="00ED31BC" w:rsidRPr="00F11100">
        <w:t>federated learning</w:t>
      </w:r>
      <w:r w:rsidR="006A4812" w:rsidRPr="00F11100">
        <w:t xml:space="preserve"> </w:t>
      </w:r>
      <w:r w:rsidR="004775EA" w:rsidRPr="00F11100">
        <w:t>scenario</w:t>
      </w:r>
      <w:r w:rsidR="00A520CF">
        <w:t>,</w:t>
      </w:r>
      <w:r w:rsidR="00A74D04" w:rsidRPr="00F11100">
        <w:t xml:space="preserve"> rather </w:t>
      </w:r>
      <w:r w:rsidR="004775EA" w:rsidRPr="00F11100">
        <w:t>than</w:t>
      </w:r>
      <w:r w:rsidR="00A74D04" w:rsidRPr="00F11100">
        <w:t xml:space="preserve"> </w:t>
      </w:r>
      <w:r w:rsidR="004775EA" w:rsidRPr="00F11100">
        <w:t>bringing</w:t>
      </w:r>
      <w:r w:rsidR="00A74D04" w:rsidRPr="00F11100">
        <w:t xml:space="preserve"> </w:t>
      </w:r>
      <w:r w:rsidR="00A74D04" w:rsidRPr="00F11100">
        <w:lastRenderedPageBreak/>
        <w:t>the data</w:t>
      </w:r>
      <w:r w:rsidR="00D54091" w:rsidRPr="00F11100">
        <w:t xml:space="preserve"> from users</w:t>
      </w:r>
      <w:r w:rsidR="00A74D04" w:rsidRPr="00F11100">
        <w:t xml:space="preserve"> </w:t>
      </w:r>
      <w:r w:rsidR="005717B3" w:rsidRPr="00F11100">
        <w:t>to the training machine,</w:t>
      </w:r>
      <w:r w:rsidR="006A4812" w:rsidRPr="00F11100">
        <w:t xml:space="preserve"> </w:t>
      </w:r>
      <w:r w:rsidR="00337623" w:rsidRPr="00F11100">
        <w:t>the training</w:t>
      </w:r>
      <w:r w:rsidR="000F1B9C" w:rsidRPr="00F11100">
        <w:t xml:space="preserve"> task</w:t>
      </w:r>
      <w:r w:rsidR="00337623" w:rsidRPr="00F11100">
        <w:t xml:space="preserve"> </w:t>
      </w:r>
      <w:r w:rsidR="000F1B9C" w:rsidRPr="00F11100">
        <w:t>is moved to the</w:t>
      </w:r>
      <w:r w:rsidR="00A53067" w:rsidRPr="00F11100">
        <w:t xml:space="preserve"> user devices where the data </w:t>
      </w:r>
      <w:r w:rsidR="00A520CF">
        <w:t>originates</w:t>
      </w:r>
      <w:r w:rsidR="00FA7751" w:rsidRPr="00F11100">
        <w:t>.</w:t>
      </w:r>
      <w:r w:rsidR="0005684B" w:rsidRPr="00F11100">
        <w:t xml:space="preserve"> </w:t>
      </w:r>
      <w:r w:rsidR="00C14920" w:rsidRPr="00F11100">
        <w:t xml:space="preserve">Locally computed model updates are sent to </w:t>
      </w:r>
      <w:r w:rsidR="005717B3" w:rsidRPr="00F11100">
        <w:t xml:space="preserve">a server that orchestrates the </w:t>
      </w:r>
      <w:r w:rsidR="004F30F7" w:rsidRPr="00F11100">
        <w:t>learning across multiple devices</w:t>
      </w:r>
      <w:r w:rsidR="009C31EB" w:rsidRPr="00F11100">
        <w:t xml:space="preserve">. </w:t>
      </w:r>
      <w:r w:rsidR="004F30F7" w:rsidRPr="00F11100">
        <w:t>F</w:t>
      </w:r>
      <w:r w:rsidR="00D54091" w:rsidRPr="00F11100">
        <w:t>L</w:t>
      </w:r>
      <w:r w:rsidR="009C31EB" w:rsidRPr="00F11100">
        <w:t xml:space="preserve"> brings the benefits of increased privacy and data </w:t>
      </w:r>
      <w:r w:rsidR="004775EA" w:rsidRPr="00F11100">
        <w:t>security and</w:t>
      </w:r>
      <w:r w:rsidR="009C31EB" w:rsidRPr="00F11100">
        <w:t xml:space="preserve"> saves </w:t>
      </w:r>
      <w:r w:rsidR="004775EA" w:rsidRPr="00F11100">
        <w:t>communication</w:t>
      </w:r>
      <w:r w:rsidR="009C31EB" w:rsidRPr="00F11100">
        <w:t xml:space="preserve"> costs </w:t>
      </w:r>
      <w:r w:rsidR="004775EA" w:rsidRPr="00F11100">
        <w:t>associated</w:t>
      </w:r>
      <w:r w:rsidR="009C31EB" w:rsidRPr="00F11100">
        <w:t xml:space="preserve"> with sending the data.</w:t>
      </w:r>
    </w:p>
    <w:p w14:paraId="3098DCE5" w14:textId="2F7EE555" w:rsidR="00EC0EC9" w:rsidRDefault="00EC0EC9" w:rsidP="00C8738C">
      <w:pPr>
        <w:pStyle w:val="Heading3"/>
        <w:spacing w:after="240"/>
      </w:pPr>
      <w:bookmarkStart w:id="23" w:name="_Toc68847725"/>
      <w:r>
        <w:t xml:space="preserve">Challenges and </w:t>
      </w:r>
      <w:r w:rsidR="000F4681">
        <w:t>Properties of Federated Learning</w:t>
      </w:r>
      <w:bookmarkEnd w:id="23"/>
    </w:p>
    <w:p w14:paraId="03AED584" w14:textId="187A5521" w:rsidR="004401ED" w:rsidRPr="00F11100" w:rsidRDefault="00A2227C" w:rsidP="00C8738C">
      <w:pPr>
        <w:spacing w:after="240" w:line="360" w:lineRule="auto"/>
        <w:ind w:firstLine="360"/>
      </w:pPr>
      <w:r w:rsidRPr="00F11100">
        <w:t>With this approach, a</w:t>
      </w:r>
      <w:r w:rsidR="006F3CBB" w:rsidRPr="00F11100">
        <w:t xml:space="preserve">dditional </w:t>
      </w:r>
      <w:r w:rsidR="004775EA" w:rsidRPr="00F11100">
        <w:t>challenges</w:t>
      </w:r>
      <w:r w:rsidR="006F3CBB" w:rsidRPr="00F11100">
        <w:t xml:space="preserve"> </w:t>
      </w:r>
      <w:r w:rsidR="00C17E28" w:rsidRPr="00F11100">
        <w:t>unseen in</w:t>
      </w:r>
      <w:r w:rsidR="006F3CBB" w:rsidRPr="00F11100">
        <w:t xml:space="preserve"> a centrali</w:t>
      </w:r>
      <w:r w:rsidR="00501196">
        <w:t>s</w:t>
      </w:r>
      <w:r w:rsidR="006F3CBB" w:rsidRPr="00F11100">
        <w:t>ed system</w:t>
      </w:r>
      <w:r w:rsidR="004401ED" w:rsidRPr="00F11100">
        <w:t xml:space="preserve"> are introduced because of the distributed nature of the data</w:t>
      </w:r>
      <w:r w:rsidR="002945B4" w:rsidRPr="00F11100">
        <w:t xml:space="preserve"> that has </w:t>
      </w:r>
      <w:r w:rsidR="00594F2F" w:rsidRPr="00F11100">
        <w:t>the following properties</w:t>
      </w:r>
      <w:r w:rsidR="006F3CBB" w:rsidRPr="00F11100">
        <w:t>:</w:t>
      </w:r>
    </w:p>
    <w:p w14:paraId="60B456B8" w14:textId="3A4B040B" w:rsidR="006F3CBB" w:rsidRPr="00F11100" w:rsidRDefault="006F3CBB" w:rsidP="00C8738C">
      <w:pPr>
        <w:pStyle w:val="ListParagraph"/>
        <w:numPr>
          <w:ilvl w:val="0"/>
          <w:numId w:val="14"/>
        </w:numPr>
        <w:spacing w:after="240" w:line="360" w:lineRule="auto"/>
      </w:pPr>
      <w:r w:rsidRPr="00544DB6">
        <w:rPr>
          <w:b/>
          <w:bCs/>
        </w:rPr>
        <w:t>Non-IID</w:t>
      </w:r>
      <w:r w:rsidRPr="00F11100">
        <w:t>: The data available on each device is not representative of the whole population.</w:t>
      </w:r>
      <w:r w:rsidR="00B35D80" w:rsidRPr="00F11100">
        <w:t xml:space="preserve"> The data </w:t>
      </w:r>
      <w:r w:rsidR="00FB423A" w:rsidRPr="00F11100">
        <w:t xml:space="preserve">available on each </w:t>
      </w:r>
      <w:r w:rsidR="000C69B5" w:rsidRPr="00F11100">
        <w:t>device</w:t>
      </w:r>
      <w:r w:rsidR="00FB423A" w:rsidRPr="00F11100">
        <w:t xml:space="preserve"> </w:t>
      </w:r>
      <w:r w:rsidR="002045FA" w:rsidRPr="00F11100">
        <w:t xml:space="preserve">describes the </w:t>
      </w:r>
      <w:r w:rsidR="001C69DA" w:rsidRPr="00F11100">
        <w:t>behaviour</w:t>
      </w:r>
      <w:r w:rsidR="002045FA" w:rsidRPr="00F11100">
        <w:t xml:space="preserve"> of a </w:t>
      </w:r>
      <w:r w:rsidR="000C69B5" w:rsidRPr="00F11100">
        <w:t>single</w:t>
      </w:r>
      <w:r w:rsidR="002045FA" w:rsidRPr="00F11100">
        <w:t xml:space="preserve"> user or a subset of users</w:t>
      </w:r>
      <w:r w:rsidR="001077CE" w:rsidRPr="00F11100">
        <w:t>.</w:t>
      </w:r>
    </w:p>
    <w:p w14:paraId="016FBF98" w14:textId="7A378728" w:rsidR="006F3CBB" w:rsidRPr="00F11100" w:rsidRDefault="006F3CBB" w:rsidP="00C8738C">
      <w:pPr>
        <w:pStyle w:val="ListParagraph"/>
        <w:numPr>
          <w:ilvl w:val="0"/>
          <w:numId w:val="14"/>
        </w:numPr>
        <w:spacing w:after="240" w:line="360" w:lineRule="auto"/>
      </w:pPr>
      <w:r w:rsidRPr="00544DB6">
        <w:rPr>
          <w:b/>
          <w:bCs/>
        </w:rPr>
        <w:t>Unbalanced</w:t>
      </w:r>
      <w:r w:rsidRPr="00F11100">
        <w:t xml:space="preserve">: Some devices may have a bigger number </w:t>
      </w:r>
      <w:r w:rsidR="00AE720A">
        <w:t xml:space="preserve">of </w:t>
      </w:r>
      <w:r w:rsidRPr="00F11100">
        <w:t>training data points compared to others.</w:t>
      </w:r>
      <w:r w:rsidR="001077CE" w:rsidRPr="00F11100">
        <w:t xml:space="preserve"> Some users could use their devices more extensive than others.</w:t>
      </w:r>
    </w:p>
    <w:p w14:paraId="151CBD0F" w14:textId="06F1F9A3" w:rsidR="006F3CBB" w:rsidRPr="00F11100" w:rsidRDefault="006F3CBB" w:rsidP="00C8738C">
      <w:pPr>
        <w:pStyle w:val="ListParagraph"/>
        <w:numPr>
          <w:ilvl w:val="0"/>
          <w:numId w:val="14"/>
        </w:numPr>
        <w:spacing w:after="240" w:line="360" w:lineRule="auto"/>
      </w:pPr>
      <w:r w:rsidRPr="00544DB6">
        <w:rPr>
          <w:b/>
          <w:bCs/>
        </w:rPr>
        <w:t>Massively Distributed</w:t>
      </w:r>
      <w:r w:rsidRPr="00F11100">
        <w:t>: The number of clients can be much larger than the average number of data points available for training on each device.</w:t>
      </w:r>
    </w:p>
    <w:p w14:paraId="1EAA1C35" w14:textId="058D9956" w:rsidR="006F3CBB" w:rsidRPr="00F11100" w:rsidRDefault="00B83D49" w:rsidP="00C8738C">
      <w:pPr>
        <w:spacing w:after="240" w:line="360" w:lineRule="auto"/>
        <w:ind w:firstLine="360"/>
      </w:pPr>
      <w:r w:rsidRPr="00F11100">
        <w:t xml:space="preserve">With the training happening </w:t>
      </w:r>
      <w:r w:rsidR="007361E5" w:rsidRPr="00F11100">
        <w:t xml:space="preserve">on edge devices </w:t>
      </w:r>
      <w:r w:rsidR="00A2227C" w:rsidRPr="00F11100">
        <w:t xml:space="preserve">such as mobile phones, </w:t>
      </w:r>
      <w:r w:rsidR="001077D6" w:rsidRPr="00F11100">
        <w:t>FL</w:t>
      </w:r>
      <w:r w:rsidR="002334CC" w:rsidRPr="00F11100">
        <w:t xml:space="preserve"> could</w:t>
      </w:r>
      <w:r w:rsidR="001077D6" w:rsidRPr="00F11100">
        <w:t xml:space="preserve"> face the </w:t>
      </w:r>
      <w:r w:rsidR="000C69B5" w:rsidRPr="00F11100">
        <w:t>challenges</w:t>
      </w:r>
      <w:r w:rsidR="005B7720" w:rsidRPr="00F11100">
        <w:t xml:space="preserve"> </w:t>
      </w:r>
      <w:r w:rsidR="00B11B53" w:rsidRPr="00B073A2">
        <w:t>of</w:t>
      </w:r>
      <w:r w:rsidR="00B11B53" w:rsidRPr="000C69B5">
        <w:rPr>
          <w:i/>
          <w:iCs/>
        </w:rPr>
        <w:t xml:space="preserve"> </w:t>
      </w:r>
      <w:r w:rsidR="009779B2" w:rsidRPr="00B073A2">
        <w:rPr>
          <w:b/>
          <w:bCs/>
          <w:i/>
          <w:iCs/>
        </w:rPr>
        <w:t xml:space="preserve">limited processing </w:t>
      </w:r>
      <w:r w:rsidR="00A16AE3" w:rsidRPr="00B073A2">
        <w:rPr>
          <w:b/>
          <w:bCs/>
          <w:i/>
          <w:iCs/>
        </w:rPr>
        <w:t>resources</w:t>
      </w:r>
      <w:r w:rsidR="009779B2" w:rsidRPr="00F11100">
        <w:t xml:space="preserve"> and </w:t>
      </w:r>
      <w:r w:rsidR="00CF6317" w:rsidRPr="00B073A2">
        <w:rPr>
          <w:b/>
          <w:bCs/>
          <w:i/>
          <w:iCs/>
        </w:rPr>
        <w:t>unreliable network connection</w:t>
      </w:r>
      <w:r w:rsidR="00BF6C4A" w:rsidRPr="00F11100">
        <w:t xml:space="preserve"> when compared to the resources available in </w:t>
      </w:r>
      <w:r w:rsidR="00F50706" w:rsidRPr="00F11100">
        <w:t>datacentres</w:t>
      </w:r>
      <w:r w:rsidR="00DF5690" w:rsidRPr="00F11100">
        <w:t xml:space="preserve">. </w:t>
      </w:r>
      <w:r w:rsidR="00B659E6" w:rsidRPr="00F11100">
        <w:t xml:space="preserve">However, </w:t>
      </w:r>
      <w:r w:rsidR="00EA110A">
        <w:t xml:space="preserve">the </w:t>
      </w:r>
      <w:r w:rsidR="00B659E6" w:rsidRPr="00F11100">
        <w:t>latest</w:t>
      </w:r>
      <w:r w:rsidR="006F3CBB" w:rsidRPr="00F11100">
        <w:t xml:space="preserve"> mobile devices have the power to train CNN relatively fast due to the increase in processing power and mobile GPU</w:t>
      </w:r>
      <w:sdt>
        <w:sdtPr>
          <w:id w:val="631379589"/>
          <w:citation/>
        </w:sdtPr>
        <w:sdtEndPr/>
        <w:sdtContent>
          <w:r w:rsidR="006F3CBB" w:rsidRPr="00F11100">
            <w:fldChar w:fldCharType="begin"/>
          </w:r>
          <w:r w:rsidR="006F3CBB" w:rsidRPr="00F11100">
            <w:instrText xml:space="preserve"> CITATION Osk16 \l 2057 </w:instrText>
          </w:r>
          <w:r w:rsidR="006F3CBB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[25]</w:t>
          </w:r>
          <w:r w:rsidR="006F3CBB" w:rsidRPr="00F11100">
            <w:fldChar w:fldCharType="end"/>
          </w:r>
        </w:sdtContent>
      </w:sdt>
      <w:r w:rsidR="006F3CBB" w:rsidRPr="00F11100">
        <w:t>. Moreover, the amount of computation performed on user devices is further decreased by the limited amount of data</w:t>
      </w:r>
      <w:r w:rsidR="00646B73" w:rsidRPr="00F11100">
        <w:t xml:space="preserve"> available on each device</w:t>
      </w:r>
      <w:r w:rsidR="006F3CBB" w:rsidRPr="00F11100">
        <w:t>.</w:t>
      </w:r>
      <w:r w:rsidR="0037449B" w:rsidRPr="00F11100">
        <w:t xml:space="preserve"> Each round of learning is </w:t>
      </w:r>
      <w:r w:rsidR="00D107AE" w:rsidRPr="00F11100">
        <w:t>led and followed by client-server communication over a networ</w:t>
      </w:r>
      <w:r w:rsidR="001A6E22" w:rsidRPr="00F11100">
        <w:t>k.</w:t>
      </w:r>
      <w:r w:rsidR="00AB48B4" w:rsidRPr="00F11100">
        <w:t xml:space="preserve"> </w:t>
      </w:r>
      <w:r w:rsidR="00BB0106" w:rsidRPr="00F11100">
        <w:t>Considering that often edge-devices are connected to slow and unreliable networks,</w:t>
      </w:r>
      <w:r w:rsidR="006F3CBB" w:rsidRPr="00F11100">
        <w:t xml:space="preserve"> network </w:t>
      </w:r>
      <w:r w:rsidR="00BB0106" w:rsidRPr="00F11100">
        <w:t>connectivity</w:t>
      </w:r>
      <w:r w:rsidR="006F3CBB" w:rsidRPr="00F11100">
        <w:t xml:space="preserve"> is considered a bottleneck for large models</w:t>
      </w:r>
      <w:sdt>
        <w:sdtPr>
          <w:id w:val="571853357"/>
          <w:citation/>
        </w:sdtPr>
        <w:sdtEndPr/>
        <w:sdtContent>
          <w:r w:rsidR="006F3CBB" w:rsidRPr="00F11100">
            <w:fldChar w:fldCharType="begin"/>
          </w:r>
          <w:r w:rsidR="006F3CBB" w:rsidRPr="00F11100">
            <w:instrText xml:space="preserve"> CITATION Kon17 \l 2057 </w:instrText>
          </w:r>
          <w:r w:rsidR="006F3CBB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[26]</w:t>
          </w:r>
          <w:r w:rsidR="006F3CBB" w:rsidRPr="00F11100">
            <w:fldChar w:fldCharType="end"/>
          </w:r>
        </w:sdtContent>
      </w:sdt>
      <w:r w:rsidR="006F3CBB" w:rsidRPr="00F11100">
        <w:t xml:space="preserve">. </w:t>
      </w:r>
    </w:p>
    <w:p w14:paraId="387F7DF0" w14:textId="5E323A16" w:rsidR="003B00FB" w:rsidRPr="00F11100" w:rsidRDefault="003B00FB" w:rsidP="00C8738C">
      <w:pPr>
        <w:pStyle w:val="Heading3"/>
        <w:spacing w:after="240"/>
      </w:pPr>
      <w:bookmarkStart w:id="24" w:name="_Toc68847726"/>
      <w:r w:rsidRPr="00F11100">
        <w:t>Federated Learning System Design</w:t>
      </w:r>
      <w:bookmarkEnd w:id="24"/>
    </w:p>
    <w:p w14:paraId="0517FC6F" w14:textId="5E7C2827" w:rsidR="00B06AC3" w:rsidRPr="00F11100" w:rsidRDefault="0005684B" w:rsidP="00C8738C">
      <w:pPr>
        <w:spacing w:after="240" w:line="360" w:lineRule="auto"/>
        <w:ind w:firstLine="360"/>
      </w:pPr>
      <w:r w:rsidRPr="00F11100">
        <w:t>In their paper Bonawitz</w:t>
      </w:r>
      <w:r w:rsidR="00A24A2C">
        <w:t xml:space="preserve"> </w:t>
      </w:r>
      <w:r w:rsidRPr="00F11100">
        <w:t xml:space="preserve">et al. </w:t>
      </w:r>
      <w:sdt>
        <w:sdtPr>
          <w:id w:val="-1355020616"/>
          <w:citation/>
        </w:sdtPr>
        <w:sdtEndPr/>
        <w:sdtContent>
          <w:r w:rsidR="00A24A2C">
            <w:fldChar w:fldCharType="begin"/>
          </w:r>
          <w:r w:rsidR="00A24A2C">
            <w:instrText xml:space="preserve"> CITATION Bon19 \l 2057 </w:instrText>
          </w:r>
          <w:r w:rsidR="00A24A2C">
            <w:fldChar w:fldCharType="separate"/>
          </w:r>
          <w:r w:rsidR="00B62D03" w:rsidRPr="00B62D03">
            <w:rPr>
              <w:noProof/>
            </w:rPr>
            <w:t>[10]</w:t>
          </w:r>
          <w:r w:rsidR="00A24A2C">
            <w:fldChar w:fldCharType="end"/>
          </w:r>
        </w:sdtContent>
      </w:sdt>
      <w:r w:rsidR="00A24A2C">
        <w:t xml:space="preserve"> </w:t>
      </w:r>
      <w:r w:rsidRPr="00F11100">
        <w:t xml:space="preserve">propose a design pattern for a </w:t>
      </w:r>
      <w:r w:rsidR="00B06AC3">
        <w:t>federated learning</w:t>
      </w:r>
      <w:r w:rsidRPr="00F11100">
        <w:t xml:space="preserve"> platform</w:t>
      </w:r>
      <w:r w:rsidR="008B2341" w:rsidRPr="00F11100">
        <w:t xml:space="preserve">. The design </w:t>
      </w:r>
      <w:r w:rsidRPr="00F11100">
        <w:t>is used in Google</w:t>
      </w:r>
      <w:r w:rsidR="001A139F">
        <w:t>’</w:t>
      </w:r>
      <w:r w:rsidR="00BA140A" w:rsidRPr="00F11100">
        <w:t xml:space="preserve">s </w:t>
      </w:r>
      <w:r w:rsidRPr="00F11100">
        <w:t>Gboard application</w:t>
      </w:r>
      <w:sdt>
        <w:sdtPr>
          <w:id w:val="-359976236"/>
          <w:citation/>
        </w:sdtPr>
        <w:sdtEndPr/>
        <w:sdtContent>
          <w:r w:rsidR="00BA140A" w:rsidRPr="00F11100">
            <w:fldChar w:fldCharType="begin"/>
          </w:r>
          <w:r w:rsidR="00BA140A" w:rsidRPr="00F11100">
            <w:instrText xml:space="preserve"> CITATION Bon19 \l 2057  \m Yan18</w:instrText>
          </w:r>
          <w:r w:rsidR="00BA140A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[10, 27]</w:t>
          </w:r>
          <w:r w:rsidR="00BA140A" w:rsidRPr="00F11100">
            <w:fldChar w:fldCharType="end"/>
          </w:r>
        </w:sdtContent>
      </w:sdt>
      <w:r w:rsidRPr="00F11100">
        <w:t>. The protocol involves several communication steps</w:t>
      </w:r>
      <w:r w:rsidR="004E0DE9" w:rsidRPr="00F11100">
        <w:t>:</w:t>
      </w:r>
      <w:r w:rsidRPr="00F11100">
        <w:t xml:space="preserve"> </w:t>
      </w:r>
    </w:p>
    <w:p w14:paraId="7E71BD72" w14:textId="1D5699BC" w:rsidR="0005684B" w:rsidRPr="00F11100" w:rsidRDefault="008208AA" w:rsidP="00C8738C">
      <w:pPr>
        <w:pStyle w:val="ListParagraph"/>
        <w:numPr>
          <w:ilvl w:val="0"/>
          <w:numId w:val="5"/>
        </w:numPr>
        <w:spacing w:after="240" w:line="360" w:lineRule="auto"/>
      </w:pPr>
      <w:r w:rsidRPr="00F11100">
        <w:t xml:space="preserve">A number </w:t>
      </w:r>
      <m:oMath>
        <m:r>
          <w:rPr>
            <w:rFonts w:ascii="Cambria Math" w:hAnsi="Cambria Math"/>
          </w:rPr>
          <m:t>K</m:t>
        </m:r>
      </m:oMath>
      <w:r w:rsidR="0005684B" w:rsidRPr="00F11100">
        <w:t xml:space="preserve"> </w:t>
      </w:r>
      <w:r w:rsidRPr="00F11100">
        <w:t>of devices that mee</w:t>
      </w:r>
      <w:r w:rsidR="00E44BF0" w:rsidRPr="00F11100">
        <w:t>t</w:t>
      </w:r>
      <w:r w:rsidRPr="00F11100">
        <w:t xml:space="preserve"> </w:t>
      </w:r>
      <w:r w:rsidR="00CD3215">
        <w:t>specific</w:t>
      </w:r>
      <w:r w:rsidRPr="00F11100">
        <w:t xml:space="preserve"> criteria </w:t>
      </w:r>
      <w:r w:rsidR="00E44BF0" w:rsidRPr="00F11100">
        <w:t>connect to the server.</w:t>
      </w:r>
      <w:r w:rsidR="001363A3" w:rsidRPr="00F11100">
        <w:t xml:space="preserve"> </w:t>
      </w:r>
      <w:r w:rsidR="006C7E02" w:rsidRPr="00F11100">
        <w:t xml:space="preserve">For a system where the clients are mobile </w:t>
      </w:r>
      <w:r w:rsidR="00F7104F" w:rsidRPr="00F11100">
        <w:t>phones</w:t>
      </w:r>
      <w:r w:rsidR="00B06AC3">
        <w:t>,</w:t>
      </w:r>
      <w:r w:rsidR="00F7104F" w:rsidRPr="00F11100">
        <w:t xml:space="preserve"> </w:t>
      </w:r>
      <w:r w:rsidR="00B06AC3" w:rsidRPr="00F11100">
        <w:t>typical</w:t>
      </w:r>
      <w:r w:rsidR="00F7104F" w:rsidRPr="00F11100">
        <w:t xml:space="preserve"> criteria would be the phone to be charging and connected to </w:t>
      </w:r>
      <w:r w:rsidR="00B06AC3" w:rsidRPr="00F11100">
        <w:t>Wi-Fi</w:t>
      </w:r>
      <w:r w:rsidR="00F7104F" w:rsidRPr="00F11100">
        <w:t xml:space="preserve">. </w:t>
      </w:r>
      <w:r w:rsidR="000A7A46" w:rsidRPr="00F11100">
        <w:t xml:space="preserve">These criteria are employed </w:t>
      </w:r>
      <w:r w:rsidR="00B06AC3" w:rsidRPr="00F11100">
        <w:t>to</w:t>
      </w:r>
      <w:r w:rsidR="000A7A46" w:rsidRPr="00F11100">
        <w:t xml:space="preserve"> avoid </w:t>
      </w:r>
      <w:r w:rsidR="00CD3215">
        <w:t xml:space="preserve">a </w:t>
      </w:r>
      <w:r w:rsidR="000A7A46" w:rsidRPr="00F11100">
        <w:t xml:space="preserve">negative impact on </w:t>
      </w:r>
      <w:r w:rsidR="00CD3215">
        <w:t xml:space="preserve">the </w:t>
      </w:r>
      <w:r w:rsidR="000A7A46" w:rsidRPr="00F11100">
        <w:t>device</w:t>
      </w:r>
      <w:r w:rsidR="001A139F">
        <w:t>’</w:t>
      </w:r>
      <w:r w:rsidR="00EB3681" w:rsidRPr="00F11100">
        <w:t>s primary role.</w:t>
      </w:r>
      <w:r w:rsidR="003F26EB" w:rsidRPr="00F11100">
        <w:t xml:space="preserve"> </w:t>
      </w:r>
    </w:p>
    <w:p w14:paraId="6C7DB0D4" w14:textId="24C0F589" w:rsidR="0005684B" w:rsidRPr="00F11100" w:rsidRDefault="0005684B" w:rsidP="00C8738C">
      <w:pPr>
        <w:pStyle w:val="ListParagraph"/>
        <w:numPr>
          <w:ilvl w:val="0"/>
          <w:numId w:val="5"/>
        </w:numPr>
        <w:spacing w:after="240" w:line="360" w:lineRule="auto"/>
      </w:pPr>
      <w:r w:rsidRPr="00F11100">
        <w:t>The server selects a subset of devices</w:t>
      </w:r>
      <w:r w:rsidR="004925D1" w:rsidRPr="00F11100">
        <w:t xml:space="preserve"> </w:t>
      </w:r>
      <m:oMath>
        <m:r>
          <w:rPr>
            <w:rFonts w:ascii="Cambria Math" w:hAnsi="Cambria Math"/>
          </w:rPr>
          <m:t>C</m:t>
        </m:r>
      </m:oMath>
      <w:r w:rsidRPr="00F11100">
        <w:t xml:space="preserve"> and sends the current model</w:t>
      </w:r>
      <w:r w:rsidR="00F9011A" w:rsidRPr="00F11100">
        <w:t xml:space="preserve"> weights</w:t>
      </w:r>
      <w:r w:rsidR="001F67F0" w:rsidRPr="00F11100">
        <w:t xml:space="preserve"> </w:t>
      </w:r>
      <m:oMath>
        <m:r>
          <w:rPr>
            <w:rFonts w:ascii="Cambria Math" w:hAnsi="Cambria Math"/>
          </w:rPr>
          <m:t>θ</m:t>
        </m:r>
      </m:oMath>
      <w:r w:rsidRPr="00F11100">
        <w:t xml:space="preserve"> to </w:t>
      </w:r>
      <w:r w:rsidR="000B552D">
        <w:t>selected</w:t>
      </w:r>
      <w:r w:rsidRPr="00F11100">
        <w:t xml:space="preserve"> devices.</w:t>
      </w:r>
      <w:r w:rsidR="00F8028A" w:rsidRPr="00F11100">
        <w:t xml:space="preserve"> </w:t>
      </w:r>
      <w:r w:rsidR="000B552D">
        <w:t>Th</w:t>
      </w:r>
      <w:r w:rsidR="005C6E7D">
        <w:t>e selection could be random</w:t>
      </w:r>
      <w:r w:rsidR="00F8028A" w:rsidRPr="00F11100">
        <w:t xml:space="preserve"> or using custom </w:t>
      </w:r>
      <w:r w:rsidR="009B5FB7">
        <w:t>protocols</w:t>
      </w:r>
      <w:r w:rsidR="00F8028A" w:rsidRPr="00F11100">
        <w:t xml:space="preserve"> </w:t>
      </w:r>
      <w:r w:rsidR="00FC3C83" w:rsidRPr="00F11100">
        <w:t xml:space="preserve">like </w:t>
      </w:r>
      <w:r w:rsidR="00A54D50" w:rsidRPr="00F11100">
        <w:t>FedCS</w:t>
      </w:r>
      <w:sdt>
        <w:sdtPr>
          <w:id w:val="1710217953"/>
          <w:citation/>
        </w:sdtPr>
        <w:sdtEndPr/>
        <w:sdtContent>
          <w:r w:rsidR="00774119">
            <w:fldChar w:fldCharType="begin"/>
          </w:r>
          <w:r w:rsidR="00774119">
            <w:instrText xml:space="preserve"> CITATION Nis19 \l 2057 </w:instrText>
          </w:r>
          <w:r w:rsidR="00774119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[28]</w:t>
          </w:r>
          <w:r w:rsidR="00774119">
            <w:fldChar w:fldCharType="end"/>
          </w:r>
        </w:sdtContent>
      </w:sdt>
      <w:r w:rsidR="00774119">
        <w:t>.</w:t>
      </w:r>
    </w:p>
    <w:p w14:paraId="2CF59CF1" w14:textId="180AF694" w:rsidR="0005684B" w:rsidRPr="00F11100" w:rsidRDefault="0005684B" w:rsidP="00C8738C">
      <w:pPr>
        <w:pStyle w:val="ListParagraph"/>
        <w:numPr>
          <w:ilvl w:val="0"/>
          <w:numId w:val="5"/>
        </w:numPr>
        <w:spacing w:after="240" w:line="360" w:lineRule="auto"/>
      </w:pPr>
      <w:r w:rsidRPr="00F11100">
        <w:lastRenderedPageBreak/>
        <w:t>Each client trains the model</w:t>
      </w:r>
      <w:r w:rsidR="00F9011A" w:rsidRPr="00F11100">
        <w:t xml:space="preserve"> and computes the new model weights</w:t>
      </w:r>
      <w:r w:rsidR="00710273" w:rsidRPr="00F1110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F11100">
        <w:t xml:space="preserve"> on the local dataset.</w:t>
      </w:r>
      <w:r w:rsidR="00653F3C" w:rsidRPr="00F11100">
        <w:t xml:space="preserve"> </w:t>
      </w:r>
      <w:r w:rsidR="00342A08">
        <w:t>T</w:t>
      </w:r>
      <w:r w:rsidR="00923F1A" w:rsidRPr="00F11100">
        <w:t xml:space="preserve">he training </w:t>
      </w:r>
      <w:r w:rsidR="00774119" w:rsidRPr="00F11100">
        <w:t>typically</w:t>
      </w:r>
      <w:r w:rsidR="00923F1A" w:rsidRPr="00F11100">
        <w:t xml:space="preserve"> uses SGD as an optimi</w:t>
      </w:r>
      <w:r w:rsidR="00501196">
        <w:t>s</w:t>
      </w:r>
      <w:r w:rsidR="00923F1A" w:rsidRPr="00F11100">
        <w:t>ation method</w:t>
      </w:r>
      <w:sdt>
        <w:sdtPr>
          <w:id w:val="1402171974"/>
          <w:citation/>
        </w:sdtPr>
        <w:sdtEndPr/>
        <w:sdtContent>
          <w:r w:rsidR="00323CCF" w:rsidRPr="00F11100">
            <w:fldChar w:fldCharType="begin"/>
          </w:r>
          <w:r w:rsidR="00323CCF" w:rsidRPr="00F11100">
            <w:instrText xml:space="preserve"> CITATION Rah20 \l 2057 </w:instrText>
          </w:r>
          <w:r w:rsidR="00323CCF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[6]</w:t>
          </w:r>
          <w:r w:rsidR="00323CCF" w:rsidRPr="00F11100">
            <w:fldChar w:fldCharType="end"/>
          </w:r>
        </w:sdtContent>
      </w:sdt>
      <w:r w:rsidR="00525530" w:rsidRPr="00F11100">
        <w:t>.</w:t>
      </w:r>
    </w:p>
    <w:p w14:paraId="6592A0FD" w14:textId="1C0389DD" w:rsidR="0005684B" w:rsidRPr="00751A9C" w:rsidRDefault="0005684B" w:rsidP="00C8738C">
      <w:pPr>
        <w:pStyle w:val="ListParagraph"/>
        <w:numPr>
          <w:ilvl w:val="0"/>
          <w:numId w:val="5"/>
        </w:numPr>
        <w:spacing w:after="240" w:line="360" w:lineRule="auto"/>
        <w:rPr>
          <w:rFonts w:eastAsiaTheme="minorEastAsia"/>
        </w:rPr>
      </w:pPr>
      <w:r w:rsidRPr="00F11100">
        <w:t xml:space="preserve">After the training, the clients </w:t>
      </w:r>
      <w:r w:rsidR="00505858" w:rsidRPr="00F11100">
        <w:t xml:space="preserve">report </w:t>
      </w:r>
      <w:r w:rsidRPr="00F11100">
        <w:t xml:space="preserve">the updated model </w:t>
      </w:r>
      <w:r w:rsidR="00505858" w:rsidRPr="00F1110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505858" w:rsidRPr="00F11100">
        <w:t xml:space="preserve"> </w:t>
      </w:r>
      <w:r w:rsidRPr="00F11100">
        <w:t>back to the server.</w:t>
      </w:r>
      <w:r w:rsidR="00D80C42" w:rsidRPr="00F11100">
        <w:t xml:space="preserve"> </w:t>
      </w:r>
      <w:r w:rsidR="00F67F39" w:rsidRPr="00F11100">
        <w:t xml:space="preserve">Due to </w:t>
      </w:r>
      <w:r w:rsidR="00866024" w:rsidRPr="00F11100">
        <w:t>uncontrolled</w:t>
      </w:r>
      <w:r w:rsidR="00F67F39" w:rsidRPr="00F11100">
        <w:t xml:space="preserve"> factors</w:t>
      </w:r>
      <w:r w:rsidR="008C0EF2" w:rsidRPr="00F11100">
        <w:t xml:space="preserve"> such as </w:t>
      </w:r>
      <w:r w:rsidR="008C0EF2" w:rsidRPr="00751A9C">
        <w:rPr>
          <w:i/>
          <w:iCs/>
        </w:rPr>
        <w:t>limited memory</w:t>
      </w:r>
      <w:r w:rsidR="004D7FB4" w:rsidRPr="00F11100">
        <w:t xml:space="preserve"> or</w:t>
      </w:r>
      <w:r w:rsidR="00866024">
        <w:t xml:space="preserve"> </w:t>
      </w:r>
      <w:r w:rsidR="00866024" w:rsidRPr="00751A9C">
        <w:rPr>
          <w:i/>
          <w:iCs/>
        </w:rPr>
        <w:t>limited</w:t>
      </w:r>
      <w:r w:rsidR="004D7FB4" w:rsidRPr="00751A9C">
        <w:rPr>
          <w:i/>
          <w:iCs/>
        </w:rPr>
        <w:t xml:space="preserve"> computational resources</w:t>
      </w:r>
      <w:r w:rsidR="00342A08">
        <w:rPr>
          <w:i/>
          <w:iCs/>
        </w:rPr>
        <w:t>,</w:t>
      </w:r>
      <w:r w:rsidR="00F67F39" w:rsidRPr="00751A9C">
        <w:rPr>
          <w:i/>
          <w:iCs/>
        </w:rPr>
        <w:t xml:space="preserve"> </w:t>
      </w:r>
      <w:r w:rsidR="00834C29" w:rsidRPr="00F11100">
        <w:t xml:space="preserve">some devices </w:t>
      </w:r>
      <w:r w:rsidR="00866024" w:rsidRPr="00F11100">
        <w:t>could</w:t>
      </w:r>
      <w:r w:rsidR="00834C29" w:rsidRPr="00F11100">
        <w:t xml:space="preserve"> abort the training</w:t>
      </w:r>
      <w:r w:rsidR="00920554" w:rsidRPr="00F11100">
        <w:t xml:space="preserve">. </w:t>
      </w:r>
      <w:r w:rsidR="006B6B9F" w:rsidRPr="00F11100">
        <w:t xml:space="preserve">Moreover, the </w:t>
      </w:r>
      <w:r w:rsidR="00790C88" w:rsidRPr="00F11100">
        <w:t>whole process of training</w:t>
      </w:r>
      <w:r w:rsidR="003B0B60" w:rsidRPr="00F11100">
        <w:t xml:space="preserve"> and reporting</w:t>
      </w:r>
      <w:r w:rsidR="00790C88" w:rsidRPr="00F11100">
        <w:t xml:space="preserve"> could be delayed by</w:t>
      </w:r>
      <w:r w:rsidR="005A3631" w:rsidRPr="00F11100">
        <w:t xml:space="preserve"> a</w:t>
      </w:r>
      <w:r w:rsidR="00790C88" w:rsidRPr="00F11100">
        <w:t xml:space="preserve"> slow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θ</m:t>
            </m:r>
          </m:e>
          <m:sub>
            <m:r>
              <w:rPr>
                <w:rFonts w:ascii="Cambria Math" w:hAnsi="Cambria Math" w:cstheme="minorHAnsi"/>
                <w:vertAlign w:val="subscript"/>
              </w:rPr>
              <m:t>k</m:t>
            </m:r>
          </m:sub>
        </m:sSub>
      </m:oMath>
      <w:r w:rsidR="003255B8" w:rsidRPr="00751A9C">
        <w:rPr>
          <w:rFonts w:cstheme="minorHAnsi"/>
        </w:rPr>
        <w:t xml:space="preserve"> </w:t>
      </w:r>
      <w:r w:rsidR="00790C88" w:rsidRPr="00F11100">
        <w:t xml:space="preserve">connection. </w:t>
      </w:r>
      <w:r w:rsidR="005A3631" w:rsidRPr="00F11100">
        <w:t xml:space="preserve">Therefore, </w:t>
      </w:r>
      <w:r w:rsidR="003F67BF" w:rsidRPr="00F11100">
        <w:t xml:space="preserve">the server should </w:t>
      </w:r>
      <w:r w:rsidR="00D30629">
        <w:t>define a</w:t>
      </w:r>
      <w:r w:rsidR="00AD2662" w:rsidRPr="00F11100">
        <w:t xml:space="preserve"> timeout</w:t>
      </w:r>
      <w:r w:rsidR="00383DEF">
        <w:t xml:space="preserve"> for the round</w:t>
      </w:r>
      <w:r w:rsidR="00AD2662" w:rsidRPr="00F11100">
        <w:t xml:space="preserve"> </w:t>
      </w:r>
      <w:r w:rsidR="00D84C81" w:rsidRPr="00F11100">
        <w:t>and a minimum number of responses</w:t>
      </w:r>
      <w:r w:rsidR="004231CF">
        <w:t xml:space="preserve">. These </w:t>
      </w:r>
      <w:r w:rsidR="00157B24">
        <w:t>parameters</w:t>
      </w:r>
      <w:r w:rsidR="00351935" w:rsidRPr="00F11100">
        <w:t xml:space="preserve"> dictate wh</w:t>
      </w:r>
      <w:r w:rsidR="00986392" w:rsidRPr="00F11100">
        <w:t>enever to continue or abort the</w:t>
      </w:r>
      <w:r w:rsidR="00956644" w:rsidRPr="00F11100">
        <w:t xml:space="preserve"> current</w:t>
      </w:r>
      <w:r w:rsidR="00986392" w:rsidRPr="00F11100">
        <w:t xml:space="preserve"> </w:t>
      </w:r>
      <w:r w:rsidR="00956644" w:rsidRPr="00F11100">
        <w:t>round</w:t>
      </w:r>
      <w:r w:rsidR="00351935" w:rsidRPr="00F11100">
        <w:t xml:space="preserve">. </w:t>
      </w:r>
    </w:p>
    <w:p w14:paraId="5807D1F2" w14:textId="70921FA3" w:rsidR="005C2CBB" w:rsidRPr="00F11100" w:rsidRDefault="0005684B" w:rsidP="00C8738C">
      <w:pPr>
        <w:pStyle w:val="ListParagraph"/>
        <w:numPr>
          <w:ilvl w:val="0"/>
          <w:numId w:val="5"/>
        </w:numPr>
        <w:spacing w:after="240" w:line="360" w:lineRule="auto"/>
      </w:pPr>
      <w:r w:rsidRPr="00F11100">
        <w:t xml:space="preserve">The server </w:t>
      </w:r>
      <w:r w:rsidR="00383DEF" w:rsidRPr="00F11100">
        <w:t>aggregates</w:t>
      </w:r>
      <w:r w:rsidRPr="00F11100">
        <w:t xml:space="preserve"> the updates in a global model.</w:t>
      </w:r>
      <w:r w:rsidR="003351E3" w:rsidRPr="00F11100">
        <w:t xml:space="preserve"> </w:t>
      </w:r>
      <w:r w:rsidR="003062CD" w:rsidRPr="00F11100">
        <w:t>The most co</w:t>
      </w:r>
      <w:r w:rsidR="00025168" w:rsidRPr="00F11100">
        <w:t>mmon used aggregation algorithm is federated averaging</w:t>
      </w:r>
      <w:sdt>
        <w:sdtPr>
          <w:id w:val="247621316"/>
          <w:citation/>
        </w:sdtPr>
        <w:sdtEndPr/>
        <w:sdtContent>
          <w:r w:rsidR="00135197" w:rsidRPr="00F11100">
            <w:fldChar w:fldCharType="begin"/>
          </w:r>
          <w:r w:rsidR="00135197" w:rsidRPr="00F11100">
            <w:instrText xml:space="preserve"> CITATION Rah20 \l 2057 </w:instrText>
          </w:r>
          <w:r w:rsidR="00135197"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[6]</w:t>
          </w:r>
          <w:r w:rsidR="00135197" w:rsidRPr="00F11100">
            <w:fldChar w:fldCharType="end"/>
          </w:r>
        </w:sdtContent>
      </w:sdt>
      <w:r w:rsidR="00135197" w:rsidRPr="00F11100">
        <w:t>.</w:t>
      </w:r>
    </w:p>
    <w:p w14:paraId="1A6ED040" w14:textId="1D5B5ED3" w:rsidR="00A477D7" w:rsidRPr="00F11100" w:rsidRDefault="00161991" w:rsidP="00C8738C">
      <w:pPr>
        <w:pStyle w:val="ListParagraph"/>
        <w:numPr>
          <w:ilvl w:val="0"/>
          <w:numId w:val="5"/>
        </w:numPr>
        <w:spacing w:after="240" w:line="360" w:lineRule="auto"/>
      </w:pPr>
      <w:r w:rsidRPr="00F11100">
        <w:t>S</w:t>
      </w:r>
      <w:r w:rsidR="0005684B" w:rsidRPr="00F11100">
        <w:t xml:space="preserve">teps 2 to 5 are repeated </w:t>
      </w:r>
      <w:r w:rsidR="00383DEF" w:rsidRPr="00F11100">
        <w:t>until</w:t>
      </w:r>
      <w:r w:rsidR="0005684B" w:rsidRPr="00F11100">
        <w:t xml:space="preserve"> </w:t>
      </w:r>
      <w:r w:rsidRPr="00F11100">
        <w:t>the model converges.</w:t>
      </w:r>
    </w:p>
    <w:p w14:paraId="7DC2C31D" w14:textId="05CE8526" w:rsidR="00D437F4" w:rsidRPr="00F11100" w:rsidRDefault="001C447C" w:rsidP="00C8738C">
      <w:pPr>
        <w:pStyle w:val="Heading3"/>
        <w:spacing w:after="240"/>
      </w:pPr>
      <w:bookmarkStart w:id="25" w:name="_Toc68847727"/>
      <w:r w:rsidRPr="00F11100">
        <w:t xml:space="preserve">Federated </w:t>
      </w:r>
      <w:r w:rsidR="00BE278D" w:rsidRPr="00F11100">
        <w:t>Averaging</w:t>
      </w:r>
      <w:bookmarkEnd w:id="25"/>
    </w:p>
    <w:p w14:paraId="2DE1874B" w14:textId="47C1A311" w:rsidR="008D5DEC" w:rsidRDefault="00A46A84" w:rsidP="00C8738C">
      <w:pPr>
        <w:spacing w:after="240" w:line="360" w:lineRule="auto"/>
        <w:ind w:firstLine="360"/>
      </w:pPr>
      <w:r w:rsidRPr="00F11100">
        <w:t>Federated averaging is introduced by McMahan</w:t>
      </w:r>
      <w:r w:rsidR="00741E96">
        <w:t xml:space="preserve"> et al.</w:t>
      </w:r>
      <w:r w:rsidRPr="00F11100">
        <w:t xml:space="preserve"> </w:t>
      </w:r>
      <w:sdt>
        <w:sdtPr>
          <w:id w:val="-1833671886"/>
          <w:citation/>
        </w:sdtPr>
        <w:sdtEndPr/>
        <w:sdtContent>
          <w:r w:rsidR="00A24A2C">
            <w:fldChar w:fldCharType="begin"/>
          </w:r>
          <w:r w:rsidR="00A24A2C">
            <w:instrText xml:space="preserve"> CITATION HBr17 \l 2057 </w:instrText>
          </w:r>
          <w:r w:rsidR="00A24A2C">
            <w:fldChar w:fldCharType="separate"/>
          </w:r>
          <w:r w:rsidR="00B62D03" w:rsidRPr="00B62D03">
            <w:rPr>
              <w:noProof/>
            </w:rPr>
            <w:t>[12]</w:t>
          </w:r>
          <w:r w:rsidR="00A24A2C">
            <w:fldChar w:fldCharType="end"/>
          </w:r>
        </w:sdtContent>
      </w:sdt>
      <w:r w:rsidR="001A139F">
        <w:t xml:space="preserve"> </w:t>
      </w:r>
      <w:r w:rsidRPr="00F11100">
        <w:t>in 2016 as an efficient method</w:t>
      </w:r>
      <w:r w:rsidR="005C45B8" w:rsidRPr="00F11100">
        <w:t>,</w:t>
      </w:r>
      <w:r w:rsidRPr="00F11100">
        <w:t xml:space="preserve"> </w:t>
      </w:r>
      <w:r w:rsidR="00AF21BC" w:rsidRPr="00F11100">
        <w:t>in terms of communication</w:t>
      </w:r>
      <w:r w:rsidR="005C45B8" w:rsidRPr="00F11100">
        <w:t>,</w:t>
      </w:r>
      <w:r w:rsidR="00AF21BC" w:rsidRPr="00F11100">
        <w:t xml:space="preserve"> to aggregate</w:t>
      </w:r>
      <w:r w:rsidR="009533DF" w:rsidRPr="00F11100">
        <w:t xml:space="preserve"> </w:t>
      </w:r>
      <w:r w:rsidR="00E8657B" w:rsidRPr="00F11100">
        <w:t>models that were trained using SGD on</w:t>
      </w:r>
      <w:r w:rsidR="00AF21BC" w:rsidRPr="00F11100">
        <w:t xml:space="preserve"> non-IID and unbalanced data.</w:t>
      </w:r>
      <w:r w:rsidR="0027411A" w:rsidRPr="00F11100">
        <w:t xml:space="preserve"> </w:t>
      </w:r>
      <w:r w:rsidR="001A32E9">
        <w:t>The system has the following properties:</w:t>
      </w:r>
    </w:p>
    <w:p w14:paraId="02802972" w14:textId="2DF6E3ED" w:rsidR="002059F6" w:rsidRPr="00F11100" w:rsidRDefault="001A32E9" w:rsidP="00C8738C">
      <w:pPr>
        <w:pStyle w:val="ListParagraph"/>
        <w:numPr>
          <w:ilvl w:val="0"/>
          <w:numId w:val="6"/>
        </w:numPr>
        <w:spacing w:after="240" w:line="360" w:lineRule="auto"/>
      </w:pPr>
      <w:r>
        <w:t>T</w:t>
      </w:r>
      <w:r w:rsidR="00B32C4E" w:rsidRPr="00F11100">
        <w:t xml:space="preserve">he data is available across </w:t>
      </w:r>
      <m:oMath>
        <m:r>
          <w:rPr>
            <w:rFonts w:ascii="Cambria Math" w:hAnsi="Cambria Math"/>
          </w:rPr>
          <m:t>K</m:t>
        </m:r>
      </m:oMath>
      <w:r w:rsidR="00A04181" w:rsidRPr="00F11100">
        <w:t xml:space="preserve"> clients.</w:t>
      </w:r>
      <w:r w:rsidR="00BD2524" w:rsidRPr="00F11100">
        <w:t xml:space="preserve"> </w:t>
      </w:r>
      <w:r w:rsidR="000F26AF" w:rsidRPr="00F11100">
        <w:t xml:space="preserve">The </w:t>
      </w:r>
      <w:r w:rsidR="00DE0D87">
        <w:t>entire</w:t>
      </w:r>
      <w:r w:rsidR="000F26AF" w:rsidRPr="00F11100">
        <w:t xml:space="preserve"> data</w:t>
      </w:r>
      <w:r w:rsidR="00157B24">
        <w:t>set</w:t>
      </w:r>
      <w:r w:rsidR="000F26AF" w:rsidRPr="00F11100">
        <w:t xml:space="preserve"> </w:t>
      </w:r>
      <w:r w:rsidR="00DE0D87">
        <w:t>is</w:t>
      </w:r>
      <w:r w:rsidR="000F26AF" w:rsidRPr="00F11100">
        <w:t xml:space="preserve"> represented as a set of data</w:t>
      </w:r>
      <w:r w:rsidR="00B72215" w:rsidRPr="00F11100">
        <w:t xml:space="preserve"> </w:t>
      </w:r>
      <w:r w:rsidR="000F26AF" w:rsidRPr="00F11100">
        <w:t xml:space="preserve">points </w:t>
      </w:r>
      <m:oMath>
        <m:r>
          <w:rPr>
            <w:rFonts w:ascii="Cambria Math" w:hAnsi="Cambria Math"/>
          </w:rPr>
          <m:t>D</m:t>
        </m:r>
      </m:oMath>
      <w:r w:rsidR="006951A7" w:rsidRPr="00F11100">
        <w:t>.</w:t>
      </w:r>
    </w:p>
    <w:p w14:paraId="4FF1D701" w14:textId="61099CB3" w:rsidR="007347EB" w:rsidRPr="00F11100" w:rsidRDefault="0073303E" w:rsidP="00C8738C">
      <w:pPr>
        <w:pStyle w:val="ListParagraph"/>
        <w:numPr>
          <w:ilvl w:val="0"/>
          <w:numId w:val="6"/>
        </w:numPr>
        <w:spacing w:after="240" w:line="360" w:lineRule="auto"/>
      </w:pPr>
      <m:oMath>
        <m:r>
          <w:rPr>
            <w:rFonts w:ascii="Cambria Math" w:hAnsi="Cambria Math"/>
          </w:rPr>
          <m:t>n=|D|</m:t>
        </m:r>
      </m:oMath>
      <w:r w:rsidR="003A4B29" w:rsidRPr="00F11100">
        <w:t xml:space="preserve"> is the number of </w:t>
      </w:r>
      <w:r w:rsidR="00441A60" w:rsidRPr="00F11100">
        <w:t>all</w:t>
      </w:r>
      <w:r w:rsidR="003A4B29" w:rsidRPr="00F11100">
        <w:t xml:space="preserve"> data</w:t>
      </w:r>
      <w:r w:rsidR="002059F6" w:rsidRPr="00F11100">
        <w:t xml:space="preserve"> </w:t>
      </w:r>
      <w:r w:rsidR="003A4B29" w:rsidRPr="00F11100">
        <w:t>points.</w:t>
      </w:r>
    </w:p>
    <w:p w14:paraId="51B83C69" w14:textId="2434882E" w:rsidR="002059F6" w:rsidRPr="00F11100" w:rsidRDefault="00A04181" w:rsidP="00C8738C">
      <w:pPr>
        <w:pStyle w:val="ListParagraph"/>
        <w:numPr>
          <w:ilvl w:val="0"/>
          <w:numId w:val="6"/>
        </w:numPr>
        <w:spacing w:after="240" w:line="360" w:lineRule="auto"/>
      </w:pPr>
      <w:r w:rsidRPr="00F11100">
        <w:t>Each client</w:t>
      </w:r>
      <w:r w:rsidR="00F86FCD" w:rsidRPr="00F11100">
        <w:t xml:space="preserve"> </w:t>
      </w:r>
      <m:oMath>
        <m:r>
          <w:rPr>
            <w:rFonts w:ascii="Cambria Math" w:hAnsi="Cambria Math"/>
          </w:rPr>
          <m:t>k</m:t>
        </m:r>
      </m:oMath>
      <w:r w:rsidR="00F86FCD" w:rsidRPr="00F11100">
        <w:t xml:space="preserve"> </w:t>
      </w:r>
      <w:r w:rsidR="00DE0D87">
        <w:t>is</w:t>
      </w:r>
      <w:r w:rsidR="00022BDC" w:rsidRPr="00F11100">
        <w:t xml:space="preserve"> represented as</w:t>
      </w:r>
      <w:r w:rsidR="00F86FCD" w:rsidRPr="00F11100">
        <w:t xml:space="preserve"> </w:t>
      </w:r>
      <w:r w:rsidR="009123CB">
        <w:t xml:space="preserve">a </w:t>
      </w:r>
      <w:r w:rsidR="00EF2B4F" w:rsidRPr="00F11100">
        <w:t>s</w:t>
      </w:r>
      <w:r w:rsidR="00F60F52" w:rsidRPr="00F11100">
        <w:t xml:space="preserve">et </w:t>
      </w:r>
      <w:r w:rsidR="00193AC9" w:rsidRPr="00F11100">
        <w:t>of data</w:t>
      </w:r>
      <w:r w:rsidR="00B72215" w:rsidRPr="00F11100">
        <w:t xml:space="preserve"> </w:t>
      </w:r>
      <w:r w:rsidR="00193AC9" w:rsidRPr="00F11100">
        <w:t xml:space="preserve">points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C81F2C" w:rsidRPr="00F11100">
        <w:t xml:space="preserve"> that is a subset of </w:t>
      </w:r>
      <m:oMath>
        <m:r>
          <w:rPr>
            <w:rFonts w:ascii="Cambria Math" w:hAnsi="Cambria Math"/>
          </w:rPr>
          <m:t>D</m:t>
        </m:r>
      </m:oMath>
      <w:r w:rsidR="0081050C" w:rsidRPr="00F11100">
        <w:t xml:space="preserve"> </w:t>
      </w:r>
      <w:r w:rsidR="00022BDC" w:rsidRPr="00F11100">
        <w:t>or</w:t>
      </w:r>
      <w:r w:rsidR="0081050C" w:rsidRPr="00F11100">
        <w:t xml:space="preserve"> a</w:t>
      </w:r>
      <w:r w:rsidR="00EA1C54" w:rsidRPr="00F11100">
        <w:t>s a</w:t>
      </w:r>
      <w:r w:rsidR="0081050C" w:rsidRPr="00F11100">
        <w:t xml:space="preserve"> 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4C5E0D" w:rsidRPr="00F11100">
        <w:t xml:space="preserve"> that stores the indices </w:t>
      </w:r>
      <w:r w:rsidR="00EA1C54" w:rsidRPr="00F11100">
        <w:t xml:space="preserve">of elements in </w:t>
      </w:r>
      <m:oMath>
        <m:r>
          <w:rPr>
            <w:rFonts w:ascii="Cambria Math" w:hAnsi="Cambria Math"/>
          </w:rPr>
          <m:t>D</m:t>
        </m:r>
      </m:oMath>
      <w:r w:rsidR="00EA1C54" w:rsidRPr="00F11100">
        <w:t xml:space="preserve"> </w:t>
      </w:r>
      <w:r w:rsidR="00981D2B" w:rsidRPr="00F11100">
        <w:t xml:space="preserve">that </w:t>
      </w:r>
      <w:r w:rsidR="00604707" w:rsidRPr="00F11100">
        <w:t>create</w:t>
      </w:r>
      <w:r w:rsidR="00040DB6" w:rsidRPr="00F1110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81050C" w:rsidRPr="00F11100">
        <w:t>.</w:t>
      </w:r>
    </w:p>
    <w:p w14:paraId="2B981D16" w14:textId="77777777" w:rsidR="00A670C3" w:rsidRDefault="007A3A5F" w:rsidP="00C8738C">
      <w:pPr>
        <w:pStyle w:val="ListParagraph"/>
        <w:numPr>
          <w:ilvl w:val="0"/>
          <w:numId w:val="6"/>
        </w:numPr>
        <w:spacing w:after="240" w:line="360" w:lineRule="auto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|</m:t>
        </m:r>
      </m:oMath>
      <w:r w:rsidR="00441A60" w:rsidRPr="00F11100">
        <w:t xml:space="preserve"> is the number of data points </w:t>
      </w:r>
      <w:r w:rsidR="008D5DEC" w:rsidRPr="00F11100">
        <w:t>associated</w:t>
      </w:r>
      <w:r w:rsidR="002059F6" w:rsidRPr="00F11100">
        <w:t xml:space="preserve"> with client </w:t>
      </w:r>
      <m:oMath>
        <m:r>
          <w:rPr>
            <w:rFonts w:ascii="Cambria Math" w:hAnsi="Cambria Math"/>
          </w:rPr>
          <m:t>k</m:t>
        </m:r>
      </m:oMath>
      <w:r w:rsidR="002059F6" w:rsidRPr="00F11100">
        <w:t>.</w:t>
      </w:r>
    </w:p>
    <w:p w14:paraId="664F2A52" w14:textId="456E9C46" w:rsidR="00607402" w:rsidRPr="00F11100" w:rsidRDefault="00147055" w:rsidP="00C8738C">
      <w:pPr>
        <w:spacing w:after="240" w:line="360" w:lineRule="auto"/>
      </w:pPr>
      <w:r>
        <w:t>From</w:t>
      </w:r>
      <w:r w:rsidR="00B23AF0">
        <w:t xml:space="preserve"> </w:t>
      </w:r>
      <w:r w:rsidR="00AF59BD">
        <w:t>E</w:t>
      </w:r>
      <w:r w:rsidR="003730D7">
        <w:t>quation</w:t>
      </w:r>
      <w:r w:rsidR="00B23AF0">
        <w:t xml:space="preserve"> </w:t>
      </w:r>
      <w:r w:rsidR="002B3D1F">
        <w:fldChar w:fldCharType="begin"/>
      </w:r>
      <w:r w:rsidR="002B3D1F">
        <w:instrText xml:space="preserve"> REF _Ref68036861 \h </w:instrText>
      </w:r>
      <w:r w:rsidR="00E842DF">
        <w:instrText xml:space="preserve"> \* MERGEFORMAT </w:instrText>
      </w:r>
      <w:r w:rsidR="002B3D1F">
        <w:fldChar w:fldCharType="separate"/>
      </w:r>
      <w:r w:rsidR="002B3D1F">
        <w:rPr>
          <w:noProof/>
        </w:rPr>
        <w:t>2</w:t>
      </w:r>
      <w:r w:rsidR="002B3D1F">
        <w:t>.</w:t>
      </w:r>
      <w:r w:rsidR="002B3D1F">
        <w:rPr>
          <w:noProof/>
        </w:rPr>
        <w:t>9</w:t>
      </w:r>
      <w:r w:rsidR="002B3D1F">
        <w:fldChar w:fldCharType="end"/>
      </w:r>
      <w:r w:rsidR="003730D7">
        <w:t xml:space="preserve"> can be shown that t</w:t>
      </w:r>
      <w:r w:rsidR="000358C8" w:rsidRPr="00F11100">
        <w:t xml:space="preserve">he loss of the whole dataset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B68AF" w:rsidRPr="00F11100">
        <w:t xml:space="preserve"> </w:t>
      </w:r>
      <w:r w:rsidR="00C80662" w:rsidRPr="00F11100">
        <w:t xml:space="preserve">can be computed as a sum of weighted loses </w:t>
      </w:r>
      <w:r w:rsidR="006609A4" w:rsidRPr="00F11100">
        <w:t xml:space="preserve">computed at each client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sub>
        </m:sSub>
      </m:oMath>
      <w:r w:rsidR="006E5B2C" w:rsidRPr="00F1110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  <w:gridCol w:w="611"/>
      </w:tblGrid>
      <w:tr w:rsidR="008D1DC9" w:rsidRPr="008D1DC9" w14:paraId="062152D4" w14:textId="77777777" w:rsidTr="004C0495">
        <w:tc>
          <w:tcPr>
            <w:tcW w:w="9355" w:type="dxa"/>
          </w:tcPr>
          <w:p w14:paraId="7F00AA48" w14:textId="77777777" w:rsidR="008D1DC9" w:rsidRPr="008D1DC9" w:rsidRDefault="007A3A5F" w:rsidP="00C8738C">
            <w:pPr>
              <w:spacing w:after="240"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;</m:t>
                    </m:r>
                    <m:r>
                      <w:rPr>
                        <w:rFonts w:ascii="Cambria Math" w:hAnsi="Cambria Math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;</m:t>
                    </m:r>
                    <m:r>
                      <w:rPr>
                        <w:rFonts w:ascii="Cambria Math" w:hAnsi="Cambria Math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bookmarkStart w:id="26" w:name="_Ref68037604"/>
        <w:tc>
          <w:tcPr>
            <w:tcW w:w="607" w:type="dxa"/>
          </w:tcPr>
          <w:p w14:paraId="57918ED4" w14:textId="639B9AF3" w:rsidR="008D1DC9" w:rsidRPr="008D1DC9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  <w:bookmarkEnd w:id="26"/>
          </w:p>
        </w:tc>
      </w:tr>
      <w:tr w:rsidR="00254AFC" w:rsidRPr="00254AFC" w14:paraId="1E4BD59F" w14:textId="77777777" w:rsidTr="004C0495">
        <w:tc>
          <w:tcPr>
            <w:tcW w:w="9351" w:type="dxa"/>
          </w:tcPr>
          <w:p w14:paraId="70584FF1" w14:textId="77777777" w:rsidR="00254AFC" w:rsidRPr="00254AFC" w:rsidRDefault="007A3A5F" w:rsidP="00C8738C">
            <w:pPr>
              <w:spacing w:after="240" w:line="36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∈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sub>
                  <m:sup/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;</m:t>
                    </m:r>
                    <m:r>
                      <w:rPr>
                        <w:rFonts w:ascii="Cambria Math" w:hAnsi="Cambria Math"/>
                      </w:rPr>
                      <m:t>θ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nary>
              </m:oMath>
            </m:oMathPara>
          </w:p>
        </w:tc>
        <w:bookmarkStart w:id="27" w:name="_Ref68037613"/>
        <w:tc>
          <w:tcPr>
            <w:tcW w:w="611" w:type="dxa"/>
          </w:tcPr>
          <w:p w14:paraId="06FFCC43" w14:textId="1B38BBD6" w:rsidR="00254AFC" w:rsidRPr="00254AFC" w:rsidRDefault="00821AD3" w:rsidP="00C8738C">
            <w:pPr>
              <w:spacing w:after="240" w:line="360" w:lineRule="auto"/>
            </w:pP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Equation \* ARABIC \s 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  <w:bookmarkEnd w:id="27"/>
          </w:p>
        </w:tc>
      </w:tr>
    </w:tbl>
    <w:p w14:paraId="058CEA4E" w14:textId="4ED6C33A" w:rsidR="004902C9" w:rsidRPr="00F11100" w:rsidRDefault="00AE1DE0" w:rsidP="00C8738C">
      <w:pPr>
        <w:spacing w:after="240" w:line="360" w:lineRule="auto"/>
      </w:pPr>
      <w:r w:rsidRPr="00F11100">
        <w:t xml:space="preserve">This property allows </w:t>
      </w:r>
      <w:r w:rsidR="005C6A4F">
        <w:t>computing</w:t>
      </w:r>
      <w:r w:rsidR="00B557DF" w:rsidRPr="00F11100">
        <w:t xml:space="preserve"> the new weights of the global model</w:t>
      </w:r>
      <w:r w:rsidR="00E472FE" w:rsidRPr="00F11100">
        <w:t xml:space="preserve"> </w:t>
      </w:r>
      <m:oMath>
        <m:r>
          <w:rPr>
            <w:rFonts w:ascii="Cambria Math" w:hAnsi="Cambria Math"/>
          </w:rPr>
          <m:t>θ</m:t>
        </m:r>
      </m:oMath>
      <w:r w:rsidR="00E472FE" w:rsidRPr="00F11100">
        <w:t xml:space="preserve"> </w:t>
      </w:r>
      <w:r w:rsidR="00B557DF" w:rsidRPr="00F11100">
        <w:t>from the</w:t>
      </w:r>
      <w:r w:rsidR="00E472FE" w:rsidRPr="00F11100">
        <w:t xml:space="preserve"> new model weights </w:t>
      </w:r>
      <w:r w:rsidR="00322608">
        <w:t>c</w:t>
      </w:r>
      <w:r w:rsidR="00E472FE" w:rsidRPr="00F11100">
        <w:t xml:space="preserve">omputed at each client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="009818CD" w:rsidRPr="00F11100">
        <w:t xml:space="preserve"> </w:t>
      </w:r>
      <w:r w:rsidR="005C6A4F" w:rsidRPr="00F11100">
        <w:t>relatively</w:t>
      </w:r>
      <w:r w:rsidR="009818CD" w:rsidRPr="00F11100">
        <w:t xml:space="preserve"> easily</w:t>
      </w:r>
      <w:r w:rsidR="00E472FE" w:rsidRPr="00F11100">
        <w:t>.</w:t>
      </w:r>
      <w:r w:rsidR="004902C9" w:rsidRPr="00F11100">
        <w:t xml:space="preserve"> </w:t>
      </w:r>
    </w:p>
    <w:p w14:paraId="4120B5A0" w14:textId="4AA43CBC" w:rsidR="00831459" w:rsidRPr="00F11100" w:rsidRDefault="00D20950" w:rsidP="00C8738C">
      <w:pPr>
        <w:spacing w:after="240" w:line="360" w:lineRule="auto"/>
        <w:ind w:firstLine="720"/>
      </w:pPr>
      <w:r w:rsidRPr="00F11100">
        <w:lastRenderedPageBreak/>
        <w:t xml:space="preserve">All clients will update their </w:t>
      </w:r>
      <w:r w:rsidR="00831459" w:rsidRPr="00F11100">
        <w:t>weights with one step o</w:t>
      </w:r>
      <w:r w:rsidR="002F1B13" w:rsidRPr="00F11100">
        <w:t>f</w:t>
      </w:r>
      <w:r w:rsidR="00831459" w:rsidRPr="00F11100">
        <w:t xml:space="preserve"> SGD</w:t>
      </w:r>
      <w:r w:rsidR="00C27094">
        <w:t>.</w:t>
      </w:r>
      <w:r w:rsidR="0055461B">
        <w:t xml:space="preserve"> </w:t>
      </w:r>
      <w:r w:rsidR="00DE5C27">
        <w:t>From</w:t>
      </w:r>
      <w:r w:rsidR="00610AE6">
        <w:t xml:space="preserve"> equations</w:t>
      </w:r>
      <w:r w:rsidR="00DE5C27">
        <w:t xml:space="preserve"> </w:t>
      </w:r>
      <w:r w:rsidR="00610AE6">
        <w:fldChar w:fldCharType="begin"/>
      </w:r>
      <w:r w:rsidR="00610AE6">
        <w:instrText xml:space="preserve"> REF _Ref68037525 \h </w:instrText>
      </w:r>
      <w:r w:rsidR="00E842DF">
        <w:instrText xml:space="preserve"> \* MERGEFORMAT </w:instrText>
      </w:r>
      <w:r w:rsidR="00610AE6">
        <w:fldChar w:fldCharType="separate"/>
      </w:r>
      <w:r w:rsidR="00610AE6">
        <w:rPr>
          <w:noProof/>
        </w:rPr>
        <w:t>2</w:t>
      </w:r>
      <w:r w:rsidR="00610AE6">
        <w:t>.</w:t>
      </w:r>
      <w:r w:rsidR="00610AE6">
        <w:rPr>
          <w:noProof/>
        </w:rPr>
        <w:t>11</w:t>
      </w:r>
      <w:r w:rsidR="00610AE6">
        <w:fldChar w:fldCharType="end"/>
      </w:r>
      <w:r w:rsidR="00610AE6">
        <w:t>,</w:t>
      </w:r>
      <w:r w:rsidR="00DE5C27">
        <w:t xml:space="preserve"> </w:t>
      </w:r>
      <w:r w:rsidR="00DE5C27">
        <w:fldChar w:fldCharType="begin"/>
      </w:r>
      <w:r w:rsidR="00DE5C27">
        <w:instrText xml:space="preserve"> REF _Ref68037613 \h </w:instrText>
      </w:r>
      <w:r w:rsidR="00E842DF">
        <w:instrText xml:space="preserve"> \* MERGEFORMAT </w:instrText>
      </w:r>
      <w:r w:rsidR="00DE5C27">
        <w:fldChar w:fldCharType="separate"/>
      </w:r>
      <w:r w:rsidR="00DE5C27">
        <w:rPr>
          <w:noProof/>
        </w:rPr>
        <w:t>2</w:t>
      </w:r>
      <w:r w:rsidR="00DE5C27">
        <w:t>.</w:t>
      </w:r>
      <w:r w:rsidR="00DE5C27">
        <w:rPr>
          <w:noProof/>
        </w:rPr>
        <w:t>14</w:t>
      </w:r>
      <w:r w:rsidR="00DE5C27">
        <w:fldChar w:fldCharType="end"/>
      </w:r>
      <w:r w:rsidR="00610AE6">
        <w:t>,</w:t>
      </w:r>
      <w:r w:rsidR="00DE5C27">
        <w:t xml:space="preserve"> and </w:t>
      </w:r>
      <w:r w:rsidR="00DE5C27">
        <w:fldChar w:fldCharType="begin"/>
      </w:r>
      <w:r w:rsidR="00DE5C27">
        <w:instrText xml:space="preserve"> REF _Ref68037619 \h </w:instrText>
      </w:r>
      <w:r w:rsidR="00E842DF">
        <w:instrText xml:space="preserve"> \* MERGEFORMAT </w:instrText>
      </w:r>
      <w:r w:rsidR="00DE5C27">
        <w:fldChar w:fldCharType="separate"/>
      </w:r>
      <w:r w:rsidR="00DE5C27" w:rsidRPr="00926006">
        <w:t>2.15</w:t>
      </w:r>
      <w:r w:rsidR="00DE5C27">
        <w:fldChar w:fldCharType="end"/>
      </w:r>
      <w:r w:rsidR="00674D36">
        <w:t>,</w:t>
      </w:r>
      <w:r w:rsidR="00610AE6">
        <w:t xml:space="preserve"> </w:t>
      </w:r>
      <w:r w:rsidR="00821AD3">
        <w:t xml:space="preserve">it can be shown that </w:t>
      </w:r>
      <w:r w:rsidR="00F16142">
        <w:t>the global weights can be computed as a weighted average of the weights received from clients on the server-side</w:t>
      </w:r>
      <w:r w:rsidR="009818CD" w:rsidRPr="00F1110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5"/>
        <w:gridCol w:w="607"/>
      </w:tblGrid>
      <w:tr w:rsidR="00821AD3" w:rsidRPr="00821AD3" w14:paraId="7845EBCA" w14:textId="77777777" w:rsidTr="004C0495">
        <w:tc>
          <w:tcPr>
            <w:tcW w:w="9634" w:type="dxa"/>
          </w:tcPr>
          <w:p w14:paraId="6CD9F1C6" w14:textId="77777777" w:rsidR="00821AD3" w:rsidRPr="00821AD3" w:rsidRDefault="00821AD3" w:rsidP="00C8738C">
            <w:pPr>
              <w:spacing w:after="240"/>
            </w:pPr>
            <m:oMathPara>
              <m:oMath>
                <m:r>
                  <w:rPr>
                    <w:rFonts w:ascii="Cambria Math" w:hAnsi="Cambria Math"/>
                  </w:rPr>
                  <m:t>θ←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den>
                    </m:f>
                  </m:e>
                </m:nary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328" w:type="dxa"/>
          </w:tcPr>
          <w:p w14:paraId="001D1F49" w14:textId="77777777" w:rsidR="00821AD3" w:rsidRPr="00821AD3" w:rsidRDefault="00821AD3" w:rsidP="00C8738C">
            <w:pPr>
              <w:spacing w:after="240"/>
            </w:pPr>
            <w:r w:rsidRPr="00821AD3">
              <w:fldChar w:fldCharType="begin"/>
            </w:r>
            <w:r w:rsidRPr="00821AD3">
              <w:instrText xml:space="preserve"> STYLEREF 1 \s </w:instrText>
            </w:r>
            <w:r w:rsidRPr="00821AD3">
              <w:fldChar w:fldCharType="separate"/>
            </w:r>
            <w:r w:rsidRPr="00821AD3">
              <w:t>2</w:t>
            </w:r>
            <w:r w:rsidRPr="00821AD3">
              <w:fldChar w:fldCharType="end"/>
            </w:r>
            <w:r w:rsidRPr="00821AD3">
              <w:t>.</w:t>
            </w:r>
            <w:r w:rsidRPr="00821AD3">
              <w:fldChar w:fldCharType="begin"/>
            </w:r>
            <w:r w:rsidRPr="00821AD3">
              <w:instrText xml:space="preserve"> SEQ Equation \* ARABIC \s 1 </w:instrText>
            </w:r>
            <w:r w:rsidRPr="00821AD3">
              <w:fldChar w:fldCharType="separate"/>
            </w:r>
            <w:r w:rsidRPr="00821AD3">
              <w:t>15</w:t>
            </w:r>
            <w:r w:rsidRPr="00821AD3">
              <w:fldChar w:fldCharType="end"/>
            </w:r>
          </w:p>
        </w:tc>
      </w:tr>
    </w:tbl>
    <w:p w14:paraId="52698EB4" w14:textId="577963AB" w:rsidR="009818CD" w:rsidRPr="00F11100" w:rsidRDefault="002A6A5B" w:rsidP="00C8738C">
      <w:pPr>
        <w:spacing w:after="240" w:line="360" w:lineRule="auto"/>
        <w:ind w:firstLine="720"/>
      </w:pPr>
      <w:r>
        <w:t>Usu</w:t>
      </w:r>
      <w:r w:rsidR="00CB188B" w:rsidRPr="00F11100">
        <w:t>ally</w:t>
      </w:r>
      <w:r>
        <w:t>,</w:t>
      </w:r>
      <w:r w:rsidR="00CB188B" w:rsidRPr="00F11100">
        <w:t xml:space="preserve"> </w:t>
      </w:r>
      <w:r w:rsidR="005154E6" w:rsidRPr="00F11100">
        <w:t>global weights are not computed at each step of SGD taken by the clients</w:t>
      </w:r>
      <w:r w:rsidR="00E971DF">
        <w:t>;</w:t>
      </w:r>
      <w:r w:rsidR="005154E6" w:rsidRPr="00F11100">
        <w:t xml:space="preserve"> </w:t>
      </w:r>
      <w:r>
        <w:t>instead,</w:t>
      </w:r>
      <w:r w:rsidR="005154E6" w:rsidRPr="00F11100">
        <w:t xml:space="preserve"> </w:t>
      </w:r>
      <w:r w:rsidR="00747505" w:rsidRPr="00F11100">
        <w:t xml:space="preserve">the client performs full training for multiple epoch </w:t>
      </w:r>
      <m:oMath>
        <m:r>
          <w:rPr>
            <w:rFonts w:ascii="Cambria Math" w:hAnsi="Cambria Math"/>
          </w:rPr>
          <m:t>E</m:t>
        </m:r>
      </m:oMath>
      <w:r w:rsidR="00867993" w:rsidRPr="00F11100">
        <w:t xml:space="preserve"> on baches of </w:t>
      </w:r>
      <w:r w:rsidR="00EA5458" w:rsidRPr="00F11100">
        <w:t xml:space="preserve">data of size </w:t>
      </w:r>
      <m:oMath>
        <m:r>
          <w:rPr>
            <w:rFonts w:ascii="Cambria Math" w:hAnsi="Cambria Math"/>
          </w:rPr>
          <m:t>B</m:t>
        </m:r>
      </m:oMath>
      <w:r w:rsidR="00C10F8C" w:rsidRPr="00F11100">
        <w:t xml:space="preserve"> before the server aggregates the weights.</w:t>
      </w:r>
      <w:r w:rsidR="002A735D" w:rsidRPr="00F11100">
        <w:t xml:space="preserve"> </w:t>
      </w:r>
      <w:r w:rsidR="004F043D" w:rsidRPr="00F11100">
        <w:t>The algorithm has the following steps</w:t>
      </w:r>
      <w:r w:rsidR="00CF6D75">
        <w:t xml:space="preserve"> presented in </w:t>
      </w:r>
      <w:r w:rsidR="008543D1">
        <w:fldChar w:fldCharType="begin"/>
      </w:r>
      <w:r w:rsidR="008543D1">
        <w:instrText xml:space="preserve"> REF _Ref68483332 \h </w:instrText>
      </w:r>
      <w:r w:rsidR="00544DB6">
        <w:instrText xml:space="preserve"> \* MERGEFORMAT </w:instrText>
      </w:r>
      <w:r w:rsidR="008543D1"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Algorithm 2.1</m:t>
        </m:r>
      </m:oMath>
      <w:r w:rsidR="008543D1">
        <w:fldChar w:fldCharType="end"/>
      </w:r>
      <w:r w:rsidR="008B4B4D" w:rsidRPr="00F11100">
        <w:t xml:space="preserve"> formali</w:t>
      </w:r>
      <w:r w:rsidR="00501196">
        <w:t>s</w:t>
      </w:r>
      <w:r w:rsidR="008B4B4D" w:rsidRPr="00F11100">
        <w:t xml:space="preserve">ed by McMahan, Moore, Ramage, Hampson, &amp; </w:t>
      </w:r>
      <w:r w:rsidR="00165983" w:rsidRPr="00F11100">
        <w:t>Arcas in</w:t>
      </w:r>
      <w:r w:rsidR="008B4B4D" w:rsidRPr="00F11100">
        <w:t xml:space="preserve"> their work</w:t>
      </w:r>
      <w:r w:rsidR="004F043D" w:rsidRPr="00F11100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765FA4" w:rsidRPr="00A14EA2" w14:paraId="0CF3DF59" w14:textId="77777777" w:rsidTr="004C0495">
        <w:tc>
          <w:tcPr>
            <w:tcW w:w="9962" w:type="dxa"/>
          </w:tcPr>
          <w:p w14:paraId="0D1F8311" w14:textId="3C094437" w:rsidR="00765FA4" w:rsidRPr="0045265E" w:rsidRDefault="0045265E" w:rsidP="004C0495">
            <w:r>
              <w:rPr>
                <w:rFonts w:eastAsiaTheme="minorEastAsia"/>
              </w:rPr>
              <w:t xml:space="preserve"> </w:t>
            </w:r>
            <w:bookmarkStart w:id="28" w:name="_Ref68483332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2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bookmarkEnd w:id="28"/>
            <w:r w:rsidR="007B4584">
              <w:rPr>
                <w:rFonts w:eastAsiaTheme="minorEastAsia"/>
              </w:rPr>
              <w:t xml:space="preserve"> FedAvg</w:t>
            </w:r>
            <w:r>
              <w:rPr>
                <w:rFonts w:eastAsiaTheme="minorEastAsia"/>
              </w:rPr>
              <w:t xml:space="preserve"> </w:t>
            </w:r>
          </w:p>
        </w:tc>
      </w:tr>
      <w:tr w:rsidR="00A14EA2" w:rsidRPr="00A14EA2" w14:paraId="78D7C5AA" w14:textId="77777777" w:rsidTr="004C0495">
        <w:tc>
          <w:tcPr>
            <w:tcW w:w="9962" w:type="dxa"/>
          </w:tcPr>
          <w:p w14:paraId="0744E37C" w14:textId="77777777" w:rsidR="00A14EA2" w:rsidRPr="00A14EA2" w:rsidRDefault="00A14EA2" w:rsidP="004C0495">
            <w:r w:rsidRPr="00A14EA2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Server Executes:</m:t>
              </m:r>
            </m:oMath>
          </w:p>
        </w:tc>
      </w:tr>
      <w:tr w:rsidR="00A14EA2" w:rsidRPr="00A14EA2" w14:paraId="5527C61E" w14:textId="77777777" w:rsidTr="004C0495">
        <w:tc>
          <w:tcPr>
            <w:tcW w:w="9962" w:type="dxa"/>
          </w:tcPr>
          <w:p w14:paraId="08C6FEC0" w14:textId="77777777" w:rsidR="00A14EA2" w:rsidRPr="00A14EA2" w:rsidRDefault="00A14EA2" w:rsidP="004C0495">
            <w:r w:rsidRPr="00A14EA2">
              <w:tab/>
            </w:r>
            <m:oMath>
              <m:r>
                <w:rPr>
                  <w:rFonts w:ascii="Cambria Math" w:hAnsi="Cambria Math"/>
                </w:rPr>
                <m:t>Initialize θ</m:t>
              </m:r>
            </m:oMath>
          </w:p>
        </w:tc>
      </w:tr>
      <w:tr w:rsidR="00A14EA2" w:rsidRPr="00A14EA2" w14:paraId="79CB915A" w14:textId="77777777" w:rsidTr="004C0495">
        <w:tc>
          <w:tcPr>
            <w:tcW w:w="9962" w:type="dxa"/>
          </w:tcPr>
          <w:p w14:paraId="71E859D7" w14:textId="77777777" w:rsidR="00A14EA2" w:rsidRPr="00A14EA2" w:rsidRDefault="00A14EA2" w:rsidP="004C0495">
            <w:r w:rsidRPr="00A14EA2">
              <w:tab/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For each round t=1,2,3… do</m:t>
              </m:r>
            </m:oMath>
          </w:p>
        </w:tc>
      </w:tr>
      <w:tr w:rsidR="00A14EA2" w:rsidRPr="00A14EA2" w14:paraId="79C808F0" w14:textId="77777777" w:rsidTr="004C0495">
        <w:tc>
          <w:tcPr>
            <w:tcW w:w="9962" w:type="dxa"/>
          </w:tcPr>
          <w:p w14:paraId="11941A77" w14:textId="77777777" w:rsidR="00A14EA2" w:rsidRPr="00A14EA2" w:rsidRDefault="00A14EA2" w:rsidP="004C0495">
            <w:r w:rsidRPr="00A14EA2">
              <w:tab/>
            </w:r>
            <w:r w:rsidRPr="00A14EA2">
              <w:tab/>
            </w:r>
            <m:oMath>
              <m:r>
                <w:rPr>
                  <w:rFonts w:ascii="Cambria Math" w:hAnsi="Cambria Math"/>
                </w:rPr>
                <m:t>m←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C×K,1</m:t>
                      </m:r>
                    </m:e>
                  </m:d>
                </m:e>
              </m:func>
            </m:oMath>
          </w:p>
        </w:tc>
      </w:tr>
      <w:tr w:rsidR="00A14EA2" w:rsidRPr="00A14EA2" w14:paraId="063D9D38" w14:textId="77777777" w:rsidTr="004C0495">
        <w:tc>
          <w:tcPr>
            <w:tcW w:w="9962" w:type="dxa"/>
          </w:tcPr>
          <w:p w14:paraId="0A0BEADC" w14:textId="77777777" w:rsidR="00A14EA2" w:rsidRPr="00A14EA2" w:rsidRDefault="00A14EA2" w:rsidP="004C0495">
            <w:r w:rsidRPr="00A14EA2">
              <w:tab/>
            </w:r>
            <w:r w:rsidRPr="00A14EA2">
              <w:tab/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←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random set of m clients</m:t>
                  </m:r>
                </m:e>
              </m:d>
            </m:oMath>
          </w:p>
        </w:tc>
      </w:tr>
      <w:tr w:rsidR="00A14EA2" w:rsidRPr="00A14EA2" w14:paraId="16F6A794" w14:textId="77777777" w:rsidTr="004C0495">
        <w:tc>
          <w:tcPr>
            <w:tcW w:w="9962" w:type="dxa"/>
          </w:tcPr>
          <w:p w14:paraId="04C50FAA" w14:textId="77777777" w:rsidR="00A14EA2" w:rsidRPr="00A14EA2" w:rsidRDefault="00A14EA2" w:rsidP="004C0495">
            <w:r w:rsidRPr="00A14EA2">
              <w:tab/>
            </w:r>
            <w:r w:rsidRPr="00A14EA2">
              <w:tab/>
            </w:r>
            <m:oMath>
              <m:r>
                <w:rPr>
                  <w:rFonts w:ascii="Cambria Math" w:hAnsi="Cambria Math"/>
                </w:rPr>
                <m:t xml:space="preserve">For each client k ∈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 in parallel do</m:t>
              </m:r>
            </m:oMath>
          </w:p>
        </w:tc>
      </w:tr>
      <w:tr w:rsidR="00A14EA2" w:rsidRPr="00A14EA2" w14:paraId="617D3144" w14:textId="77777777" w:rsidTr="004C0495">
        <w:tc>
          <w:tcPr>
            <w:tcW w:w="9962" w:type="dxa"/>
          </w:tcPr>
          <w:p w14:paraId="0F87A2CC" w14:textId="77777777" w:rsidR="00A14EA2" w:rsidRPr="00A14EA2" w:rsidRDefault="00A14EA2" w:rsidP="004C0495">
            <w:r w:rsidRPr="00A14EA2">
              <w:tab/>
            </w:r>
            <w:r w:rsidRPr="00A14EA2">
              <w:tab/>
            </w:r>
            <w:r w:rsidRPr="00A14EA2">
              <w:tab/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bSup>
              <m:r>
                <w:rPr>
                  <w:rFonts w:ascii="Cambria Math" w:hAnsi="Cambria Math"/>
                </w:rPr>
                <m:t>←ClientUpdate(k,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A14EA2" w:rsidRPr="00A14EA2" w14:paraId="6937B5D7" w14:textId="77777777" w:rsidTr="004C0495">
        <w:tc>
          <w:tcPr>
            <w:tcW w:w="9962" w:type="dxa"/>
          </w:tcPr>
          <w:p w14:paraId="1AD7F0A5" w14:textId="77777777" w:rsidR="00A14EA2" w:rsidRPr="00A14EA2" w:rsidRDefault="00A14EA2" w:rsidP="004C0495">
            <w:r w:rsidRPr="00A14EA2">
              <w:tab/>
            </w:r>
            <w:r w:rsidRPr="00A14EA2">
              <w:tab/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p>
              <m:r>
                <w:rPr>
                  <w:rFonts w:ascii="Cambria Math" w:hAnsi="Cambria Math"/>
                </w:rPr>
                <m:t>←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bSup>
            </m:oMath>
          </w:p>
        </w:tc>
      </w:tr>
      <w:tr w:rsidR="00A14EA2" w:rsidRPr="00A14EA2" w14:paraId="7936FD3D" w14:textId="77777777" w:rsidTr="004C0495">
        <w:tc>
          <w:tcPr>
            <w:tcW w:w="9962" w:type="dxa"/>
          </w:tcPr>
          <w:p w14:paraId="1947F963" w14:textId="77777777" w:rsidR="00A14EA2" w:rsidRPr="00A14EA2" w:rsidRDefault="00A14EA2" w:rsidP="004C0495">
            <w:r w:rsidRPr="00A14EA2">
              <w:t xml:space="preserve"> </w:t>
            </w:r>
            <m:oMath>
              <m:r>
                <w:rPr>
                  <w:rFonts w:ascii="Cambria Math" w:hAnsi="Cambria Math"/>
                </w:rPr>
                <m:t>ClientUpdate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k,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d>
              <m:r>
                <w:rPr>
                  <w:rFonts w:ascii="Cambria Math" w:hAnsi="Cambria Math"/>
                </w:rPr>
                <m:t>:</m:t>
              </m:r>
            </m:oMath>
          </w:p>
        </w:tc>
      </w:tr>
      <w:tr w:rsidR="00A14EA2" w:rsidRPr="00A14EA2" w14:paraId="42C4227F" w14:textId="77777777" w:rsidTr="004C0495">
        <w:tc>
          <w:tcPr>
            <w:tcW w:w="9962" w:type="dxa"/>
          </w:tcPr>
          <w:p w14:paraId="4D9E08CB" w14:textId="77777777" w:rsidR="00A14EA2" w:rsidRPr="00A14EA2" w:rsidRDefault="00A14EA2" w:rsidP="004C0495">
            <w:r w:rsidRPr="00A14EA2">
              <w:tab/>
            </w:r>
            <m:oMath>
              <m:r>
                <w:rPr>
                  <w:rFonts w:ascii="Cambria Math" w:hAnsi="Cambria Math"/>
                </w:rPr>
                <m:t xml:space="preserve">B←(split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 into batches of size B)</m:t>
              </m:r>
            </m:oMath>
          </w:p>
        </w:tc>
      </w:tr>
      <w:tr w:rsidR="00A14EA2" w:rsidRPr="00A14EA2" w14:paraId="47B8DDD4" w14:textId="77777777" w:rsidTr="004C0495">
        <w:tc>
          <w:tcPr>
            <w:tcW w:w="9962" w:type="dxa"/>
          </w:tcPr>
          <w:p w14:paraId="796C384D" w14:textId="77777777" w:rsidR="00A14EA2" w:rsidRPr="00A14EA2" w:rsidRDefault="00A14EA2" w:rsidP="004C0495">
            <w:r w:rsidRPr="00A14EA2">
              <w:t xml:space="preserve"> </w:t>
            </w:r>
            <w:r w:rsidRPr="00A14EA2">
              <w:tab/>
            </w:r>
            <m:oMath>
              <m:r>
                <w:rPr>
                  <w:rFonts w:ascii="Cambria Math" w:hAnsi="Cambria Math"/>
                </w:rPr>
                <m:t>For epoch i from 1 to E do</m:t>
              </m:r>
            </m:oMath>
          </w:p>
        </w:tc>
      </w:tr>
      <w:tr w:rsidR="00A14EA2" w:rsidRPr="00A14EA2" w14:paraId="499B3D6B" w14:textId="77777777" w:rsidTr="004C0495">
        <w:tc>
          <w:tcPr>
            <w:tcW w:w="9962" w:type="dxa"/>
          </w:tcPr>
          <w:p w14:paraId="1A22F199" w14:textId="77777777" w:rsidR="00A14EA2" w:rsidRPr="00A14EA2" w:rsidRDefault="00A14EA2" w:rsidP="004C0495">
            <w:r w:rsidRPr="00A14EA2">
              <w:t xml:space="preserve"> </w:t>
            </w:r>
            <w:r w:rsidRPr="00A14EA2">
              <w:tab/>
            </w:r>
            <w:r w:rsidRPr="00A14EA2">
              <w:tab/>
            </w:r>
            <m:oMath>
              <m:r>
                <w:rPr>
                  <w:rFonts w:ascii="Cambria Math" w:hAnsi="Cambria Math"/>
                </w:rPr>
                <m:t>For batch b in B do</m:t>
              </m:r>
            </m:oMath>
          </w:p>
        </w:tc>
      </w:tr>
      <w:tr w:rsidR="00A14EA2" w:rsidRPr="00A14EA2" w14:paraId="2840953D" w14:textId="77777777" w:rsidTr="004C0495">
        <w:tc>
          <w:tcPr>
            <w:tcW w:w="9962" w:type="dxa"/>
          </w:tcPr>
          <w:p w14:paraId="63900C9B" w14:textId="77777777" w:rsidR="00A14EA2" w:rsidRPr="00A14EA2" w:rsidRDefault="00A14EA2" w:rsidP="004C0495">
            <w:r w:rsidRPr="00A14EA2">
              <w:tab/>
            </w:r>
            <w:r w:rsidRPr="00A14EA2">
              <w:tab/>
            </w:r>
            <w:r w:rsidRPr="00A14EA2">
              <w:tab/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t+1</m:t>
                  </m:r>
                </m:sup>
              </m:sSubSup>
              <m:r>
                <w:rPr>
                  <w:rFonts w:ascii="Cambria Math" w:hAnsi="Cambria Math"/>
                </w:rPr>
                <m:t>←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 xml:space="preserve">-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η∇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sub>
              </m:sSub>
            </m:oMath>
          </w:p>
        </w:tc>
      </w:tr>
      <w:tr w:rsidR="00A14EA2" w:rsidRPr="00A14EA2" w14:paraId="27B96897" w14:textId="77777777" w:rsidTr="004C0495">
        <w:tc>
          <w:tcPr>
            <w:tcW w:w="9962" w:type="dxa"/>
          </w:tcPr>
          <w:p w14:paraId="50AA1376" w14:textId="285434BA" w:rsidR="00E67BA5" w:rsidRPr="008543D1" w:rsidRDefault="00A14EA2" w:rsidP="004C0495">
            <w:pPr>
              <w:rPr>
                <w:rFonts w:eastAsiaTheme="minorEastAsia"/>
              </w:rPr>
            </w:pPr>
            <w:r w:rsidRPr="00A14EA2">
              <w:tab/>
            </w:r>
            <m:oMath>
              <m:r>
                <w:rPr>
                  <w:rFonts w:ascii="Cambria Math" w:hAnsi="Cambria Math"/>
                </w:rPr>
                <m:t>return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</w:p>
        </w:tc>
      </w:tr>
      <w:tr w:rsidR="004C0495" w:rsidRPr="00A14EA2" w14:paraId="2EE1A1EC" w14:textId="77777777" w:rsidTr="004C0495">
        <w:tc>
          <w:tcPr>
            <w:tcW w:w="9962" w:type="dxa"/>
          </w:tcPr>
          <w:p w14:paraId="5F823735" w14:textId="77777777" w:rsidR="004C0495" w:rsidRDefault="004C0495" w:rsidP="004C0495"/>
          <w:p w14:paraId="42616EBA" w14:textId="37C36EE6" w:rsidR="00627FBD" w:rsidRPr="00A14EA2" w:rsidRDefault="00627FBD" w:rsidP="004C0495"/>
        </w:tc>
      </w:tr>
    </w:tbl>
    <w:p w14:paraId="33C421A7" w14:textId="58FD6E6A" w:rsidR="00D437F4" w:rsidRDefault="00D437F4" w:rsidP="004C0495">
      <w:pPr>
        <w:pStyle w:val="Heading2"/>
        <w:spacing w:after="240" w:line="360" w:lineRule="auto"/>
      </w:pPr>
      <w:bookmarkStart w:id="29" w:name="_Toc68847728"/>
      <w:r w:rsidRPr="00F11100">
        <w:t>QUIC</w:t>
      </w:r>
      <w:r w:rsidR="00B969C9">
        <w:t xml:space="preserve"> Transport</w:t>
      </w:r>
      <w:r w:rsidR="004A06C6">
        <w:t xml:space="preserve"> layer</w:t>
      </w:r>
      <w:r w:rsidR="00B969C9">
        <w:t xml:space="preserve"> </w:t>
      </w:r>
      <w:r w:rsidR="00452FCC">
        <w:t>p</w:t>
      </w:r>
      <w:r w:rsidR="00B969C9">
        <w:t>rotocol</w:t>
      </w:r>
      <w:bookmarkEnd w:id="29"/>
    </w:p>
    <w:p w14:paraId="0D81BB0B" w14:textId="39D8B906" w:rsidR="00167A65" w:rsidRPr="00167A65" w:rsidRDefault="00167A65" w:rsidP="00C8738C">
      <w:pPr>
        <w:pStyle w:val="Heading3"/>
        <w:spacing w:after="240"/>
      </w:pPr>
      <w:bookmarkStart w:id="30" w:name="_Toc68847729"/>
      <w:r>
        <w:t>Transport layer</w:t>
      </w:r>
      <w:bookmarkEnd w:id="30"/>
    </w:p>
    <w:p w14:paraId="66DB392D" w14:textId="2BCE72B7" w:rsidR="00E47124" w:rsidRDefault="00DA50C4" w:rsidP="00C8738C">
      <w:pPr>
        <w:spacing w:after="240" w:line="360" w:lineRule="auto"/>
        <w:ind w:firstLine="576"/>
      </w:pPr>
      <w:r>
        <w:t xml:space="preserve">The transport </w:t>
      </w:r>
      <w:r w:rsidR="004A06C6">
        <w:t xml:space="preserve">layer </w:t>
      </w:r>
      <w:r w:rsidR="001538CA">
        <w:t xml:space="preserve">is </w:t>
      </w:r>
      <w:r w:rsidR="00141BF7">
        <w:t>one of the layer</w:t>
      </w:r>
      <w:r w:rsidR="00045B17">
        <w:t xml:space="preserve">s that enable applications </w:t>
      </w:r>
      <w:r w:rsidR="00595D39">
        <w:t xml:space="preserve">on two hosts to communicate </w:t>
      </w:r>
      <w:sdt>
        <w:sdtPr>
          <w:id w:val="-1723507867"/>
          <w:citation/>
        </w:sdtPr>
        <w:sdtEndPr/>
        <w:sdtContent>
          <w:r w:rsidR="00595D39">
            <w:fldChar w:fldCharType="begin"/>
          </w:r>
          <w:r w:rsidR="00595D39">
            <w:instrText xml:space="preserve"> CITATION Cer74 \l 2057 </w:instrText>
          </w:r>
          <w:r w:rsidR="00595D39">
            <w:fldChar w:fldCharType="separate"/>
          </w:r>
          <w:r w:rsidR="00B62D03" w:rsidRPr="00B62D03">
            <w:rPr>
              <w:noProof/>
            </w:rPr>
            <w:t>[29]</w:t>
          </w:r>
          <w:r w:rsidR="00595D39">
            <w:fldChar w:fldCharType="end"/>
          </w:r>
        </w:sdtContent>
      </w:sdt>
      <w:r w:rsidR="00595D39">
        <w:t>.</w:t>
      </w:r>
      <w:r w:rsidR="001E6180">
        <w:t xml:space="preserve"> </w:t>
      </w:r>
      <w:r w:rsidR="00590B61">
        <w:t xml:space="preserve">The transport layer </w:t>
      </w:r>
      <w:r w:rsidR="00A17D00">
        <w:t xml:space="preserve">is built on top of other layers that </w:t>
      </w:r>
      <w:r w:rsidR="00BD44E7">
        <w:t>connect</w:t>
      </w:r>
      <w:r w:rsidR="00362B48">
        <w:t xml:space="preserve"> two hosts</w:t>
      </w:r>
      <w:r w:rsidR="00BD44E7">
        <w:t>,</w:t>
      </w:r>
      <w:r w:rsidR="00362B48">
        <w:t xml:space="preserve"> such as physical connection and </w:t>
      </w:r>
      <w:r w:rsidR="00BD44E7">
        <w:t>network.</w:t>
      </w:r>
      <w:r w:rsidR="00DA6B2F">
        <w:t xml:space="preserve"> </w:t>
      </w:r>
      <w:r w:rsidR="002F62E6">
        <w:t xml:space="preserve">The lower layers provide a way to exchange data between the hosts but do not </w:t>
      </w:r>
      <w:r w:rsidR="00BD1A37">
        <w:t>guarantee delivery</w:t>
      </w:r>
      <w:r w:rsidR="009113D6">
        <w:t xml:space="preserve"> or the quality of data</w:t>
      </w:r>
      <w:r w:rsidR="00E777FF">
        <w:t>.</w:t>
      </w:r>
      <w:r w:rsidR="005B385F">
        <w:t xml:space="preserve"> </w:t>
      </w:r>
      <w:r w:rsidR="007B1880">
        <w:t xml:space="preserve">The transport layer introduces the logic to </w:t>
      </w:r>
      <w:r w:rsidR="00423D0F">
        <w:t>achieve reliable delivery</w:t>
      </w:r>
      <w:r w:rsidR="009113D6">
        <w:t xml:space="preserve">. </w:t>
      </w:r>
      <w:r w:rsidR="00667670">
        <w:t>Tran</w:t>
      </w:r>
      <w:r w:rsidR="00973DAD">
        <w:t xml:space="preserve">sport layer protocol is a set of rules </w:t>
      </w:r>
      <w:r w:rsidR="00596311">
        <w:t>known by both hosts</w:t>
      </w:r>
      <w:r w:rsidR="000B6B63">
        <w:t xml:space="preserve"> that </w:t>
      </w:r>
      <w:r w:rsidR="00C243DF">
        <w:t xml:space="preserve">ensure that all the required data is </w:t>
      </w:r>
      <w:r w:rsidR="00A858DC">
        <w:t>delivered</w:t>
      </w:r>
      <w:r w:rsidR="00C243DF">
        <w:t>.</w:t>
      </w:r>
      <w:r w:rsidR="00480F1B">
        <w:t xml:space="preserve"> The most </w:t>
      </w:r>
      <w:r w:rsidR="0066416D">
        <w:t>used protocols are</w:t>
      </w:r>
      <w:r w:rsidR="003D48AB">
        <w:t xml:space="preserve"> </w:t>
      </w:r>
      <w:r w:rsidR="0066416D">
        <w:t>Transmission Control Protocol</w:t>
      </w:r>
      <w:r w:rsidR="00584803">
        <w:t xml:space="preserve"> (TCP)</w:t>
      </w:r>
      <w:r w:rsidR="00507AC0">
        <w:t xml:space="preserve"> and</w:t>
      </w:r>
      <w:r w:rsidR="003D48AB">
        <w:t xml:space="preserve"> </w:t>
      </w:r>
      <w:r w:rsidR="00584803">
        <w:t>User Datagram Protocol (UDP)</w:t>
      </w:r>
      <w:sdt>
        <w:sdtPr>
          <w:id w:val="-233250343"/>
          <w:citation/>
        </w:sdtPr>
        <w:sdtEndPr/>
        <w:sdtContent>
          <w:r w:rsidR="00AA5B19">
            <w:fldChar w:fldCharType="begin"/>
          </w:r>
          <w:r w:rsidR="00AA5B19">
            <w:instrText xml:space="preserve"> CITATION Pol19 \l 2057 </w:instrText>
          </w:r>
          <w:r w:rsidR="00AA5B19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[30]</w:t>
          </w:r>
          <w:r w:rsidR="00AA5B19">
            <w:fldChar w:fldCharType="end"/>
          </w:r>
        </w:sdtContent>
      </w:sdt>
      <w:r w:rsidR="003D48AB">
        <w:t xml:space="preserve">. The main difference between the two is that TCP </w:t>
      </w:r>
      <w:r w:rsidR="0083263F">
        <w:t xml:space="preserve">applies logic </w:t>
      </w:r>
      <w:r w:rsidR="00AF1F74">
        <w:t xml:space="preserve">to </w:t>
      </w:r>
      <w:r w:rsidR="00A114BB">
        <w:t>deliver</w:t>
      </w:r>
      <w:r w:rsidR="00AF1F74">
        <w:t xml:space="preserve"> all the data, i.e. </w:t>
      </w:r>
      <w:r w:rsidR="0035567E">
        <w:t>if some data is lost</w:t>
      </w:r>
      <w:r w:rsidR="00282879">
        <w:t>, stop sending new data and send the missing pieces.</w:t>
      </w:r>
      <w:r w:rsidR="00A114BB">
        <w:t xml:space="preserve"> </w:t>
      </w:r>
      <w:r w:rsidR="00CE791B">
        <w:t xml:space="preserve">UDP </w:t>
      </w:r>
      <w:r w:rsidR="009460DC">
        <w:t>does not resend the lost packets.</w:t>
      </w:r>
    </w:p>
    <w:p w14:paraId="25D24DFE" w14:textId="48B66BD4" w:rsidR="009469BB" w:rsidRPr="00E47124" w:rsidRDefault="00BD39E2" w:rsidP="00C8738C">
      <w:pPr>
        <w:spacing w:after="240" w:line="360" w:lineRule="auto"/>
        <w:ind w:firstLine="576"/>
      </w:pPr>
      <w:r>
        <w:lastRenderedPageBreak/>
        <w:t>Depending on the application, the transport layer can be followed by a security layer.</w:t>
      </w:r>
      <w:r w:rsidR="0080241D">
        <w:t xml:space="preserve"> The security </w:t>
      </w:r>
      <w:r w:rsidR="00805D53">
        <w:t>layer is a cr</w:t>
      </w:r>
      <w:r w:rsidR="00C83230">
        <w:t>yptograph</w:t>
      </w:r>
      <w:r w:rsidR="00805D53">
        <w:t xml:space="preserve">ic protocol that </w:t>
      </w:r>
      <w:r w:rsidR="00BF72A9">
        <w:t>provide</w:t>
      </w:r>
      <w:r w:rsidR="006B1FE4">
        <w:t>s</w:t>
      </w:r>
      <w:r w:rsidR="00BF72A9">
        <w:t xml:space="preserve"> security to netwo</w:t>
      </w:r>
      <w:r w:rsidR="006B1FE4">
        <w:t>rk communication</w:t>
      </w:r>
      <w:sdt>
        <w:sdtPr>
          <w:id w:val="1283076962"/>
          <w:citation/>
        </w:sdtPr>
        <w:sdtEndPr/>
        <w:sdtContent>
          <w:r w:rsidR="005B37AD">
            <w:fldChar w:fldCharType="begin"/>
          </w:r>
          <w:r w:rsidR="005B37AD">
            <w:instrText xml:space="preserve"> CITATION Kra16 \l 2057 </w:instrText>
          </w:r>
          <w:r w:rsidR="005B37AD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[31]</w:t>
          </w:r>
          <w:r w:rsidR="005B37AD">
            <w:fldChar w:fldCharType="end"/>
          </w:r>
        </w:sdtContent>
      </w:sdt>
      <w:r w:rsidR="006B1FE4">
        <w:t>.</w:t>
      </w:r>
      <w:r w:rsidR="006920F3">
        <w:t xml:space="preserve"> </w:t>
      </w:r>
      <w:r w:rsidR="00674987">
        <w:t xml:space="preserve">The </w:t>
      </w:r>
      <w:r w:rsidR="00A96EA8">
        <w:t xml:space="preserve">newest security </w:t>
      </w:r>
      <w:r w:rsidR="000D7581">
        <w:t>protocol is Transport Layer Security (TLS) version 1.3.</w:t>
      </w:r>
    </w:p>
    <w:p w14:paraId="064BCFB9" w14:textId="0A63B958" w:rsidR="00D437F4" w:rsidRDefault="00D437F4" w:rsidP="00C8738C">
      <w:pPr>
        <w:spacing w:after="240" w:line="360" w:lineRule="auto"/>
        <w:ind w:firstLine="576"/>
      </w:pPr>
      <w:r w:rsidRPr="00F11100">
        <w:t>QUIC is a relatively new transport protocol designed at Google to reduce the latency of applications</w:t>
      </w:r>
      <w:sdt>
        <w:sdtPr>
          <w:id w:val="-41445175"/>
          <w:citation/>
        </w:sdtPr>
        <w:sdtEndPr/>
        <w:sdtContent>
          <w:r w:rsidRPr="00F11100">
            <w:fldChar w:fldCharType="begin"/>
          </w:r>
          <w:r w:rsidRPr="00F11100">
            <w:instrText xml:space="preserve"> CITATION Jim12 \l 2057 </w:instrText>
          </w:r>
          <w:r w:rsidRPr="00F11100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[32]</w:t>
          </w:r>
          <w:r w:rsidRPr="00F11100">
            <w:fldChar w:fldCharType="end"/>
          </w:r>
        </w:sdtContent>
      </w:sdt>
      <w:r w:rsidRPr="00F11100">
        <w:t xml:space="preserve">. </w:t>
      </w:r>
      <w:r w:rsidR="00480244">
        <w:t xml:space="preserve">QUIC is </w:t>
      </w:r>
      <w:r w:rsidR="00225975">
        <w:t>built</w:t>
      </w:r>
      <w:r w:rsidR="00480244">
        <w:t xml:space="preserve"> to be used for HTTPS</w:t>
      </w:r>
      <w:r w:rsidR="009D088F">
        <w:t xml:space="preserve"> traffic and aims to replace the traditional</w:t>
      </w:r>
      <w:r w:rsidR="00C67E6E">
        <w:t xml:space="preserve"> Transmission Control Protocol (</w:t>
      </w:r>
      <w:r w:rsidR="009D088F">
        <w:t>TCP</w:t>
      </w:r>
      <w:r w:rsidR="00C67E6E">
        <w:t xml:space="preserve">) + </w:t>
      </w:r>
      <w:r w:rsidR="00A123AE">
        <w:t xml:space="preserve">Transport Layer Security (TLS) </w:t>
      </w:r>
      <w:r w:rsidR="00A93E20">
        <w:t>combination used in most applications</w:t>
      </w:r>
      <w:sdt>
        <w:sdtPr>
          <w:id w:val="364877645"/>
          <w:citation/>
        </w:sdtPr>
        <w:sdtEndPr/>
        <w:sdtContent>
          <w:r w:rsidR="000847AD">
            <w:fldChar w:fldCharType="begin"/>
          </w:r>
          <w:r w:rsidR="000847AD">
            <w:instrText xml:space="preserve"> CITATION Lan17 \l 2057 </w:instrText>
          </w:r>
          <w:r w:rsidR="000847AD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[14]</w:t>
          </w:r>
          <w:r w:rsidR="000847AD">
            <w:fldChar w:fldCharType="end"/>
          </w:r>
        </w:sdtContent>
      </w:sdt>
      <w:r w:rsidR="00A123AE">
        <w:t>.</w:t>
      </w:r>
      <w:r w:rsidR="004A70CC">
        <w:t xml:space="preserve"> </w:t>
      </w:r>
      <w:r w:rsidR="00A23BA6">
        <w:t xml:space="preserve">QUIC encrypts all the data by default using </w:t>
      </w:r>
      <w:r w:rsidR="00E923AC">
        <w:t>TLS 1.3</w:t>
      </w:r>
      <w:sdt>
        <w:sdtPr>
          <w:id w:val="1841349983"/>
          <w:citation/>
        </w:sdtPr>
        <w:sdtEndPr/>
        <w:sdtContent>
          <w:r w:rsidR="00A74409">
            <w:fldChar w:fldCharType="begin"/>
          </w:r>
          <w:r w:rsidR="00433F04">
            <w:instrText xml:space="preserve">CITATION JIy21 \l 2057 </w:instrText>
          </w:r>
          <w:r w:rsidR="00A74409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[33]</w:t>
          </w:r>
          <w:r w:rsidR="00A74409">
            <w:fldChar w:fldCharType="end"/>
          </w:r>
        </w:sdtContent>
      </w:sdt>
      <w:r w:rsidR="00E923AC">
        <w:t>.</w:t>
      </w:r>
      <w:r w:rsidR="00713FA0" w:rsidRPr="00713FA0">
        <w:t xml:space="preserve"> </w:t>
      </w:r>
      <w:r w:rsidR="00713FA0">
        <w:t xml:space="preserve">QUIC takes advantage of User Datagram Protocol (UDP) as a substrate adding additional features that aim to improve </w:t>
      </w:r>
      <w:r w:rsidR="0050001A">
        <w:t>performance</w:t>
      </w:r>
      <w:r w:rsidR="00713FA0">
        <w:t xml:space="preserve"> compared to other transport protocols.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C132C8" w:rsidRPr="00C132C8" w14:paraId="10328284" w14:textId="77777777" w:rsidTr="00627FBD">
        <w:trPr>
          <w:jc w:val="center"/>
        </w:trPr>
        <w:tc>
          <w:tcPr>
            <w:tcW w:w="9962" w:type="dxa"/>
          </w:tcPr>
          <w:p w14:paraId="7E07E6E9" w14:textId="77777777" w:rsidR="00C132C8" w:rsidRPr="00C132C8" w:rsidRDefault="00C132C8" w:rsidP="00C8738C">
            <w:pPr>
              <w:keepNext/>
              <w:spacing w:after="240" w:line="360" w:lineRule="auto"/>
              <w:jc w:val="center"/>
            </w:pPr>
            <w:r w:rsidRPr="00C132C8">
              <w:rPr>
                <w:noProof/>
              </w:rPr>
              <w:drawing>
                <wp:inline distT="0" distB="0" distL="0" distR="0" wp14:anchorId="05E28A26" wp14:editId="5EDA8D33">
                  <wp:extent cx="3057525" cy="2202338"/>
                  <wp:effectExtent l="0" t="0" r="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8691" cy="2224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2C8" w:rsidRPr="00C132C8" w14:paraId="49100026" w14:textId="77777777" w:rsidTr="00627FBD">
        <w:trPr>
          <w:jc w:val="center"/>
        </w:trPr>
        <w:tc>
          <w:tcPr>
            <w:tcW w:w="9962" w:type="dxa"/>
          </w:tcPr>
          <w:p w14:paraId="7CC5BDD1" w14:textId="30BA6F4D" w:rsidR="00C132C8" w:rsidRPr="00C132C8" w:rsidRDefault="00C132C8" w:rsidP="00C8738C">
            <w:pPr>
              <w:spacing w:after="240"/>
              <w:jc w:val="center"/>
              <w:rPr>
                <w:b/>
                <w:bCs/>
              </w:rPr>
            </w:pPr>
            <w:r w:rsidRPr="00C132C8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2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8</w:t>
            </w:r>
            <w:r w:rsidR="00E1747A">
              <w:rPr>
                <w:b/>
                <w:bCs/>
              </w:rPr>
              <w:fldChar w:fldCharType="end"/>
            </w:r>
            <w:r w:rsidRPr="00C132C8">
              <w:rPr>
                <w:b/>
                <w:bCs/>
              </w:rPr>
              <w:t>: QUIC vs TCP+TLS stack</w:t>
            </w:r>
            <w:r w:rsidR="00320045">
              <w:rPr>
                <w:b/>
                <w:bCs/>
              </w:rPr>
              <w:t xml:space="preserve"> </w:t>
            </w:r>
            <w:sdt>
              <w:sdtPr>
                <w:rPr>
                  <w:b/>
                  <w:bCs/>
                </w:rPr>
                <w:id w:val="1980190875"/>
                <w:citation/>
              </w:sdtPr>
              <w:sdtEndPr/>
              <w:sdtContent>
                <w:r w:rsidR="00B2726E" w:rsidRPr="00F501FF">
                  <w:rPr>
                    <w:b/>
                    <w:bCs/>
                  </w:rPr>
                  <w:fldChar w:fldCharType="begin"/>
                </w:r>
                <w:r w:rsidR="00B2726E" w:rsidRPr="00F501FF">
                  <w:rPr>
                    <w:b/>
                    <w:bCs/>
                  </w:rPr>
                  <w:instrText xml:space="preserve"> CITATION Lan17 \l 2057 </w:instrText>
                </w:r>
                <w:r w:rsidR="00B2726E" w:rsidRPr="00F501FF">
                  <w:rPr>
                    <w:b/>
                    <w:bCs/>
                  </w:rPr>
                  <w:fldChar w:fldCharType="separate"/>
                </w:r>
                <w:r w:rsidR="00B62D03" w:rsidRPr="00B62D03">
                  <w:rPr>
                    <w:noProof/>
                  </w:rPr>
                  <w:t>[14]</w:t>
                </w:r>
                <w:r w:rsidR="00B2726E" w:rsidRPr="00F501FF">
                  <w:rPr>
                    <w:b/>
                    <w:bCs/>
                  </w:rPr>
                  <w:fldChar w:fldCharType="end"/>
                </w:r>
              </w:sdtContent>
            </w:sdt>
          </w:p>
        </w:tc>
      </w:tr>
      <w:tr w:rsidR="00627FBD" w:rsidRPr="00C132C8" w14:paraId="0AC3C5B9" w14:textId="77777777" w:rsidTr="00627FBD">
        <w:trPr>
          <w:jc w:val="center"/>
        </w:trPr>
        <w:tc>
          <w:tcPr>
            <w:tcW w:w="9962" w:type="dxa"/>
          </w:tcPr>
          <w:p w14:paraId="03D48375" w14:textId="77777777" w:rsidR="00627FBD" w:rsidRPr="00C132C8" w:rsidRDefault="00627FBD" w:rsidP="00C8738C">
            <w:pPr>
              <w:spacing w:after="240"/>
              <w:jc w:val="center"/>
              <w:rPr>
                <w:b/>
                <w:bCs/>
              </w:rPr>
            </w:pPr>
          </w:p>
        </w:tc>
      </w:tr>
    </w:tbl>
    <w:p w14:paraId="21ADDD28" w14:textId="5DB5EC41" w:rsidR="0079365A" w:rsidRDefault="0079365A" w:rsidP="00C8738C">
      <w:pPr>
        <w:pStyle w:val="Heading3"/>
        <w:spacing w:after="240"/>
      </w:pPr>
      <w:bookmarkStart w:id="31" w:name="_Toc68847730"/>
      <w:r>
        <w:t>QUIC Properties</w:t>
      </w:r>
      <w:bookmarkEnd w:id="31"/>
    </w:p>
    <w:p w14:paraId="426A4B9E" w14:textId="54281B58" w:rsidR="00B81C4D" w:rsidRDefault="00FA695F" w:rsidP="00C8738C">
      <w:pPr>
        <w:pStyle w:val="Heading4"/>
        <w:spacing w:after="240"/>
      </w:pPr>
      <w:r>
        <w:t xml:space="preserve">Reduced Latency </w:t>
      </w:r>
      <w:r w:rsidR="00301615">
        <w:t>Connection Establishment</w:t>
      </w:r>
    </w:p>
    <w:p w14:paraId="07999B00" w14:textId="4C2B51EB" w:rsidR="00D133BE" w:rsidRDefault="00FA695F" w:rsidP="00C8738C">
      <w:pPr>
        <w:spacing w:after="240" w:line="360" w:lineRule="auto"/>
        <w:ind w:firstLine="720"/>
      </w:pPr>
      <w:r>
        <w:t>Q</w:t>
      </w:r>
      <w:r w:rsidR="00BE424A">
        <w:t>UIC</w:t>
      </w:r>
      <w:r w:rsidR="00A7669C">
        <w:t xml:space="preserve"> reduces the number of round trips required to set up a</w:t>
      </w:r>
      <w:r w:rsidR="00284B98">
        <w:t xml:space="preserve"> secure</w:t>
      </w:r>
      <w:r w:rsidR="00A7669C">
        <w:t xml:space="preserve"> connection by </w:t>
      </w:r>
      <w:r w:rsidR="00422167">
        <w:t xml:space="preserve">combining the cryptographic and </w:t>
      </w:r>
      <w:r w:rsidR="00284B98">
        <w:t>transport handshakes.</w:t>
      </w:r>
      <w:r w:rsidR="00FC01C7">
        <w:t xml:space="preserve"> </w:t>
      </w:r>
      <w:r w:rsidR="00EC5FEF">
        <w:t>On the initial handshake with the server</w:t>
      </w:r>
      <w:r w:rsidR="002857CD">
        <w:t>, the QUIC client caches a received token</w:t>
      </w:r>
      <w:r w:rsidR="00BB01A2">
        <w:t xml:space="preserve"> </w:t>
      </w:r>
      <w:r w:rsidR="00D354FE">
        <w:t xml:space="preserve">that can be used to achieve Zero Round Trip Time </w:t>
      </w:r>
      <w:r w:rsidR="00855C26">
        <w:t>(0-RTT) on further connections establishment with the server</w:t>
      </w:r>
      <w:sdt>
        <w:sdtPr>
          <w:id w:val="-1487772557"/>
          <w:citation/>
        </w:sdtPr>
        <w:sdtEndPr/>
        <w:sdtContent>
          <w:r w:rsidR="00F90718">
            <w:fldChar w:fldCharType="begin"/>
          </w:r>
          <w:r w:rsidR="00F90718">
            <w:instrText xml:space="preserve"> CITATION Lan17 \l 2057 </w:instrText>
          </w:r>
          <w:r w:rsidR="00F90718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[14]</w:t>
          </w:r>
          <w:r w:rsidR="00F90718">
            <w:fldChar w:fldCharType="end"/>
          </w:r>
        </w:sdtContent>
      </w:sdt>
      <w:r w:rsidR="00855C26">
        <w:t>. How</w:t>
      </w:r>
      <w:r w:rsidR="001E3E20">
        <w:t xml:space="preserve">ever, the first connection is still 1-RTT. </w:t>
      </w:r>
      <w:r w:rsidR="004A7B3B">
        <w:t xml:space="preserve">0-RTT allows </w:t>
      </w:r>
      <w:r w:rsidR="00754CA8">
        <w:t>exchanging</w:t>
      </w:r>
      <w:r w:rsidR="004A7B3B">
        <w:t xml:space="preserve"> messages</w:t>
      </w:r>
      <w:r w:rsidR="0025557F">
        <w:t xml:space="preserve"> straight away</w:t>
      </w:r>
      <w:r w:rsidR="00302D06">
        <w:t xml:space="preserve"> before the handshake is completed.</w:t>
      </w:r>
      <w:r w:rsidR="00D133BE">
        <w:t xml:space="preserve"> </w:t>
      </w:r>
      <w:r w:rsidR="00D17575">
        <w:fldChar w:fldCharType="begin"/>
      </w:r>
      <w:r w:rsidR="00D17575">
        <w:instrText xml:space="preserve"> REF _Ref68100735 \h </w:instrText>
      </w:r>
      <w:r w:rsidR="00976773">
        <w:instrText xml:space="preserve"> \* MERGEFORMAT </w:instrText>
      </w:r>
      <w:r w:rsidR="00D17575">
        <w:fldChar w:fldCharType="separate"/>
      </w:r>
      <w:r w:rsidR="00D17575">
        <w:t xml:space="preserve">Figure </w:t>
      </w:r>
      <w:r w:rsidR="00D17575">
        <w:rPr>
          <w:noProof/>
        </w:rPr>
        <w:t>2</w:t>
      </w:r>
      <w:r w:rsidR="00D17575">
        <w:t>.</w:t>
      </w:r>
      <w:r w:rsidR="00D17575">
        <w:rPr>
          <w:noProof/>
        </w:rPr>
        <w:t>8</w:t>
      </w:r>
      <w:r w:rsidR="00D17575">
        <w:fldChar w:fldCharType="end"/>
      </w:r>
      <w:r w:rsidR="00D17575">
        <w:t xml:space="preserve"> presents </w:t>
      </w:r>
      <w:r w:rsidR="0010562A">
        <w:t xml:space="preserve">the steps taken by QUIC to establish a connection in comparison to </w:t>
      </w:r>
      <w:r w:rsidR="008E3C92">
        <w:t>the classic TCP+TLS.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4D1965" w:rsidRPr="004D1965" w14:paraId="098EA735" w14:textId="77777777" w:rsidTr="00627FBD">
        <w:tc>
          <w:tcPr>
            <w:tcW w:w="9962" w:type="dxa"/>
          </w:tcPr>
          <w:p w14:paraId="65585A57" w14:textId="77777777" w:rsidR="004D1965" w:rsidRPr="004D1965" w:rsidRDefault="004D1965" w:rsidP="00C8738C">
            <w:pPr>
              <w:keepNext/>
              <w:spacing w:after="240" w:line="360" w:lineRule="auto"/>
              <w:jc w:val="center"/>
            </w:pPr>
            <w:r w:rsidRPr="004D1965">
              <w:rPr>
                <w:noProof/>
              </w:rPr>
              <w:lastRenderedPageBreak/>
              <w:drawing>
                <wp:inline distT="0" distB="0" distL="0" distR="0" wp14:anchorId="7D5376E1" wp14:editId="0604914D">
                  <wp:extent cx="5171846" cy="202669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5434" cy="205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965" w:rsidRPr="004D1965" w14:paraId="6C5B1577" w14:textId="77777777" w:rsidTr="00627FBD">
        <w:trPr>
          <w:trHeight w:val="758"/>
        </w:trPr>
        <w:tc>
          <w:tcPr>
            <w:tcW w:w="9962" w:type="dxa"/>
          </w:tcPr>
          <w:p w14:paraId="40B14970" w14:textId="4326F29B" w:rsidR="004D1965" w:rsidRPr="004D1965" w:rsidRDefault="004D1965" w:rsidP="00C8738C">
            <w:pPr>
              <w:pStyle w:val="Caption"/>
              <w:spacing w:after="240" w:line="360" w:lineRule="auto"/>
              <w:jc w:val="center"/>
              <w:rPr>
                <w:b/>
                <w:bCs/>
                <w:color w:val="auto"/>
                <w:sz w:val="22"/>
                <w:szCs w:val="22"/>
              </w:rPr>
            </w:pPr>
            <w:bookmarkStart w:id="32" w:name="_Ref68100735"/>
            <w:r w:rsidRPr="004D1965">
              <w:rPr>
                <w:b/>
                <w:bCs/>
                <w:color w:val="auto"/>
                <w:sz w:val="22"/>
                <w:szCs w:val="22"/>
              </w:rPr>
              <w:t xml:space="preserve">Figure 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STYLEREF 1 \s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2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t>.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begin"/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instrText xml:space="preserve"> SEQ Figure \* ARABIC \s 1 </w:instrTex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separate"/>
            </w:r>
            <w:r w:rsidR="00E1747A">
              <w:rPr>
                <w:b/>
                <w:bCs/>
                <w:noProof/>
                <w:color w:val="auto"/>
                <w:sz w:val="22"/>
                <w:szCs w:val="22"/>
              </w:rPr>
              <w:t>9</w:t>
            </w:r>
            <w:r w:rsidR="00E1747A">
              <w:rPr>
                <w:b/>
                <w:bCs/>
                <w:color w:val="auto"/>
                <w:sz w:val="22"/>
                <w:szCs w:val="22"/>
              </w:rPr>
              <w:fldChar w:fldCharType="end"/>
            </w:r>
            <w:bookmarkEnd w:id="32"/>
            <w:r w:rsidRPr="004D1965">
              <w:rPr>
                <w:b/>
                <w:bCs/>
                <w:color w:val="auto"/>
                <w:sz w:val="22"/>
                <w:szCs w:val="22"/>
              </w:rPr>
              <w:t>: Initiali</w:t>
            </w:r>
            <w:r w:rsidR="00501196">
              <w:rPr>
                <w:b/>
                <w:bCs/>
                <w:color w:val="auto"/>
                <w:sz w:val="22"/>
                <w:szCs w:val="22"/>
              </w:rPr>
              <w:t>s</w:t>
            </w:r>
            <w:r w:rsidRPr="004D1965">
              <w:rPr>
                <w:b/>
                <w:bCs/>
                <w:color w:val="auto"/>
                <w:sz w:val="22"/>
                <w:szCs w:val="22"/>
              </w:rPr>
              <w:t>ation steps for a) TCP+TLS 1.3 2-RTT, b) First QUIC connection 1-RTT, c) Further QUIC connections 0-RTT</w:t>
            </w:r>
            <w:r w:rsidR="00F501FF">
              <w:rPr>
                <w:b/>
                <w:bCs/>
                <w:color w:val="auto"/>
                <w:sz w:val="22"/>
                <w:szCs w:val="22"/>
              </w:rPr>
              <w:t xml:space="preserve"> </w:t>
            </w:r>
            <w:sdt>
              <w:sdtPr>
                <w:rPr>
                  <w:b/>
                  <w:bCs/>
                  <w:color w:val="auto"/>
                  <w:sz w:val="22"/>
                  <w:szCs w:val="22"/>
                </w:rPr>
                <w:id w:val="1948733698"/>
                <w:citation/>
              </w:sdtPr>
              <w:sdtEndPr/>
              <w:sdtContent>
                <w:r w:rsidR="00F501FF" w:rsidRPr="00F501FF">
                  <w:rPr>
                    <w:b/>
                    <w:bCs/>
                    <w:color w:val="auto"/>
                    <w:sz w:val="22"/>
                    <w:szCs w:val="22"/>
                  </w:rPr>
                  <w:fldChar w:fldCharType="begin"/>
                </w:r>
                <w:r w:rsidR="00F501FF" w:rsidRPr="00F501FF">
                  <w:rPr>
                    <w:b/>
                    <w:bCs/>
                    <w:color w:val="auto"/>
                    <w:sz w:val="22"/>
                    <w:szCs w:val="22"/>
                  </w:rPr>
                  <w:instrText xml:space="preserve"> CITATION Lan17 \l 2057 </w:instrText>
                </w:r>
                <w:r w:rsidR="00F501FF" w:rsidRPr="00F501FF">
                  <w:rPr>
                    <w:b/>
                    <w:bCs/>
                    <w:color w:val="auto"/>
                    <w:sz w:val="22"/>
                    <w:szCs w:val="22"/>
                  </w:rPr>
                  <w:fldChar w:fldCharType="separate"/>
                </w:r>
                <w:r w:rsidR="00B62D03" w:rsidRPr="00B62D03">
                  <w:rPr>
                    <w:noProof/>
                    <w:color w:val="auto"/>
                    <w:sz w:val="22"/>
                    <w:szCs w:val="22"/>
                  </w:rPr>
                  <w:t>[14]</w:t>
                </w:r>
                <w:r w:rsidR="00F501FF" w:rsidRPr="00F501FF">
                  <w:rPr>
                    <w:b/>
                    <w:bCs/>
                    <w:color w:val="auto"/>
                    <w:sz w:val="22"/>
                    <w:szCs w:val="22"/>
                  </w:rPr>
                  <w:fldChar w:fldCharType="end"/>
                </w:r>
              </w:sdtContent>
            </w:sdt>
          </w:p>
        </w:tc>
      </w:tr>
    </w:tbl>
    <w:p w14:paraId="2852AD60" w14:textId="06D20203" w:rsidR="00C14499" w:rsidRDefault="00C14499" w:rsidP="00C8738C">
      <w:pPr>
        <w:pStyle w:val="Heading4"/>
        <w:spacing w:after="240"/>
      </w:pPr>
      <w:r>
        <w:t>Stream Multiplexing</w:t>
      </w:r>
    </w:p>
    <w:p w14:paraId="41A3E12A" w14:textId="1798A693" w:rsidR="00C14499" w:rsidRDefault="00A2553D" w:rsidP="00C8738C">
      <w:pPr>
        <w:spacing w:after="240" w:line="360" w:lineRule="auto"/>
        <w:ind w:firstLine="720"/>
      </w:pPr>
      <w:r>
        <w:t>QUIC streams are an abstraction that allow</w:t>
      </w:r>
      <w:r w:rsidR="00754CA8">
        <w:t>s</w:t>
      </w:r>
      <w:r>
        <w:t xml:space="preserve"> </w:t>
      </w:r>
      <w:r w:rsidR="00754CA8">
        <w:t>avoiding</w:t>
      </w:r>
      <w:r w:rsidR="00803B82">
        <w:t xml:space="preserve"> the problem of head-of-line blocking.</w:t>
      </w:r>
      <w:r w:rsidR="0068458F">
        <w:t xml:space="preserve"> </w:t>
      </w:r>
      <w:r w:rsidR="00754CA8">
        <w:t>H</w:t>
      </w:r>
      <w:r w:rsidR="00CA1648">
        <w:t xml:space="preserve">ead-of-line blocking </w:t>
      </w:r>
      <w:r w:rsidR="00BB33A2">
        <w:t xml:space="preserve">occurs </w:t>
      </w:r>
      <w:r w:rsidR="00ED7A85">
        <w:t>when a</w:t>
      </w:r>
      <w:r w:rsidR="0064251A">
        <w:t xml:space="preserve"> packet is </w:t>
      </w:r>
      <w:r w:rsidR="00081466">
        <w:t>lost,</w:t>
      </w:r>
      <w:r w:rsidR="00ED7A85">
        <w:t xml:space="preserve"> and the</w:t>
      </w:r>
      <w:r w:rsidR="00017975">
        <w:t xml:space="preserve"> </w:t>
      </w:r>
      <w:r w:rsidR="00D435A5">
        <w:t>transmission of</w:t>
      </w:r>
      <w:r w:rsidR="00ED7A85">
        <w:t xml:space="preserve"> </w:t>
      </w:r>
      <w:r w:rsidR="00754CA8">
        <w:t>the subsequen</w:t>
      </w:r>
      <w:r w:rsidR="00ED7A85">
        <w:t>t</w:t>
      </w:r>
      <w:r w:rsidR="00D435A5">
        <w:t xml:space="preserve"> packets</w:t>
      </w:r>
      <w:r w:rsidR="0064251A">
        <w:t xml:space="preserve"> is blocked</w:t>
      </w:r>
      <w:r w:rsidR="00D435A5">
        <w:t xml:space="preserve"> until the lost packet is retr</w:t>
      </w:r>
      <w:r w:rsidR="00490900">
        <w:t xml:space="preserve">ieved. </w:t>
      </w:r>
      <w:r w:rsidR="00804C36">
        <w:t>If a UDP packet is lost</w:t>
      </w:r>
      <w:r w:rsidR="00C57F73">
        <w:t xml:space="preserve">, this will affect only </w:t>
      </w:r>
      <w:r w:rsidR="00932676">
        <w:t xml:space="preserve">the streams whose data was </w:t>
      </w:r>
      <w:r w:rsidR="00FD1748">
        <w:t>in that packet.</w:t>
      </w:r>
      <w:r w:rsidR="00F44466">
        <w:t xml:space="preserve"> </w:t>
      </w:r>
      <w:r w:rsidR="00BE76A9">
        <w:t xml:space="preserve">The retransmission of lost UDP is </w:t>
      </w:r>
      <w:r w:rsidR="00C53E69">
        <w:t xml:space="preserve">programmed at </w:t>
      </w:r>
      <w:r w:rsidR="000A2C35">
        <w:t xml:space="preserve">the </w:t>
      </w:r>
      <w:r w:rsidR="00C53E69">
        <w:t xml:space="preserve">QUIC level as UDP does not have </w:t>
      </w:r>
      <w:r w:rsidR="000A2C35">
        <w:t xml:space="preserve">the </w:t>
      </w:r>
      <w:r w:rsidR="00C53E69">
        <w:t>mean</w:t>
      </w:r>
      <w:r w:rsidR="00861B98">
        <w:t>s</w:t>
      </w:r>
      <w:r w:rsidR="00C53E69">
        <w:t xml:space="preserve"> of handling lost packets.</w:t>
      </w:r>
      <w:r w:rsidR="00F44466">
        <w:t xml:space="preserve"> </w:t>
      </w:r>
      <w:r w:rsidR="00FC7F09">
        <w:t xml:space="preserve"> </w:t>
      </w:r>
      <w:r w:rsidR="00F64598">
        <w:t>A QUIC packe</w:t>
      </w:r>
      <w:r w:rsidR="000A2C35">
        <w:t>t</w:t>
      </w:r>
      <w:r w:rsidR="00F64598">
        <w:t xml:space="preserve"> can carry data from multiple streams and is discussed further. </w:t>
      </w:r>
      <w:r w:rsidR="00665CEA">
        <w:t>A Stream ID identifies each stream</w:t>
      </w:r>
      <w:r w:rsidR="00054F03">
        <w:t>.</w:t>
      </w:r>
    </w:p>
    <w:p w14:paraId="3F342B25" w14:textId="5C001A91" w:rsidR="009C43A8" w:rsidRDefault="004D7A47" w:rsidP="00C8738C">
      <w:pPr>
        <w:pStyle w:val="Heading4"/>
        <w:spacing w:after="240"/>
      </w:pPr>
      <w:r>
        <w:t>Connection Migration</w:t>
      </w:r>
    </w:p>
    <w:p w14:paraId="0B0820D1" w14:textId="2A07D67B" w:rsidR="00F40884" w:rsidRDefault="004B531B" w:rsidP="00C8738C">
      <w:pPr>
        <w:spacing w:after="240" w:line="360" w:lineRule="auto"/>
        <w:ind w:firstLine="432"/>
      </w:pPr>
      <w:r>
        <w:t xml:space="preserve">A </w:t>
      </w:r>
      <w:r w:rsidR="00235DAB">
        <w:t>64-bit</w:t>
      </w:r>
      <w:r>
        <w:t xml:space="preserve"> Connection ID is used </w:t>
      </w:r>
      <w:r w:rsidR="000B7010">
        <w:t>to define a QUIC connection.</w:t>
      </w:r>
      <w:r w:rsidR="00D425F0">
        <w:t xml:space="preserve"> This approach allows </w:t>
      </w:r>
      <w:r w:rsidR="004A1ED7">
        <w:t xml:space="preserve">the </w:t>
      </w:r>
      <w:r w:rsidR="00EE6EB5">
        <w:t xml:space="preserve">connection to continue even if the </w:t>
      </w:r>
      <w:r w:rsidR="009F396D">
        <w:t>client</w:t>
      </w:r>
      <w:r w:rsidR="001A139F">
        <w:t>’</w:t>
      </w:r>
      <w:r w:rsidR="00B03F95">
        <w:t>s IP and port change</w:t>
      </w:r>
      <w:r w:rsidR="002A2738">
        <w:t>,</w:t>
      </w:r>
      <w:r w:rsidR="00B03F95">
        <w:t xml:space="preserve"> </w:t>
      </w:r>
      <w:r w:rsidR="0003025A">
        <w:t>which happens when changes in network connection occur.</w:t>
      </w:r>
      <w:r w:rsidR="00E71750">
        <w:t xml:space="preserve"> The client is automatically verified since it uses the same </w:t>
      </w:r>
      <w:r w:rsidR="00772FDC">
        <w:t>session key.</w:t>
      </w:r>
      <w:r w:rsidR="005D0BB8">
        <w:t xml:space="preserve"> </w:t>
      </w:r>
      <w:r w:rsidR="00D96930">
        <w:t xml:space="preserve">Moreover, it allows the migration of the server </w:t>
      </w:r>
      <w:r w:rsidR="00510A72">
        <w:t>for the same reasons.</w:t>
      </w:r>
    </w:p>
    <w:p w14:paraId="7B59418E" w14:textId="2A9EC75B" w:rsidR="00D61FBF" w:rsidRPr="00F11100" w:rsidRDefault="00101C9A" w:rsidP="00C8738C">
      <w:pPr>
        <w:spacing w:after="240" w:line="360" w:lineRule="auto"/>
        <w:sectPr w:rsidR="00D61FBF" w:rsidRPr="00F11100" w:rsidSect="00347B0C">
          <w:pgSz w:w="12240" w:h="15840" w:code="1"/>
          <w:pgMar w:top="1134" w:right="1134" w:bottom="1134" w:left="1134" w:header="720" w:footer="720" w:gutter="0"/>
          <w:cols w:space="720"/>
          <w:docGrid w:linePitch="360"/>
        </w:sectPr>
      </w:pPr>
      <w:r w:rsidRPr="00F11100">
        <w:fldChar w:fldCharType="begin"/>
      </w:r>
      <w:r w:rsidRPr="00F11100">
        <w:instrText xml:space="preserve"> TOC \o "1-3" \u </w:instrText>
      </w:r>
      <w:r w:rsidRPr="00F11100">
        <w:fldChar w:fldCharType="end"/>
      </w:r>
    </w:p>
    <w:p w14:paraId="4BEA3109" w14:textId="59DF316F" w:rsidR="00E0791D" w:rsidRDefault="00627FBD" w:rsidP="00C8738C">
      <w:pPr>
        <w:pStyle w:val="Heading1"/>
        <w:spacing w:after="240"/>
      </w:pPr>
      <w:bookmarkStart w:id="33" w:name="_Toc68847731"/>
      <w:r>
        <w:lastRenderedPageBreak/>
        <w:br/>
      </w:r>
      <w:r>
        <w:br/>
      </w:r>
      <w:r w:rsidR="00243F29">
        <w:t>System Design</w:t>
      </w:r>
      <w:bookmarkEnd w:id="33"/>
    </w:p>
    <w:p w14:paraId="2DF5D8E6" w14:textId="0EDAE046" w:rsidR="004846E7" w:rsidRDefault="00512690" w:rsidP="00C8738C">
      <w:pPr>
        <w:spacing w:after="240" w:line="360" w:lineRule="auto"/>
        <w:ind w:firstLine="576"/>
      </w:pPr>
      <w:r>
        <w:t xml:space="preserve">The system follows the classical </w:t>
      </w:r>
      <w:r w:rsidR="00E70EEF">
        <w:t>client-server model</w:t>
      </w:r>
      <w:r w:rsidR="001C0B11">
        <w:t xml:space="preserve">. The server </w:t>
      </w:r>
      <w:r w:rsidR="00205FA1">
        <w:t>has two main tasks</w:t>
      </w:r>
      <w:r w:rsidR="0056173F">
        <w:t>:</w:t>
      </w:r>
      <w:r w:rsidR="00205FA1">
        <w:t xml:space="preserve"> to </w:t>
      </w:r>
      <w:r w:rsidR="00205FA1" w:rsidRPr="00F00504">
        <w:rPr>
          <w:i/>
          <w:iCs/>
        </w:rPr>
        <w:t>coordinate</w:t>
      </w:r>
      <w:r w:rsidR="00205FA1">
        <w:t xml:space="preserve"> the learning</w:t>
      </w:r>
      <w:r w:rsidR="0056173F">
        <w:t xml:space="preserve"> and to </w:t>
      </w:r>
      <w:r w:rsidR="0056173F" w:rsidRPr="00F00504">
        <w:rPr>
          <w:i/>
          <w:iCs/>
        </w:rPr>
        <w:t>aggregate</w:t>
      </w:r>
      <w:r w:rsidR="0056173F">
        <w:t xml:space="preserve"> the results</w:t>
      </w:r>
      <w:r w:rsidR="00EE0C02">
        <w:t>.</w:t>
      </w:r>
      <w:r w:rsidR="0056173F">
        <w:t xml:space="preserve"> </w:t>
      </w:r>
      <w:r w:rsidR="00B36CA5">
        <w:t xml:space="preserve">The client </w:t>
      </w:r>
      <w:r w:rsidR="00DC50B6">
        <w:t>ha</w:t>
      </w:r>
      <w:r w:rsidR="00FE5901">
        <w:t>s</w:t>
      </w:r>
      <w:r w:rsidR="00DC50B6">
        <w:t xml:space="preserve"> the task to </w:t>
      </w:r>
      <w:r w:rsidR="00DC50B6" w:rsidRPr="00F00504">
        <w:rPr>
          <w:i/>
          <w:iCs/>
        </w:rPr>
        <w:t>train</w:t>
      </w:r>
      <w:r w:rsidR="00DC50B6">
        <w:t xml:space="preserve"> </w:t>
      </w:r>
      <w:r w:rsidR="00A51B6F">
        <w:t>the</w:t>
      </w:r>
      <w:r w:rsidR="00DC50B6">
        <w:t xml:space="preserve"> machine learning model</w:t>
      </w:r>
      <w:r w:rsidR="00EB0953">
        <w:t xml:space="preserve"> received from the server</w:t>
      </w:r>
      <w:r w:rsidR="00DC50B6">
        <w:t xml:space="preserve"> on the data available on the device.</w:t>
      </w:r>
      <w:r w:rsidR="002065BA" w:rsidRPr="002065BA">
        <w:t xml:space="preserve"> </w:t>
      </w:r>
      <w:r w:rsidR="00742108">
        <w:t>In the presented design</w:t>
      </w:r>
      <w:r w:rsidR="00D16CEE">
        <w:t xml:space="preserve">, the model is </w:t>
      </w:r>
      <w:r w:rsidR="00F92136">
        <w:t xml:space="preserve">a </w:t>
      </w:r>
      <w:r w:rsidR="00D16CEE">
        <w:t xml:space="preserve">part of </w:t>
      </w:r>
      <w:r w:rsidR="00F92136">
        <w:t>the</w:t>
      </w:r>
      <w:r w:rsidR="00D16CEE">
        <w:t xml:space="preserve"> application</w:t>
      </w:r>
      <w:r w:rsidR="00F92136">
        <w:t xml:space="preserve"> running on the client device</w:t>
      </w:r>
      <w:r w:rsidR="00742108">
        <w:t>.</w:t>
      </w:r>
      <w:r w:rsidR="005F1CB0" w:rsidRPr="005F1CB0">
        <w:t xml:space="preserve"> </w:t>
      </w:r>
      <w:r w:rsidR="004846E7">
        <w:t xml:space="preserve">The server will send only </w:t>
      </w:r>
      <w:r w:rsidR="00181A4B">
        <w:t>the model weights to the client</w:t>
      </w:r>
      <w:r w:rsidR="00F92136">
        <w:t>.</w:t>
      </w:r>
    </w:p>
    <w:p w14:paraId="20E519E1" w14:textId="0814B56F" w:rsidR="00C76614" w:rsidRPr="00317C00" w:rsidRDefault="00C76614" w:rsidP="00C8738C">
      <w:pPr>
        <w:spacing w:after="240" w:line="360" w:lineRule="auto"/>
        <w:ind w:firstLine="576"/>
      </w:pPr>
      <w:r>
        <w:t xml:space="preserve">In the </w:t>
      </w:r>
      <w:r w:rsidR="004A4F05">
        <w:t>following</w:t>
      </w:r>
      <w:r>
        <w:t xml:space="preserve"> sections</w:t>
      </w:r>
      <w:r w:rsidR="004A4F05">
        <w:t>,</w:t>
      </w:r>
      <w:r>
        <w:t xml:space="preserve"> </w:t>
      </w:r>
      <w:r w:rsidR="004A4F05">
        <w:t>a</w:t>
      </w:r>
      <w:r w:rsidR="00F31206">
        <w:t xml:space="preserve"> detailed description </w:t>
      </w:r>
      <w:r w:rsidR="00810D97">
        <w:t xml:space="preserve">of the processes executed by each instance is provided. </w:t>
      </w:r>
      <w:r w:rsidR="00500C10">
        <w:t xml:space="preserve">Firstly, </w:t>
      </w:r>
      <w:r w:rsidR="001F2DCC">
        <w:t xml:space="preserve">the protocol is </w:t>
      </w:r>
      <w:r w:rsidR="008A4348">
        <w:t>presented</w:t>
      </w:r>
      <w:r w:rsidR="007D78DF">
        <w:t xml:space="preserve"> </w:t>
      </w:r>
      <w:r w:rsidR="003C64C3">
        <w:t>to provide an overview of the</w:t>
      </w:r>
      <w:r w:rsidR="008A4348">
        <w:t xml:space="preserve"> meaningful</w:t>
      </w:r>
      <w:r w:rsidR="003C64C3">
        <w:t xml:space="preserve"> </w:t>
      </w:r>
      <w:r w:rsidR="00C255EC">
        <w:t xml:space="preserve">actions </w:t>
      </w:r>
      <w:r w:rsidR="00531D8C">
        <w:t>executed</w:t>
      </w:r>
      <w:r w:rsidR="00D62B92">
        <w:t xml:space="preserve"> by each instance</w:t>
      </w:r>
      <w:r w:rsidR="003C64C3">
        <w:t xml:space="preserve">. After, </w:t>
      </w:r>
      <w:r w:rsidR="00F116C2">
        <w:t xml:space="preserve">the </w:t>
      </w:r>
      <w:r w:rsidR="004E567C">
        <w:t>detailed implementation</w:t>
      </w:r>
      <w:r w:rsidR="00134CC0">
        <w:t>s</w:t>
      </w:r>
      <w:r w:rsidR="004E567C">
        <w:t xml:space="preserve"> of these </w:t>
      </w:r>
      <w:r w:rsidR="008A4348">
        <w:t>actions</w:t>
      </w:r>
      <w:r w:rsidR="004E567C">
        <w:t xml:space="preserve"> </w:t>
      </w:r>
      <w:r w:rsidR="00134CC0">
        <w:t>are</w:t>
      </w:r>
      <w:r w:rsidR="00CD0B0D">
        <w:t xml:space="preserve"> described </w:t>
      </w:r>
      <w:r w:rsidR="00F2784B">
        <w:t>from both server and client perspective.</w:t>
      </w:r>
    </w:p>
    <w:p w14:paraId="7092A5D2" w14:textId="3C03527C" w:rsidR="0001716A" w:rsidRDefault="00964107" w:rsidP="00C8738C">
      <w:pPr>
        <w:pStyle w:val="Heading2"/>
        <w:spacing w:after="240"/>
      </w:pPr>
      <w:bookmarkStart w:id="34" w:name="_Toc68847732"/>
      <w:r>
        <w:t>Protocol</w:t>
      </w:r>
      <w:bookmarkEnd w:id="34"/>
    </w:p>
    <w:p w14:paraId="66802900" w14:textId="1DB21EDF" w:rsidR="002D6DD8" w:rsidRPr="002D6DD8" w:rsidRDefault="002D6DD8" w:rsidP="00C8738C">
      <w:pPr>
        <w:spacing w:after="240" w:line="360" w:lineRule="auto"/>
      </w:pPr>
      <w:r>
        <w:t xml:space="preserve">The </w:t>
      </w:r>
      <w:r w:rsidR="000061A6">
        <w:t>client-server interaction can be divided into two phases.</w:t>
      </w:r>
      <w:r w:rsidR="002C7D54">
        <w:t xml:space="preserve"> </w:t>
      </w:r>
      <w:r w:rsidR="007C3E83">
        <w:t>W</w:t>
      </w:r>
      <w:r w:rsidR="002C7D54">
        <w:t xml:space="preserve">aiting </w:t>
      </w:r>
      <w:r w:rsidR="00306CC3">
        <w:t>phase</w:t>
      </w:r>
      <w:r w:rsidR="00CB0B3E">
        <w:t xml:space="preserve"> — when </w:t>
      </w:r>
      <w:r w:rsidR="006C3284">
        <w:t xml:space="preserve">the client waits </w:t>
      </w:r>
      <w:r w:rsidR="004E6406">
        <w:t>for indications from the server.</w:t>
      </w:r>
      <w:r w:rsidR="00DE77D6">
        <w:t xml:space="preserve"> During </w:t>
      </w:r>
      <w:r w:rsidR="00DB107D">
        <w:t xml:space="preserve">the </w:t>
      </w:r>
      <w:r w:rsidR="00DE77D6">
        <w:t>connection phase</w:t>
      </w:r>
      <w:r w:rsidR="00DB107D">
        <w:t>,</w:t>
      </w:r>
      <w:r w:rsidR="00DE77D6">
        <w:t xml:space="preserve"> there is </w:t>
      </w:r>
      <w:r w:rsidR="00DB107D">
        <w:t>a small amount of communication.</w:t>
      </w:r>
      <w:r w:rsidR="004E6406">
        <w:t xml:space="preserve"> </w:t>
      </w:r>
      <w:r w:rsidR="00CB0B3E">
        <w:t>T</w:t>
      </w:r>
      <w:r w:rsidR="00605241">
        <w:t>he</w:t>
      </w:r>
      <w:r w:rsidR="004E6406">
        <w:t xml:space="preserve"> training phase </w:t>
      </w:r>
      <w:r w:rsidR="00CB0B3E">
        <w:t xml:space="preserve">— </w:t>
      </w:r>
      <w:r w:rsidR="00597411">
        <w:t>the client and server start the federated learning</w:t>
      </w:r>
      <w:r w:rsidR="00956221">
        <w:t xml:space="preserve">. The later phase is communication heavy. </w:t>
      </w:r>
    </w:p>
    <w:p w14:paraId="403596BA" w14:textId="55571D5D" w:rsidR="00277423" w:rsidRPr="00277423" w:rsidRDefault="00E23FE1" w:rsidP="00C8738C">
      <w:pPr>
        <w:pStyle w:val="Heading3"/>
        <w:spacing w:after="240"/>
      </w:pPr>
      <w:bookmarkStart w:id="35" w:name="_Toc68847733"/>
      <w:r>
        <w:t>Waiting Phase</w:t>
      </w:r>
      <w:bookmarkEnd w:id="35"/>
    </w:p>
    <w:p w14:paraId="3E7A6868" w14:textId="0BE324E9" w:rsidR="00AD7C40" w:rsidRDefault="003F321C" w:rsidP="00C8738C">
      <w:pPr>
        <w:spacing w:after="240" w:line="360" w:lineRule="auto"/>
        <w:ind w:firstLine="720"/>
      </w:pPr>
      <w:r>
        <w:t xml:space="preserve">The communication begins by </w:t>
      </w:r>
      <w:r w:rsidR="0011654C">
        <w:t>the client connecting to the server</w:t>
      </w:r>
      <w:r w:rsidR="00230AE2">
        <w:t xml:space="preserve"> </w:t>
      </w:r>
      <w:r w:rsidR="001C11AC">
        <w:t>and opening a bidirectional stream</w:t>
      </w:r>
      <w:r w:rsidR="00D019DA">
        <w:t xml:space="preserve"> referenced as </w:t>
      </w:r>
      <w:r w:rsidR="005A7C31">
        <w:t xml:space="preserve">the </w:t>
      </w:r>
      <w:r w:rsidR="00D019DA" w:rsidRPr="00D019DA">
        <w:rPr>
          <w:i/>
          <w:iCs/>
        </w:rPr>
        <w:t>main</w:t>
      </w:r>
      <w:r w:rsidR="005A7C31">
        <w:rPr>
          <w:i/>
          <w:iCs/>
        </w:rPr>
        <w:t>-</w:t>
      </w:r>
      <w:r w:rsidR="00D019DA" w:rsidRPr="00D019DA">
        <w:rPr>
          <w:i/>
          <w:iCs/>
        </w:rPr>
        <w:t>stream</w:t>
      </w:r>
      <w:r w:rsidR="001C11AC">
        <w:t xml:space="preserve">. The connection </w:t>
      </w:r>
      <w:r w:rsidR="00865D03">
        <w:t>signals to the server</w:t>
      </w:r>
      <w:r w:rsidR="00A1036A">
        <w:t xml:space="preserve"> that </w:t>
      </w:r>
      <w:r w:rsidR="001C11AC">
        <w:t xml:space="preserve">the client </w:t>
      </w:r>
      <w:r w:rsidR="00A1036A">
        <w:t xml:space="preserve">is ready </w:t>
      </w:r>
      <w:r w:rsidR="00F95150">
        <w:t>to work.</w:t>
      </w:r>
      <w:r w:rsidR="00041B96">
        <w:t xml:space="preserve"> </w:t>
      </w:r>
      <w:r w:rsidR="00D8511A">
        <w:t xml:space="preserve">The process by which a client decides </w:t>
      </w:r>
      <w:r w:rsidR="009A5D7D">
        <w:t>when</w:t>
      </w:r>
      <w:r w:rsidR="003377CB">
        <w:t xml:space="preserve"> it is ready to work</w:t>
      </w:r>
      <w:r w:rsidR="00D33F24">
        <w:t xml:space="preserve"> and when to connect to the server</w:t>
      </w:r>
      <w:r w:rsidR="003377CB">
        <w:t xml:space="preserve"> is out of th</w:t>
      </w:r>
      <w:r w:rsidR="007317D9">
        <w:t>is project</w:t>
      </w:r>
      <w:r w:rsidR="001A139F">
        <w:t>’</w:t>
      </w:r>
      <w:r w:rsidR="007317D9">
        <w:t>s scope</w:t>
      </w:r>
      <w:r w:rsidR="003377CB">
        <w:t xml:space="preserve"> and will not be discussed.</w:t>
      </w:r>
      <w:r w:rsidR="009A5D7D">
        <w:t xml:space="preserve"> </w:t>
      </w:r>
      <w:r w:rsidR="00BE0CAD">
        <w:t>All the</w:t>
      </w:r>
      <w:r w:rsidR="00D63D19">
        <w:t xml:space="preserve"> connected</w:t>
      </w:r>
      <w:r w:rsidR="00BE0CAD">
        <w:t xml:space="preserve"> clients</w:t>
      </w:r>
      <w:r w:rsidR="00D63D19">
        <w:t xml:space="preserve"> </w:t>
      </w:r>
      <w:r w:rsidR="00BE0CAD">
        <w:t>are considered fit to work.</w:t>
      </w:r>
      <w:r w:rsidR="00E21D32">
        <w:t xml:space="preserve"> </w:t>
      </w:r>
      <w:r w:rsidR="00EB5AB5">
        <w:t xml:space="preserve">After the connection, </w:t>
      </w:r>
      <w:r w:rsidR="003C46A3">
        <w:t xml:space="preserve">the waiting phase starts. </w:t>
      </w:r>
    </w:p>
    <w:p w14:paraId="0BA950BC" w14:textId="6D175FF2" w:rsidR="004633CC" w:rsidRDefault="00AD7C40" w:rsidP="00C8738C">
      <w:pPr>
        <w:spacing w:after="240" w:line="360" w:lineRule="auto"/>
        <w:ind w:firstLine="720"/>
      </w:pPr>
      <w:r>
        <w:t>During the waiting phase, t</w:t>
      </w:r>
      <w:r w:rsidR="00273610">
        <w:t>he</w:t>
      </w:r>
      <w:r w:rsidR="00996B81">
        <w:t xml:space="preserve"> client and the server communicate periodically to </w:t>
      </w:r>
      <w:r w:rsidR="00273610">
        <w:t xml:space="preserve">keep the connection alive. </w:t>
      </w:r>
      <w:r w:rsidR="00EB0809">
        <w:t xml:space="preserve">The </w:t>
      </w:r>
      <w:r w:rsidR="00D9041E">
        <w:t xml:space="preserve">waiting phase </w:t>
      </w:r>
      <w:r w:rsidR="00F247F2">
        <w:t xml:space="preserve">is also reached </w:t>
      </w:r>
      <w:r w:rsidR="003C46A3">
        <w:t>after a training round</w:t>
      </w:r>
      <w:r w:rsidR="00F247F2">
        <w:t>.</w:t>
      </w:r>
    </w:p>
    <w:p w14:paraId="286F95BC" w14:textId="4915CC56" w:rsidR="006A4ECD" w:rsidRDefault="002B13FD" w:rsidP="00C8738C">
      <w:pPr>
        <w:pStyle w:val="Heading3"/>
        <w:spacing w:after="240"/>
      </w:pPr>
      <w:bookmarkStart w:id="36" w:name="_Toc68847734"/>
      <w:r w:rsidRPr="00CA5152">
        <w:t>Training</w:t>
      </w:r>
      <w:r w:rsidR="00E23FE1">
        <w:t xml:space="preserve"> Phase</w:t>
      </w:r>
      <w:bookmarkEnd w:id="36"/>
    </w:p>
    <w:p w14:paraId="165E59E8" w14:textId="13DEF393" w:rsidR="003E7E3C" w:rsidRDefault="00186F9E" w:rsidP="00C8738C">
      <w:pPr>
        <w:spacing w:after="240" w:line="360" w:lineRule="auto"/>
      </w:pPr>
      <w:r>
        <w:t xml:space="preserve">The training phase </w:t>
      </w:r>
      <w:r w:rsidR="00156AED">
        <w:t>is</w:t>
      </w:r>
      <w:r>
        <w:t xml:space="preserve"> divided </w:t>
      </w:r>
      <w:r w:rsidR="00156AED">
        <w:t>into three main processes.</w:t>
      </w:r>
      <w:r w:rsidR="00CE7390">
        <w:t xml:space="preserve"> Each process </w:t>
      </w:r>
      <w:r w:rsidR="00CF188B">
        <w:t xml:space="preserve">covers </w:t>
      </w:r>
      <w:r w:rsidR="004D3651">
        <w:t>at least one</w:t>
      </w:r>
      <w:r w:rsidR="00CF188B">
        <w:t xml:space="preserve"> research area in federated learning.</w:t>
      </w:r>
      <w:r w:rsidR="007F6F74">
        <w:t xml:space="preserve"> </w:t>
      </w:r>
    </w:p>
    <w:p w14:paraId="47BB1AC7" w14:textId="0A5C5B9B" w:rsidR="00317DDB" w:rsidRDefault="00317DDB" w:rsidP="00C8738C">
      <w:pPr>
        <w:pStyle w:val="Heading4"/>
        <w:spacing w:after="240"/>
      </w:pPr>
      <w:r>
        <w:lastRenderedPageBreak/>
        <w:t>Selection</w:t>
      </w:r>
      <w:r w:rsidR="00781824">
        <w:t xml:space="preserve"> process</w:t>
      </w:r>
    </w:p>
    <w:p w14:paraId="69922DDA" w14:textId="66022303" w:rsidR="00265917" w:rsidRDefault="00D26CA2" w:rsidP="00C8738C">
      <w:pPr>
        <w:spacing w:after="240" w:line="360" w:lineRule="auto"/>
        <w:ind w:firstLine="720"/>
      </w:pPr>
      <w:r>
        <w:t>A</w:t>
      </w:r>
      <w:r w:rsidR="00C43D3C">
        <w:t xml:space="preserve"> minimum number of clients</w:t>
      </w:r>
      <w:r w:rsidR="00C43D3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C43D3C">
        <w:t xml:space="preserve"> should be connected</w:t>
      </w:r>
      <w:r>
        <w:t xml:space="preserve"> to start the selection process</w:t>
      </w:r>
      <w:r w:rsidR="00C43D3C">
        <w:t>.</w:t>
      </w:r>
      <w:r w:rsidR="00A96394">
        <w:t xml:space="preserve"> </w:t>
      </w:r>
      <w:r w:rsidR="00265917">
        <w:t>For each training round</w:t>
      </w:r>
      <w:r w:rsidR="000E1965">
        <w:t>,</w:t>
      </w:r>
      <w:r w:rsidR="00265917">
        <w:t xml:space="preserve"> the server selects a subset of</w:t>
      </w:r>
      <w:r w:rsidR="0030459F">
        <w:t xml:space="preserve"> </w:t>
      </w:r>
      <m:oMath>
        <m:r>
          <w:rPr>
            <w:rFonts w:ascii="Cambria Math" w:hAnsi="Cambria Math"/>
          </w:rPr>
          <m:t>m</m:t>
        </m:r>
      </m:oMath>
      <w:r w:rsidR="00265917">
        <w:t xml:space="preserve"> clients.</w:t>
      </w:r>
      <w:r w:rsidR="00E1328B">
        <w:t xml:space="preserve"> Depending on the algorithm used</w:t>
      </w:r>
      <w:r w:rsidR="00466FEB">
        <w:t xml:space="preserve"> for selection</w:t>
      </w:r>
      <w:r w:rsidR="00172ADF">
        <w:t>,</w:t>
      </w:r>
      <w:r w:rsidR="00E1328B">
        <w:t xml:space="preserve"> </w:t>
      </w:r>
      <w:r w:rsidR="00172ADF">
        <w:t>this round may or may not require communication with the client.</w:t>
      </w:r>
      <w:r w:rsidR="00903154">
        <w:t xml:space="preserve"> </w:t>
      </w:r>
      <w:r w:rsidR="00EF56D2">
        <w:t xml:space="preserve">A random selection of </w:t>
      </w:r>
      <m:oMath>
        <m:r>
          <w:rPr>
            <w:rFonts w:ascii="Cambria Math" w:hAnsi="Cambria Math"/>
          </w:rPr>
          <m:t>m</m:t>
        </m:r>
      </m:oMath>
      <w:r w:rsidR="00EF56D2">
        <w:rPr>
          <w:rFonts w:eastAsiaTheme="minorEastAsia"/>
        </w:rPr>
        <w:t xml:space="preserve"> clients is used in this project.</w:t>
      </w:r>
    </w:p>
    <w:p w14:paraId="3EE8EDDA" w14:textId="793A7015" w:rsidR="00987C5D" w:rsidRDefault="00213DAB" w:rsidP="00C8738C">
      <w:pPr>
        <w:pStyle w:val="Heading4"/>
        <w:spacing w:after="240"/>
      </w:pPr>
      <w:r>
        <w:t>Weights exchange</w:t>
      </w:r>
      <w:r w:rsidR="00987C5D">
        <w:t xml:space="preserve"> </w:t>
      </w:r>
      <w:r w:rsidR="00781824">
        <w:t>process</w:t>
      </w:r>
    </w:p>
    <w:p w14:paraId="491F5EFF" w14:textId="77777777" w:rsidR="00720CBD" w:rsidRDefault="009C2B03" w:rsidP="00C8738C">
      <w:pPr>
        <w:spacing w:after="240" w:line="360" w:lineRule="auto"/>
        <w:ind w:firstLine="720"/>
      </w:pPr>
      <w:r>
        <w:t>The training happens synchronously on all the selected clients.</w:t>
      </w:r>
      <w:r w:rsidR="00614B54">
        <w:t xml:space="preserve"> </w:t>
      </w:r>
      <w:r w:rsidR="005E0290">
        <w:t>G</w:t>
      </w:r>
      <w:r w:rsidR="00A34EC4">
        <w:t>lobal model weights are sent to all selected clients.</w:t>
      </w:r>
      <w:r w:rsidR="003D62DC">
        <w:t xml:space="preserve"> </w:t>
      </w:r>
    </w:p>
    <w:p w14:paraId="4720C053" w14:textId="77777777" w:rsidR="00720CBD" w:rsidRDefault="009C2B03" w:rsidP="00C8738C">
      <w:pPr>
        <w:pStyle w:val="ListParagraph"/>
        <w:numPr>
          <w:ilvl w:val="0"/>
          <w:numId w:val="15"/>
        </w:numPr>
        <w:spacing w:after="240" w:line="360" w:lineRule="auto"/>
      </w:pPr>
      <w:r>
        <w:t xml:space="preserve">For each selected client, the server opens a number </w:t>
      </w:r>
      <m:oMath>
        <m:r>
          <w:rPr>
            <w:rFonts w:ascii="Cambria Math" w:hAnsi="Cambria Math"/>
          </w:rPr>
          <m:t>N</m:t>
        </m:r>
      </m:oMath>
      <w:r>
        <w:t xml:space="preserve"> of additional bidirectional streams — </w:t>
      </w:r>
      <w:r w:rsidRPr="00720CBD">
        <w:rPr>
          <w:i/>
          <w:iCs/>
        </w:rPr>
        <w:t>weight streams</w:t>
      </w:r>
      <w:r>
        <w:t xml:space="preserve">. </w:t>
      </w:r>
    </w:p>
    <w:p w14:paraId="787EB9D3" w14:textId="538C4430" w:rsidR="00720CBD" w:rsidRPr="00720CBD" w:rsidRDefault="009C2B03" w:rsidP="00C8738C">
      <w:pPr>
        <w:pStyle w:val="ListParagraph"/>
        <w:numPr>
          <w:ilvl w:val="0"/>
          <w:numId w:val="15"/>
        </w:numPr>
        <w:spacing w:after="240" w:line="360" w:lineRule="auto"/>
        <w:rPr>
          <w:rFonts w:eastAsiaTheme="minorEastAsia"/>
        </w:rPr>
      </w:pPr>
      <w:r>
        <w:t>The model weights are divided in</w:t>
      </w:r>
      <w:r w:rsidR="00720CBD">
        <w:t>to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Pr="00720CBD">
        <w:rPr>
          <w:rFonts w:eastAsiaTheme="minorEastAsia"/>
        </w:rPr>
        <w:t xml:space="preserve"> parts and are sent to the clients using the created streams. </w:t>
      </w:r>
    </w:p>
    <w:tbl>
      <w:tblPr>
        <w:tblStyle w:val="TableGrid"/>
        <w:tblpPr w:leftFromText="180" w:rightFromText="180" w:vertAnchor="text" w:horzAnchor="margin" w:tblpY="126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A04E5B" w:rsidRPr="004D1965" w14:paraId="4872E756" w14:textId="77777777" w:rsidTr="00627FBD">
        <w:tc>
          <w:tcPr>
            <w:tcW w:w="9962" w:type="dxa"/>
          </w:tcPr>
          <w:p w14:paraId="49A48AF0" w14:textId="77777777" w:rsidR="00A04E5B" w:rsidRPr="004D1965" w:rsidRDefault="00A04E5B" w:rsidP="00C8738C">
            <w:pPr>
              <w:spacing w:after="240" w:line="360" w:lineRule="auto"/>
              <w:jc w:val="center"/>
              <w:rPr>
                <w:b/>
                <w:bCs/>
              </w:rPr>
            </w:pPr>
            <w:r w:rsidRPr="004D1965">
              <w:rPr>
                <w:b/>
                <w:bCs/>
                <w:noProof/>
              </w:rPr>
              <w:drawing>
                <wp:inline distT="0" distB="0" distL="0" distR="0" wp14:anchorId="2E8D932E" wp14:editId="08542AB9">
                  <wp:extent cx="3255264" cy="1544721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163" cy="1565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E5B" w:rsidRPr="004D1965" w14:paraId="57D2016D" w14:textId="77777777" w:rsidTr="00627FBD">
        <w:tc>
          <w:tcPr>
            <w:tcW w:w="9962" w:type="dxa"/>
          </w:tcPr>
          <w:p w14:paraId="7B21B963" w14:textId="66E10804" w:rsidR="00A04E5B" w:rsidRPr="004D1965" w:rsidRDefault="00A04E5B" w:rsidP="00C8738C">
            <w:pPr>
              <w:spacing w:after="240" w:line="360" w:lineRule="auto"/>
              <w:jc w:val="center"/>
              <w:rPr>
                <w:b/>
                <w:bCs/>
              </w:rPr>
            </w:pPr>
            <w:r w:rsidRPr="004D1965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3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1</w:t>
            </w:r>
            <w:r w:rsidR="00E1747A">
              <w:rPr>
                <w:b/>
                <w:bCs/>
              </w:rPr>
              <w:fldChar w:fldCharType="end"/>
            </w:r>
            <w:r w:rsidRPr="004D1965">
              <w:rPr>
                <w:b/>
                <w:bCs/>
              </w:rPr>
              <w:t>: Multi</w:t>
            </w:r>
            <w:r w:rsidR="00D41F3F">
              <w:rPr>
                <w:b/>
                <w:bCs/>
              </w:rPr>
              <w:t>-</w:t>
            </w:r>
            <w:r w:rsidRPr="004D1965">
              <w:rPr>
                <w:b/>
                <w:bCs/>
              </w:rPr>
              <w:t>stream communication paths</w:t>
            </w:r>
            <w:r w:rsidR="00D626D3">
              <w:rPr>
                <w:b/>
                <w:bCs/>
              </w:rPr>
              <w:t xml:space="preserve"> </w:t>
            </w:r>
            <w:r w:rsidR="007D56DB">
              <w:rPr>
                <w:b/>
                <w:bCs/>
              </w:rPr>
              <w:t>for QUIC federated learning</w:t>
            </w:r>
          </w:p>
        </w:tc>
      </w:tr>
    </w:tbl>
    <w:p w14:paraId="3A92CEB9" w14:textId="004591A8" w:rsidR="009C2B03" w:rsidRPr="009C2B03" w:rsidRDefault="00082C96" w:rsidP="00C8738C">
      <w:pPr>
        <w:spacing w:after="240" w:line="360" w:lineRule="auto"/>
      </w:pPr>
      <w:r>
        <w:t xml:space="preserve">A time window limits the time available to receive the weights. </w:t>
      </w:r>
      <w:r w:rsidR="00857D31">
        <w:t xml:space="preserve">A client </w:t>
      </w:r>
      <w:r w:rsidR="00F1589C">
        <w:t>should receive the weights on at least</w:t>
      </w:r>
      <w:r w:rsidR="001C5FA4">
        <w:t xml:space="preserve"> </w:t>
      </w:r>
      <m:oMath>
        <m:r>
          <w:rPr>
            <w:rFonts w:ascii="Cambria Math" w:hAnsi="Cambria Math"/>
          </w:rPr>
          <m:t>s</m:t>
        </m:r>
      </m:oMath>
      <w:r w:rsidR="001C5FA4">
        <w:t xml:space="preserve"> streams to be fit for training.</w:t>
      </w:r>
      <w:r w:rsidR="006D668F" w:rsidRPr="006D668F">
        <w:t xml:space="preserve"> </w:t>
      </w:r>
      <w:r w:rsidR="006D668F">
        <w:t>If not enough clients are fit, the training round is aborted</w:t>
      </w:r>
      <w:r w:rsidR="005717C6">
        <w:t xml:space="preserve">. If now all streams reported the </w:t>
      </w:r>
      <w:r w:rsidR="00A04E5B">
        <w:t>weights, the weights from the local model are used.</w:t>
      </w:r>
      <w:r w:rsidR="009C2B03">
        <w:rPr>
          <w:rFonts w:eastAsiaTheme="minorEastAsia"/>
        </w:rPr>
        <w:t xml:space="preserve"> The local model is trained on local data.</w:t>
      </w:r>
    </w:p>
    <w:p w14:paraId="7F5FA2C9" w14:textId="1997F29E" w:rsidR="00C77214" w:rsidRPr="00A04E5B" w:rsidRDefault="00987C5D" w:rsidP="00C8738C">
      <w:pPr>
        <w:pStyle w:val="Heading4"/>
        <w:spacing w:after="240"/>
      </w:pPr>
      <w:r>
        <w:t>Aggregation</w:t>
      </w:r>
      <w:r w:rsidR="00781824">
        <w:t xml:space="preserve"> process</w:t>
      </w:r>
    </w:p>
    <w:p w14:paraId="1ABBA5E5" w14:textId="2277A391" w:rsidR="000B28BE" w:rsidRDefault="007E54FF" w:rsidP="00C8738C">
      <w:pPr>
        <w:spacing w:after="240"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56748D">
        <w:rPr>
          <w:rFonts w:eastAsiaTheme="minorEastAsia"/>
        </w:rPr>
        <w:t xml:space="preserve">new </w:t>
      </w:r>
      <w:r>
        <w:rPr>
          <w:rFonts w:eastAsiaTheme="minorEastAsia"/>
        </w:rPr>
        <w:t xml:space="preserve">weights </w:t>
      </w:r>
      <w:r w:rsidR="0043745E">
        <w:rPr>
          <w:rFonts w:eastAsiaTheme="minorEastAsia"/>
        </w:rPr>
        <w:t xml:space="preserve">are divided </w:t>
      </w:r>
      <w:r w:rsidR="00D209D9">
        <w:rPr>
          <w:rFonts w:eastAsiaTheme="minorEastAsia"/>
        </w:rPr>
        <w:t>and reported back through the same streams</w:t>
      </w:r>
      <w:r w:rsidR="0097744A">
        <w:rPr>
          <w:rFonts w:eastAsiaTheme="minorEastAsia"/>
        </w:rPr>
        <w:t>.</w:t>
      </w:r>
      <w:r w:rsidR="00BD68FB">
        <w:rPr>
          <w:rFonts w:eastAsiaTheme="minorEastAsia"/>
        </w:rPr>
        <w:t xml:space="preserve"> </w:t>
      </w:r>
      <w:r w:rsidR="00875C7D">
        <w:t>The weights should be received in a time window</w:t>
      </w:r>
      <w:r w:rsidR="00734CF7">
        <w:t xml:space="preserve">. </w:t>
      </w:r>
      <w:r w:rsidR="00A04176">
        <w:rPr>
          <w:rFonts w:eastAsiaTheme="minorEastAsia"/>
        </w:rPr>
        <w:t xml:space="preserve">The server </w:t>
      </w:r>
      <w:r w:rsidR="006C150A">
        <w:rPr>
          <w:rFonts w:eastAsiaTheme="minorEastAsia"/>
        </w:rPr>
        <w:t>firstly aggregates the weights for each client</w:t>
      </w:r>
      <w:r w:rsidR="00363EB0">
        <w:rPr>
          <w:rFonts w:eastAsiaTheme="minorEastAsia"/>
        </w:rPr>
        <w:t>.</w:t>
      </w:r>
      <w:r w:rsidR="007B49D0">
        <w:rPr>
          <w:rFonts w:eastAsiaTheme="minorEastAsia"/>
        </w:rPr>
        <w:t xml:space="preserve"> </w:t>
      </w:r>
      <w:r w:rsidR="00363EB0">
        <w:rPr>
          <w:rFonts w:eastAsiaTheme="minorEastAsia"/>
        </w:rPr>
        <w:t xml:space="preserve"> </w:t>
      </w:r>
      <w:r w:rsidR="0067782F">
        <w:rPr>
          <w:rFonts w:eastAsiaTheme="minorEastAsia"/>
        </w:rPr>
        <w:t>Finally,</w:t>
      </w:r>
      <w:r w:rsidR="00454E61">
        <w:rPr>
          <w:rFonts w:eastAsiaTheme="minorEastAsia"/>
        </w:rPr>
        <w:t xml:space="preserve"> all </w:t>
      </w:r>
      <w:r w:rsidR="0067782F">
        <w:rPr>
          <w:rFonts w:eastAsiaTheme="minorEastAsia"/>
        </w:rPr>
        <w:t xml:space="preserve">received </w:t>
      </w:r>
      <w:r w:rsidR="00454E61">
        <w:rPr>
          <w:rFonts w:eastAsiaTheme="minorEastAsia"/>
        </w:rPr>
        <w:t xml:space="preserve">weights </w:t>
      </w:r>
      <w:r w:rsidR="0067782F">
        <w:rPr>
          <w:rFonts w:eastAsiaTheme="minorEastAsia"/>
        </w:rPr>
        <w:t xml:space="preserve">are </w:t>
      </w:r>
      <w:r w:rsidR="008C3993">
        <w:rPr>
          <w:rFonts w:eastAsiaTheme="minorEastAsia"/>
        </w:rPr>
        <w:t>aggregated</w:t>
      </w:r>
      <w:r w:rsidR="0067782F">
        <w:rPr>
          <w:rFonts w:eastAsiaTheme="minorEastAsia"/>
        </w:rPr>
        <w:t xml:space="preserve"> </w:t>
      </w:r>
      <w:r w:rsidR="00454E61">
        <w:rPr>
          <w:rFonts w:eastAsiaTheme="minorEastAsia"/>
        </w:rPr>
        <w:t>in a global model using an adapted version of FedAvg</w:t>
      </w:r>
      <w:r w:rsidR="00115BDF">
        <w:rPr>
          <w:rFonts w:eastAsiaTheme="minorEastAsia"/>
        </w:rPr>
        <w:t xml:space="preserve"> that </w:t>
      </w:r>
      <w:r w:rsidR="005564D9">
        <w:rPr>
          <w:rFonts w:eastAsiaTheme="minorEastAsia"/>
        </w:rPr>
        <w:t>considers</w:t>
      </w:r>
      <w:r w:rsidR="00115BDF">
        <w:rPr>
          <w:rFonts w:eastAsiaTheme="minorEastAsia"/>
        </w:rPr>
        <w:t xml:space="preserve"> partially received weights</w:t>
      </w:r>
      <w:r w:rsidR="00692358">
        <w:rPr>
          <w:rFonts w:eastAsiaTheme="minorEastAsia"/>
        </w:rPr>
        <w:t>.</w:t>
      </w:r>
      <w:r w:rsidR="009B7B92">
        <w:rPr>
          <w:rFonts w:eastAsiaTheme="minorEastAsia"/>
        </w:rPr>
        <w:t xml:space="preserve"> After, the </w:t>
      </w:r>
      <w:r w:rsidR="005860A9">
        <w:rPr>
          <w:rFonts w:eastAsiaTheme="minorEastAsia"/>
        </w:rPr>
        <w:t>interaction returns to the waiting phase.</w:t>
      </w:r>
    </w:p>
    <w:p w14:paraId="13F0F3B6" w14:textId="07FFEF40" w:rsidR="00964107" w:rsidRDefault="00964107" w:rsidP="00C8738C">
      <w:pPr>
        <w:pStyle w:val="Heading2"/>
        <w:spacing w:after="240"/>
      </w:pPr>
      <w:bookmarkStart w:id="37" w:name="_Toc68847735"/>
      <w:r>
        <w:t>Server</w:t>
      </w:r>
      <w:bookmarkEnd w:id="37"/>
    </w:p>
    <w:p w14:paraId="1B0AEDB1" w14:textId="1A37151E" w:rsidR="008D0C1F" w:rsidRDefault="00D3411B" w:rsidP="00C8738C">
      <w:pPr>
        <w:spacing w:after="240" w:line="360" w:lineRule="auto"/>
        <w:ind w:firstLine="360"/>
      </w:pPr>
      <w:r>
        <w:t>The</w:t>
      </w:r>
      <w:r w:rsidR="00B50D90">
        <w:t xml:space="preserve"> </w:t>
      </w:r>
      <w:r w:rsidR="00B50D90" w:rsidRPr="00845536">
        <w:rPr>
          <w:i/>
          <w:iCs/>
        </w:rPr>
        <w:t>federated learning</w:t>
      </w:r>
      <w:r w:rsidRPr="00845536">
        <w:rPr>
          <w:i/>
          <w:iCs/>
        </w:rPr>
        <w:t xml:space="preserve"> </w:t>
      </w:r>
      <w:r w:rsidR="004507C6" w:rsidRPr="00845536">
        <w:rPr>
          <w:i/>
          <w:iCs/>
        </w:rPr>
        <w:t>server</w:t>
      </w:r>
      <w:r w:rsidR="00845536">
        <w:t xml:space="preserve"> (</w:t>
      </w:r>
      <w:r w:rsidR="00845536" w:rsidRPr="00095519">
        <w:rPr>
          <w:i/>
          <w:iCs/>
        </w:rPr>
        <w:t>FLS</w:t>
      </w:r>
      <w:r w:rsidR="00845536">
        <w:t>)</w:t>
      </w:r>
      <w:r w:rsidR="00FB0DF9">
        <w:t xml:space="preserve"> </w:t>
      </w:r>
      <w:r w:rsidR="00575CBF">
        <w:t xml:space="preserve">comprises a </w:t>
      </w:r>
      <w:r w:rsidR="00575CBF" w:rsidRPr="00130C85">
        <w:rPr>
          <w:i/>
          <w:iCs/>
        </w:rPr>
        <w:t>QUIC server</w:t>
      </w:r>
      <w:r w:rsidR="00575CBF">
        <w:t xml:space="preserve"> and a federated learning </w:t>
      </w:r>
      <w:r w:rsidR="004D5AD8">
        <w:t>process</w:t>
      </w:r>
      <w:r w:rsidR="00575CBF">
        <w:t xml:space="preserve"> (FL</w:t>
      </w:r>
      <w:r w:rsidR="004D5AD8">
        <w:t>P</w:t>
      </w:r>
      <w:r w:rsidR="000157B9">
        <w:t>)</w:t>
      </w:r>
      <w:r w:rsidR="00575CBF">
        <w:t>.</w:t>
      </w:r>
    </w:p>
    <w:p w14:paraId="63C8DB0E" w14:textId="2CC2F260" w:rsidR="00F77B18" w:rsidRDefault="000A27D7" w:rsidP="00C8738C">
      <w:pPr>
        <w:spacing w:after="240" w:line="360" w:lineRule="auto"/>
        <w:rPr>
          <w:rFonts w:cstheme="minorHAnsi"/>
          <w:color w:val="202122"/>
          <w:shd w:val="clear" w:color="auto" w:fill="FFFFFF"/>
        </w:rPr>
      </w:pPr>
      <w:r>
        <w:lastRenderedPageBreak/>
        <w:t xml:space="preserve">The </w:t>
      </w:r>
      <w:r w:rsidRPr="009B4885">
        <w:rPr>
          <w:i/>
          <w:iCs/>
        </w:rPr>
        <w:t>QUIC server</w:t>
      </w:r>
      <w:r>
        <w:t xml:space="preserve"> handle</w:t>
      </w:r>
      <w:r w:rsidR="00646C2E">
        <w:t>s</w:t>
      </w:r>
      <w:r>
        <w:t xml:space="preserve"> the connection</w:t>
      </w:r>
      <w:r w:rsidR="001B4F1E">
        <w:t xml:space="preserve"> and communication</w:t>
      </w:r>
      <w:r>
        <w:t xml:space="preserve"> </w:t>
      </w:r>
      <w:r w:rsidR="00646C2E">
        <w:t>with clients.</w:t>
      </w:r>
      <w:r w:rsidR="00146133">
        <w:t xml:space="preserve"> The FL</w:t>
      </w:r>
      <w:r w:rsidR="004D5AD8">
        <w:t>P</w:t>
      </w:r>
      <w:r w:rsidR="00146133">
        <w:t xml:space="preserve"> is the </w:t>
      </w:r>
      <w:r w:rsidR="00C142BE">
        <w:t xml:space="preserve">coordinator of </w:t>
      </w:r>
      <w:r w:rsidR="00632927">
        <w:t xml:space="preserve">federated </w:t>
      </w:r>
      <w:r w:rsidR="00C142BE">
        <w:t>learning.</w:t>
      </w:r>
      <w:r w:rsidR="00F77B18" w:rsidRPr="00F77B18">
        <w:t xml:space="preserve"> </w:t>
      </w:r>
      <w:r w:rsidR="001C4AD0">
        <w:rPr>
          <w:rFonts w:cstheme="minorHAnsi"/>
          <w:color w:val="202122"/>
          <w:shd w:val="clear" w:color="auto" w:fill="FFFFFF"/>
        </w:rPr>
        <w:t>FL</w:t>
      </w:r>
      <w:r w:rsidR="00B63D2F">
        <w:rPr>
          <w:rFonts w:cstheme="minorHAnsi"/>
          <w:color w:val="202122"/>
          <w:shd w:val="clear" w:color="auto" w:fill="FFFFFF"/>
        </w:rPr>
        <w:t>P</w:t>
      </w:r>
      <w:r w:rsidR="001C4AD0">
        <w:rPr>
          <w:rFonts w:cstheme="minorHAnsi"/>
          <w:color w:val="202122"/>
          <w:shd w:val="clear" w:color="auto" w:fill="FFFFFF"/>
        </w:rPr>
        <w:t xml:space="preserve"> </w:t>
      </w:r>
      <w:r w:rsidR="00942AC8">
        <w:rPr>
          <w:rFonts w:cstheme="minorHAnsi"/>
          <w:color w:val="202122"/>
          <w:shd w:val="clear" w:color="auto" w:fill="FFFFFF"/>
        </w:rPr>
        <w:t>is build</w:t>
      </w:r>
      <w:r w:rsidR="00CF4C3B">
        <w:rPr>
          <w:rFonts w:cstheme="minorHAnsi"/>
          <w:color w:val="202122"/>
          <w:shd w:val="clear" w:color="auto" w:fill="FFFFFF"/>
        </w:rPr>
        <w:t xml:space="preserve"> </w:t>
      </w:r>
      <w:r w:rsidR="00B63D2F">
        <w:rPr>
          <w:rFonts w:cstheme="minorHAnsi"/>
          <w:color w:val="202122"/>
          <w:shd w:val="clear" w:color="auto" w:fill="FFFFFF"/>
        </w:rPr>
        <w:t>of strategies</w:t>
      </w:r>
      <w:r w:rsidR="00591318">
        <w:rPr>
          <w:rFonts w:cstheme="minorHAnsi"/>
          <w:color w:val="202122"/>
          <w:shd w:val="clear" w:color="auto" w:fill="FFFFFF"/>
        </w:rPr>
        <w:t xml:space="preserve"> </w:t>
      </w:r>
      <w:r w:rsidR="00147A05">
        <w:rPr>
          <w:rFonts w:cstheme="minorHAnsi"/>
          <w:color w:val="202122"/>
          <w:shd w:val="clear" w:color="auto" w:fill="FFFFFF"/>
        </w:rPr>
        <w:t xml:space="preserve">that </w:t>
      </w:r>
      <w:r w:rsidR="00F31F39">
        <w:rPr>
          <w:rFonts w:cstheme="minorHAnsi"/>
          <w:color w:val="202122"/>
          <w:shd w:val="clear" w:color="auto" w:fill="FFFFFF"/>
        </w:rPr>
        <w:t xml:space="preserve">manage the </w:t>
      </w:r>
      <w:r w:rsidR="008D6E29">
        <w:rPr>
          <w:rFonts w:cstheme="minorHAnsi"/>
          <w:color w:val="202122"/>
          <w:shd w:val="clear" w:color="auto" w:fill="FFFFFF"/>
        </w:rPr>
        <w:t>learning process —</w:t>
      </w:r>
      <w:r w:rsidR="00A2212F">
        <w:rPr>
          <w:rFonts w:cstheme="minorHAnsi"/>
          <w:color w:val="202122"/>
          <w:shd w:val="clear" w:color="auto" w:fill="FFFFFF"/>
        </w:rPr>
        <w:t xml:space="preserve"> selection strategy, communication strategy</w:t>
      </w:r>
      <w:r w:rsidR="008D6E29">
        <w:rPr>
          <w:rFonts w:cstheme="minorHAnsi"/>
          <w:color w:val="202122"/>
          <w:shd w:val="clear" w:color="auto" w:fill="FFFFFF"/>
        </w:rPr>
        <w:t>,</w:t>
      </w:r>
      <w:r w:rsidR="00A2212F">
        <w:rPr>
          <w:rFonts w:cstheme="minorHAnsi"/>
          <w:color w:val="202122"/>
          <w:shd w:val="clear" w:color="auto" w:fill="FFFFFF"/>
        </w:rPr>
        <w:t xml:space="preserve"> and</w:t>
      </w:r>
      <w:r w:rsidR="00B63D2F">
        <w:rPr>
          <w:rFonts w:cstheme="minorHAnsi"/>
          <w:color w:val="202122"/>
          <w:shd w:val="clear" w:color="auto" w:fill="FFFFFF"/>
        </w:rPr>
        <w:t xml:space="preserve"> </w:t>
      </w:r>
      <w:r w:rsidR="00A2212F">
        <w:rPr>
          <w:rFonts w:cstheme="minorHAnsi"/>
          <w:color w:val="202122"/>
          <w:shd w:val="clear" w:color="auto" w:fill="FFFFFF"/>
        </w:rPr>
        <w:t>aggregation strategy.</w:t>
      </w:r>
      <w:r w:rsidR="00986CB6">
        <w:rPr>
          <w:rFonts w:cstheme="minorHAnsi"/>
          <w:color w:val="202122"/>
          <w:shd w:val="clear" w:color="auto" w:fill="FFFFFF"/>
        </w:rPr>
        <w:t xml:space="preserve"> The optimal choice of strategy </w:t>
      </w:r>
      <w:r w:rsidR="00CE58A8">
        <w:rPr>
          <w:rFonts w:cstheme="minorHAnsi"/>
          <w:color w:val="202122"/>
          <w:shd w:val="clear" w:color="auto" w:fill="FFFFFF"/>
        </w:rPr>
        <w:t>has a significant impact on system performance.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6E28DF" w:rsidRPr="004D1965" w14:paraId="67FD3E75" w14:textId="77777777" w:rsidTr="00627FBD">
        <w:tc>
          <w:tcPr>
            <w:tcW w:w="9962" w:type="dxa"/>
          </w:tcPr>
          <w:p w14:paraId="1D5BDB6A" w14:textId="77777777" w:rsidR="006E28DF" w:rsidRPr="004D1965" w:rsidRDefault="006E28DF" w:rsidP="00C8738C">
            <w:pPr>
              <w:keepNext/>
              <w:spacing w:after="240" w:line="360" w:lineRule="auto"/>
              <w:jc w:val="center"/>
            </w:pPr>
            <w:r w:rsidRPr="004D1965">
              <w:rPr>
                <w:rFonts w:eastAsiaTheme="minorEastAsia"/>
                <w:noProof/>
              </w:rPr>
              <w:drawing>
                <wp:inline distT="0" distB="0" distL="0" distR="0" wp14:anchorId="50125989" wp14:editId="6B01CDC2">
                  <wp:extent cx="2600325" cy="257202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140" cy="2590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8DF" w:rsidRPr="004D1965" w14:paraId="596D458F" w14:textId="77777777" w:rsidTr="00627FBD">
        <w:tc>
          <w:tcPr>
            <w:tcW w:w="9962" w:type="dxa"/>
          </w:tcPr>
          <w:p w14:paraId="7951FD3F" w14:textId="3D5618E6" w:rsidR="006E28DF" w:rsidRPr="004D1965" w:rsidRDefault="006E28DF" w:rsidP="00C8738C">
            <w:pPr>
              <w:spacing w:after="240" w:line="360" w:lineRule="auto"/>
              <w:jc w:val="center"/>
              <w:rPr>
                <w:b/>
                <w:bCs/>
              </w:rPr>
            </w:pPr>
            <w:bookmarkStart w:id="38" w:name="_Ref68629946"/>
            <w:r w:rsidRPr="004D1965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3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2</w:t>
            </w:r>
            <w:r w:rsidR="00E1747A">
              <w:rPr>
                <w:b/>
                <w:bCs/>
              </w:rPr>
              <w:fldChar w:fldCharType="end"/>
            </w:r>
            <w:bookmarkEnd w:id="38"/>
            <w:r w:rsidRPr="004D1965">
              <w:rPr>
                <w:b/>
                <w:bCs/>
              </w:rPr>
              <w:t xml:space="preserve"> Building blocks of a federated learning server</w:t>
            </w:r>
          </w:p>
        </w:tc>
      </w:tr>
    </w:tbl>
    <w:p w14:paraId="4770A874" w14:textId="061BDB9F" w:rsidR="00A26E20" w:rsidRDefault="00EC7DA9" w:rsidP="00C8738C">
      <w:pPr>
        <w:pStyle w:val="Heading3"/>
        <w:spacing w:after="240"/>
      </w:pPr>
      <w:bookmarkStart w:id="39" w:name="_Toc68847736"/>
      <w:r>
        <w:t>QUIC Server</w:t>
      </w:r>
      <w:bookmarkEnd w:id="39"/>
    </w:p>
    <w:p w14:paraId="34DA9D05" w14:textId="49528BFA" w:rsidR="00FE6955" w:rsidRDefault="00154F80" w:rsidP="00C8738C">
      <w:pPr>
        <w:spacing w:after="240" w:line="360" w:lineRule="auto"/>
        <w:rPr>
          <w:rFonts w:cstheme="minorHAnsi"/>
          <w:color w:val="202122"/>
          <w:shd w:val="clear" w:color="auto" w:fill="FFFFFF"/>
        </w:rPr>
      </w:pPr>
      <w:r>
        <w:t xml:space="preserve">QUIC server </w:t>
      </w:r>
      <w:r w:rsidR="003461F6">
        <w:t xml:space="preserve">is the instance </w:t>
      </w:r>
      <w:r w:rsidR="00D13E1C">
        <w:t xml:space="preserve">that handles the QUIC traffic between the federated learning server and the </w:t>
      </w:r>
      <w:r w:rsidR="00112C8C">
        <w:t>clients.</w:t>
      </w:r>
      <w:r w:rsidR="00C32818">
        <w:t xml:space="preserve"> </w:t>
      </w:r>
      <w:r w:rsidR="003B2164">
        <w:t xml:space="preserve">On </w:t>
      </w:r>
      <w:r w:rsidR="00B2170B">
        <w:t xml:space="preserve">a </w:t>
      </w:r>
      <w:r w:rsidR="003B2164">
        <w:t>new client co</w:t>
      </w:r>
      <w:r w:rsidR="00E86688">
        <w:t>nnection, the QUIC server</w:t>
      </w:r>
      <w:r w:rsidR="00E81FE6">
        <w:t xml:space="preserve"> notifies the FLP</w:t>
      </w:r>
      <w:r w:rsidR="003E70A8">
        <w:t xml:space="preserve"> and</w:t>
      </w:r>
      <w:r w:rsidR="00E86688">
        <w:t xml:space="preserve"> provides </w:t>
      </w:r>
      <w:r w:rsidR="00731288">
        <w:t xml:space="preserve">a reference </w:t>
      </w:r>
      <w:r w:rsidR="00FB70C7">
        <w:t>for</w:t>
      </w:r>
      <w:r w:rsidR="003B28DE">
        <w:t xml:space="preserve"> the client connection</w:t>
      </w:r>
      <w:r w:rsidR="003D13F8">
        <w:t xml:space="preserve"> — </w:t>
      </w:r>
      <m:oMath>
        <m:r>
          <w:rPr>
            <w:rFonts w:ascii="Cambria Math" w:hAnsi="Cambria Math"/>
          </w:rPr>
          <m:t>clientConnection</m:t>
        </m:r>
      </m:oMath>
      <w:r w:rsidR="002268CF">
        <w:t xml:space="preserve">. </w:t>
      </w:r>
      <w:r w:rsidR="00FE6955">
        <w:t xml:space="preserve">This reference </w:t>
      </w:r>
      <w:r w:rsidR="00552E8C">
        <w:t>has</w:t>
      </w:r>
      <w:r w:rsidR="00EF27F8">
        <w:t xml:space="preserve"> </w:t>
      </w:r>
      <w:r w:rsidR="00EF27F8" w:rsidRPr="004B5B05">
        <w:rPr>
          <w:rFonts w:cstheme="minorHAnsi"/>
          <w:color w:val="202122"/>
          <w:shd w:val="clear" w:color="auto" w:fill="FFFFFF"/>
        </w:rPr>
        <w:t>application programming interface</w:t>
      </w:r>
      <w:r w:rsidR="00EF27F8">
        <w:rPr>
          <w:rFonts w:cstheme="minorHAnsi"/>
          <w:color w:val="202122"/>
          <w:shd w:val="clear" w:color="auto" w:fill="FFFFFF"/>
        </w:rPr>
        <w:t>s (API)</w:t>
      </w:r>
      <w:r w:rsidR="008258F9">
        <w:rPr>
          <w:rFonts w:cstheme="minorHAnsi"/>
          <w:color w:val="202122"/>
          <w:shd w:val="clear" w:color="auto" w:fill="FFFFFF"/>
        </w:rPr>
        <w:t xml:space="preserve"> </w:t>
      </w:r>
      <w:r w:rsidR="004C57D0">
        <w:rPr>
          <w:rFonts w:cstheme="minorHAnsi"/>
          <w:color w:val="202122"/>
          <w:shd w:val="clear" w:color="auto" w:fill="FFFFFF"/>
        </w:rPr>
        <w:t xml:space="preserve">to </w:t>
      </w:r>
      <w:r w:rsidR="00760779">
        <w:rPr>
          <w:rFonts w:cstheme="minorHAnsi"/>
          <w:color w:val="202122"/>
          <w:shd w:val="clear" w:color="auto" w:fill="FFFFFF"/>
        </w:rPr>
        <w:t>exchange</w:t>
      </w:r>
      <w:r w:rsidR="004C57D0">
        <w:rPr>
          <w:rFonts w:cstheme="minorHAnsi"/>
          <w:color w:val="202122"/>
          <w:shd w:val="clear" w:color="auto" w:fill="FFFFFF"/>
        </w:rPr>
        <w:t xml:space="preserve"> messages</w:t>
      </w:r>
      <w:r w:rsidR="006A4E3E">
        <w:rPr>
          <w:rFonts w:cstheme="minorHAnsi"/>
          <w:color w:val="202122"/>
          <w:shd w:val="clear" w:color="auto" w:fill="FFFFFF"/>
        </w:rPr>
        <w:t xml:space="preserve"> on specific streams and create new streams</w:t>
      </w:r>
      <w:r w:rsidR="006840C5">
        <w:rPr>
          <w:rFonts w:cstheme="minorHAnsi"/>
          <w:color w:val="202122"/>
          <w:shd w:val="clear" w:color="auto" w:fill="FFFFFF"/>
        </w:rPr>
        <w:t>.</w:t>
      </w:r>
      <w:r w:rsidR="00FB51DC">
        <w:rPr>
          <w:rFonts w:cstheme="minorHAnsi"/>
          <w:color w:val="202122"/>
          <w:shd w:val="clear" w:color="auto" w:fill="FFFFFF"/>
        </w:rPr>
        <w:t xml:space="preserve"> </w:t>
      </w:r>
      <w:r w:rsidR="00601094">
        <w:rPr>
          <w:rFonts w:cstheme="minorHAnsi"/>
          <w:color w:val="202122"/>
          <w:shd w:val="clear" w:color="auto" w:fill="FFFFFF"/>
        </w:rPr>
        <w:t>The API available are:</w:t>
      </w:r>
    </w:p>
    <w:p w14:paraId="75AAAD11" w14:textId="59D7FA77" w:rsidR="00601094" w:rsidRPr="00CE70B4" w:rsidRDefault="003D13F8" w:rsidP="00C8738C">
      <w:pPr>
        <w:pStyle w:val="ListParagraph"/>
        <w:numPr>
          <w:ilvl w:val="0"/>
          <w:numId w:val="16"/>
        </w:numPr>
        <w:spacing w:after="240" w:line="360" w:lineRule="auto"/>
        <w:rPr>
          <w:rFonts w:cstheme="minorHAnsi"/>
          <w:color w:val="202122"/>
          <w:shd w:val="clear" w:color="auto" w:fill="FFFFFF"/>
        </w:rPr>
      </w:pP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clientConnection.send(streamID,message)</m:t>
        </m:r>
      </m:oMath>
      <w:r w:rsidR="00B86ABB">
        <w:rPr>
          <w:rFonts w:cstheme="minorHAnsi"/>
          <w:color w:val="202122"/>
          <w:shd w:val="clear" w:color="auto" w:fill="FFFFFF"/>
        </w:rPr>
        <w:t xml:space="preserve"> — send</w:t>
      </w:r>
      <w:r w:rsidR="002E49B4">
        <w:rPr>
          <w:rFonts w:cstheme="minorHAnsi"/>
          <w:color w:val="202122"/>
          <w:shd w:val="clear" w:color="auto" w:fill="FFFFFF"/>
        </w:rPr>
        <w:t xml:space="preserve"> a</w:t>
      </w:r>
      <w:r w:rsidR="00B86ABB">
        <w:rPr>
          <w:rFonts w:cstheme="minorHAnsi"/>
          <w:color w:val="202122"/>
          <w:shd w:val="clear" w:color="auto" w:fill="FFFFFF"/>
        </w:rPr>
        <w:t xml:space="preserve"> message on </w:t>
      </w: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streamID</m:t>
        </m:r>
      </m:oMath>
    </w:p>
    <w:p w14:paraId="4BE5C9C2" w14:textId="195049BF" w:rsidR="00F27456" w:rsidRPr="00CE70B4" w:rsidRDefault="003D13F8" w:rsidP="00C8738C">
      <w:pPr>
        <w:pStyle w:val="ListParagraph"/>
        <w:numPr>
          <w:ilvl w:val="0"/>
          <w:numId w:val="16"/>
        </w:numPr>
        <w:spacing w:after="240" w:line="360" w:lineRule="auto"/>
        <w:rPr>
          <w:rFonts w:cstheme="minorHAnsi"/>
          <w:color w:val="202122"/>
          <w:shd w:val="clear" w:color="auto" w:fill="FFFFFF"/>
        </w:rPr>
      </w:pP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clientConnection.receive(streamID,message)</m:t>
        </m:r>
      </m:oMath>
      <w:r w:rsidR="00B86ABB">
        <w:rPr>
          <w:rFonts w:cstheme="minorHAnsi"/>
          <w:color w:val="202122"/>
          <w:shd w:val="clear" w:color="auto" w:fill="FFFFFF"/>
        </w:rPr>
        <w:t xml:space="preserve"> — </w:t>
      </w:r>
      <w:r w:rsidR="002E49B4">
        <w:rPr>
          <w:rFonts w:cstheme="minorHAnsi"/>
          <w:color w:val="202122"/>
          <w:shd w:val="clear" w:color="auto" w:fill="FFFFFF"/>
        </w:rPr>
        <w:t xml:space="preserve">wait for receipt of a message on </w:t>
      </w: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streamID</m:t>
        </m:r>
      </m:oMath>
    </w:p>
    <w:p w14:paraId="367F2264" w14:textId="36A20360" w:rsidR="0053085D" w:rsidRPr="004B6E3F" w:rsidRDefault="003D13F8" w:rsidP="00C8738C">
      <w:pPr>
        <w:pStyle w:val="ListParagraph"/>
        <w:numPr>
          <w:ilvl w:val="0"/>
          <w:numId w:val="16"/>
        </w:numPr>
        <w:spacing w:after="240" w:line="360" w:lineRule="auto"/>
      </w:pP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clientConnection.createNewStream()</m:t>
        </m:r>
      </m:oMath>
      <w:r w:rsidR="002E49B4" w:rsidRPr="006F0D16">
        <w:rPr>
          <w:rFonts w:cstheme="minorHAnsi"/>
          <w:color w:val="202122"/>
          <w:shd w:val="clear" w:color="auto" w:fill="FFFFFF"/>
        </w:rPr>
        <w:t xml:space="preserve"> — create a new stream</w:t>
      </w:r>
      <w:r w:rsidR="003D4C90" w:rsidRPr="006F0D16">
        <w:rPr>
          <w:rFonts w:cstheme="minorHAnsi"/>
          <w:color w:val="202122"/>
          <w:shd w:val="clear" w:color="auto" w:fill="FFFFFF"/>
        </w:rPr>
        <w:t xml:space="preserve"> and return the </w:t>
      </w: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streamID</m:t>
        </m:r>
      </m:oMath>
    </w:p>
    <w:p w14:paraId="2CEACE9C" w14:textId="59D392A6" w:rsidR="00540BA7" w:rsidRDefault="004B6E3F" w:rsidP="00C8738C">
      <w:pPr>
        <w:spacing w:after="240" w:line="360" w:lineRule="auto"/>
      </w:pPr>
      <w:r>
        <w:t xml:space="preserve">QUIC server </w:t>
      </w:r>
      <w:r w:rsidR="00A90CFA">
        <w:t xml:space="preserve">holds the received messages in a buffer. </w:t>
      </w:r>
      <w:r w:rsidR="00221EDA">
        <w:t xml:space="preserve">The API that waits </w:t>
      </w:r>
      <w:r w:rsidR="001369D9">
        <w:t xml:space="preserve">for </w:t>
      </w:r>
      <w:r w:rsidR="00125D29">
        <w:t xml:space="preserve">a </w:t>
      </w:r>
      <w:r w:rsidR="001369D9">
        <w:t>messages</w:t>
      </w:r>
      <w:r w:rsidR="000652A3">
        <w:t xml:space="preserve"> </w:t>
      </w:r>
      <w:r w:rsidR="00125D29">
        <w:t>looks in the buffer for the message.</w:t>
      </w:r>
      <w:r w:rsidR="0028120E">
        <w:t xml:space="preserve"> </w:t>
      </w:r>
      <w:r w:rsidR="00522013">
        <w:t xml:space="preserve">QUIC server is </w:t>
      </w:r>
      <w:r w:rsidR="00D5766C">
        <w:t>characteri</w:t>
      </w:r>
      <w:r w:rsidR="002E3CE5">
        <w:t>s</w:t>
      </w:r>
      <w:r w:rsidR="00D5766C">
        <w:t xml:space="preserve">ed by a timeout — </w:t>
      </w:r>
      <m:oMath>
        <m:r>
          <w:rPr>
            <w:rFonts w:ascii="Cambria Math" w:hAnsi="Cambria Math"/>
          </w:rPr>
          <m:t>global timeout</m:t>
        </m:r>
      </m:oMath>
      <w:r w:rsidR="002E3CE5">
        <w:t xml:space="preserve">. </w:t>
      </w:r>
      <w:r w:rsidR="0061461D">
        <w:t xml:space="preserve">If no messages are exchanged </w:t>
      </w:r>
      <w:r w:rsidR="00815913">
        <w:t xml:space="preserve">during the </w:t>
      </w:r>
      <m:oMath>
        <m:r>
          <w:rPr>
            <w:rFonts w:ascii="Cambria Math" w:hAnsi="Cambria Math"/>
          </w:rPr>
          <m:t>global timeout</m:t>
        </m:r>
      </m:oMath>
      <w:r w:rsidR="00815913">
        <w:t xml:space="preserve"> window, the connection will automatically close. </w:t>
      </w:r>
      <w:r w:rsidR="00540BA7">
        <w:t>When the connection closes</w:t>
      </w:r>
      <w:r w:rsidR="00B1348F">
        <w:t>,</w:t>
      </w:r>
      <w:r w:rsidR="00540BA7">
        <w:t xml:space="preserve"> the QUIC server also notifies the FL</w:t>
      </w:r>
      <w:r w:rsidR="00B1348F">
        <w:t>P.</w:t>
      </w:r>
    </w:p>
    <w:p w14:paraId="212C9707" w14:textId="16EAE0D0" w:rsidR="003E0337" w:rsidRDefault="003E0337" w:rsidP="00C8738C">
      <w:pPr>
        <w:pStyle w:val="Heading3"/>
        <w:spacing w:after="240"/>
        <w:rPr>
          <w:shd w:val="clear" w:color="auto" w:fill="FFFFFF"/>
        </w:rPr>
      </w:pPr>
      <w:bookmarkStart w:id="40" w:name="_Toc68847737"/>
      <w:r>
        <w:rPr>
          <w:shd w:val="clear" w:color="auto" w:fill="FFFFFF"/>
        </w:rPr>
        <w:lastRenderedPageBreak/>
        <w:t>Federated Learning Process</w:t>
      </w:r>
      <w:bookmarkEnd w:id="40"/>
    </w:p>
    <w:p w14:paraId="085D48F7" w14:textId="131791DF" w:rsidR="0063439A" w:rsidRDefault="009460D9" w:rsidP="00C8738C">
      <w:pPr>
        <w:spacing w:after="240" w:line="360" w:lineRule="auto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The FLP</w:t>
      </w:r>
      <w:r w:rsidR="00A91802">
        <w:rPr>
          <w:rFonts w:cstheme="minorHAnsi"/>
          <w:color w:val="202122"/>
          <w:shd w:val="clear" w:color="auto" w:fill="FFFFFF"/>
        </w:rPr>
        <w:t xml:space="preserve"> is the instance that</w:t>
      </w:r>
      <w:r>
        <w:rPr>
          <w:rFonts w:cstheme="minorHAnsi"/>
          <w:color w:val="202122"/>
          <w:shd w:val="clear" w:color="auto" w:fill="FFFFFF"/>
        </w:rPr>
        <w:t xml:space="preserve"> executes </w:t>
      </w:r>
      <w:r w:rsidR="00405DDF">
        <w:rPr>
          <w:rFonts w:cstheme="minorHAnsi"/>
          <w:color w:val="202122"/>
          <w:shd w:val="clear" w:color="auto" w:fill="FFFFFF"/>
        </w:rPr>
        <w:t>a series of tasks</w:t>
      </w:r>
      <w:r w:rsidR="00A91802">
        <w:rPr>
          <w:rFonts w:cstheme="minorHAnsi"/>
          <w:color w:val="202122"/>
          <w:shd w:val="clear" w:color="auto" w:fill="FFFFFF"/>
        </w:rPr>
        <w:t xml:space="preserve"> to enable federated learning</w:t>
      </w:r>
      <w:r w:rsidR="00405DDF">
        <w:rPr>
          <w:rFonts w:cstheme="minorHAnsi"/>
          <w:color w:val="202122"/>
          <w:shd w:val="clear" w:color="auto" w:fill="FFFFFF"/>
        </w:rPr>
        <w:t>.</w:t>
      </w:r>
      <w:r w:rsidR="00842AFE">
        <w:rPr>
          <w:rFonts w:cstheme="minorHAnsi"/>
          <w:color w:val="202122"/>
          <w:shd w:val="clear" w:color="auto" w:fill="FFFFFF"/>
        </w:rPr>
        <w:t xml:space="preserve"> </w:t>
      </w:r>
      <w:r w:rsidR="00A54075">
        <w:rPr>
          <w:rFonts w:cstheme="minorHAnsi"/>
          <w:color w:val="202122"/>
          <w:shd w:val="clear" w:color="auto" w:fill="FFFFFF"/>
        </w:rPr>
        <w:t xml:space="preserve">The algorithms implemented in the tasks depend </w:t>
      </w:r>
      <w:r w:rsidR="00D77E7C">
        <w:rPr>
          <w:rFonts w:cstheme="minorHAnsi"/>
          <w:color w:val="202122"/>
          <w:shd w:val="clear" w:color="auto" w:fill="FFFFFF"/>
        </w:rPr>
        <w:t>on the choice of strateg</w:t>
      </w:r>
      <w:r w:rsidR="00954C5C">
        <w:rPr>
          <w:rFonts w:cstheme="minorHAnsi"/>
          <w:color w:val="202122"/>
          <w:shd w:val="clear" w:color="auto" w:fill="FFFFFF"/>
        </w:rPr>
        <w:t>i</w:t>
      </w:r>
      <w:r w:rsidR="003169F7">
        <w:rPr>
          <w:rFonts w:cstheme="minorHAnsi"/>
          <w:color w:val="202122"/>
          <w:shd w:val="clear" w:color="auto" w:fill="FFFFFF"/>
        </w:rPr>
        <w:t>es</w:t>
      </w:r>
      <w:r w:rsidR="00B643C3">
        <w:rPr>
          <w:rFonts w:cstheme="minorHAnsi"/>
          <w:color w:val="202122"/>
          <w:shd w:val="clear" w:color="auto" w:fill="FFFFFF"/>
        </w:rPr>
        <w:t>. In this project</w:t>
      </w:r>
      <w:r w:rsidR="0063439A">
        <w:rPr>
          <w:rFonts w:cstheme="minorHAnsi"/>
          <w:color w:val="202122"/>
          <w:shd w:val="clear" w:color="auto" w:fill="FFFFFF"/>
        </w:rPr>
        <w:t>,</w:t>
      </w:r>
      <w:r w:rsidR="00DA0BAA">
        <w:rPr>
          <w:rFonts w:cstheme="minorHAnsi"/>
          <w:color w:val="202122"/>
          <w:shd w:val="clear" w:color="auto" w:fill="FFFFFF"/>
        </w:rPr>
        <w:t xml:space="preserve"> the following </w:t>
      </w:r>
      <w:r w:rsidR="0063439A">
        <w:rPr>
          <w:rFonts w:cstheme="minorHAnsi"/>
          <w:color w:val="202122"/>
          <w:shd w:val="clear" w:color="auto" w:fill="FFFFFF"/>
        </w:rPr>
        <w:t>strategies are used:</w:t>
      </w:r>
    </w:p>
    <w:p w14:paraId="73910A8C" w14:textId="77777777" w:rsidR="0063439A" w:rsidRPr="008C0051" w:rsidRDefault="0063439A" w:rsidP="00C8738C">
      <w:pPr>
        <w:pStyle w:val="ListParagraph"/>
        <w:numPr>
          <w:ilvl w:val="0"/>
          <w:numId w:val="17"/>
        </w:numPr>
        <w:spacing w:after="240" w:line="360" w:lineRule="auto"/>
        <w:rPr>
          <w:rFonts w:cstheme="minorHAnsi"/>
          <w:color w:val="202122"/>
          <w:shd w:val="clear" w:color="auto" w:fill="FFFFFF"/>
        </w:rPr>
      </w:pPr>
      <w:r w:rsidRPr="008C0051">
        <w:rPr>
          <w:rFonts w:cstheme="minorHAnsi"/>
          <w:color w:val="202122"/>
          <w:shd w:val="clear" w:color="auto" w:fill="FFFFFF"/>
        </w:rPr>
        <w:t>Selection strategy:</w:t>
      </w:r>
      <w:r w:rsidR="00B643C3" w:rsidRPr="008C0051">
        <w:rPr>
          <w:rFonts w:cstheme="minorHAnsi"/>
          <w:color w:val="202122"/>
          <w:shd w:val="clear" w:color="auto" w:fill="FFFFFF"/>
        </w:rPr>
        <w:t xml:space="preserve"> a random choice </w:t>
      </w:r>
      <w:r w:rsidR="00CD0F14" w:rsidRPr="008C0051">
        <w:rPr>
          <w:rFonts w:cstheme="minorHAnsi"/>
          <w:color w:val="202122"/>
          <w:shd w:val="clear" w:color="auto" w:fill="FFFFFF"/>
        </w:rPr>
        <w:t xml:space="preserve">of </w:t>
      </w: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m</m:t>
        </m:r>
      </m:oMath>
      <w:r w:rsidR="00CD0F14" w:rsidRPr="008C0051">
        <w:rPr>
          <w:rFonts w:cstheme="minorHAnsi"/>
          <w:color w:val="202122"/>
          <w:shd w:val="clear" w:color="auto" w:fill="FFFFFF"/>
        </w:rPr>
        <w:t xml:space="preserve"> clients. </w:t>
      </w:r>
      <w:r w:rsidR="00B643C3" w:rsidRPr="008C0051">
        <w:rPr>
          <w:rFonts w:cstheme="minorHAnsi"/>
          <w:color w:val="202122"/>
          <w:shd w:val="clear" w:color="auto" w:fill="FFFFFF"/>
        </w:rPr>
        <w:t xml:space="preserve"> </w:t>
      </w:r>
    </w:p>
    <w:p w14:paraId="4E0150C4" w14:textId="35EFF09D" w:rsidR="00B643C3" w:rsidRPr="008C0051" w:rsidRDefault="0063439A" w:rsidP="00C8738C">
      <w:pPr>
        <w:pStyle w:val="ListParagraph"/>
        <w:numPr>
          <w:ilvl w:val="0"/>
          <w:numId w:val="17"/>
        </w:numPr>
        <w:spacing w:after="240" w:line="360" w:lineRule="auto"/>
        <w:rPr>
          <w:rFonts w:cstheme="minorHAnsi"/>
          <w:color w:val="202122"/>
          <w:shd w:val="clear" w:color="auto" w:fill="FFFFFF"/>
        </w:rPr>
      </w:pPr>
      <w:r w:rsidRPr="008C0051">
        <w:rPr>
          <w:rFonts w:cstheme="minorHAnsi"/>
          <w:color w:val="202122"/>
          <w:shd w:val="clear" w:color="auto" w:fill="FFFFFF"/>
        </w:rPr>
        <w:t>C</w:t>
      </w:r>
      <w:r w:rsidR="00E74090" w:rsidRPr="008C0051">
        <w:rPr>
          <w:rFonts w:cstheme="minorHAnsi"/>
          <w:color w:val="202122"/>
          <w:shd w:val="clear" w:color="auto" w:fill="FFFFFF"/>
        </w:rPr>
        <w:t>ommunication strateg</w:t>
      </w:r>
      <w:r w:rsidR="002004AE" w:rsidRPr="008C0051">
        <w:rPr>
          <w:rFonts w:cstheme="minorHAnsi"/>
          <w:color w:val="202122"/>
          <w:shd w:val="clear" w:color="auto" w:fill="FFFFFF"/>
        </w:rPr>
        <w:t>ies</w:t>
      </w:r>
      <w:r w:rsidRPr="008C0051">
        <w:rPr>
          <w:rFonts w:cstheme="minorHAnsi"/>
          <w:color w:val="202122"/>
          <w:shd w:val="clear" w:color="auto" w:fill="FFFFFF"/>
        </w:rPr>
        <w:t>:</w:t>
      </w:r>
      <w:r w:rsidR="00E74090" w:rsidRPr="008C0051">
        <w:rPr>
          <w:rFonts w:cstheme="minorHAnsi"/>
          <w:color w:val="202122"/>
          <w:shd w:val="clear" w:color="auto" w:fill="FFFFFF"/>
        </w:rPr>
        <w:t xml:space="preserve"> </w:t>
      </w:r>
      <w:r w:rsidR="00BC3F51">
        <w:rPr>
          <w:rFonts w:cstheme="minorHAnsi"/>
          <w:color w:val="202122"/>
          <w:shd w:val="clear" w:color="auto" w:fill="FFFFFF"/>
        </w:rPr>
        <w:t>T</w:t>
      </w:r>
      <w:r w:rsidR="006C66E6" w:rsidRPr="008C0051">
        <w:rPr>
          <w:rFonts w:cstheme="minorHAnsi"/>
          <w:color w:val="202122"/>
          <w:shd w:val="clear" w:color="auto" w:fill="FFFFFF"/>
        </w:rPr>
        <w:t>he client-server connection</w:t>
      </w:r>
      <w:r w:rsidR="00BC3F51">
        <w:rPr>
          <w:rFonts w:cstheme="minorHAnsi"/>
          <w:color w:val="202122"/>
          <w:shd w:val="clear" w:color="auto" w:fill="FFFFFF"/>
        </w:rPr>
        <w:t xml:space="preserve"> is kept</w:t>
      </w:r>
      <w:r w:rsidR="006C66E6" w:rsidRPr="008C0051">
        <w:rPr>
          <w:rFonts w:cstheme="minorHAnsi"/>
          <w:color w:val="202122"/>
          <w:shd w:val="clear" w:color="auto" w:fill="FFFFFF"/>
        </w:rPr>
        <w:t xml:space="preserve"> alive</w:t>
      </w:r>
      <w:r w:rsidR="00831EB6" w:rsidRPr="008C0051">
        <w:rPr>
          <w:rFonts w:cstheme="minorHAnsi"/>
          <w:color w:val="202122"/>
          <w:shd w:val="clear" w:color="auto" w:fill="FFFFFF"/>
        </w:rPr>
        <w:t xml:space="preserve">. </w:t>
      </w:r>
      <w:r w:rsidR="002004AE" w:rsidRPr="008C0051">
        <w:rPr>
          <w:rFonts w:cstheme="minorHAnsi"/>
          <w:color w:val="202122"/>
          <w:shd w:val="clear" w:color="auto" w:fill="FFFFFF"/>
        </w:rPr>
        <w:t>T</w:t>
      </w:r>
      <w:r w:rsidR="00301C83" w:rsidRPr="008C0051">
        <w:rPr>
          <w:rFonts w:cstheme="minorHAnsi"/>
          <w:color w:val="202122"/>
          <w:shd w:val="clear" w:color="auto" w:fill="FFFFFF"/>
        </w:rPr>
        <w:t xml:space="preserve">he weights </w:t>
      </w:r>
      <w:r w:rsidR="002004AE" w:rsidRPr="008C0051">
        <w:rPr>
          <w:rFonts w:cstheme="minorHAnsi"/>
          <w:color w:val="202122"/>
          <w:shd w:val="clear" w:color="auto" w:fill="FFFFFF"/>
        </w:rPr>
        <w:t>are</w:t>
      </w:r>
      <w:r w:rsidR="0090464E" w:rsidRPr="008C0051">
        <w:rPr>
          <w:rFonts w:cstheme="minorHAnsi"/>
          <w:color w:val="202122"/>
          <w:shd w:val="clear" w:color="auto" w:fill="FFFFFF"/>
        </w:rPr>
        <w:t xml:space="preserve"> exchanged over multiple streams</w:t>
      </w:r>
      <w:r w:rsidR="003E4035">
        <w:rPr>
          <w:rFonts w:cstheme="minorHAnsi"/>
          <w:color w:val="202122"/>
          <w:shd w:val="clear" w:color="auto" w:fill="FFFFFF"/>
        </w:rPr>
        <w:t xml:space="preserve">. The </w:t>
      </w:r>
      <w:r w:rsidR="008138B2">
        <w:rPr>
          <w:rFonts w:cstheme="minorHAnsi"/>
          <w:color w:val="202122"/>
          <w:shd w:val="clear" w:color="auto" w:fill="FFFFFF"/>
        </w:rPr>
        <w:t xml:space="preserve">algorithm for this is </w:t>
      </w:r>
      <w:r w:rsidR="009D29B3">
        <w:rPr>
          <w:rFonts w:cstheme="minorHAnsi"/>
          <w:color w:val="202122"/>
          <w:shd w:val="clear" w:color="auto" w:fill="FFFFFF"/>
        </w:rPr>
        <w:t>described further.</w:t>
      </w:r>
    </w:p>
    <w:p w14:paraId="2019F1F0" w14:textId="4BC14EA3" w:rsidR="008D6EA3" w:rsidRDefault="002004AE" w:rsidP="00C8738C">
      <w:pPr>
        <w:pStyle w:val="ListParagraph"/>
        <w:numPr>
          <w:ilvl w:val="0"/>
          <w:numId w:val="17"/>
        </w:numPr>
        <w:spacing w:after="240" w:line="360" w:lineRule="auto"/>
        <w:rPr>
          <w:rFonts w:cstheme="minorHAnsi"/>
          <w:color w:val="202122"/>
          <w:shd w:val="clear" w:color="auto" w:fill="FFFFFF"/>
        </w:rPr>
      </w:pPr>
      <w:r w:rsidRPr="008C0051">
        <w:rPr>
          <w:rFonts w:cstheme="minorHAnsi"/>
          <w:color w:val="202122"/>
          <w:shd w:val="clear" w:color="auto" w:fill="FFFFFF"/>
        </w:rPr>
        <w:t xml:space="preserve">Aggregation strategy: FedAvg </w:t>
      </w:r>
      <w:r w:rsidR="005028AF" w:rsidRPr="008C0051">
        <w:rPr>
          <w:rFonts w:cstheme="minorHAnsi"/>
          <w:color w:val="202122"/>
          <w:shd w:val="clear" w:color="auto" w:fill="FFFFFF"/>
        </w:rPr>
        <w:t>adapted to multiple</w:t>
      </w:r>
      <w:r w:rsidR="00E310B2" w:rsidRPr="008C0051">
        <w:rPr>
          <w:rFonts w:cstheme="minorHAnsi"/>
          <w:color w:val="202122"/>
          <w:shd w:val="clear" w:color="auto" w:fill="FFFFFF"/>
        </w:rPr>
        <w:t xml:space="preserve"> streams</w:t>
      </w:r>
      <w:r w:rsidR="0054512F">
        <w:rPr>
          <w:rFonts w:cstheme="minorHAnsi"/>
          <w:color w:val="202122"/>
          <w:shd w:val="clear" w:color="auto" w:fill="FFFFFF"/>
        </w:rPr>
        <w:t>.</w:t>
      </w:r>
    </w:p>
    <w:p w14:paraId="613A1C02" w14:textId="7F3E0AE2" w:rsidR="00AD7F3B" w:rsidRPr="00AD7F3B" w:rsidRDefault="005B305A" w:rsidP="00C8738C">
      <w:pPr>
        <w:spacing w:after="240" w:line="360" w:lineRule="auto"/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>The FLP start</w:t>
      </w:r>
      <w:r w:rsidR="000E31E3">
        <w:rPr>
          <w:rFonts w:cstheme="minorHAnsi"/>
          <w:color w:val="202122"/>
          <w:shd w:val="clear" w:color="auto" w:fill="FFFFFF"/>
        </w:rPr>
        <w:t xml:space="preserve">s </w:t>
      </w:r>
      <w:r w:rsidR="008F19BE">
        <w:rPr>
          <w:rFonts w:cstheme="minorHAnsi"/>
          <w:color w:val="202122"/>
          <w:shd w:val="clear" w:color="auto" w:fill="FFFFFF"/>
        </w:rPr>
        <w:t xml:space="preserve">with the FLS. </w:t>
      </w:r>
      <w:r w:rsidR="00105A46">
        <w:rPr>
          <w:rFonts w:cstheme="minorHAnsi"/>
          <w:color w:val="202122"/>
          <w:shd w:val="clear" w:color="auto" w:fill="FFFFFF"/>
        </w:rPr>
        <w:t xml:space="preserve">FLP </w:t>
      </w:r>
      <w:r w:rsidR="00E070A2">
        <w:rPr>
          <w:rFonts w:cstheme="minorHAnsi"/>
          <w:color w:val="202122"/>
          <w:shd w:val="clear" w:color="auto" w:fill="FFFFFF"/>
        </w:rPr>
        <w:t xml:space="preserve">runs </w:t>
      </w:r>
      <w:r w:rsidR="005C49D9">
        <w:rPr>
          <w:rFonts w:cstheme="minorHAnsi"/>
          <w:color w:val="202122"/>
          <w:shd w:val="clear" w:color="auto" w:fill="FFFFFF"/>
        </w:rPr>
        <w:t>a loop of federated training rounds. In parallel</w:t>
      </w:r>
      <w:r w:rsidR="009079A6">
        <w:rPr>
          <w:rFonts w:cstheme="minorHAnsi"/>
          <w:color w:val="202122"/>
          <w:shd w:val="clear" w:color="auto" w:fill="FFFFFF"/>
        </w:rPr>
        <w:t>,</w:t>
      </w:r>
      <w:r w:rsidR="00607769">
        <w:rPr>
          <w:rFonts w:cstheme="minorHAnsi"/>
          <w:color w:val="202122"/>
          <w:shd w:val="clear" w:color="auto" w:fill="FFFFFF"/>
        </w:rPr>
        <w:t xml:space="preserve"> </w:t>
      </w:r>
      <w:r w:rsidR="00FE4BDB">
        <w:rPr>
          <w:rFonts w:cstheme="minorHAnsi"/>
          <w:color w:val="202122"/>
          <w:shd w:val="clear" w:color="auto" w:fill="FFFFFF"/>
        </w:rPr>
        <w:t>it runs a service to coordinate client connections.</w:t>
      </w:r>
      <w:r w:rsidR="00AE397C">
        <w:rPr>
          <w:rFonts w:cstheme="minorHAnsi"/>
          <w:color w:val="202122"/>
          <w:shd w:val="clear" w:color="auto" w:fill="FFFFFF"/>
        </w:rPr>
        <w:t xml:space="preserve"> </w:t>
      </w:r>
      <w:r w:rsidR="00C751B2">
        <w:rPr>
          <w:rFonts w:cstheme="minorHAnsi"/>
          <w:color w:val="202122"/>
          <w:shd w:val="clear" w:color="auto" w:fill="FFFFFF"/>
        </w:rPr>
        <w:t xml:space="preserve"> </w:t>
      </w:r>
      <w:r w:rsidR="00FD1F7A">
        <w:rPr>
          <w:rFonts w:cstheme="minorHAnsi"/>
          <w:color w:val="202122"/>
          <w:shd w:val="clear" w:color="auto" w:fill="FFFFFF"/>
        </w:rPr>
        <w:t xml:space="preserve">On each </w:t>
      </w:r>
      <w:r w:rsidR="0057144A">
        <w:rPr>
          <w:rFonts w:cstheme="minorHAnsi"/>
          <w:color w:val="202122"/>
          <w:shd w:val="clear" w:color="auto" w:fill="FFFFFF"/>
        </w:rPr>
        <w:t>notification of a client connection</w:t>
      </w:r>
      <w:r w:rsidR="00ED0597">
        <w:rPr>
          <w:rFonts w:cstheme="minorHAnsi"/>
          <w:color w:val="202122"/>
          <w:shd w:val="clear" w:color="auto" w:fill="FFFFFF"/>
        </w:rPr>
        <w:t xml:space="preserve"> </w:t>
      </w:r>
      <w:r w:rsidR="00E34AD6">
        <w:rPr>
          <w:rFonts w:cstheme="minorHAnsi"/>
          <w:color w:val="202122"/>
          <w:shd w:val="clear" w:color="auto" w:fill="FFFFFF"/>
        </w:rPr>
        <w:t>from the QUIC server</w:t>
      </w:r>
      <w:r w:rsidR="008E7713">
        <w:rPr>
          <w:rFonts w:cstheme="minorHAnsi"/>
          <w:color w:val="202122"/>
          <w:shd w:val="clear" w:color="auto" w:fill="FFFFFF"/>
        </w:rPr>
        <w:t>,</w:t>
      </w:r>
      <w:r w:rsidR="00E34AD6">
        <w:rPr>
          <w:rFonts w:cstheme="minorHAnsi"/>
          <w:color w:val="202122"/>
          <w:shd w:val="clear" w:color="auto" w:fill="FFFFFF"/>
        </w:rPr>
        <w:t xml:space="preserve"> a </w:t>
      </w: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WaitTask</m:t>
        </m:r>
      </m:oMath>
      <w:r w:rsidR="00E34AD6">
        <w:rPr>
          <w:rFonts w:cstheme="minorHAnsi"/>
          <w:color w:val="202122"/>
          <w:shd w:val="clear" w:color="auto" w:fill="FFFFFF"/>
        </w:rPr>
        <w:t xml:space="preserve"> </w:t>
      </w:r>
      <w:r w:rsidR="00BC2D41">
        <w:rPr>
          <w:rFonts w:cstheme="minorHAnsi"/>
          <w:color w:val="202122"/>
          <w:shd w:val="clear" w:color="auto" w:fill="FFFFFF"/>
        </w:rPr>
        <w:t xml:space="preserve">for the client </w:t>
      </w:r>
      <w:r w:rsidR="008E7713">
        <w:rPr>
          <w:rFonts w:cstheme="minorHAnsi"/>
          <w:color w:val="202122"/>
          <w:shd w:val="clear" w:color="auto" w:fill="FFFFFF"/>
        </w:rPr>
        <w:t xml:space="preserve">starts. </w:t>
      </w:r>
      <w:r w:rsidR="00FE7AEE">
        <w:rPr>
          <w:rFonts w:cstheme="minorHAnsi"/>
          <w:color w:val="202122"/>
          <w:shd w:val="clear" w:color="auto" w:fill="FFFFFF"/>
        </w:rPr>
        <w:t xml:space="preserve">The </w:t>
      </w:r>
      <m:oMath>
        <m:r>
          <w:rPr>
            <w:rFonts w:ascii="Cambria Math" w:hAnsi="Cambria Math" w:cstheme="minorHAnsi"/>
            <w:color w:val="202122"/>
            <w:shd w:val="clear" w:color="auto" w:fill="FFFFFF"/>
          </w:rPr>
          <m:t>clientConnection</m:t>
        </m:r>
      </m:oMath>
      <w:r w:rsidR="00FE7AEE">
        <w:rPr>
          <w:rFonts w:eastAsiaTheme="minorEastAsia" w:cstheme="minorHAnsi"/>
          <w:color w:val="202122"/>
          <w:shd w:val="clear" w:color="auto" w:fill="FFFFFF"/>
        </w:rPr>
        <w:t xml:space="preserve"> reference received with the notification is added to the </w:t>
      </w:r>
      <w:r w:rsidR="00F05A5C">
        <w:rPr>
          <w:rFonts w:eastAsiaTheme="minorEastAsia" w:cstheme="minorHAnsi"/>
          <w:color w:val="202122"/>
          <w:shd w:val="clear" w:color="auto" w:fill="FFFFFF"/>
        </w:rPr>
        <w:t xml:space="preserve">set </w:t>
      </w:r>
      <w:r w:rsidR="00B8012B">
        <w:rPr>
          <w:rFonts w:eastAsiaTheme="minorEastAsia" w:cstheme="minorHAnsi"/>
          <w:color w:val="202122"/>
          <w:shd w:val="clear" w:color="auto" w:fill="FFFFFF"/>
        </w:rPr>
        <w:t>that stores</w:t>
      </w:r>
      <w:r w:rsidR="00F05A5C">
        <w:rPr>
          <w:rFonts w:eastAsiaTheme="minorEastAsia" w:cstheme="minorHAnsi"/>
          <w:color w:val="202122"/>
          <w:shd w:val="clear" w:color="auto" w:fill="FFFFFF"/>
        </w:rPr>
        <w:t xml:space="preserve"> all the references</w:t>
      </w:r>
      <w:r w:rsidR="00B52E65">
        <w:rPr>
          <w:rFonts w:eastAsiaTheme="minorEastAsia" w:cstheme="minorHAnsi"/>
          <w:color w:val="202122"/>
          <w:shd w:val="clear" w:color="auto" w:fill="FFFFFF"/>
        </w:rPr>
        <w:t xml:space="preserve"> — </w:t>
      </w:r>
      <m:oMath>
        <m:r>
          <w:rPr>
            <w:rFonts w:ascii="Cambria Math" w:eastAsiaTheme="minorEastAsia" w:hAnsi="Cambria Math" w:cstheme="minorHAnsi"/>
            <w:color w:val="202122"/>
            <w:shd w:val="clear" w:color="auto" w:fill="FFFFFF"/>
          </w:rPr>
          <m:t>clientConnectionSet</m:t>
        </m:r>
      </m:oMath>
      <w:r w:rsidR="00F05A5C">
        <w:rPr>
          <w:rFonts w:eastAsiaTheme="minorEastAsia" w:cstheme="minorHAnsi"/>
          <w:color w:val="202122"/>
          <w:shd w:val="clear" w:color="auto" w:fill="FFFFFF"/>
        </w:rPr>
        <w:t>.</w:t>
      </w:r>
    </w:p>
    <w:p w14:paraId="2A028BF9" w14:textId="61D576F7" w:rsidR="00832664" w:rsidRDefault="00EB4702" w:rsidP="00C8738C">
      <w:pPr>
        <w:spacing w:after="240" w:line="360" w:lineRule="auto"/>
        <w:ind w:firstLine="720"/>
      </w:pPr>
      <w:r>
        <w:t xml:space="preserve">The </w:t>
      </w:r>
      <m:oMath>
        <m:r>
          <w:rPr>
            <w:rFonts w:ascii="Cambria Math" w:hAnsi="Cambria Math"/>
          </w:rPr>
          <m:t>WaitTask</m:t>
        </m:r>
      </m:oMath>
      <w:r w:rsidR="00103B2F">
        <w:t xml:space="preserve"> </w:t>
      </w:r>
      <w:r w:rsidR="005001B4">
        <w:t>sends periodic messages to the client</w:t>
      </w:r>
      <w:r>
        <w:t>. This is done</w:t>
      </w:r>
      <w:r w:rsidR="00D13BDE">
        <w:t xml:space="preserve"> to keep the connection alive </w:t>
      </w:r>
      <w:r w:rsidR="00C34279">
        <w:t xml:space="preserve">— a requirement of the communication strategy. </w:t>
      </w:r>
      <w:r w:rsidR="002A6366">
        <w:t xml:space="preserve">The period should be less than the </w:t>
      </w:r>
      <m:oMath>
        <m:r>
          <w:rPr>
            <w:rFonts w:ascii="Cambria Math" w:hAnsi="Cambria Math"/>
          </w:rPr>
          <m:t>global timeout</m:t>
        </m:r>
      </m:oMath>
      <w:r w:rsidR="002A6366">
        <w:t xml:space="preserve">. </w:t>
      </w:r>
      <w:r w:rsidR="000C4F07">
        <w:t>The pseudo</w:t>
      </w:r>
      <w:r w:rsidR="00C060FB">
        <w:t>-</w:t>
      </w:r>
      <w:r w:rsidR="000C4F07">
        <w:t xml:space="preserve">code is presented in </w:t>
      </w:r>
      <w:r w:rsidR="000C4F07">
        <w:fldChar w:fldCharType="begin"/>
      </w:r>
      <w:r w:rsidR="000C4F07">
        <w:instrText xml:space="preserve"> REF _Ref68483472 \h </w:instrText>
      </w:r>
      <w:r w:rsidR="00544DB6">
        <w:instrText xml:space="preserve"> \* MERGEFORMAT </w:instrText>
      </w:r>
      <w:r w:rsidR="000C4F07"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Algorithm 3.1</m:t>
        </m:r>
      </m:oMath>
      <w:r w:rsidR="000C4F07">
        <w:fldChar w:fldCharType="end"/>
      </w:r>
      <w:r w:rsidR="000C4F07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963033" w:rsidRPr="00A92B0F" w14:paraId="4FB63912" w14:textId="77777777" w:rsidTr="00627FBD">
        <w:tc>
          <w:tcPr>
            <w:tcW w:w="9962" w:type="dxa"/>
          </w:tcPr>
          <w:p w14:paraId="7B037BED" w14:textId="30331F57" w:rsidR="00963033" w:rsidRPr="008543D1" w:rsidRDefault="00963033" w:rsidP="00627FBD">
            <w:r w:rsidRPr="008543D1">
              <w:t xml:space="preserve"> </w:t>
            </w:r>
            <w:bookmarkStart w:id="41" w:name="_Ref68483472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1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w:bookmarkEnd w:id="41"/>
              <m:r>
                <w:rPr>
                  <w:rFonts w:ascii="Cambria Math" w:hAnsi="Cambria Math"/>
                </w:rPr>
                <m:t>:</m:t>
              </m:r>
            </m:oMath>
            <w:r w:rsidR="008543D1">
              <w:t xml:space="preserve"> </w:t>
            </w:r>
            <w:r w:rsidR="00B46259">
              <w:t xml:space="preserve">periodic communication </w:t>
            </w:r>
          </w:p>
        </w:tc>
      </w:tr>
      <w:tr w:rsidR="00A92B0F" w:rsidRPr="00A92B0F" w14:paraId="151AD01E" w14:textId="77777777" w:rsidTr="00627FBD">
        <w:tc>
          <w:tcPr>
            <w:tcW w:w="9962" w:type="dxa"/>
          </w:tcPr>
          <w:p w14:paraId="3EF69765" w14:textId="1C6B127C" w:rsidR="00A92B0F" w:rsidRPr="00A92B0F" w:rsidRDefault="00A92B0F" w:rsidP="00627FBD">
            <w:pPr>
              <w:rPr>
                <w:rFonts w:eastAsiaTheme="minorEastAsia"/>
              </w:rPr>
            </w:pPr>
            <w:r w:rsidRPr="00A92B0F">
              <w:rPr>
                <w:rFonts w:eastAsiaTheme="minorEastAsia"/>
              </w:rPr>
              <w:t xml:space="preserve"> </w:t>
            </w:r>
            <w:r w:rsidR="00E80AF4">
              <w:rPr>
                <w:rFonts w:eastAsiaTheme="minorEastAsia"/>
              </w:rPr>
              <w:t>W</w:t>
            </w:r>
            <m:oMath>
              <m:r>
                <w:rPr>
                  <w:rFonts w:ascii="Cambria Math" w:hAnsi="Cambria Math"/>
                </w:rPr>
                <m:t>aitTask(clientConnection)</m:t>
              </m:r>
            </m:oMath>
          </w:p>
        </w:tc>
      </w:tr>
      <w:tr w:rsidR="00A92B0F" w:rsidRPr="00A92B0F" w14:paraId="0A443B7C" w14:textId="77777777" w:rsidTr="00627FBD">
        <w:tc>
          <w:tcPr>
            <w:tcW w:w="9962" w:type="dxa"/>
          </w:tcPr>
          <w:p w14:paraId="40AEBAE2" w14:textId="1D6BEC91" w:rsidR="00A92B0F" w:rsidRPr="00A92B0F" w:rsidRDefault="00A92B0F" w:rsidP="00627FBD">
            <w:pPr>
              <w:rPr>
                <w:rFonts w:eastAsiaTheme="minorEastAsia"/>
              </w:rPr>
            </w:pPr>
            <w:r w:rsidRPr="00A92B0F">
              <w:rPr>
                <w:rFonts w:eastAsiaTheme="minorEastAsia"/>
              </w:rPr>
              <w:t xml:space="preserve">  </w:t>
            </w:r>
            <w:r w:rsidRPr="00A92B0F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loop forever</m:t>
              </m:r>
            </m:oMath>
            <w:r w:rsidRPr="00A92B0F">
              <w:rPr>
                <w:rFonts w:eastAsiaTheme="minorEastAsia"/>
              </w:rPr>
              <w:t>:</w:t>
            </w:r>
          </w:p>
        </w:tc>
      </w:tr>
      <w:tr w:rsidR="00A92B0F" w:rsidRPr="00A92B0F" w14:paraId="0CC2B334" w14:textId="77777777" w:rsidTr="00627FBD">
        <w:tc>
          <w:tcPr>
            <w:tcW w:w="9962" w:type="dxa"/>
          </w:tcPr>
          <w:p w14:paraId="76AAAD2E" w14:textId="42EEC945" w:rsidR="00A92B0F" w:rsidRPr="00A92B0F" w:rsidRDefault="00A92B0F" w:rsidP="00627FBD">
            <w:pPr>
              <w:rPr>
                <w:rFonts w:eastAsiaTheme="minorEastAsia"/>
              </w:rPr>
            </w:pPr>
            <w:r w:rsidRPr="00A92B0F">
              <w:rPr>
                <w:rFonts w:eastAsiaTheme="minorEastAsia"/>
              </w:rPr>
              <w:t xml:space="preserve"> </w:t>
            </w:r>
            <w:r w:rsidRPr="00A92B0F">
              <w:rPr>
                <w:rFonts w:eastAsiaTheme="minorEastAsia"/>
              </w:rPr>
              <w:tab/>
            </w:r>
            <w:r w:rsidRPr="00A92B0F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clientConnection.send(mainStream,waitMessage</m:t>
              </m:r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A92B0F" w:rsidRPr="00A92B0F" w14:paraId="4B32453C" w14:textId="77777777" w:rsidTr="00627FBD">
        <w:trPr>
          <w:trHeight w:val="422"/>
        </w:trPr>
        <w:tc>
          <w:tcPr>
            <w:tcW w:w="9962" w:type="dxa"/>
          </w:tcPr>
          <w:p w14:paraId="060C1E6C" w14:textId="77777777" w:rsidR="00A92B0F" w:rsidRDefault="00A92B0F" w:rsidP="00627FBD">
            <w:pPr>
              <w:keepNext/>
              <w:rPr>
                <w:rFonts w:eastAsiaTheme="minorEastAsia"/>
              </w:rPr>
            </w:pPr>
            <w:r w:rsidRPr="00A92B0F">
              <w:rPr>
                <w:rFonts w:eastAsiaTheme="minorEastAsia"/>
              </w:rPr>
              <w:t xml:space="preserve"> </w:t>
            </w:r>
            <w:r w:rsidRPr="00A92B0F">
              <w:rPr>
                <w:rFonts w:eastAsiaTheme="minorEastAsia"/>
              </w:rPr>
              <w:tab/>
            </w:r>
            <w:r w:rsidRPr="00A92B0F">
              <w:rPr>
                <w:rFonts w:eastAsiaTheme="minorEastAsia"/>
              </w:rPr>
              <w:tab/>
            </w:r>
            <m:oMath>
              <m:r>
                <w:rPr>
                  <w:rFonts w:ascii="Cambria Math" w:hAnsi="Cambria Math"/>
                </w:rPr>
                <m:t xml:space="preserve">wait for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globalTimeout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14:paraId="24617E2D" w14:textId="20F8DB91" w:rsidR="00627FBD" w:rsidRPr="00A92B0F" w:rsidRDefault="00627FBD" w:rsidP="00627FBD">
            <w:pPr>
              <w:keepNext/>
              <w:rPr>
                <w:rFonts w:eastAsiaTheme="minorEastAsia"/>
              </w:rPr>
            </w:pPr>
          </w:p>
        </w:tc>
      </w:tr>
    </w:tbl>
    <w:p w14:paraId="02CA2CF9" w14:textId="03FF9684" w:rsidR="00EA50F3" w:rsidRDefault="002B77AE" w:rsidP="00C8738C">
      <w:pPr>
        <w:spacing w:after="240" w:line="360" w:lineRule="auto"/>
        <w:ind w:firstLine="720"/>
      </w:pPr>
      <w:r>
        <w:t xml:space="preserve">The federated training loop waits </w:t>
      </w:r>
      <w:r w:rsidR="009079A6">
        <w:t xml:space="preserve">for enough clients to connect. </w:t>
      </w:r>
      <w:r w:rsidR="00E663BD">
        <w:t>As soon as the number of</w:t>
      </w:r>
      <w:r w:rsidR="00B52E65">
        <w:t xml:space="preserve"> elements in</w:t>
      </w:r>
      <w:r w:rsidR="00E663BD">
        <w:t xml:space="preserve"> </w:t>
      </w:r>
      <m:oMath>
        <m:r>
          <w:rPr>
            <w:rFonts w:ascii="Cambria Math" w:hAnsi="Cambria Math"/>
          </w:rPr>
          <m:t>clientConnectionSet</m:t>
        </m:r>
      </m:oMath>
      <w:r w:rsidR="005F0FAC">
        <w:rPr>
          <w:rFonts w:eastAsiaTheme="minorEastAsia"/>
        </w:rPr>
        <w:t xml:space="preserve"> reaches</w:t>
      </w:r>
      <w:r w:rsidR="00E663BD">
        <w:rPr>
          <w:rFonts w:eastAsiaTheme="minorEastAsia"/>
        </w:rPr>
        <w:t xml:space="preserve"> </w:t>
      </w:r>
      <w:r w:rsidR="005F0FAC">
        <w:t>the minimum number of clients required to do a</w:t>
      </w:r>
      <w:r w:rsidR="00CC5B07">
        <w:t xml:space="preserve"> </w:t>
      </w:r>
      <w:r w:rsidR="005F0FAC">
        <w:t>round of training</w:t>
      </w:r>
      <w:r w:rsidR="00D05C82">
        <w:t xml:space="preserve">, the FLP calls the </w:t>
      </w:r>
      <m:oMath>
        <m:r>
          <w:rPr>
            <w:rFonts w:ascii="Cambria Math" w:hAnsi="Cambria Math"/>
          </w:rPr>
          <m:t>SelectionTask</m:t>
        </m:r>
      </m:oMath>
      <w:r w:rsidR="00D05C82">
        <w:rPr>
          <w:rFonts w:eastAsiaTheme="minorEastAsia"/>
        </w:rPr>
        <w:t xml:space="preserve">. </w:t>
      </w:r>
      <w:r w:rsidR="00B0458B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SelectionTask</m:t>
        </m:r>
      </m:oMath>
      <w:r w:rsidR="00B0458B">
        <w:rPr>
          <w:rFonts w:eastAsiaTheme="minorEastAsia"/>
        </w:rPr>
        <w:t xml:space="preserve"> will execute the </w:t>
      </w:r>
      <w:r w:rsidR="00EA3BA5">
        <w:rPr>
          <w:rFonts w:eastAsiaTheme="minorEastAsia"/>
        </w:rPr>
        <w:t>algorithm</w:t>
      </w:r>
      <w:r w:rsidR="002C2430">
        <w:rPr>
          <w:rFonts w:eastAsiaTheme="minorEastAsia"/>
        </w:rPr>
        <w:t xml:space="preserve"> provided by the selection strategy.</w:t>
      </w:r>
      <w:r w:rsidR="008C2D01">
        <w:rPr>
          <w:rFonts w:eastAsiaTheme="minorEastAsia"/>
        </w:rPr>
        <w:t xml:space="preserve"> The pseudo-code for </w:t>
      </w:r>
      <m:oMath>
        <m:r>
          <w:rPr>
            <w:rFonts w:ascii="Cambria Math" w:eastAsiaTheme="minorEastAsia" w:hAnsi="Cambria Math"/>
          </w:rPr>
          <m:t>SelectionTask</m:t>
        </m:r>
      </m:oMath>
      <w:r w:rsidR="008C2D01">
        <w:rPr>
          <w:rFonts w:eastAsiaTheme="minorEastAsia"/>
        </w:rPr>
        <w:t xml:space="preserve"> is given in </w:t>
      </w:r>
      <w:r w:rsidR="004A7767">
        <w:rPr>
          <w:rFonts w:eastAsiaTheme="minorEastAsia"/>
        </w:rPr>
        <w:fldChar w:fldCharType="begin"/>
      </w:r>
      <w:r w:rsidR="004A7767">
        <w:rPr>
          <w:rFonts w:eastAsiaTheme="minorEastAsia"/>
        </w:rPr>
        <w:instrText xml:space="preserve"> REF _Ref68640168 \h </w:instrText>
      </w:r>
      <w:r w:rsidR="001E159C">
        <w:rPr>
          <w:rFonts w:eastAsiaTheme="minorEastAsia"/>
        </w:rPr>
        <w:instrText xml:space="preserve"> \* MERGEFORMAT </w:instrText>
      </w:r>
      <w:r w:rsidR="004A7767">
        <w:rPr>
          <w:rFonts w:eastAsiaTheme="minorEastAsia"/>
        </w:rPr>
      </w:r>
      <w:r w:rsidR="004A7767">
        <w:rPr>
          <w:rFonts w:eastAsiaTheme="minorEastAsia"/>
        </w:rP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Algorithm 3.2</m:t>
        </m:r>
      </m:oMath>
      <w:r w:rsidR="004A7767">
        <w:rPr>
          <w:rFonts w:eastAsiaTheme="minorEastAsia"/>
        </w:rPr>
        <w:fldChar w:fldCharType="end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AE0FA8" w:rsidRPr="00AE0FA8" w14:paraId="7D7D9FF5" w14:textId="77777777" w:rsidTr="00627FBD">
        <w:tc>
          <w:tcPr>
            <w:tcW w:w="9962" w:type="dxa"/>
          </w:tcPr>
          <w:p w14:paraId="70335CD7" w14:textId="56807E50" w:rsidR="00AE0FA8" w:rsidRPr="00AE0FA8" w:rsidRDefault="00AE0FA8" w:rsidP="00627FBD">
            <w:r>
              <w:rPr>
                <w:rFonts w:eastAsiaTheme="minorEastAsia"/>
              </w:rPr>
              <w:t xml:space="preserve"> </w:t>
            </w:r>
            <w:bookmarkStart w:id="42" w:name="_Ref68640168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2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w:bookmarkEnd w:id="42"/>
              <m:r>
                <w:rPr>
                  <w:rFonts w:ascii="Cambria Math" w:hAnsi="Cambria Math"/>
                </w:rPr>
                <m:t>:</m:t>
              </m:r>
            </m:oMath>
            <w:r w:rsidR="00C038FC">
              <w:rPr>
                <w:rFonts w:eastAsiaTheme="minorEastAsia"/>
              </w:rPr>
              <w:t xml:space="preserve"> steps required to select </w:t>
            </w:r>
            <w:r w:rsidR="004A7767">
              <w:rPr>
                <w:rFonts w:eastAsiaTheme="minorEastAsia"/>
              </w:rPr>
              <w:t>clients for training</w:t>
            </w:r>
          </w:p>
        </w:tc>
      </w:tr>
      <w:tr w:rsidR="00AE0FA8" w:rsidRPr="00AE0FA8" w14:paraId="45C8C430" w14:textId="77777777" w:rsidTr="00627FBD">
        <w:tc>
          <w:tcPr>
            <w:tcW w:w="9962" w:type="dxa"/>
          </w:tcPr>
          <w:p w14:paraId="576E83F2" w14:textId="77777777" w:rsidR="00AE0FA8" w:rsidRPr="00AE0FA8" w:rsidRDefault="00AE0FA8" w:rsidP="00627FBD">
            <w:pPr>
              <w:rPr>
                <w:rFonts w:eastAsiaTheme="minorEastAsia"/>
              </w:rPr>
            </w:pPr>
            <w:r w:rsidRPr="00AE0FA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SelectionTask(clientConnectionSet,m)</m:t>
              </m:r>
            </m:oMath>
            <w:r w:rsidRPr="00AE0FA8">
              <w:rPr>
                <w:rFonts w:eastAsiaTheme="minorEastAsia"/>
              </w:rPr>
              <w:t>:</w:t>
            </w:r>
          </w:p>
        </w:tc>
      </w:tr>
      <w:tr w:rsidR="00AE0FA8" w:rsidRPr="00AE0FA8" w14:paraId="2B852AE3" w14:textId="77777777" w:rsidTr="00627FBD">
        <w:tc>
          <w:tcPr>
            <w:tcW w:w="9962" w:type="dxa"/>
          </w:tcPr>
          <w:p w14:paraId="421B4725" w14:textId="77777777" w:rsidR="00AE0FA8" w:rsidRPr="00AE0FA8" w:rsidRDefault="00AE0FA8" w:rsidP="00627FBD">
            <w:pPr>
              <w:rPr>
                <w:rFonts w:eastAsiaTheme="minorEastAsia"/>
              </w:rPr>
            </w:pPr>
            <w:r w:rsidRPr="00AE0FA8">
              <w:rPr>
                <w:rFonts w:eastAsiaTheme="minorEastAsia"/>
              </w:rPr>
              <w:t xml:space="preserve"> </w:t>
            </w:r>
            <w:r w:rsidRPr="00AE0FA8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selectedClients ←(random choice of m clients)</m:t>
              </m:r>
            </m:oMath>
          </w:p>
        </w:tc>
      </w:tr>
      <w:tr w:rsidR="00AE0FA8" w:rsidRPr="00AE0FA8" w14:paraId="3FF6D547" w14:textId="77777777" w:rsidTr="00627FBD">
        <w:tc>
          <w:tcPr>
            <w:tcW w:w="9962" w:type="dxa"/>
          </w:tcPr>
          <w:p w14:paraId="2ECB1524" w14:textId="77777777" w:rsidR="00AE0FA8" w:rsidRPr="00AE0FA8" w:rsidRDefault="00AE0FA8" w:rsidP="00627FBD">
            <w:pPr>
              <w:keepNext/>
            </w:pPr>
            <w:r w:rsidRPr="00AE0FA8">
              <w:rPr>
                <w:rFonts w:eastAsiaTheme="minorEastAsia"/>
              </w:rPr>
              <w:t xml:space="preserve"> </w:t>
            </w:r>
            <w:r w:rsidRPr="00AE0FA8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return selectedClients</m:t>
              </m:r>
            </m:oMath>
          </w:p>
        </w:tc>
      </w:tr>
      <w:tr w:rsidR="00627FBD" w:rsidRPr="00AE0FA8" w14:paraId="6087E4FA" w14:textId="77777777" w:rsidTr="00627FBD">
        <w:tc>
          <w:tcPr>
            <w:tcW w:w="9962" w:type="dxa"/>
          </w:tcPr>
          <w:p w14:paraId="3B08ED64" w14:textId="77777777" w:rsidR="00627FBD" w:rsidRPr="00AE0FA8" w:rsidRDefault="00627FBD" w:rsidP="00627FBD">
            <w:pPr>
              <w:keepNext/>
              <w:rPr>
                <w:rFonts w:eastAsiaTheme="minorEastAsia"/>
              </w:rPr>
            </w:pPr>
          </w:p>
        </w:tc>
      </w:tr>
    </w:tbl>
    <w:p w14:paraId="7C7FA91B" w14:textId="7B4586C2" w:rsidR="008655D3" w:rsidRPr="00220854" w:rsidRDefault="009417A0" w:rsidP="00C8738C">
      <w:pPr>
        <w:spacing w:after="240" w:line="360" w:lineRule="auto"/>
        <w:ind w:firstLine="720"/>
        <w:rPr>
          <w:rFonts w:eastAsiaTheme="minorEastAsia"/>
        </w:rPr>
      </w:pPr>
      <w:r>
        <w:t>When a client is selected for training by the FL</w:t>
      </w:r>
      <w:r w:rsidR="00F36619">
        <w:t>P</w:t>
      </w:r>
      <w:r w:rsidR="00A8099D">
        <w:t>,</w:t>
      </w:r>
      <w:r w:rsidR="00A136CE">
        <w:t xml:space="preserve"> </w:t>
      </w:r>
      <w:r w:rsidR="00F220E8">
        <w:t xml:space="preserve">the </w:t>
      </w:r>
      <m:oMath>
        <m:r>
          <w:rPr>
            <w:rFonts w:ascii="Cambria Math" w:hAnsi="Cambria Math"/>
          </w:rPr>
          <m:t>CommunicationTask</m:t>
        </m:r>
      </m:oMath>
      <w:r w:rsidR="007422A8">
        <w:rPr>
          <w:rFonts w:eastAsiaTheme="minorEastAsia"/>
        </w:rPr>
        <w:t xml:space="preserve"> </w:t>
      </w:r>
      <w:r w:rsidR="007F1333">
        <w:t xml:space="preserve">is </w:t>
      </w:r>
      <w:r w:rsidR="00EE4E79">
        <w:t>called</w:t>
      </w:r>
      <w:r w:rsidR="0047109B">
        <w:t xml:space="preserve">. </w:t>
      </w:r>
      <w:r w:rsidR="008655D3">
        <w:t xml:space="preserve">The </w:t>
      </w:r>
      <m:oMath>
        <m:r>
          <w:rPr>
            <w:rFonts w:ascii="Cambria Math" w:hAnsi="Cambria Math"/>
          </w:rPr>
          <m:t>CommunicationTask</m:t>
        </m:r>
      </m:oMath>
      <w:r w:rsidR="008655D3">
        <w:rPr>
          <w:rFonts w:eastAsiaTheme="minorEastAsia"/>
        </w:rPr>
        <w:t xml:space="preserve"> executes the</w:t>
      </w:r>
      <w:r w:rsidR="004B7BE8">
        <w:rPr>
          <w:rFonts w:eastAsiaTheme="minorEastAsia"/>
        </w:rPr>
        <w:t xml:space="preserve"> server-side</w:t>
      </w:r>
      <w:r w:rsidR="008655D3">
        <w:rPr>
          <w:rFonts w:eastAsiaTheme="minorEastAsia"/>
        </w:rPr>
        <w:t xml:space="preserve"> </w:t>
      </w:r>
      <w:r w:rsidR="00542F78">
        <w:rPr>
          <w:rFonts w:eastAsiaTheme="minorEastAsia"/>
        </w:rPr>
        <w:t>a</w:t>
      </w:r>
      <w:r w:rsidR="008B3177">
        <w:rPr>
          <w:rFonts w:eastAsiaTheme="minorEastAsia"/>
        </w:rPr>
        <w:t>l</w:t>
      </w:r>
      <w:r w:rsidR="00542F78">
        <w:rPr>
          <w:rFonts w:eastAsiaTheme="minorEastAsia"/>
        </w:rPr>
        <w:t>gorithm</w:t>
      </w:r>
      <w:r w:rsidR="008B3177">
        <w:rPr>
          <w:rFonts w:eastAsiaTheme="minorEastAsia"/>
        </w:rPr>
        <w:t xml:space="preserve">s </w:t>
      </w:r>
      <w:r w:rsidR="00EF19C2">
        <w:rPr>
          <w:rFonts w:eastAsiaTheme="minorEastAsia"/>
        </w:rPr>
        <w:t>provided by the communication strategy</w:t>
      </w:r>
      <w:r w:rsidR="00A104D5">
        <w:rPr>
          <w:rFonts w:eastAsiaTheme="minorEastAsia"/>
        </w:rPr>
        <w:t xml:space="preserve"> to exchange the weights</w:t>
      </w:r>
      <w:r w:rsidR="00EF19C2">
        <w:rPr>
          <w:rFonts w:eastAsiaTheme="minorEastAsia"/>
        </w:rPr>
        <w:t>.</w:t>
      </w:r>
      <w:r w:rsidR="009D7EAF">
        <w:rPr>
          <w:rFonts w:eastAsiaTheme="minorEastAsia"/>
        </w:rPr>
        <w:t xml:space="preserve"> </w:t>
      </w:r>
      <w:r w:rsidR="00BF10BB">
        <w:rPr>
          <w:rFonts w:eastAsiaTheme="minorEastAsia"/>
        </w:rPr>
        <w:t>T</w:t>
      </w:r>
      <w:r w:rsidR="009D7EAF">
        <w:rPr>
          <w:rFonts w:eastAsiaTheme="minorEastAsia"/>
        </w:rPr>
        <w:t xml:space="preserve">he </w:t>
      </w:r>
      <m:oMath>
        <m:r>
          <w:rPr>
            <w:rFonts w:ascii="Cambria Math" w:hAnsi="Cambria Math"/>
          </w:rPr>
          <m:t>CommunicationTask</m:t>
        </m:r>
      </m:oMath>
      <w:r w:rsidR="009D7EAF">
        <w:rPr>
          <w:rFonts w:eastAsiaTheme="minorEastAsia"/>
        </w:rPr>
        <w:t xml:space="preserve"> execute</w:t>
      </w:r>
      <w:r w:rsidR="00E101BA">
        <w:rPr>
          <w:rFonts w:eastAsiaTheme="minorEastAsia"/>
        </w:rPr>
        <w:t xml:space="preserve">s the </w:t>
      </w:r>
      <w:r w:rsidR="00E800FE">
        <w:rPr>
          <w:rFonts w:eastAsiaTheme="minorEastAsia"/>
        </w:rPr>
        <w:t>following steps</w:t>
      </w:r>
      <w:r w:rsidR="00BF10BB" w:rsidRPr="00BF10BB">
        <w:rPr>
          <w:rFonts w:eastAsiaTheme="minorEastAsia"/>
        </w:rPr>
        <w:t xml:space="preserve"> </w:t>
      </w:r>
      <w:r w:rsidR="00BF10BB">
        <w:rPr>
          <w:rFonts w:eastAsiaTheme="minorEastAsia"/>
        </w:rPr>
        <w:t>to send the weights over multiple streams</w:t>
      </w:r>
      <w:r w:rsidR="00E800FE">
        <w:rPr>
          <w:rFonts w:eastAsiaTheme="minorEastAsia"/>
        </w:rPr>
        <w:t>.</w:t>
      </w:r>
    </w:p>
    <w:p w14:paraId="37049123" w14:textId="5C2F1B4F" w:rsidR="00D83F50" w:rsidRDefault="00C9001C" w:rsidP="00C8738C">
      <w:pPr>
        <w:spacing w:after="240" w:line="360" w:lineRule="auto"/>
        <w:ind w:firstLine="720"/>
        <w:rPr>
          <w:rFonts w:eastAsiaTheme="minorEastAsia"/>
        </w:rPr>
      </w:pPr>
      <w:r>
        <w:lastRenderedPageBreak/>
        <w:t xml:space="preserve">First, it stops the </w:t>
      </w:r>
      <m:oMath>
        <m:r>
          <w:rPr>
            <w:rFonts w:ascii="Cambria Math" w:hAnsi="Cambria Math"/>
          </w:rPr>
          <m:t>WaitTask</m:t>
        </m:r>
      </m:oMath>
      <w:r>
        <w:t xml:space="preserve">. </w:t>
      </w:r>
      <w:r w:rsidR="006E1DAB">
        <w:t xml:space="preserve">A message is sent to the client </w:t>
      </w:r>
      <w:r w:rsidR="00E75D17">
        <w:t>signalling that it</w:t>
      </w:r>
      <w:r w:rsidR="00840851">
        <w:t xml:space="preserve"> </w:t>
      </w:r>
      <w:r w:rsidR="00E75D17">
        <w:t>was</w:t>
      </w:r>
      <w:r w:rsidR="00840851">
        <w:t xml:space="preserve"> chosen for training</w:t>
      </w:r>
      <w:r w:rsidR="00D8736F">
        <w:t xml:space="preserve"> — </w:t>
      </w:r>
      <m:oMath>
        <m:r>
          <w:rPr>
            <w:rFonts w:ascii="Cambria Math" w:hAnsi="Cambria Math"/>
          </w:rPr>
          <m:t>initialMessage</m:t>
        </m:r>
      </m:oMath>
      <w:r w:rsidR="00840851">
        <w:t>.</w:t>
      </w:r>
      <w:r w:rsidR="00D900E0">
        <w:t xml:space="preserve"> </w:t>
      </w:r>
      <w:r w:rsidR="00C177DD">
        <w:rPr>
          <w:rFonts w:eastAsiaTheme="minorEastAsia"/>
        </w:rPr>
        <w:t>The model weights are divided in</w:t>
      </w:r>
      <w:r w:rsidR="00086FEE">
        <w:rPr>
          <w:rFonts w:eastAsiaTheme="minorEastAsia"/>
        </w:rPr>
        <w:t>to</w:t>
      </w:r>
      <w:r w:rsidR="00C177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C177DD">
        <w:rPr>
          <w:rFonts w:eastAsiaTheme="minorEastAsia"/>
        </w:rPr>
        <w:t xml:space="preserve"> parts.</w:t>
      </w:r>
      <w:r w:rsidR="00323C6E">
        <w:rPr>
          <w:rFonts w:eastAsiaTheme="minorEastAsia"/>
        </w:rPr>
        <w:t xml:space="preserve"> </w:t>
      </w:r>
      <w:r w:rsidR="00072B56">
        <w:rPr>
          <w:rFonts w:eastAsiaTheme="minorEastAsia"/>
        </w:rPr>
        <w:t xml:space="preserve">The FLP uses </w:t>
      </w:r>
      <w:r w:rsidR="00907DA9">
        <w:rPr>
          <w:rFonts w:eastAsiaTheme="minorEastAsia"/>
        </w:rPr>
        <w:t xml:space="preserve">the QUIC Server API to </w:t>
      </w:r>
      <w:r w:rsidR="002B5C1B">
        <w:rPr>
          <w:rFonts w:eastAsiaTheme="minorEastAsia"/>
        </w:rPr>
        <w:t xml:space="preserve">look if </w:t>
      </w:r>
      <m:oMath>
        <m:r>
          <w:rPr>
            <w:rFonts w:ascii="Cambria Math" w:eastAsiaTheme="minorEastAsia" w:hAnsi="Cambria Math"/>
          </w:rPr>
          <m:t>N</m:t>
        </m:r>
      </m:oMath>
      <w:r w:rsidR="00F446CF">
        <w:rPr>
          <w:rFonts w:eastAsiaTheme="minorEastAsia"/>
        </w:rPr>
        <w:t xml:space="preserve"> streams are </w:t>
      </w:r>
      <w:r w:rsidR="004C2406">
        <w:rPr>
          <w:rFonts w:eastAsiaTheme="minorEastAsia"/>
        </w:rPr>
        <w:t>open</w:t>
      </w:r>
      <w:r w:rsidR="00F446CF">
        <w:rPr>
          <w:rFonts w:eastAsiaTheme="minorEastAsia"/>
        </w:rPr>
        <w:t>.</w:t>
      </w:r>
      <w:r w:rsidR="004C2406">
        <w:rPr>
          <w:rFonts w:eastAsiaTheme="minorEastAsia"/>
        </w:rPr>
        <w:t xml:space="preserve"> If not enough streams are available</w:t>
      </w:r>
      <w:r w:rsidR="00D0070C">
        <w:rPr>
          <w:rFonts w:eastAsiaTheme="minorEastAsia"/>
        </w:rPr>
        <w:t>, more streams are opened using the API.</w:t>
      </w:r>
      <w:r w:rsidR="00D55E1E">
        <w:rPr>
          <w:rFonts w:eastAsiaTheme="minorEastAsia"/>
        </w:rPr>
        <w:t xml:space="preserve"> The client </w:t>
      </w:r>
      <w:r w:rsidR="00C173CF">
        <w:rPr>
          <w:rFonts w:eastAsiaTheme="minorEastAsia"/>
        </w:rPr>
        <w:t xml:space="preserve">does not know what </w:t>
      </w:r>
      <w:r w:rsidR="00E5693A">
        <w:rPr>
          <w:rFonts w:eastAsiaTheme="minorEastAsia"/>
        </w:rPr>
        <w:t>the weights received on a stream mean.</w:t>
      </w:r>
      <w:r w:rsidR="008607A0">
        <w:rPr>
          <w:rFonts w:eastAsiaTheme="minorEastAsia"/>
        </w:rPr>
        <w:t xml:space="preserve"> </w:t>
      </w:r>
      <w:r w:rsidR="00E36D49">
        <w:rPr>
          <w:rFonts w:eastAsiaTheme="minorEastAsia"/>
        </w:rPr>
        <w:t xml:space="preserve">A message with </w:t>
      </w:r>
      <w:r w:rsidR="00B32778">
        <w:rPr>
          <w:rFonts w:eastAsiaTheme="minorEastAsia"/>
        </w:rPr>
        <w:t xml:space="preserve">the </w:t>
      </w:r>
      <w:r w:rsidR="00773D54">
        <w:rPr>
          <w:rFonts w:eastAsiaTheme="minorEastAsia"/>
        </w:rPr>
        <w:t xml:space="preserve">information required </w:t>
      </w:r>
      <w:r w:rsidR="00303560">
        <w:rPr>
          <w:rFonts w:eastAsiaTheme="minorEastAsia"/>
        </w:rPr>
        <w:t>to aggregate the weights</w:t>
      </w:r>
      <w:r w:rsidR="00E418FC">
        <w:rPr>
          <w:rFonts w:eastAsiaTheme="minorEastAsia"/>
        </w:rPr>
        <w:t xml:space="preserve"> is sent on the </w:t>
      </w:r>
      <w:r w:rsidR="00E418FC" w:rsidRPr="00E36D49">
        <w:rPr>
          <w:rFonts w:eastAsiaTheme="minorEastAsia"/>
          <w:i/>
          <w:iCs/>
        </w:rPr>
        <w:t>main</w:t>
      </w:r>
      <w:r w:rsidR="00B32778">
        <w:rPr>
          <w:rFonts w:eastAsiaTheme="minorEastAsia"/>
          <w:i/>
          <w:iCs/>
        </w:rPr>
        <w:t>-</w:t>
      </w:r>
      <w:r w:rsidR="00E418FC" w:rsidRPr="00E36D49">
        <w:rPr>
          <w:rFonts w:eastAsiaTheme="minorEastAsia"/>
          <w:i/>
          <w:iCs/>
        </w:rPr>
        <w:t>stream</w:t>
      </w:r>
      <w:r w:rsidR="00CE1333">
        <w:rPr>
          <w:rFonts w:eastAsiaTheme="minorEastAsia"/>
          <w:i/>
          <w:iCs/>
        </w:rPr>
        <w:t xml:space="preserve"> — </w:t>
      </w:r>
      <m:oMath>
        <m:r>
          <w:rPr>
            <w:rFonts w:ascii="Cambria Math" w:eastAsiaTheme="minorEastAsia" w:hAnsi="Cambria Math"/>
          </w:rPr>
          <m:t>infoMessage</m:t>
        </m:r>
      </m:oMath>
      <w:r w:rsidR="00AC4D7E">
        <w:rPr>
          <w:rFonts w:eastAsiaTheme="minorEastAsia"/>
        </w:rPr>
        <w:t xml:space="preserve">. </w:t>
      </w:r>
      <w:r w:rsidR="00D706D4">
        <w:rPr>
          <w:rFonts w:eastAsiaTheme="minorEastAsia"/>
        </w:rPr>
        <w:t xml:space="preserve">The weights are sent to the client. </w:t>
      </w:r>
    </w:p>
    <w:p w14:paraId="088B3729" w14:textId="74A16995" w:rsidR="00D627DF" w:rsidRDefault="00753522" w:rsidP="00C8738C">
      <w:pPr>
        <w:spacing w:after="240" w:line="360" w:lineRule="auto"/>
        <w:ind w:firstLine="720"/>
        <w:rPr>
          <w:rFonts w:eastAsiaTheme="minorEastAsia"/>
        </w:rPr>
      </w:pPr>
      <w:r>
        <w:rPr>
          <w:rFonts w:eastAsiaTheme="minorEastAsia"/>
        </w:rPr>
        <w:t>These steps</w:t>
      </w:r>
      <w:r w:rsidR="00C337EE">
        <w:rPr>
          <w:rFonts w:eastAsiaTheme="minorEastAsia"/>
        </w:rPr>
        <w:t xml:space="preserve"> are easily implemented </w:t>
      </w:r>
      <w:r w:rsidR="006847A0">
        <w:rPr>
          <w:rFonts w:eastAsiaTheme="minorEastAsia"/>
        </w:rPr>
        <w:t xml:space="preserve">for </w:t>
      </w:r>
      <w:r w:rsidR="00DB7077">
        <w:rPr>
          <w:rFonts w:eastAsiaTheme="minorEastAsia"/>
        </w:rPr>
        <w:t>an ANN. The weights of an ANN are an array</w:t>
      </w:r>
      <w:r w:rsidR="00B441E4">
        <w:rPr>
          <w:rFonts w:eastAsiaTheme="minorEastAsia"/>
        </w:rPr>
        <w:t xml:space="preserve"> of matrices</w:t>
      </w:r>
      <w:r w:rsidR="007C2244">
        <w:rPr>
          <w:rFonts w:eastAsiaTheme="minorEastAsia"/>
        </w:rPr>
        <w:t>. T</w:t>
      </w:r>
      <w:r w:rsidR="00DB7077">
        <w:rPr>
          <w:rFonts w:eastAsiaTheme="minorEastAsia"/>
        </w:rPr>
        <w:t xml:space="preserve">he element </w:t>
      </w:r>
      <w:r w:rsidR="00D14F1B">
        <w:rPr>
          <w:rFonts w:eastAsiaTheme="minorEastAsia"/>
        </w:rPr>
        <w:t xml:space="preserve">at index </w:t>
      </w:r>
      <m:oMath>
        <m:r>
          <w:rPr>
            <w:rFonts w:ascii="Cambria Math" w:eastAsiaTheme="minorEastAsia" w:hAnsi="Cambria Math"/>
          </w:rPr>
          <m:t>I</m:t>
        </m:r>
      </m:oMath>
      <w:r w:rsidR="00D14F1B">
        <w:rPr>
          <w:rFonts w:eastAsiaTheme="minorEastAsia"/>
        </w:rPr>
        <w:t xml:space="preserve"> </w:t>
      </w:r>
      <w:r w:rsidR="007C2244">
        <w:rPr>
          <w:rFonts w:eastAsiaTheme="minorEastAsia"/>
        </w:rPr>
        <w:t xml:space="preserve">is </w:t>
      </w:r>
      <w:r w:rsidR="00E559BA">
        <w:rPr>
          <w:rFonts w:eastAsiaTheme="minorEastAsia"/>
        </w:rPr>
        <w:t>the weights matrix</w:t>
      </w:r>
      <w:r w:rsidR="00833816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Weights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E559BA">
        <w:rPr>
          <w:rFonts w:eastAsiaTheme="minorEastAsia"/>
        </w:rPr>
        <w:t xml:space="preserve"> </w:t>
      </w:r>
      <w:r w:rsidR="00E64D0E">
        <w:rPr>
          <w:rFonts w:eastAsiaTheme="minorEastAsia"/>
        </w:rPr>
        <w:t>corresponding to</w:t>
      </w:r>
      <w:r w:rsidR="00E559BA">
        <w:rPr>
          <w:rFonts w:eastAsiaTheme="minorEastAsia"/>
        </w:rPr>
        <w:t xml:space="preserve"> layer </w:t>
      </w:r>
      <m:oMath>
        <m:r>
          <w:rPr>
            <w:rFonts w:ascii="Cambria Math" w:eastAsiaTheme="minorEastAsia" w:hAnsi="Cambria Math"/>
          </w:rPr>
          <m:t>I</m:t>
        </m:r>
      </m:oMath>
      <w:r w:rsidR="0004137D">
        <w:rPr>
          <w:rFonts w:eastAsiaTheme="minorEastAsia"/>
        </w:rPr>
        <w:t xml:space="preserve">. </w:t>
      </w:r>
      <w:r w:rsidR="00F43028">
        <w:rPr>
          <w:rFonts w:eastAsiaTheme="minorEastAsia"/>
        </w:rPr>
        <w:t>The</w:t>
      </w:r>
      <w:r w:rsidR="00E72555">
        <w:rPr>
          <w:rFonts w:eastAsiaTheme="minorEastAsia"/>
        </w:rPr>
        <w:t xml:space="preserve"> weights can be divided </w:t>
      </w:r>
      <w:r w:rsidR="00E20056">
        <w:rPr>
          <w:rFonts w:eastAsiaTheme="minorEastAsia"/>
        </w:rPr>
        <w:t>by layer</w:t>
      </w:r>
      <w:r w:rsidR="0068525B">
        <w:rPr>
          <w:rFonts w:eastAsiaTheme="minorEastAsia"/>
        </w:rPr>
        <w:t>. E</w:t>
      </w:r>
      <w:r w:rsidR="00E20056">
        <w:rPr>
          <w:rFonts w:eastAsiaTheme="minorEastAsia"/>
        </w:rPr>
        <w:t xml:space="preserve">ach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Weights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A03C03">
        <w:rPr>
          <w:rFonts w:eastAsiaTheme="minorEastAsia"/>
        </w:rPr>
        <w:t xml:space="preserve"> is</w:t>
      </w:r>
      <w:r w:rsidR="00A27E13">
        <w:rPr>
          <w:rFonts w:eastAsiaTheme="minorEastAsia"/>
        </w:rPr>
        <w:t xml:space="preserve"> sent on a separate stream. In this case</w:t>
      </w:r>
      <w:r w:rsidR="00F42967">
        <w:rPr>
          <w:rFonts w:eastAsiaTheme="minorEastAsia"/>
        </w:rPr>
        <w:t>,</w:t>
      </w:r>
      <w:r w:rsidR="00A27E13">
        <w:rPr>
          <w:rFonts w:eastAsiaTheme="minorEastAsia"/>
        </w:rPr>
        <w:t xml:space="preserve"> the </w:t>
      </w:r>
      <m:oMath>
        <m:r>
          <w:rPr>
            <w:rFonts w:ascii="Cambria Math" w:eastAsiaTheme="minorEastAsia" w:hAnsi="Cambria Math"/>
          </w:rPr>
          <m:t>infoMessage</m:t>
        </m:r>
      </m:oMath>
      <w:r w:rsidR="00D3303C">
        <w:rPr>
          <w:rFonts w:eastAsiaTheme="minorEastAsia"/>
        </w:rPr>
        <w:t xml:space="preserve"> could be</w:t>
      </w:r>
      <w:r w:rsidR="00CA10B0">
        <w:rPr>
          <w:rFonts w:eastAsiaTheme="minorEastAsia"/>
        </w:rPr>
        <w:t xml:space="preserve"> </w:t>
      </w:r>
      <w:r w:rsidR="00BB7C04">
        <w:rPr>
          <w:rFonts w:eastAsiaTheme="minorEastAsia"/>
        </w:rPr>
        <w:t>an array of stream</w:t>
      </w:r>
      <w:r w:rsidR="00D3303C">
        <w:rPr>
          <w:rFonts w:eastAsiaTheme="minorEastAsia"/>
        </w:rPr>
        <w:t xml:space="preserve"> IDs</w:t>
      </w:r>
      <w:r w:rsidR="00B054FD">
        <w:rPr>
          <w:rFonts w:eastAsiaTheme="minorEastAsia"/>
        </w:rPr>
        <w:t>.</w:t>
      </w:r>
      <w:r w:rsidR="00214984" w:rsidRPr="00214984">
        <w:rPr>
          <w:rFonts w:eastAsiaTheme="minorEastAsia"/>
        </w:rPr>
        <w:t xml:space="preserve"> </w:t>
      </w:r>
      <w:r w:rsidR="002C18E2">
        <w:rPr>
          <w:rFonts w:eastAsiaTheme="minorEastAsia"/>
        </w:rPr>
        <w:t xml:space="preserve">The client </w:t>
      </w:r>
      <w:r w:rsidR="004A1804">
        <w:rPr>
          <w:rFonts w:eastAsiaTheme="minorEastAsia"/>
        </w:rPr>
        <w:t>places</w:t>
      </w:r>
      <w:r w:rsidR="00295A75">
        <w:rPr>
          <w:rFonts w:eastAsiaTheme="minorEastAsia"/>
        </w:rPr>
        <w:t xml:space="preserve"> the weights received on a stream</w:t>
      </w:r>
      <w:r w:rsidR="00BA5B6E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streamID</m:t>
        </m:r>
      </m:oMath>
      <w:r w:rsidR="00BA5B6E">
        <w:rPr>
          <w:rFonts w:eastAsiaTheme="minorEastAsia"/>
        </w:rPr>
        <w:t xml:space="preserve"> at the index </w:t>
      </w:r>
      <w:r w:rsidR="00337DEC">
        <w:rPr>
          <w:rFonts w:eastAsiaTheme="minorEastAsia"/>
        </w:rPr>
        <w:t xml:space="preserve">corresponding to the index of </w:t>
      </w:r>
      <m:oMath>
        <m:r>
          <w:rPr>
            <w:rFonts w:ascii="Cambria Math" w:eastAsiaTheme="minorEastAsia" w:hAnsi="Cambria Math"/>
          </w:rPr>
          <m:t>streamID</m:t>
        </m:r>
      </m:oMath>
      <w:r w:rsidR="00337DEC">
        <w:rPr>
          <w:rFonts w:eastAsiaTheme="minorEastAsia"/>
        </w:rPr>
        <w:t xml:space="preserve"> in the </w:t>
      </w:r>
      <m:oMath>
        <m:r>
          <w:rPr>
            <w:rFonts w:ascii="Cambria Math" w:eastAsiaTheme="minorEastAsia" w:hAnsi="Cambria Math"/>
          </w:rPr>
          <m:t>infoMessage</m:t>
        </m:r>
      </m:oMath>
      <w:r w:rsidR="00687949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845FD1" w:rsidRPr="00845FD1" w14:paraId="736B064C" w14:textId="77777777" w:rsidTr="00627FBD">
        <w:tc>
          <w:tcPr>
            <w:tcW w:w="9962" w:type="dxa"/>
          </w:tcPr>
          <w:p w14:paraId="20B24E1A" w14:textId="77777777" w:rsidR="00845FD1" w:rsidRPr="00845FD1" w:rsidRDefault="00845FD1" w:rsidP="00C8738C">
            <w:pPr>
              <w:keepNext/>
              <w:spacing w:after="240" w:line="360" w:lineRule="auto"/>
              <w:jc w:val="center"/>
            </w:pPr>
            <w:r w:rsidRPr="00845FD1">
              <w:rPr>
                <w:rFonts w:eastAsiaTheme="minorEastAsia"/>
                <w:noProof/>
              </w:rPr>
              <w:drawing>
                <wp:inline distT="0" distB="0" distL="0" distR="0" wp14:anchorId="2377C54A" wp14:editId="44D88026">
                  <wp:extent cx="3095625" cy="1636392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254" cy="165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5FD1" w:rsidRPr="00845FD1" w14:paraId="2B136E36" w14:textId="77777777" w:rsidTr="00627FBD">
        <w:tc>
          <w:tcPr>
            <w:tcW w:w="9962" w:type="dxa"/>
          </w:tcPr>
          <w:p w14:paraId="6BDD7D0E" w14:textId="5182C770" w:rsidR="00845FD1" w:rsidRPr="00845FD1" w:rsidRDefault="00845FD1" w:rsidP="00C8738C">
            <w:pPr>
              <w:spacing w:after="240"/>
              <w:jc w:val="center"/>
              <w:rPr>
                <w:b/>
                <w:bCs/>
              </w:rPr>
            </w:pPr>
            <w:r w:rsidRPr="00845FD1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3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3</w:t>
            </w:r>
            <w:r w:rsidR="00E1747A">
              <w:rPr>
                <w:b/>
                <w:bCs/>
              </w:rPr>
              <w:fldChar w:fldCharType="end"/>
            </w:r>
            <w:r w:rsidRPr="00845FD1">
              <w:rPr>
                <w:b/>
                <w:bCs/>
              </w:rPr>
              <w:t xml:space="preserve"> Structure of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infoMessage</m:t>
              </m:r>
            </m:oMath>
            <w:r w:rsidRPr="00845FD1">
              <w:rPr>
                <w:b/>
                <w:bCs/>
              </w:rPr>
              <w:t xml:space="preserve"> for ANN</w:t>
            </w:r>
          </w:p>
        </w:tc>
      </w:tr>
    </w:tbl>
    <w:p w14:paraId="1FC74E4E" w14:textId="6219BD49" w:rsidR="002A4CD6" w:rsidRDefault="00AA1070" w:rsidP="00C8738C">
      <w:pPr>
        <w:spacing w:after="240" w:line="360" w:lineRule="auto"/>
        <w:ind w:firstLine="720"/>
      </w:pPr>
      <w:r>
        <w:t xml:space="preserve">A time window is allocated to send the weights. The server waits for acknowledgement of weights receipt on each stream — </w:t>
      </w:r>
      <m:oMath>
        <m:r>
          <w:rPr>
            <w:rFonts w:ascii="Cambria Math" w:hAnsi="Cambria Math"/>
          </w:rPr>
          <m:t>weightAckMessage</m:t>
        </m:r>
      </m:oMath>
      <w:r>
        <w:rPr>
          <w:rFonts w:eastAsiaTheme="minorEastAsia"/>
          <w:iCs/>
        </w:rPr>
        <w:t>.</w:t>
      </w:r>
      <w:r w:rsidR="003F74B6">
        <w:rPr>
          <w:rFonts w:eastAsiaTheme="minorEastAsia"/>
          <w:iCs/>
        </w:rPr>
        <w:t xml:space="preserve"> </w:t>
      </w:r>
      <w:r w:rsidR="00D170AC">
        <w:rPr>
          <w:rFonts w:eastAsiaTheme="minorEastAsia"/>
          <w:iCs/>
        </w:rPr>
        <w:t xml:space="preserve">The server </w:t>
      </w:r>
      <w:r w:rsidR="00AC107B">
        <w:rPr>
          <w:rFonts w:eastAsiaTheme="minorEastAsia"/>
          <w:iCs/>
        </w:rPr>
        <w:t>decide</w:t>
      </w:r>
      <w:r w:rsidR="007B019A">
        <w:rPr>
          <w:rFonts w:eastAsiaTheme="minorEastAsia"/>
          <w:iCs/>
        </w:rPr>
        <w:t xml:space="preserve">d to proceed further if </w:t>
      </w:r>
      <w:r w:rsidR="009361BD">
        <w:rPr>
          <w:rFonts w:eastAsiaTheme="minorEastAsia"/>
          <w:iCs/>
        </w:rPr>
        <w:t xml:space="preserve">the </w:t>
      </w:r>
      <m:oMath>
        <m:r>
          <w:rPr>
            <w:rFonts w:ascii="Cambria Math" w:hAnsi="Cambria Math"/>
          </w:rPr>
          <m:t>weightAckMessage</m:t>
        </m:r>
      </m:oMath>
      <w:r w:rsidR="009361BD">
        <w:rPr>
          <w:rFonts w:eastAsiaTheme="minorEastAsia"/>
          <w:iCs/>
        </w:rPr>
        <w:t xml:space="preserve"> </w:t>
      </w:r>
      <w:r w:rsidR="000D576E">
        <w:rPr>
          <w:rFonts w:eastAsiaTheme="minorEastAsia"/>
          <w:iCs/>
        </w:rPr>
        <w:t xml:space="preserve">is </w:t>
      </w:r>
      <w:r w:rsidR="009361BD">
        <w:rPr>
          <w:rFonts w:eastAsiaTheme="minorEastAsia"/>
          <w:iCs/>
        </w:rPr>
        <w:t xml:space="preserve">received on </w:t>
      </w:r>
      <w:r w:rsidR="000D576E">
        <w:rPr>
          <w:rFonts w:eastAsiaTheme="minorEastAsia"/>
          <w:iCs/>
        </w:rPr>
        <w:t>enough streams</w:t>
      </w:r>
      <w:r w:rsidR="007B019A">
        <w:rPr>
          <w:rFonts w:eastAsiaTheme="minorEastAsia"/>
          <w:iCs/>
        </w:rPr>
        <w:t xml:space="preserve"> </w:t>
      </w:r>
      <w:r w:rsidR="004030FF">
        <w:rPr>
          <w:rFonts w:eastAsiaTheme="minorEastAsia"/>
          <w:iCs/>
        </w:rPr>
        <w:t>in the allocated time window.</w:t>
      </w:r>
      <w:r w:rsidR="000D576E" w:rsidRPr="000D576E">
        <w:t xml:space="preserve"> </w:t>
      </w:r>
      <w:r w:rsidR="000D576E">
        <w:t xml:space="preserve">The server sends a message indicating if the client should proceed </w:t>
      </w:r>
      <w:r w:rsidR="00F913A9">
        <w:t xml:space="preserve">with the </w:t>
      </w:r>
      <w:r w:rsidR="000D576E">
        <w:t>train</w:t>
      </w:r>
      <w:r w:rsidR="00F913A9">
        <w:t>ing</w:t>
      </w:r>
      <w:r w:rsidR="000D576E">
        <w:t xml:space="preserve">— </w:t>
      </w:r>
      <m:oMath>
        <m:r>
          <w:rPr>
            <w:rFonts w:ascii="Cambria Math" w:hAnsi="Cambria Math"/>
          </w:rPr>
          <m:t>trainMessage</m:t>
        </m:r>
      </m:oMath>
      <w:r w:rsidR="000D576E">
        <w:t>.</w:t>
      </w:r>
    </w:p>
    <w:p w14:paraId="3AB8B994" w14:textId="6C22F3FE" w:rsidR="0081439D" w:rsidRPr="005F6CF4" w:rsidRDefault="001E1547" w:rsidP="00C8738C">
      <w:pPr>
        <w:spacing w:after="240" w:line="360" w:lineRule="auto"/>
        <w:ind w:firstLine="720"/>
        <w:rPr>
          <w:rFonts w:eastAsiaTheme="minorEastAsia"/>
        </w:rPr>
      </w:pPr>
      <w:r>
        <w:t xml:space="preserve">The server waits </w:t>
      </w:r>
      <w:r w:rsidR="002C04C4">
        <w:t xml:space="preserve">for a message </w:t>
      </w:r>
      <w:r w:rsidR="00EB0CA8">
        <w:t xml:space="preserve">that indicates </w:t>
      </w:r>
      <w:r w:rsidR="00D859E2">
        <w:t>that the client finished training</w:t>
      </w:r>
      <w:r w:rsidR="00BF232D">
        <w:t xml:space="preserve">— </w:t>
      </w:r>
      <m:oMath>
        <m:r>
          <w:rPr>
            <w:rFonts w:ascii="Cambria Math" w:hAnsi="Cambria Math"/>
          </w:rPr>
          <m:t>reportMessage</m:t>
        </m:r>
      </m:oMath>
      <w:r w:rsidR="00D859E2">
        <w:t xml:space="preserve">. </w:t>
      </w:r>
      <w:r w:rsidR="00477A46">
        <w:t>T</w:t>
      </w:r>
      <w:r w:rsidR="00CB7959">
        <w:t xml:space="preserve">he </w:t>
      </w:r>
      <w:r w:rsidR="00C55D7E">
        <w:t xml:space="preserve">server </w:t>
      </w:r>
      <w:r w:rsidR="005F5618">
        <w:t>waits for the message carr</w:t>
      </w:r>
      <w:r w:rsidR="00A617AF">
        <w:t>ying</w:t>
      </w:r>
      <w:r w:rsidR="00C55D7E">
        <w:t xml:space="preserve"> the amount of training data the client possesses — </w:t>
      </w:r>
      <m:oMath>
        <m:r>
          <w:rPr>
            <w:rFonts w:ascii="Cambria Math" w:hAnsi="Cambria Math"/>
          </w:rPr>
          <m:t>sampleSizeMessage</m:t>
        </m:r>
      </m:oMath>
      <w:r w:rsidR="00FF3BF4">
        <w:t xml:space="preserve">. </w:t>
      </w:r>
      <w:r w:rsidR="00A52CA1">
        <w:t>The server wait</w:t>
      </w:r>
      <w:r w:rsidR="00E237D0">
        <w:t>s for</w:t>
      </w:r>
      <w:r w:rsidR="00A617AF">
        <w:t xml:space="preserve"> the</w:t>
      </w:r>
      <w:r w:rsidR="00E237D0">
        <w:t xml:space="preserve"> </w:t>
      </w:r>
      <m:oMath>
        <m:r>
          <w:rPr>
            <w:rFonts w:ascii="Cambria Math" w:hAnsi="Cambria Math"/>
          </w:rPr>
          <m:t>infoMessage</m:t>
        </m:r>
      </m:oMath>
      <w:r w:rsidR="00087B52">
        <w:rPr>
          <w:rFonts w:eastAsiaTheme="minorEastAsia"/>
          <w:iCs/>
        </w:rPr>
        <w:t xml:space="preserve"> that will allow the server to reconstruct the full weights</w:t>
      </w:r>
      <w:r w:rsidR="007F77F9">
        <w:t>.</w:t>
      </w:r>
      <w:r w:rsidR="002C4D12">
        <w:t xml:space="preserve"> </w:t>
      </w:r>
      <w:r w:rsidR="00843B67">
        <w:t>The weights are received across the</w:t>
      </w:r>
      <w:r w:rsidR="00286908">
        <w:t xml:space="preserve"> streams specified in the </w:t>
      </w:r>
      <m:oMath>
        <m:r>
          <w:rPr>
            <w:rFonts w:ascii="Cambria Math" w:hAnsi="Cambria Math"/>
          </w:rPr>
          <m:t>infoMessage</m:t>
        </m:r>
      </m:oMath>
      <w:r w:rsidR="00987C29">
        <w:rPr>
          <w:rFonts w:eastAsiaTheme="minorEastAsia"/>
        </w:rPr>
        <w:t>.</w:t>
      </w:r>
      <w:r w:rsidR="00953D78">
        <w:rPr>
          <w:rFonts w:eastAsiaTheme="minorEastAsia"/>
        </w:rPr>
        <w:t xml:space="preserve"> </w:t>
      </w:r>
      <w:r w:rsidR="00114715">
        <w:rPr>
          <w:rFonts w:eastAsiaTheme="minorEastAsia"/>
        </w:rPr>
        <w:t>The weights should be received in a time window.</w:t>
      </w:r>
      <w:r w:rsidR="00FD55B9">
        <w:rPr>
          <w:rFonts w:eastAsiaTheme="minorEastAsia"/>
        </w:rPr>
        <w:t xml:space="preserve"> A </w:t>
      </w:r>
      <m:oMath>
        <m:r>
          <w:rPr>
            <w:rFonts w:ascii="Cambria Math" w:hAnsi="Cambria Math"/>
          </w:rPr>
          <m:t>weightAckMessage</m:t>
        </m:r>
      </m:oMath>
      <w:r w:rsidR="00FD55B9">
        <w:rPr>
          <w:rFonts w:eastAsiaTheme="minorEastAsia"/>
          <w:iCs/>
        </w:rPr>
        <w:t xml:space="preserve"> is sent on each stream that reported in the time window.</w:t>
      </w:r>
      <w:r w:rsidR="00FD55B9">
        <w:rPr>
          <w:rFonts w:eastAsiaTheme="minorEastAsia"/>
        </w:rPr>
        <w:t xml:space="preserve"> </w:t>
      </w:r>
      <w:r w:rsidR="00114715">
        <w:rPr>
          <w:rFonts w:eastAsiaTheme="minorEastAsia"/>
        </w:rPr>
        <w:t xml:space="preserve"> </w:t>
      </w:r>
      <w:r w:rsidR="00262287">
        <w:rPr>
          <w:rFonts w:eastAsiaTheme="minorEastAsia"/>
        </w:rPr>
        <w:t xml:space="preserve">The weights are </w:t>
      </w:r>
      <w:r w:rsidR="001E6395">
        <w:rPr>
          <w:rFonts w:eastAsiaTheme="minorEastAsia"/>
        </w:rPr>
        <w:t>aggregated</w:t>
      </w:r>
      <w:r w:rsidR="000D79A8">
        <w:rPr>
          <w:rFonts w:eastAsiaTheme="minorEastAsia"/>
        </w:rPr>
        <w:t xml:space="preserve"> in a.</w:t>
      </w:r>
      <w:r w:rsidR="001E6395">
        <w:rPr>
          <w:rFonts w:eastAsiaTheme="minorEastAsia"/>
        </w:rPr>
        <w:t xml:space="preserve"> </w:t>
      </w:r>
      <w:r w:rsidR="000D79A8">
        <w:rPr>
          <w:rFonts w:eastAsiaTheme="minorEastAsia"/>
        </w:rPr>
        <w:t>I</w:t>
      </w:r>
      <w:r w:rsidR="008104BF">
        <w:rPr>
          <w:rFonts w:eastAsiaTheme="minorEastAsia"/>
        </w:rPr>
        <w:t xml:space="preserve">f a </w:t>
      </w:r>
      <w:r w:rsidR="000621A5">
        <w:rPr>
          <w:rFonts w:eastAsiaTheme="minorEastAsia"/>
        </w:rPr>
        <w:t>layer</w:t>
      </w:r>
      <w:r w:rsidR="008104BF">
        <w:rPr>
          <w:rFonts w:eastAsiaTheme="minorEastAsia"/>
        </w:rPr>
        <w:t xml:space="preserve"> </w:t>
      </w:r>
      <w:r w:rsidR="0079114A">
        <w:rPr>
          <w:rFonts w:eastAsiaTheme="minorEastAsia"/>
        </w:rPr>
        <w:t>is</w:t>
      </w:r>
      <w:r w:rsidR="00162A66">
        <w:rPr>
          <w:rFonts w:eastAsiaTheme="minorEastAsia"/>
        </w:rPr>
        <w:t xml:space="preserve"> not </w:t>
      </w:r>
      <w:r w:rsidR="0079114A">
        <w:rPr>
          <w:rFonts w:eastAsiaTheme="minorEastAsia"/>
        </w:rPr>
        <w:t>received,</w:t>
      </w:r>
      <w:r w:rsidR="00162A66">
        <w:rPr>
          <w:rFonts w:eastAsiaTheme="minorEastAsia"/>
        </w:rPr>
        <w:t xml:space="preserve"> </w:t>
      </w:r>
      <w:r w:rsidR="00456298">
        <w:rPr>
          <w:rFonts w:eastAsiaTheme="minorEastAsia"/>
        </w:rPr>
        <w:t>it remains empty in the</w:t>
      </w:r>
      <w:r w:rsidR="00456298" w:rsidRPr="000D79A8">
        <w:rPr>
          <w:rFonts w:eastAsiaTheme="minorEastAsia"/>
          <w:i/>
          <w:iCs/>
        </w:rPr>
        <w:t xml:space="preserve"> </w:t>
      </w:r>
      <m:oMath>
        <m:r>
          <w:rPr>
            <w:rFonts w:ascii="Cambria Math" w:eastAsiaTheme="minorEastAsia" w:hAnsi="Cambria Math"/>
          </w:rPr>
          <m:t>newWeightsArray</m:t>
        </m:r>
      </m:oMath>
      <w:r w:rsidR="0079114A" w:rsidRPr="000D79A8">
        <w:rPr>
          <w:rFonts w:eastAsiaTheme="minorEastAsia"/>
          <w:i/>
          <w:iCs/>
        </w:rPr>
        <w:t xml:space="preserve"> </w:t>
      </w:r>
      <w:r w:rsidR="00524AD9">
        <w:rPr>
          <w:rFonts w:eastAsiaTheme="minorEastAsia"/>
        </w:rPr>
        <w:t>.</w:t>
      </w:r>
      <w:r w:rsidR="00987C29">
        <w:rPr>
          <w:rFonts w:eastAsiaTheme="minorEastAsia"/>
        </w:rPr>
        <w:t xml:space="preserve"> </w:t>
      </w:r>
      <w:r w:rsidR="00456298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newWeightsArray</m:t>
        </m:r>
      </m:oMath>
      <w:r w:rsidR="00A0209E">
        <w:rPr>
          <w:rFonts w:eastAsiaTheme="minorEastAsia"/>
          <w:i/>
          <w:iCs/>
        </w:rPr>
        <w:t xml:space="preserve"> </w:t>
      </w:r>
      <w:r w:rsidR="00456298">
        <w:rPr>
          <w:rFonts w:eastAsiaTheme="minorEastAsia"/>
          <w:i/>
          <w:iCs/>
        </w:rPr>
        <w:t xml:space="preserve">and the </w:t>
      </w:r>
      <m:oMath>
        <m:r>
          <w:rPr>
            <w:rFonts w:ascii="Cambria Math" w:hAnsi="Cambria Math"/>
          </w:rPr>
          <m:t>sampleSize</m:t>
        </m:r>
      </m:oMath>
      <w:r w:rsidR="00456298">
        <w:rPr>
          <w:i/>
          <w:iCs/>
        </w:rPr>
        <w:t xml:space="preserve"> </w:t>
      </w:r>
      <w:r w:rsidR="00A0209E">
        <w:rPr>
          <w:i/>
          <w:iCs/>
        </w:rPr>
        <w:t>are</w:t>
      </w:r>
      <w:r w:rsidR="00456298">
        <w:rPr>
          <w:i/>
          <w:iCs/>
        </w:rPr>
        <w:t xml:space="preserve"> reported back to the FL</w:t>
      </w:r>
      <w:r w:rsidR="00A0209E">
        <w:rPr>
          <w:i/>
          <w:iCs/>
        </w:rPr>
        <w:t>P</w:t>
      </w:r>
      <w:r w:rsidR="00456298">
        <w:rPr>
          <w:i/>
          <w:iCs/>
        </w:rPr>
        <w:t>.</w:t>
      </w:r>
      <w:r w:rsidR="005F6CF4">
        <w:rPr>
          <w:i/>
          <w:iCs/>
        </w:rPr>
        <w:t xml:space="preserve"> </w:t>
      </w:r>
      <w:r w:rsidR="005F6CF4">
        <w:t>The pseudo</w:t>
      </w:r>
      <w:r w:rsidR="00C060FB">
        <w:t>-</w:t>
      </w:r>
      <w:r w:rsidR="005F6CF4">
        <w:t xml:space="preserve">code for </w:t>
      </w:r>
      <m:oMath>
        <m:r>
          <w:rPr>
            <w:rFonts w:ascii="Cambria Math" w:hAnsi="Cambria Math"/>
          </w:rPr>
          <m:t>CommunicationTask</m:t>
        </m:r>
      </m:oMath>
      <w:r w:rsidR="006834E5">
        <w:t xml:space="preserve"> is </w:t>
      </w:r>
      <w:r w:rsidR="00132C9A">
        <w:t>given in</w:t>
      </w:r>
      <w:r w:rsidR="002C3F92">
        <w:t xml:space="preserve"> </w:t>
      </w:r>
      <w:r w:rsidR="002C3F92">
        <w:fldChar w:fldCharType="begin"/>
      </w:r>
      <w:r w:rsidR="002C3F92">
        <w:instrText xml:space="preserve"> REF _Ref68483669 \h </w:instrText>
      </w:r>
      <w:r w:rsidR="002C3F92"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 xml:space="preserve">Algorithm </m:t>
        </m:r>
        <m:r>
          <m:rPr>
            <m:sty m:val="p"/>
          </m:rPr>
          <w:rPr>
            <w:rFonts w:ascii="Cambria Math" w:hAnsi="Cambria Math"/>
            <w:noProof/>
          </w:rPr>
          <m:t>3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  <w:noProof/>
          </w:rPr>
          <m:t>3</m:t>
        </m:r>
      </m:oMath>
      <w:r w:rsidR="002C3F92">
        <w:fldChar w:fldCharType="end"/>
      </w:r>
      <w:r w:rsidR="00132C9A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81324B" w:rsidRPr="005F6CF4" w14:paraId="1BD27FE9" w14:textId="77777777" w:rsidTr="00D52536">
        <w:tc>
          <w:tcPr>
            <w:tcW w:w="9962" w:type="dxa"/>
          </w:tcPr>
          <w:p w14:paraId="4F661F7B" w14:textId="10F2E536" w:rsidR="0081324B" w:rsidRPr="005F6CF4" w:rsidRDefault="0081324B" w:rsidP="00D52536">
            <w:r w:rsidRPr="005F6CF4">
              <w:lastRenderedPageBreak/>
              <w:t xml:space="preserve"> </w:t>
            </w:r>
            <w:bookmarkStart w:id="43" w:name="_Ref68483669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w:bookmarkEnd w:id="43"/>
              <m:r>
                <w:rPr>
                  <w:rFonts w:ascii="Cambria Math" w:hAnsi="Cambria Math"/>
                </w:rPr>
                <m:t>:</m:t>
              </m:r>
            </m:oMath>
            <w:r w:rsidR="005F6CF4">
              <w:t xml:space="preserve">  server </w:t>
            </w:r>
            <w:r w:rsidRPr="005F6CF4">
              <w:t>task that</w:t>
            </w:r>
            <w:r w:rsidR="00752E6C" w:rsidRPr="005F6CF4">
              <w:t xml:space="preserve"> sends and receives the weights</w:t>
            </w:r>
          </w:p>
        </w:tc>
      </w:tr>
      <w:tr w:rsidR="0081324B" w:rsidRPr="0081324B" w14:paraId="117DEA09" w14:textId="77777777" w:rsidTr="00D52536">
        <w:tc>
          <w:tcPr>
            <w:tcW w:w="9962" w:type="dxa"/>
          </w:tcPr>
          <w:p w14:paraId="7581D965" w14:textId="253C7347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CommunicationTask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clientConnection,modelWeights,timeout</m:t>
                  </m:r>
                </m:e>
              </m:d>
              <m:r>
                <w:rPr>
                  <w:rFonts w:ascii="Cambria Math" w:eastAsiaTheme="minorEastAsia" w:hAnsi="Cambria Math"/>
                </w:rPr>
                <m:t>:</m:t>
              </m:r>
            </m:oMath>
          </w:p>
        </w:tc>
      </w:tr>
      <w:tr w:rsidR="0081324B" w:rsidRPr="0081324B" w14:paraId="4DBE7AA5" w14:textId="77777777" w:rsidTr="00D52536">
        <w:tc>
          <w:tcPr>
            <w:tcW w:w="9962" w:type="dxa"/>
          </w:tcPr>
          <w:p w14:paraId="268815F1" w14:textId="7502641C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 xml:space="preserve"> </w:t>
            </w: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stop WaitTask(clientConnection)</m:t>
              </m:r>
            </m:oMath>
          </w:p>
        </w:tc>
      </w:tr>
      <w:tr w:rsidR="0081324B" w:rsidRPr="0081324B" w14:paraId="3A65D0CC" w14:textId="77777777" w:rsidTr="00D52536">
        <w:tc>
          <w:tcPr>
            <w:tcW w:w="9962" w:type="dxa"/>
          </w:tcPr>
          <w:p w14:paraId="1F73D958" w14:textId="15CC3C4D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 xml:space="preserve"> </w:t>
            </w: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clientConnection.send(mainStream,initialMessage)</m:t>
              </m:r>
            </m:oMath>
          </w:p>
        </w:tc>
      </w:tr>
      <w:tr w:rsidR="007A2360" w:rsidRPr="0081324B" w14:paraId="121210B3" w14:textId="77777777" w:rsidTr="00D52536">
        <w:tc>
          <w:tcPr>
            <w:tcW w:w="9962" w:type="dxa"/>
          </w:tcPr>
          <w:p w14:paraId="759C8E75" w14:textId="33B9ED2D" w:rsidR="007A2360" w:rsidRPr="0081324B" w:rsidRDefault="007A2360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</w:t>
            </w:r>
            <m:oMath>
              <m:r>
                <w:rPr>
                  <w:rFonts w:ascii="Cambria Math" w:eastAsiaTheme="minorEastAsia" w:hAnsi="Cambria Math"/>
                </w:rPr>
                <m:t>N←(number of layers in modelWeights)</m:t>
              </m:r>
            </m:oMath>
          </w:p>
        </w:tc>
      </w:tr>
      <w:tr w:rsidR="00222DD3" w:rsidRPr="0081324B" w14:paraId="127AE10F" w14:textId="77777777" w:rsidTr="00D52536">
        <w:tc>
          <w:tcPr>
            <w:tcW w:w="9962" w:type="dxa"/>
          </w:tcPr>
          <w:p w14:paraId="6DA29D56" w14:textId="065B79E4" w:rsidR="00222DD3" w:rsidRPr="00222DD3" w:rsidRDefault="00222DD3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</w:t>
            </w:r>
            <m:oMath>
              <m:r>
                <w:rPr>
                  <w:rFonts w:ascii="Cambria Math" w:eastAsiaTheme="minorEastAsia" w:hAnsi="Cambria Math"/>
                </w:rPr>
                <m:t>weightStreams ←clientConnection.getStreams(N)</m:t>
              </m:r>
            </m:oMath>
          </w:p>
        </w:tc>
      </w:tr>
      <w:tr w:rsidR="0081324B" w:rsidRPr="0081324B" w14:paraId="1C0CEC70" w14:textId="77777777" w:rsidTr="00D52536">
        <w:tc>
          <w:tcPr>
            <w:tcW w:w="9962" w:type="dxa"/>
          </w:tcPr>
          <w:p w14:paraId="001AB7E1" w14:textId="77777777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infoMessage ←weightStreams</m:t>
              </m:r>
            </m:oMath>
          </w:p>
        </w:tc>
      </w:tr>
      <w:tr w:rsidR="0081324B" w:rsidRPr="0081324B" w14:paraId="78C94C5E" w14:textId="77777777" w:rsidTr="00D52536">
        <w:tc>
          <w:tcPr>
            <w:tcW w:w="9962" w:type="dxa"/>
          </w:tcPr>
          <w:p w14:paraId="36D732EC" w14:textId="2EFD0E4C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clientConnection.send(mainStream,infoMessage)</m:t>
              </m:r>
            </m:oMath>
          </w:p>
        </w:tc>
      </w:tr>
      <w:tr w:rsidR="0081324B" w:rsidRPr="0081324B" w14:paraId="1CD1A150" w14:textId="77777777" w:rsidTr="00D52536">
        <w:tc>
          <w:tcPr>
            <w:tcW w:w="9962" w:type="dxa"/>
          </w:tcPr>
          <w:p w14:paraId="5D839AAC" w14:textId="77777777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initiate weightsSent array</m:t>
              </m:r>
            </m:oMath>
          </w:p>
        </w:tc>
      </w:tr>
      <w:tr w:rsidR="0081324B" w:rsidRPr="0081324B" w14:paraId="2157712D" w14:textId="77777777" w:rsidTr="00D52536">
        <w:tc>
          <w:tcPr>
            <w:tcW w:w="9962" w:type="dxa"/>
          </w:tcPr>
          <w:p w14:paraId="312631F6" w14:textId="2A055738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For I=1,2…N in parallel do</m:t>
              </m:r>
            </m:oMath>
            <w:r w:rsidRPr="0081324B">
              <w:rPr>
                <w:rFonts w:eastAsiaTheme="minorEastAsia"/>
              </w:rPr>
              <w:t>:</w:t>
            </w:r>
          </w:p>
        </w:tc>
      </w:tr>
      <w:tr w:rsidR="0081324B" w:rsidRPr="0081324B" w14:paraId="62D46B42" w14:textId="77777777" w:rsidTr="00D52536">
        <w:tc>
          <w:tcPr>
            <w:tcW w:w="9962" w:type="dxa"/>
          </w:tcPr>
          <w:p w14:paraId="329D97C7" w14:textId="5934AC29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clientConnection.send(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weightStreams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modelWeights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</w:tr>
      <w:tr w:rsidR="0081324B" w:rsidRPr="0081324B" w14:paraId="1482E13F" w14:textId="77777777" w:rsidTr="00D52536">
        <w:tc>
          <w:tcPr>
            <w:tcW w:w="9962" w:type="dxa"/>
          </w:tcPr>
          <w:p w14:paraId="0A23A523" w14:textId="404F7F49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weightsSent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←clientConnection.receive(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weightStreams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 weightAckMessage)</m:t>
              </m:r>
            </m:oMath>
          </w:p>
        </w:tc>
      </w:tr>
      <w:tr w:rsidR="0081324B" w:rsidRPr="0081324B" w14:paraId="55BC5A30" w14:textId="77777777" w:rsidTr="00D52536">
        <w:tc>
          <w:tcPr>
            <w:tcW w:w="9962" w:type="dxa"/>
          </w:tcPr>
          <w:p w14:paraId="7C07E3D5" w14:textId="77777777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wait untill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weightsSent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or timeout</m:t>
              </m:r>
            </m:oMath>
          </w:p>
        </w:tc>
      </w:tr>
      <w:tr w:rsidR="0081324B" w:rsidRPr="0081324B" w14:paraId="72E580FA" w14:textId="77777777" w:rsidTr="00D52536">
        <w:tc>
          <w:tcPr>
            <w:tcW w:w="9962" w:type="dxa"/>
          </w:tcPr>
          <w:p w14:paraId="35DCCE5C" w14:textId="77777777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if enought weightsSent:</m:t>
              </m:r>
            </m:oMath>
          </w:p>
        </w:tc>
      </w:tr>
      <w:tr w:rsidR="0081324B" w:rsidRPr="0081324B" w14:paraId="1CD8D44C" w14:textId="77777777" w:rsidTr="00D52536">
        <w:tc>
          <w:tcPr>
            <w:tcW w:w="9962" w:type="dxa"/>
          </w:tcPr>
          <w:p w14:paraId="6991E3B0" w14:textId="463AA165" w:rsidR="0081324B" w:rsidRPr="0081324B" w:rsidRDefault="0081324B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clientConnection.send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mainStream,trainMessage</m:t>
                  </m:r>
                </m:e>
              </m:d>
            </m:oMath>
          </w:p>
        </w:tc>
      </w:tr>
      <w:tr w:rsidR="00023D3C" w:rsidRPr="0081324B" w14:paraId="730DA9EA" w14:textId="77777777" w:rsidTr="00D52536">
        <w:tc>
          <w:tcPr>
            <w:tcW w:w="9962" w:type="dxa"/>
          </w:tcPr>
          <w:p w14:paraId="68E6A325" w14:textId="53F9AF0C" w:rsidR="00023D3C" w:rsidRPr="0081324B" w:rsidRDefault="00023D3C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</w:t>
            </w:r>
            <w:r w:rsidR="00D31894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wait for clientConnection.receive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mainStream,reportMessage</m:t>
                  </m:r>
                </m:e>
              </m:d>
            </m:oMath>
          </w:p>
        </w:tc>
      </w:tr>
      <w:tr w:rsidR="00DB5585" w:rsidRPr="0081324B" w14:paraId="7CDEA7D0" w14:textId="77777777" w:rsidTr="00D52536">
        <w:tc>
          <w:tcPr>
            <w:tcW w:w="9962" w:type="dxa"/>
          </w:tcPr>
          <w:p w14:paraId="27943C6B" w14:textId="0D1F2EC2" w:rsidR="00DB5585" w:rsidRDefault="00C63487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</w:t>
            </w:r>
            <m:oMath>
              <m:r>
                <w:rPr>
                  <w:rFonts w:ascii="Cambria Math" w:eastAsiaTheme="minorEastAsia" w:hAnsi="Cambria Math"/>
                </w:rPr>
                <m:t xml:space="preserve"> sampleSize← clientConnection.receive(mainStream,sampleSizeMessage)</m:t>
              </m:r>
            </m:oMath>
          </w:p>
        </w:tc>
      </w:tr>
      <w:tr w:rsidR="00C63487" w:rsidRPr="0081324B" w14:paraId="761A2413" w14:textId="77777777" w:rsidTr="00D52536">
        <w:tc>
          <w:tcPr>
            <w:tcW w:w="9962" w:type="dxa"/>
          </w:tcPr>
          <w:p w14:paraId="7638A4E0" w14:textId="123ADBDD" w:rsidR="00C63487" w:rsidRDefault="00C63487" w:rsidP="00D52536">
            <w:pPr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</w:rPr>
              <w:t xml:space="preserve">                             </w:t>
            </w:r>
            <m:oMath>
              <m:r>
                <w:rPr>
                  <w:rFonts w:ascii="Cambria Math" w:eastAsia="Calibri" w:hAnsi="Cambria Math" w:cs="Times New Roman"/>
                </w:rPr>
                <m:t>wait for sampleSize</m:t>
              </m:r>
            </m:oMath>
          </w:p>
        </w:tc>
      </w:tr>
      <w:tr w:rsidR="00E75401" w:rsidRPr="0081324B" w14:paraId="3F89E2C9" w14:textId="77777777" w:rsidTr="00D52536">
        <w:tc>
          <w:tcPr>
            <w:tcW w:w="9962" w:type="dxa"/>
          </w:tcPr>
          <w:p w14:paraId="229B6BF9" w14:textId="2CBD529A" w:rsidR="00E75401" w:rsidRDefault="00D31894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</w:t>
            </w:r>
            <m:oMath>
              <m:r>
                <w:rPr>
                  <w:rFonts w:ascii="Cambria Math" w:eastAsiaTheme="minorEastAsia" w:hAnsi="Cambria Math"/>
                </w:rPr>
                <m:t xml:space="preserve"> wait for clientConnection.receive(mainStream,infoMessage)</m:t>
              </m:r>
            </m:oMath>
          </w:p>
        </w:tc>
      </w:tr>
      <w:tr w:rsidR="00E040E9" w:rsidRPr="0081324B" w14:paraId="06059A83" w14:textId="77777777" w:rsidTr="00D52536">
        <w:tc>
          <w:tcPr>
            <w:tcW w:w="9962" w:type="dxa"/>
          </w:tcPr>
          <w:p w14:paraId="4523B5E3" w14:textId="5B72A7FB" w:rsidR="00E040E9" w:rsidRDefault="00E040E9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</w:t>
            </w:r>
            <m:oMath>
              <m:r>
                <w:rPr>
                  <w:rFonts w:ascii="Cambria Math" w:eastAsiaTheme="minorEastAsia" w:hAnsi="Cambria Math"/>
                </w:rPr>
                <m:t>initiate newWeights array</m:t>
              </m:r>
            </m:oMath>
          </w:p>
        </w:tc>
      </w:tr>
      <w:tr w:rsidR="005A4F05" w:rsidRPr="0081324B" w14:paraId="40A51473" w14:textId="77777777" w:rsidTr="00D52536">
        <w:tc>
          <w:tcPr>
            <w:tcW w:w="9962" w:type="dxa"/>
          </w:tcPr>
          <w:p w14:paraId="07541B39" w14:textId="06AB112B" w:rsidR="005A4F05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 xml:space="preserve">              </w:t>
            </w:r>
            <m:oMath>
              <m:r>
                <w:rPr>
                  <w:rFonts w:ascii="Cambria Math" w:eastAsiaTheme="minorEastAsia" w:hAnsi="Cambria Math"/>
                </w:rPr>
                <m:t>for I=1,2…N in parallel do:</m:t>
              </m:r>
            </m:oMath>
          </w:p>
        </w:tc>
      </w:tr>
      <w:tr w:rsidR="0092666D" w:rsidRPr="0081324B" w14:paraId="6A3977C6" w14:textId="77777777" w:rsidTr="00D52536">
        <w:tc>
          <w:tcPr>
            <w:tcW w:w="9962" w:type="dxa"/>
          </w:tcPr>
          <w:p w14:paraId="3B6D4694" w14:textId="413A8292" w:rsidR="0092666D" w:rsidRPr="0081324B" w:rsidRDefault="000A0F1C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weightStream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←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infoMessage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oMath>
          </w:p>
        </w:tc>
      </w:tr>
      <w:tr w:rsidR="005A4F05" w:rsidRPr="0081324B" w14:paraId="6C53544B" w14:textId="77777777" w:rsidTr="00D52536">
        <w:tc>
          <w:tcPr>
            <w:tcW w:w="9962" w:type="dxa"/>
          </w:tcPr>
          <w:p w14:paraId="455516AA" w14:textId="4BEDA16B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 xml:space="preserve">       </w:t>
            </w:r>
            <w:r w:rsidR="00065FBE">
              <w:rPr>
                <w:rFonts w:eastAsiaTheme="minorEastAsia"/>
              </w:rPr>
              <w:t xml:space="preserve">     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newWeights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←clientConnection.receive(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 xml:space="preserve">weightStream 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newWeights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</w:tr>
      <w:tr w:rsidR="005A4F05" w:rsidRPr="0081324B" w14:paraId="70E107AC" w14:textId="77777777" w:rsidTr="00D52536">
        <w:tc>
          <w:tcPr>
            <w:tcW w:w="9962" w:type="dxa"/>
          </w:tcPr>
          <w:p w14:paraId="2364E63A" w14:textId="36F5FB45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="00A95889">
              <w:rPr>
                <w:rFonts w:eastAsiaTheme="minorEastAsia"/>
              </w:rPr>
              <w:t xml:space="preserve">                </w:t>
            </w:r>
            <m:oMath>
              <m:r>
                <w:rPr>
                  <w:rFonts w:ascii="Cambria Math" w:eastAsiaTheme="minorEastAsia" w:hAnsi="Cambria Math"/>
                </w:rPr>
                <m:t xml:space="preserve">            wait untill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newWeights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or timeout</m:t>
              </m:r>
            </m:oMath>
          </w:p>
        </w:tc>
      </w:tr>
      <w:tr w:rsidR="005A4F05" w:rsidRPr="0081324B" w14:paraId="468B7737" w14:textId="77777777" w:rsidTr="00D52536">
        <w:tc>
          <w:tcPr>
            <w:tcW w:w="9962" w:type="dxa"/>
          </w:tcPr>
          <w:p w14:paraId="53D5A799" w14:textId="3D735130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="00B57110">
              <w:rPr>
                <w:rFonts w:eastAsiaTheme="minorEastAsia"/>
              </w:rPr>
              <w:t xml:space="preserve">             </w:t>
            </w:r>
            <m:oMath>
              <m:r>
                <w:rPr>
                  <w:rFonts w:ascii="Cambria Math" w:eastAsiaTheme="minorEastAsia" w:hAnsi="Cambria Math"/>
                </w:rPr>
                <m:t>if timeout:</m:t>
              </m:r>
            </m:oMath>
          </w:p>
        </w:tc>
      </w:tr>
      <w:tr w:rsidR="005A4F05" w:rsidRPr="0081324B" w14:paraId="38F998AD" w14:textId="77777777" w:rsidTr="00D52536">
        <w:tc>
          <w:tcPr>
            <w:tcW w:w="9962" w:type="dxa"/>
          </w:tcPr>
          <w:p w14:paraId="6F6962A0" w14:textId="14C5CFEE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="00B57110">
              <w:rPr>
                <w:rFonts w:eastAsiaTheme="minorEastAsia"/>
              </w:rPr>
              <w:t xml:space="preserve">           </w:t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newWeights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←None</m:t>
              </m:r>
            </m:oMath>
          </w:p>
        </w:tc>
      </w:tr>
      <w:tr w:rsidR="005A4F05" w:rsidRPr="0081324B" w14:paraId="1EEEE45C" w14:textId="77777777" w:rsidTr="00D52536">
        <w:tc>
          <w:tcPr>
            <w:tcW w:w="9962" w:type="dxa"/>
          </w:tcPr>
          <w:p w14:paraId="5A62E4C3" w14:textId="194E8A09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="00B57110">
              <w:rPr>
                <w:rFonts w:eastAsiaTheme="minorEastAsia"/>
              </w:rPr>
              <w:t xml:space="preserve">            </w:t>
            </w:r>
            <m:oMath>
              <m:r>
                <w:rPr>
                  <w:rFonts w:ascii="Cambria Math" w:eastAsiaTheme="minorEastAsia" w:hAnsi="Cambria Math"/>
                </w:rPr>
                <m:t>else:</m:t>
              </m:r>
            </m:oMath>
          </w:p>
        </w:tc>
      </w:tr>
      <w:tr w:rsidR="005A4F05" w:rsidRPr="0081324B" w14:paraId="27014EE2" w14:textId="77777777" w:rsidTr="00D52536">
        <w:tc>
          <w:tcPr>
            <w:tcW w:w="9962" w:type="dxa"/>
          </w:tcPr>
          <w:p w14:paraId="4DBB56E4" w14:textId="446068BF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="00071140">
              <w:rPr>
                <w:rFonts w:eastAsiaTheme="minorEastAsia"/>
              </w:rPr>
              <w:t xml:space="preserve">          </w:t>
            </w:r>
            <m:oMath>
              <m:r>
                <w:rPr>
                  <w:rFonts w:ascii="Cambria Math" w:eastAsiaTheme="minorEastAsia" w:hAnsi="Cambria Math"/>
                </w:rPr>
                <m:t>clientConnection.send(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weightStream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,weightAckMessage)</m:t>
              </m:r>
            </m:oMath>
          </w:p>
        </w:tc>
      </w:tr>
      <w:tr w:rsidR="005A4F05" w:rsidRPr="0081324B" w14:paraId="2F749051" w14:textId="77777777" w:rsidTr="00D52536">
        <w:tc>
          <w:tcPr>
            <w:tcW w:w="9962" w:type="dxa"/>
          </w:tcPr>
          <w:p w14:paraId="783BF6B6" w14:textId="3B75DF48" w:rsidR="005A4F05" w:rsidRPr="0081324B" w:rsidRDefault="00A71D21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</w:t>
            </w:r>
            <w:r w:rsidR="005A4F05" w:rsidRPr="0081324B">
              <w:rPr>
                <w:rFonts w:eastAsiaTheme="minorEastAsia"/>
              </w:rPr>
              <w:tab/>
            </w:r>
            <w:r>
              <w:rPr>
                <w:rFonts w:eastAsiaTheme="minorEastAsia"/>
              </w:rPr>
              <w:t xml:space="preserve">       </w:t>
            </w:r>
            <w:r w:rsidR="009E45F8">
              <w:rPr>
                <w:rFonts w:eastAsiaTheme="minorEastAsia"/>
              </w:rPr>
              <w:t xml:space="preserve">       </w:t>
            </w:r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resume WaitTask()</m:t>
              </m:r>
            </m:oMath>
          </w:p>
        </w:tc>
      </w:tr>
      <w:tr w:rsidR="005A4F05" w:rsidRPr="0081324B" w14:paraId="6577AA73" w14:textId="77777777" w:rsidTr="00D52536">
        <w:tc>
          <w:tcPr>
            <w:tcW w:w="9962" w:type="dxa"/>
          </w:tcPr>
          <w:p w14:paraId="25D131FE" w14:textId="5E060F6C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="00A71D21">
              <w:rPr>
                <w:rFonts w:eastAsiaTheme="minorEastAsia"/>
              </w:rPr>
              <w:t xml:space="preserve">               </w:t>
            </w:r>
            <m:oMath>
              <m:r>
                <w:rPr>
                  <w:rFonts w:ascii="Cambria Math" w:eastAsiaTheme="minorEastAsia" w:hAnsi="Cambria Math"/>
                </w:rPr>
                <m:t>return newWeights, sampleSize</m:t>
              </m:r>
            </m:oMath>
          </w:p>
        </w:tc>
      </w:tr>
      <w:tr w:rsidR="005A4F05" w:rsidRPr="0081324B" w14:paraId="462AD41F" w14:textId="77777777" w:rsidTr="00D52536">
        <w:tc>
          <w:tcPr>
            <w:tcW w:w="9962" w:type="dxa"/>
          </w:tcPr>
          <w:p w14:paraId="3AD2DB10" w14:textId="1101EEDE" w:rsidR="009E45F8" w:rsidRPr="009E45F8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else:</m:t>
              </m:r>
            </m:oMath>
          </w:p>
        </w:tc>
      </w:tr>
      <w:tr w:rsidR="005A4F05" w:rsidRPr="0081324B" w14:paraId="6BAF4B03" w14:textId="77777777" w:rsidTr="00D52536">
        <w:tc>
          <w:tcPr>
            <w:tcW w:w="9962" w:type="dxa"/>
          </w:tcPr>
          <w:p w14:paraId="741884E5" w14:textId="399A1EC5" w:rsidR="005A4F05" w:rsidRPr="0081324B" w:rsidRDefault="005A4F05" w:rsidP="00D52536">
            <w:pPr>
              <w:rPr>
                <w:rFonts w:eastAsiaTheme="minorEastAsia"/>
              </w:rPr>
            </w:pPr>
            <w:r w:rsidRPr="0081324B">
              <w:rPr>
                <w:rFonts w:eastAsiaTheme="minorEastAsia"/>
              </w:rPr>
              <w:tab/>
            </w:r>
            <w:r w:rsidRPr="0081324B">
              <w:rPr>
                <w:rFonts w:eastAsiaTheme="minorEastAsia"/>
              </w:rPr>
              <w:tab/>
            </w:r>
            <w:r w:rsidR="009E45F8">
              <w:rPr>
                <w:rFonts w:eastAsiaTheme="minorEastAsia"/>
              </w:rPr>
              <w:t xml:space="preserve">  </w:t>
            </w:r>
            <m:oMath>
              <m:r>
                <w:rPr>
                  <w:rFonts w:ascii="Cambria Math" w:eastAsiaTheme="minorEastAsia" w:hAnsi="Cambria Math"/>
                </w:rPr>
                <m:t>resume WaitTask()</m:t>
              </m:r>
            </m:oMath>
          </w:p>
        </w:tc>
      </w:tr>
      <w:tr w:rsidR="005A4F05" w:rsidRPr="0081324B" w14:paraId="56AF5FCA" w14:textId="77777777" w:rsidTr="00D52536">
        <w:tc>
          <w:tcPr>
            <w:tcW w:w="9962" w:type="dxa"/>
          </w:tcPr>
          <w:p w14:paraId="7CC1F394" w14:textId="77777777" w:rsidR="00D52536" w:rsidRDefault="009E45F8" w:rsidP="00D5253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</w:t>
            </w:r>
            <m:oMath>
              <m:r>
                <w:rPr>
                  <w:rFonts w:ascii="Cambria Math" w:eastAsiaTheme="minorEastAsia" w:hAnsi="Cambria Math"/>
                </w:rPr>
                <m:t>return</m:t>
              </m:r>
            </m:oMath>
          </w:p>
          <w:p w14:paraId="3EDD9BD0" w14:textId="7CC06A7B" w:rsidR="00D52536" w:rsidRPr="0081324B" w:rsidRDefault="00D52536" w:rsidP="00D52536">
            <w:pPr>
              <w:rPr>
                <w:rFonts w:eastAsiaTheme="minorEastAsia"/>
              </w:rPr>
            </w:pPr>
          </w:p>
        </w:tc>
      </w:tr>
    </w:tbl>
    <w:p w14:paraId="36624C42" w14:textId="7F7637D8" w:rsidR="00250D28" w:rsidRDefault="00E16954" w:rsidP="00C8738C">
      <w:pPr>
        <w:spacing w:after="240"/>
        <w:rPr>
          <w:rFonts w:eastAsiaTheme="minorEastAsia"/>
        </w:rPr>
      </w:pPr>
      <w:r>
        <w:tab/>
        <w:t>After all the clients return</w:t>
      </w:r>
      <w:r w:rsidR="00C778ED">
        <w:t xml:space="preserve"> the model weights</w:t>
      </w:r>
      <w:r w:rsidR="00FE64BF">
        <w:t>,</w:t>
      </w:r>
      <w:r w:rsidR="00C778ED">
        <w:t xml:space="preserve"> the FLP proceeds to the </w:t>
      </w:r>
      <m:oMath>
        <m:r>
          <w:rPr>
            <w:rFonts w:ascii="Cambria Math" w:hAnsi="Cambria Math"/>
          </w:rPr>
          <m:t>AggregateTask</m:t>
        </m:r>
      </m:oMath>
      <w:r w:rsidR="00A318B8">
        <w:rPr>
          <w:rFonts w:eastAsiaTheme="minorEastAsia"/>
        </w:rPr>
        <w:t xml:space="preserve">. The </w:t>
      </w:r>
      <m:oMath>
        <m:r>
          <w:rPr>
            <w:rFonts w:ascii="Cambria Math" w:eastAsiaTheme="minorEastAsia" w:hAnsi="Cambria Math"/>
          </w:rPr>
          <m:t>AggregateTask</m:t>
        </m:r>
      </m:oMath>
      <w:r w:rsidR="00A318B8">
        <w:rPr>
          <w:rFonts w:eastAsiaTheme="minorEastAsia"/>
        </w:rPr>
        <w:t xml:space="preserve"> </w:t>
      </w:r>
      <w:r w:rsidR="00432823">
        <w:rPr>
          <w:rFonts w:eastAsiaTheme="minorEastAsia"/>
        </w:rPr>
        <w:t>executes the algorithm specified in the aggregation strategy.</w:t>
      </w:r>
      <w:r w:rsidR="00250D28">
        <w:rPr>
          <w:rFonts w:eastAsiaTheme="minorEastAsia"/>
        </w:rPr>
        <w:t xml:space="preserve"> </w:t>
      </w:r>
      <w:r w:rsidR="00644AC2">
        <w:t xml:space="preserve">For each layer </w:t>
      </w:r>
      <m:oMath>
        <m:r>
          <w:rPr>
            <w:rFonts w:ascii="Cambria Math" w:hAnsi="Cambria Math"/>
          </w:rPr>
          <m:t>I</m:t>
        </m:r>
      </m:oMath>
      <w:r w:rsidR="00B904C3">
        <w:rPr>
          <w:rFonts w:eastAsiaTheme="minorEastAsia"/>
        </w:rPr>
        <w:t xml:space="preserve">, </w:t>
      </w:r>
      <w:r w:rsidR="008215B8">
        <w:rPr>
          <w:rFonts w:eastAsiaTheme="minorEastAsia"/>
        </w:rPr>
        <w:t>get the</w:t>
      </w:r>
      <w:r w:rsidR="002C3E99">
        <w:rPr>
          <w:rFonts w:eastAsiaTheme="minorEastAsia"/>
        </w:rPr>
        <w:t xml:space="preserve"> set</w:t>
      </w:r>
      <w:r w:rsidR="008215B8">
        <w:rPr>
          <w:rFonts w:eastAsiaTheme="minorEastAsia"/>
        </w:rPr>
        <w:t xml:space="preserve"> </w:t>
      </w:r>
      <w:r w:rsidR="00AD2217">
        <w:rPr>
          <w:rFonts w:eastAsiaTheme="minorEastAsia"/>
        </w:rPr>
        <w:t xml:space="preserve">of </w:t>
      </w:r>
      <w:r w:rsidR="002C3E99">
        <w:rPr>
          <w:rFonts w:eastAsiaTheme="minorEastAsia"/>
        </w:rPr>
        <w:t>clients</w:t>
      </w:r>
      <w:r w:rsidR="008215B8">
        <w:rPr>
          <w:rFonts w:eastAsiaTheme="minorEastAsia"/>
        </w:rPr>
        <w:t xml:space="preserve"> </w:t>
      </w:r>
      <w:r w:rsidR="00AA3AA5">
        <w:rPr>
          <w:rFonts w:eastAsiaTheme="minorEastAsia"/>
        </w:rPr>
        <w:t>that reported the weights</w:t>
      </w:r>
      <w:r w:rsidR="00AB28B2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newWeights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</m:sSubSup>
      </m:oMath>
      <w:r w:rsidR="00AA3AA5">
        <w:rPr>
          <w:rFonts w:eastAsiaTheme="minorEastAsia"/>
        </w:rPr>
        <w:t>for this layer</w:t>
      </w:r>
      <w:r w:rsidR="00C06F54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AA3AA5">
        <w:rPr>
          <w:rFonts w:eastAsiaTheme="minorEastAsia"/>
        </w:rPr>
        <w:t>.</w:t>
      </w:r>
      <w:r w:rsidR="008215B8">
        <w:rPr>
          <w:rFonts w:eastAsiaTheme="minorEastAsia"/>
        </w:rPr>
        <w:t xml:space="preserve"> </w:t>
      </w:r>
      <w:r w:rsidR="00AB28B2">
        <w:rPr>
          <w:rFonts w:eastAsiaTheme="minorEastAsia"/>
        </w:rPr>
        <w:t xml:space="preserve">For the clients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C06F54">
        <w:rPr>
          <w:rFonts w:eastAsiaTheme="minorEastAsia"/>
        </w:rPr>
        <w:t xml:space="preserve"> calculate </w:t>
      </w:r>
      <w:r w:rsidR="00701836">
        <w:rPr>
          <w:rFonts w:eastAsiaTheme="minorEastAsia"/>
        </w:rPr>
        <w:t xml:space="preserve">the total number of data points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701836">
        <w:rPr>
          <w:rFonts w:eastAsiaTheme="minorEastAsia"/>
        </w:rPr>
        <w:t>.</w:t>
      </w:r>
      <w:r w:rsidR="004837CD">
        <w:rPr>
          <w:rFonts w:eastAsiaTheme="minorEastAsia"/>
        </w:rPr>
        <w:t xml:space="preserve"> Calculate the weighted average </w:t>
      </w:r>
      <w:r w:rsidR="00716C0F">
        <w:rPr>
          <w:rFonts w:eastAsiaTheme="minorEastAsia"/>
        </w:rPr>
        <w:t xml:space="preserve">of the weights in layer </w:t>
      </w:r>
      <m:oMath>
        <m:r>
          <w:rPr>
            <w:rFonts w:ascii="Cambria Math" w:eastAsiaTheme="minorEastAsia" w:hAnsi="Cambria Math"/>
          </w:rPr>
          <m:t>I</m:t>
        </m:r>
      </m:oMath>
      <w:r w:rsidR="00716C0F">
        <w:rPr>
          <w:rFonts w:eastAsiaTheme="minorEastAsia"/>
        </w:rPr>
        <w:t xml:space="preserve"> for clients in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I</m:t>
            </m:r>
          </m:sup>
        </m:sSup>
      </m:oMath>
      <w:r w:rsidR="00C87C32">
        <w:rPr>
          <w:rFonts w:eastAsiaTheme="minorEastAsia"/>
        </w:rPr>
        <w:t xml:space="preserve"> and set the result as the layer </w:t>
      </w:r>
      <m:oMath>
        <m:r>
          <w:rPr>
            <w:rFonts w:ascii="Cambria Math" w:eastAsiaTheme="minorEastAsia" w:hAnsi="Cambria Math"/>
          </w:rPr>
          <m:t>I</m:t>
        </m:r>
      </m:oMath>
      <w:r w:rsidR="00C87C32">
        <w:rPr>
          <w:rFonts w:eastAsiaTheme="minorEastAsia"/>
        </w:rPr>
        <w:t xml:space="preserve"> weights in the global model.</w:t>
      </w:r>
      <w:r w:rsidR="006A56CB">
        <w:rPr>
          <w:rFonts w:eastAsiaTheme="minorEastAsia"/>
        </w:rPr>
        <w:t xml:space="preserve"> </w:t>
      </w:r>
      <w:r w:rsidR="006A56CB">
        <w:rPr>
          <w:rFonts w:eastAsiaTheme="minorEastAsia"/>
        </w:rPr>
        <w:fldChar w:fldCharType="begin"/>
      </w:r>
      <w:r w:rsidR="006A56CB">
        <w:rPr>
          <w:rFonts w:eastAsiaTheme="minorEastAsia"/>
        </w:rPr>
        <w:instrText xml:space="preserve"> REF _Ref68649464 \h </w:instrText>
      </w:r>
      <w:r w:rsidR="006A56CB">
        <w:rPr>
          <w:rFonts w:eastAsiaTheme="minorEastAsia"/>
        </w:rPr>
      </w:r>
      <w:r w:rsidR="006A56CB">
        <w:rPr>
          <w:rFonts w:eastAsiaTheme="minorEastAsia"/>
        </w:rPr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Algorithm 3.4</m:t>
        </m:r>
      </m:oMath>
      <w:r w:rsidR="006A56CB">
        <w:rPr>
          <w:rFonts w:eastAsiaTheme="minorEastAsia"/>
        </w:rPr>
        <w:fldChar w:fldCharType="end"/>
      </w:r>
      <w:r w:rsidR="006A56CB">
        <w:rPr>
          <w:rFonts w:eastAsiaTheme="minorEastAsia"/>
        </w:rPr>
        <w:t xml:space="preserve"> </w:t>
      </w:r>
      <w:r w:rsidR="00854191">
        <w:rPr>
          <w:rFonts w:eastAsiaTheme="minorEastAsia"/>
        </w:rPr>
        <w:t>gives the pseudo</w:t>
      </w:r>
      <w:r w:rsidR="00B466EB">
        <w:rPr>
          <w:rFonts w:eastAsiaTheme="minorEastAsia"/>
        </w:rPr>
        <w:t>-</w:t>
      </w:r>
      <w:r w:rsidR="00854191">
        <w:rPr>
          <w:rFonts w:eastAsiaTheme="minorEastAsia"/>
        </w:rPr>
        <w:t>code for this task.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2D2965" w:rsidRPr="002D2965" w14:paraId="30A70BCD" w14:textId="77777777" w:rsidTr="00D52536">
        <w:tc>
          <w:tcPr>
            <w:tcW w:w="9962" w:type="dxa"/>
          </w:tcPr>
          <w:p w14:paraId="5092F3FD" w14:textId="466BD44E" w:rsidR="002D2965" w:rsidRPr="002D2965" w:rsidRDefault="002D2965" w:rsidP="00D52536">
            <w:r w:rsidRPr="002D2965">
              <w:rPr>
                <w:rFonts w:eastAsiaTheme="minorEastAsia"/>
              </w:rPr>
              <w:t xml:space="preserve"> </w:t>
            </w:r>
            <w:bookmarkStart w:id="44" w:name="_Ref68649464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4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bookmarkEnd w:id="44"/>
            <w:r>
              <w:rPr>
                <w:rFonts w:eastAsiaTheme="minorEastAsia"/>
              </w:rPr>
              <w:t xml:space="preserve">: </w:t>
            </w:r>
            <w:r w:rsidR="00CC0102">
              <w:rPr>
                <w:rFonts w:eastAsiaTheme="minorEastAsia"/>
              </w:rPr>
              <w:t>Federated averaging for multi</w:t>
            </w:r>
            <w:r w:rsidR="00D41F3F">
              <w:rPr>
                <w:rFonts w:eastAsiaTheme="minorEastAsia"/>
              </w:rPr>
              <w:t>-</w:t>
            </w:r>
            <w:r w:rsidR="00CC0102">
              <w:rPr>
                <w:rFonts w:eastAsiaTheme="minorEastAsia"/>
              </w:rPr>
              <w:t xml:space="preserve">stream; k is the </w:t>
            </w:r>
            <w:r w:rsidR="0079508A">
              <w:rPr>
                <w:rFonts w:eastAsiaTheme="minorEastAsia"/>
              </w:rPr>
              <w:t>client index</w:t>
            </w:r>
          </w:p>
        </w:tc>
      </w:tr>
      <w:tr w:rsidR="002D2965" w:rsidRPr="002D2965" w14:paraId="29058818" w14:textId="77777777" w:rsidTr="00D52536">
        <w:tc>
          <w:tcPr>
            <w:tcW w:w="9962" w:type="dxa"/>
          </w:tcPr>
          <w:p w14:paraId="137C779D" w14:textId="77777777" w:rsidR="002D2965" w:rsidRPr="002D2965" w:rsidRDefault="002D2965" w:rsidP="00D52536">
            <w:pPr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MultiStreamFedAvg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newWeights,sampleSize</m:t>
                  </m:r>
                </m:e>
              </m:d>
              <m:r>
                <w:rPr>
                  <w:rFonts w:ascii="Cambria Math" w:eastAsiaTheme="minorEastAsia" w:hAnsi="Cambria Math"/>
                </w:rPr>
                <m:t>:</m:t>
              </m:r>
            </m:oMath>
          </w:p>
        </w:tc>
      </w:tr>
      <w:tr w:rsidR="002D2965" w:rsidRPr="002D2965" w14:paraId="22D31C9E" w14:textId="77777777" w:rsidTr="00D52536">
        <w:tc>
          <w:tcPr>
            <w:tcW w:w="9962" w:type="dxa"/>
          </w:tcPr>
          <w:p w14:paraId="5442D430" w14:textId="77777777" w:rsidR="002D2965" w:rsidRPr="002D2965" w:rsidRDefault="002D2965" w:rsidP="00D52536">
            <w:pPr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initialize Weights</m:t>
              </m:r>
            </m:oMath>
          </w:p>
        </w:tc>
      </w:tr>
      <w:tr w:rsidR="002D2965" w:rsidRPr="002D2965" w14:paraId="75C19728" w14:textId="77777777" w:rsidTr="00D52536">
        <w:tc>
          <w:tcPr>
            <w:tcW w:w="9962" w:type="dxa"/>
          </w:tcPr>
          <w:p w14:paraId="17FD9173" w14:textId="77777777" w:rsidR="002D2965" w:rsidRPr="002D2965" w:rsidRDefault="002D2965" w:rsidP="00D52536">
            <w:pPr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 xml:space="preserve">  </w:t>
            </w:r>
            <w:r w:rsidRPr="002D2965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for each layer in Weights do:</m:t>
              </m:r>
            </m:oMath>
          </w:p>
        </w:tc>
      </w:tr>
      <w:tr w:rsidR="002D2965" w:rsidRPr="002D2965" w14:paraId="49FF187E" w14:textId="77777777" w:rsidTr="00D52536">
        <w:tc>
          <w:tcPr>
            <w:tcW w:w="9962" w:type="dxa"/>
          </w:tcPr>
          <w:p w14:paraId="1ED0C415" w14:textId="77777777" w:rsidR="002D2965" w:rsidRPr="002D2965" w:rsidRDefault="002D2965" w:rsidP="00D52536">
            <w:pPr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 xml:space="preserve"> </w:t>
            </w:r>
            <w:r w:rsidRPr="002D2965">
              <w:rPr>
                <w:rFonts w:eastAsiaTheme="minorEastAsia"/>
              </w:rPr>
              <w:tab/>
            </w:r>
            <w:r w:rsidRPr="002D2965">
              <w:rPr>
                <w:rFonts w:eastAsiaTheme="minorEastAsia"/>
              </w:rPr>
              <w:tab/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←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k if 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newWeights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 xml:space="preserve"> is not empty</m:t>
                  </m:r>
                </m:e>
              </m:d>
            </m:oMath>
          </w:p>
        </w:tc>
      </w:tr>
      <w:tr w:rsidR="002D2965" w:rsidRPr="002D2965" w14:paraId="03B6A575" w14:textId="77777777" w:rsidTr="00D52536">
        <w:tc>
          <w:tcPr>
            <w:tcW w:w="9962" w:type="dxa"/>
          </w:tcPr>
          <w:p w14:paraId="5A5B82D2" w14:textId="77777777" w:rsidR="002D2965" w:rsidRPr="002D2965" w:rsidRDefault="002D2965" w:rsidP="00D52536">
            <w:pPr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 xml:space="preserve"> </w:t>
            </w:r>
            <w:r w:rsidRPr="002D2965">
              <w:rPr>
                <w:rFonts w:eastAsiaTheme="minorEastAsia"/>
              </w:rPr>
              <w:tab/>
            </w:r>
            <w:r w:rsidRPr="002D2965">
              <w:rPr>
                <w:rFonts w:eastAsiaTheme="minorEastAsia"/>
              </w:rPr>
              <w:tab/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←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sampleSize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</m:e>
              </m:nary>
            </m:oMath>
          </w:p>
        </w:tc>
      </w:tr>
      <w:tr w:rsidR="002D2965" w:rsidRPr="002D2965" w14:paraId="5033BED4" w14:textId="77777777" w:rsidTr="00D52536">
        <w:tc>
          <w:tcPr>
            <w:tcW w:w="9962" w:type="dxa"/>
          </w:tcPr>
          <w:p w14:paraId="10F633F4" w14:textId="77777777" w:rsidR="002D2965" w:rsidRPr="002D2965" w:rsidRDefault="002D2965" w:rsidP="00D52536">
            <w:pPr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 xml:space="preserve"> </w:t>
            </w:r>
            <w:r w:rsidRPr="002D2965">
              <w:rPr>
                <w:rFonts w:eastAsiaTheme="minorEastAsia"/>
              </w:rPr>
              <w:tab/>
            </w:r>
            <w:r w:rsidRPr="002D2965">
              <w:rPr>
                <w:rFonts w:eastAsiaTheme="minorEastAsia"/>
              </w:rPr>
              <w:tab/>
            </w: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Weights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←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k∈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sub>
                <m:sup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p>
                      </m:sSup>
                    </m:den>
                  </m:f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newWeights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bSup>
                </m:e>
              </m:nary>
            </m:oMath>
          </w:p>
        </w:tc>
      </w:tr>
      <w:tr w:rsidR="002D2965" w:rsidRPr="002D2965" w14:paraId="07BA575D" w14:textId="77777777" w:rsidTr="00D52536">
        <w:tc>
          <w:tcPr>
            <w:tcW w:w="9962" w:type="dxa"/>
          </w:tcPr>
          <w:p w14:paraId="6C2CA4C7" w14:textId="77777777" w:rsidR="002D2965" w:rsidRPr="002D2965" w:rsidRDefault="002D2965" w:rsidP="00D52536">
            <w:pPr>
              <w:keepNext/>
              <w:rPr>
                <w:rFonts w:eastAsiaTheme="minorEastAsia"/>
              </w:rPr>
            </w:pPr>
            <w:r w:rsidRPr="002D2965">
              <w:rPr>
                <w:rFonts w:eastAsiaTheme="minorEastAsia"/>
              </w:rPr>
              <w:t xml:space="preserve"> </w:t>
            </w:r>
            <w:r w:rsidRPr="002D2965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return Weights</m:t>
              </m:r>
            </m:oMath>
          </w:p>
        </w:tc>
      </w:tr>
    </w:tbl>
    <w:p w14:paraId="0F7E5646" w14:textId="77777777" w:rsidR="00D52536" w:rsidRDefault="00D52536" w:rsidP="00C8738C">
      <w:pPr>
        <w:spacing w:after="240" w:line="360" w:lineRule="auto"/>
      </w:pPr>
    </w:p>
    <w:p w14:paraId="2F9D60D4" w14:textId="4DE619F3" w:rsidR="002948BD" w:rsidRDefault="002C1AE2" w:rsidP="00C8738C">
      <w:pPr>
        <w:spacing w:after="240" w:line="360" w:lineRule="auto"/>
      </w:pPr>
      <w:r>
        <w:lastRenderedPageBreak/>
        <w:t>After aggregation</w:t>
      </w:r>
      <w:r w:rsidR="00A97A42">
        <w:t>,</w:t>
      </w:r>
      <w:r>
        <w:t xml:space="preserve"> the</w:t>
      </w:r>
      <w:r w:rsidR="00505FE2">
        <w:t xml:space="preserve"> </w:t>
      </w:r>
      <w:r w:rsidR="00790C3E">
        <w:t xml:space="preserve">FLP </w:t>
      </w:r>
      <w:r w:rsidR="00FD7BB4">
        <w:t>changes the old model weights with the new ones</w:t>
      </w:r>
      <w:r>
        <w:t>. Finally</w:t>
      </w:r>
      <w:r w:rsidR="008B34C6">
        <w:t>,</w:t>
      </w:r>
      <w:r>
        <w:t xml:space="preserve"> the FLP</w:t>
      </w:r>
      <w:r w:rsidR="008B34C6">
        <w:t xml:space="preserve"> </w:t>
      </w:r>
      <w:r w:rsidR="00C62991">
        <w:t>training loop start</w:t>
      </w:r>
      <w:r w:rsidR="00A97A42">
        <w:t>s</w:t>
      </w:r>
      <w:r w:rsidR="00C62991">
        <w:t xml:space="preserve"> </w:t>
      </w:r>
      <w:r w:rsidR="006A4897">
        <w:t>ov</w:t>
      </w:r>
      <w:r w:rsidR="00A8487D">
        <w:t>er.</w:t>
      </w:r>
      <w:r w:rsidR="00505FE2">
        <w:t xml:space="preserve"> </w:t>
      </w:r>
      <w:r w:rsidR="00E05A6B">
        <w:t xml:space="preserve">The complete pseudo-code for FLP is provided in </w:t>
      </w:r>
      <w:r w:rsidR="00E05A6B">
        <w:fldChar w:fldCharType="begin"/>
      </w:r>
      <w:r w:rsidR="00E05A6B">
        <w:instrText xml:space="preserve"> REF _Ref68651677 \h </w:instrText>
      </w:r>
      <w:r w:rsidR="00E05A6B"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Algorithm 3.5</m:t>
        </m:r>
      </m:oMath>
      <w:r w:rsidR="00E05A6B">
        <w:fldChar w:fldCharType="end"/>
      </w:r>
      <w:r w:rsidR="00E05A6B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211874" w:rsidRPr="00211874" w14:paraId="70226875" w14:textId="77777777" w:rsidTr="00237724">
        <w:tc>
          <w:tcPr>
            <w:tcW w:w="9962" w:type="dxa"/>
          </w:tcPr>
          <w:p w14:paraId="084592EE" w14:textId="75495A44" w:rsidR="00211874" w:rsidRPr="00211874" w:rsidRDefault="00211874" w:rsidP="00237724">
            <w:r w:rsidRPr="00211874">
              <w:t xml:space="preserve"> </w:t>
            </w:r>
            <w:bookmarkStart w:id="45" w:name="_Ref68651677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5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bookmarkEnd w:id="45"/>
            <w:r w:rsidR="009A05E6">
              <w:rPr>
                <w:rFonts w:eastAsiaTheme="minorEastAsia"/>
              </w:rPr>
              <w:t>: m is the minimum number of clients to start a round; timeout is the time window to                  receive the weights</w:t>
            </w:r>
          </w:p>
        </w:tc>
      </w:tr>
      <w:tr w:rsidR="00211874" w:rsidRPr="00211874" w14:paraId="07913DA0" w14:textId="77777777" w:rsidTr="00237724">
        <w:tc>
          <w:tcPr>
            <w:tcW w:w="9962" w:type="dxa"/>
          </w:tcPr>
          <w:p w14:paraId="730E52F4" w14:textId="6BE5CB93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t xml:space="preserve"> </w:t>
            </w:r>
            <m:oMath>
              <m:r>
                <w:rPr>
                  <w:rFonts w:ascii="Cambria Math" w:hAnsi="Cambria Math"/>
                </w:rPr>
                <m:t>FLP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m,timeout</m:t>
                  </m:r>
                </m:e>
              </m:d>
              <m:r>
                <w:rPr>
                  <w:rFonts w:ascii="Cambria Math" w:hAnsi="Cambria Math"/>
                </w:rPr>
                <m:t>:</m:t>
              </m:r>
            </m:oMath>
          </w:p>
        </w:tc>
      </w:tr>
      <w:tr w:rsidR="00211874" w:rsidRPr="00211874" w14:paraId="16EBE6FC" w14:textId="77777777" w:rsidTr="00237724">
        <w:tc>
          <w:tcPr>
            <w:tcW w:w="9962" w:type="dxa"/>
          </w:tcPr>
          <w:p w14:paraId="69F5D4A6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initialize Weights</m:t>
              </m:r>
            </m:oMath>
          </w:p>
        </w:tc>
      </w:tr>
      <w:tr w:rsidR="00211874" w:rsidRPr="00211874" w14:paraId="3AD09756" w14:textId="77777777" w:rsidTr="00237724">
        <w:tc>
          <w:tcPr>
            <w:tcW w:w="9962" w:type="dxa"/>
          </w:tcPr>
          <w:p w14:paraId="7308FCA1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initialize clientConnectionSet</m:t>
              </m:r>
            </m:oMath>
          </w:p>
        </w:tc>
      </w:tr>
      <w:tr w:rsidR="00211874" w:rsidRPr="00211874" w14:paraId="1BDBADC0" w14:textId="77777777" w:rsidTr="00237724">
        <w:tc>
          <w:tcPr>
            <w:tcW w:w="9962" w:type="dxa"/>
          </w:tcPr>
          <w:p w14:paraId="6F4A98FA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in parallel do:</m:t>
              </m:r>
            </m:oMath>
          </w:p>
        </w:tc>
      </w:tr>
      <w:tr w:rsidR="00211874" w:rsidRPr="00211874" w14:paraId="465B1E2F" w14:textId="77777777" w:rsidTr="00237724">
        <w:tc>
          <w:tcPr>
            <w:tcW w:w="9962" w:type="dxa"/>
          </w:tcPr>
          <w:p w14:paraId="55A56D33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HandleNewClients()</m:t>
              </m:r>
            </m:oMath>
          </w:p>
        </w:tc>
      </w:tr>
      <w:tr w:rsidR="00211874" w:rsidRPr="00211874" w14:paraId="4BC3EFBA" w14:textId="77777777" w:rsidTr="00237724">
        <w:tc>
          <w:tcPr>
            <w:tcW w:w="9962" w:type="dxa"/>
          </w:tcPr>
          <w:p w14:paraId="30A1D70E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w:r w:rsidRPr="00211874">
              <w:rPr>
                <w:rFonts w:eastAsiaTheme="minorEastAsia"/>
              </w:rPr>
              <w:tab/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RunTrainingLoop()</m:t>
              </m:r>
            </m:oMath>
          </w:p>
        </w:tc>
      </w:tr>
      <w:tr w:rsidR="00211874" w:rsidRPr="00211874" w14:paraId="7D05C304" w14:textId="77777777" w:rsidTr="00237724">
        <w:tc>
          <w:tcPr>
            <w:tcW w:w="9962" w:type="dxa"/>
          </w:tcPr>
          <w:p w14:paraId="36D0A2E4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HandleNewClients:</m:t>
              </m:r>
            </m:oMath>
          </w:p>
        </w:tc>
      </w:tr>
      <w:tr w:rsidR="00211874" w:rsidRPr="00211874" w14:paraId="59EAFE8E" w14:textId="77777777" w:rsidTr="00237724">
        <w:tc>
          <w:tcPr>
            <w:tcW w:w="9962" w:type="dxa"/>
          </w:tcPr>
          <w:p w14:paraId="61176783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for each newClient in paralel do:</m:t>
              </m:r>
            </m:oMath>
          </w:p>
        </w:tc>
      </w:tr>
      <w:tr w:rsidR="00211874" w:rsidRPr="00211874" w14:paraId="2205E009" w14:textId="77777777" w:rsidTr="00237724">
        <w:tc>
          <w:tcPr>
            <w:tcW w:w="9962" w:type="dxa"/>
          </w:tcPr>
          <w:p w14:paraId="273471FE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clientConnectionSet.add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newClient</m:t>
                  </m:r>
                </m:e>
              </m:d>
            </m:oMath>
          </w:p>
        </w:tc>
      </w:tr>
      <w:tr w:rsidR="00211874" w:rsidRPr="00211874" w14:paraId="36DF9552" w14:textId="77777777" w:rsidTr="00237724">
        <w:tc>
          <w:tcPr>
            <w:tcW w:w="9962" w:type="dxa"/>
          </w:tcPr>
          <w:p w14:paraId="56708D0A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WaitTask(newClient)</m:t>
              </m:r>
            </m:oMath>
          </w:p>
        </w:tc>
      </w:tr>
      <w:tr w:rsidR="00211874" w:rsidRPr="00211874" w14:paraId="7E3C9AB8" w14:textId="77777777" w:rsidTr="00237724">
        <w:tc>
          <w:tcPr>
            <w:tcW w:w="9962" w:type="dxa"/>
          </w:tcPr>
          <w:p w14:paraId="3A7038B7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RunTrainingLoop(m):</m:t>
              </m:r>
            </m:oMath>
          </w:p>
        </w:tc>
      </w:tr>
      <w:tr w:rsidR="00211874" w:rsidRPr="00211874" w14:paraId="40498AA8" w14:textId="77777777" w:rsidTr="00237724">
        <w:tc>
          <w:tcPr>
            <w:tcW w:w="9962" w:type="dxa"/>
          </w:tcPr>
          <w:p w14:paraId="760887AA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</w:rPr>
                <m:t>for rounds do:</m:t>
              </m:r>
            </m:oMath>
          </w:p>
        </w:tc>
      </w:tr>
      <w:tr w:rsidR="00211874" w:rsidRPr="00211874" w14:paraId="552BDF95" w14:textId="77777777" w:rsidTr="00237724">
        <w:tc>
          <w:tcPr>
            <w:tcW w:w="9962" w:type="dxa"/>
          </w:tcPr>
          <w:p w14:paraId="60591949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if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clientConnectionSet</m:t>
                  </m:r>
                </m:e>
              </m:d>
              <m:r>
                <w:rPr>
                  <w:rFonts w:ascii="Cambria Math" w:eastAsiaTheme="minorEastAsia" w:hAnsi="Cambria Math"/>
                </w:rPr>
                <m:t>&gt;m</m:t>
              </m:r>
            </m:oMath>
            <w:r w:rsidRPr="00211874">
              <w:rPr>
                <w:rFonts w:eastAsiaTheme="minorEastAsia"/>
              </w:rPr>
              <w:t>:</w:t>
            </w:r>
          </w:p>
        </w:tc>
      </w:tr>
      <w:tr w:rsidR="00211874" w:rsidRPr="00211874" w14:paraId="55A515C7" w14:textId="77777777" w:rsidTr="00237724">
        <w:tc>
          <w:tcPr>
            <w:tcW w:w="9962" w:type="dxa"/>
          </w:tcPr>
          <w:p w14:paraId="0F2D3DB6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</w:t>
            </w:r>
            <w:r w:rsidRPr="00211874">
              <w:rPr>
                <w:rFonts w:eastAsiaTheme="minorEastAsia"/>
              </w:rPr>
              <w:tab/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selectedClients←selectTask(clientConnectionSet,m)</m:t>
              </m:r>
            </m:oMath>
          </w:p>
        </w:tc>
      </w:tr>
      <w:tr w:rsidR="00211874" w:rsidRPr="00211874" w14:paraId="1D6632EB" w14:textId="77777777" w:rsidTr="00237724">
        <w:tc>
          <w:tcPr>
            <w:tcW w:w="9962" w:type="dxa"/>
          </w:tcPr>
          <w:p w14:paraId="39416902" w14:textId="77777777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</w:r>
            <w:r w:rsidRPr="00211874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for each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clientConnection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in selectedClients in parallel do:</m:t>
              </m:r>
            </m:oMath>
          </w:p>
        </w:tc>
      </w:tr>
      <w:tr w:rsidR="00211874" w:rsidRPr="00211874" w14:paraId="6EA0D8B1" w14:textId="77777777" w:rsidTr="00237724">
        <w:tc>
          <w:tcPr>
            <w:tcW w:w="9962" w:type="dxa"/>
          </w:tcPr>
          <w:p w14:paraId="74BC15E5" w14:textId="5AE8137D" w:rsidR="00211874" w:rsidRP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 xml:space="preserve">                                 </w:t>
            </w:r>
            <w:r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newWeights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sampleSize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←</m:t>
              </m:r>
            </m:oMath>
          </w:p>
        </w:tc>
      </w:tr>
      <w:tr w:rsidR="00211874" w:rsidRPr="00211874" w14:paraId="172A8EC1" w14:textId="77777777" w:rsidTr="00237724">
        <w:tc>
          <w:tcPr>
            <w:tcW w:w="9962" w:type="dxa"/>
          </w:tcPr>
          <w:p w14:paraId="2BA5EAB9" w14:textId="4E27FFBC" w:rsidR="00211874" w:rsidRPr="00211874" w:rsidRDefault="00211874" w:rsidP="00237724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                        </w:t>
            </w:r>
            <m:oMath>
              <m:r>
                <w:rPr>
                  <w:rFonts w:ascii="Cambria Math" w:eastAsiaTheme="minorEastAsia" w:hAnsi="Cambria Math"/>
                </w:rPr>
                <m:t>CommunicationTask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clientConnection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,modelWeights,timeout</m:t>
                  </m:r>
                </m:e>
              </m:d>
            </m:oMath>
          </w:p>
        </w:tc>
      </w:tr>
      <w:tr w:rsidR="00211874" w:rsidRPr="00211874" w14:paraId="3726B07B" w14:textId="77777777" w:rsidTr="00237724">
        <w:tc>
          <w:tcPr>
            <w:tcW w:w="9962" w:type="dxa"/>
          </w:tcPr>
          <w:p w14:paraId="20E515DB" w14:textId="77777777" w:rsidR="00211874" w:rsidRDefault="00211874" w:rsidP="00237724">
            <w:pPr>
              <w:rPr>
                <w:rFonts w:eastAsiaTheme="minorEastAsia"/>
              </w:rPr>
            </w:pPr>
            <w:r w:rsidRPr="00211874">
              <w:rPr>
                <w:rFonts w:eastAsiaTheme="minorEastAsia"/>
              </w:rPr>
              <w:tab/>
              <w:t xml:space="preserve">  </w:t>
            </w:r>
            <w:r w:rsidRPr="00211874">
              <w:rPr>
                <w:rFonts w:eastAsiaTheme="minorEastAsia"/>
              </w:rPr>
              <w:tab/>
              <w:t xml:space="preserve">     </w:t>
            </w:r>
            <m:oMath>
              <m:r>
                <w:rPr>
                  <w:rFonts w:ascii="Cambria Math" w:eastAsiaTheme="minorEastAsia" w:hAnsi="Cambria Math"/>
                </w:rPr>
                <m:t>Weights←MultiStreamFedAvg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newWeights,sampleSize</m:t>
                  </m:r>
                </m:e>
              </m:d>
            </m:oMath>
          </w:p>
          <w:p w14:paraId="56B349E5" w14:textId="239B890A" w:rsidR="00237724" w:rsidRPr="00211874" w:rsidRDefault="00237724" w:rsidP="00237724">
            <w:pPr>
              <w:rPr>
                <w:rFonts w:eastAsiaTheme="minorEastAsia"/>
              </w:rPr>
            </w:pPr>
          </w:p>
        </w:tc>
      </w:tr>
    </w:tbl>
    <w:p w14:paraId="20B1A3E3" w14:textId="2629D072" w:rsidR="00571B05" w:rsidRDefault="00964107" w:rsidP="00C8738C">
      <w:pPr>
        <w:pStyle w:val="Heading2"/>
        <w:spacing w:after="240"/>
      </w:pPr>
      <w:bookmarkStart w:id="46" w:name="_Toc68847738"/>
      <w:r>
        <w:t>Client</w:t>
      </w:r>
      <w:bookmarkEnd w:id="46"/>
    </w:p>
    <w:p w14:paraId="665992BC" w14:textId="0667B4E0" w:rsidR="008F74D6" w:rsidRDefault="006B3B10" w:rsidP="00C8738C">
      <w:pPr>
        <w:spacing w:after="240" w:line="360" w:lineRule="auto"/>
        <w:ind w:firstLine="360"/>
      </w:pPr>
      <w:r>
        <w:t xml:space="preserve">The federated learning client (FLC) comprises </w:t>
      </w:r>
      <w:r w:rsidR="006B79F2">
        <w:t xml:space="preserve">a QUIC client and a </w:t>
      </w:r>
      <w:r w:rsidR="00264BDB">
        <w:t>Federated Learning Task</w:t>
      </w:r>
      <w:r w:rsidR="00D71B31">
        <w:t xml:space="preserve"> </w:t>
      </w:r>
      <w:r w:rsidR="00A705A1">
        <w:t>(FLT)</w:t>
      </w:r>
      <w:r w:rsidR="0093557C">
        <w:t>,</w:t>
      </w:r>
      <w:r w:rsidR="00A705A1">
        <w:t xml:space="preserve"> </w:t>
      </w:r>
      <w:r w:rsidR="00D71B31">
        <w:t>a local model</w:t>
      </w:r>
      <w:r w:rsidR="0093557C">
        <w:t>,</w:t>
      </w:r>
      <w:r w:rsidR="00D71B31">
        <w:t xml:space="preserve"> and the data</w:t>
      </w:r>
      <w:r w:rsidR="00E210D3">
        <w:t xml:space="preserve">. The QUIC client handles the connection with the server and the </w:t>
      </w:r>
      <w:r w:rsidR="00C834A3">
        <w:t xml:space="preserve">communication. The FLT </w:t>
      </w:r>
      <w:r w:rsidR="00D17BF4">
        <w:t>coordinates the federated learning process on the client device.</w:t>
      </w:r>
      <w:r w:rsidR="001363FF">
        <w:t xml:space="preserve"> </w:t>
      </w:r>
      <w:r w:rsidR="005252DC">
        <w:t xml:space="preserve">The FLT comprises a </w:t>
      </w:r>
      <w:r w:rsidR="00164B82">
        <w:t>c</w:t>
      </w:r>
      <w:r w:rsidR="005252DC">
        <w:t xml:space="preserve">ommunication </w:t>
      </w:r>
      <w:r w:rsidR="00E6334D">
        <w:t>s</w:t>
      </w:r>
      <w:r w:rsidR="005252DC">
        <w:t>trategy and a</w:t>
      </w:r>
      <w:r w:rsidR="00E6334D">
        <w:t xml:space="preserve"> </w:t>
      </w:r>
      <w:r w:rsidR="00164B82">
        <w:t>training</w:t>
      </w:r>
      <w:r w:rsidR="00E6334D">
        <w:t xml:space="preserve"> strategy.</w:t>
      </w:r>
      <w:r w:rsidR="008F74D6">
        <w:t xml:space="preserve"> The communication strategy is the same as </w:t>
      </w:r>
      <w:r w:rsidR="00676878">
        <w:t xml:space="preserve">the strategy on the server-side, with the difference that it provides the algorithm executed by the client. </w:t>
      </w:r>
      <w:r w:rsidR="0044334B">
        <w:t xml:space="preserve">The </w:t>
      </w:r>
      <w:r w:rsidR="00164B82">
        <w:t>training</w:t>
      </w:r>
      <w:r w:rsidR="0044334B">
        <w:t xml:space="preserve"> strategy represents the algorithm</w:t>
      </w:r>
      <w:r w:rsidR="006F16BE">
        <w:t xml:space="preserve"> </w:t>
      </w:r>
      <w:r w:rsidR="0021364F">
        <w:t>used to train the local model.</w:t>
      </w:r>
      <w:r w:rsidR="004A083F">
        <w:t xml:space="preserve"> The </w:t>
      </w:r>
      <w:r w:rsidR="00164B82">
        <w:t>training</w:t>
      </w:r>
      <w:r w:rsidR="004A083F">
        <w:t xml:space="preserve"> strategy dictates how the FLC uses the model and the data.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997878" w:rsidRPr="004D1965" w14:paraId="7AD9E92E" w14:textId="77777777" w:rsidTr="00FA635D">
        <w:tc>
          <w:tcPr>
            <w:tcW w:w="9962" w:type="dxa"/>
          </w:tcPr>
          <w:p w14:paraId="50702F78" w14:textId="77777777" w:rsidR="00997878" w:rsidRPr="004D1965" w:rsidRDefault="00997878" w:rsidP="00C8738C">
            <w:pPr>
              <w:keepNext/>
              <w:spacing w:after="240" w:line="360" w:lineRule="auto"/>
              <w:jc w:val="center"/>
            </w:pPr>
            <w:r w:rsidRPr="004D1965">
              <w:rPr>
                <w:noProof/>
              </w:rPr>
              <w:lastRenderedPageBreak/>
              <w:drawing>
                <wp:inline distT="0" distB="0" distL="0" distR="0" wp14:anchorId="627D9FCB" wp14:editId="480F6A63">
                  <wp:extent cx="2935514" cy="2615979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685" cy="2635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7878" w:rsidRPr="004D1965" w14:paraId="101721F0" w14:textId="77777777" w:rsidTr="00FA635D">
        <w:tc>
          <w:tcPr>
            <w:tcW w:w="9962" w:type="dxa"/>
          </w:tcPr>
          <w:p w14:paraId="14D37AB5" w14:textId="2ADD81D4" w:rsidR="00997878" w:rsidRPr="002B2277" w:rsidRDefault="00997878" w:rsidP="00C8738C">
            <w:pPr>
              <w:spacing w:after="240" w:line="360" w:lineRule="auto"/>
              <w:jc w:val="center"/>
              <w:rPr>
                <w:b/>
                <w:bCs/>
              </w:rPr>
            </w:pPr>
            <w:r w:rsidRPr="002B2277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3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4</w:t>
            </w:r>
            <w:r w:rsidR="00E1747A">
              <w:rPr>
                <w:b/>
                <w:bCs/>
              </w:rPr>
              <w:fldChar w:fldCharType="end"/>
            </w:r>
            <w:r w:rsidRPr="002B2277">
              <w:rPr>
                <w:b/>
                <w:bCs/>
              </w:rPr>
              <w:t xml:space="preserve"> Building blocks of federated learning client</w:t>
            </w:r>
          </w:p>
        </w:tc>
      </w:tr>
    </w:tbl>
    <w:p w14:paraId="26FCEF2C" w14:textId="77777777" w:rsidR="00997878" w:rsidRDefault="00997878" w:rsidP="00C8738C">
      <w:pPr>
        <w:spacing w:after="240"/>
      </w:pPr>
    </w:p>
    <w:p w14:paraId="46E2A861" w14:textId="15F09F6E" w:rsidR="006B3B10" w:rsidRDefault="00F21640" w:rsidP="00C8738C">
      <w:pPr>
        <w:pStyle w:val="Heading3"/>
        <w:spacing w:after="240"/>
      </w:pPr>
      <w:bookmarkStart w:id="47" w:name="_Toc68847739"/>
      <w:r>
        <w:t>QUIC Client</w:t>
      </w:r>
      <w:bookmarkEnd w:id="47"/>
    </w:p>
    <w:p w14:paraId="4B2107CA" w14:textId="24DC93C6" w:rsidR="00A126F1" w:rsidRDefault="00A126F1" w:rsidP="00C8738C">
      <w:pPr>
        <w:spacing w:after="240" w:line="360" w:lineRule="auto"/>
      </w:pPr>
      <w:r>
        <w:t xml:space="preserve">Similar to the QUIC server, the QUIC client is the instance that handles the </w:t>
      </w:r>
      <w:r w:rsidR="000505D1">
        <w:t>QUIC traffic on the client</w:t>
      </w:r>
      <w:r w:rsidR="00C36DCE">
        <w:t>-</w:t>
      </w:r>
      <w:r w:rsidR="000505D1">
        <w:t xml:space="preserve">side. </w:t>
      </w:r>
      <w:r w:rsidR="00D43247">
        <w:t xml:space="preserve">When the QUIC client </w:t>
      </w:r>
      <w:r w:rsidR="0051428B">
        <w:t xml:space="preserve">connects to the server, it provides a connection reference to the </w:t>
      </w:r>
      <w:r w:rsidR="00A705A1">
        <w:t>FLT that is used to</w:t>
      </w:r>
      <w:r w:rsidR="00A04958">
        <w:t xml:space="preserve"> send and receive messages.</w:t>
      </w:r>
      <w:r w:rsidR="00A04958" w:rsidRPr="00A04958">
        <w:t xml:space="preserve"> </w:t>
      </w:r>
      <w:r w:rsidR="00A04958">
        <w:t>It provides the same APIs as the server.</w:t>
      </w:r>
      <w:r w:rsidR="00935120">
        <w:t xml:space="preserve"> On startup, a timeout window can be set, similar to the server.</w:t>
      </w:r>
    </w:p>
    <w:p w14:paraId="4B1F7B1A" w14:textId="72CC8C6A" w:rsidR="00997878" w:rsidRDefault="00997878" w:rsidP="00C8738C">
      <w:pPr>
        <w:pStyle w:val="Heading3"/>
        <w:spacing w:after="240"/>
      </w:pPr>
      <w:bookmarkStart w:id="48" w:name="_Toc68847740"/>
      <w:r>
        <w:t>Federated Learning Task</w:t>
      </w:r>
      <w:bookmarkEnd w:id="48"/>
    </w:p>
    <w:p w14:paraId="45237BB0" w14:textId="77777777" w:rsidR="007C7A31" w:rsidRDefault="006B2558" w:rsidP="00C8738C">
      <w:pPr>
        <w:spacing w:after="240" w:line="360" w:lineRule="auto"/>
        <w:ind w:firstLine="720"/>
      </w:pPr>
      <w:r>
        <w:t xml:space="preserve">The FLT executes a series </w:t>
      </w:r>
      <w:r w:rsidR="00B707CA">
        <w:t>of steps required to exchange the weights and train the local model.</w:t>
      </w:r>
      <w:r w:rsidR="00547545">
        <w:t xml:space="preserve"> The FLT is started </w:t>
      </w:r>
      <w:r w:rsidR="00646974">
        <w:t>after the QUIC clients connect to the server. It receives a reference to the server connection</w:t>
      </w:r>
      <w:r w:rsidR="00507E6A">
        <w:t xml:space="preserve"> and </w:t>
      </w:r>
      <w:r w:rsidR="00930ACA">
        <w:t xml:space="preserve">executes the </w:t>
      </w:r>
      <w:r w:rsidR="007C7A31">
        <w:t xml:space="preserve">client part of the </w:t>
      </w:r>
      <w:r w:rsidR="00930ACA">
        <w:t>communication</w:t>
      </w:r>
      <w:r w:rsidR="007C7A31">
        <w:t xml:space="preserve"> algorithm.</w:t>
      </w:r>
    </w:p>
    <w:p w14:paraId="029B78B1" w14:textId="47F66154" w:rsidR="00A235E1" w:rsidRDefault="009516C7" w:rsidP="00C8738C">
      <w:pPr>
        <w:spacing w:after="240" w:line="360" w:lineRule="auto"/>
        <w:ind w:firstLine="720"/>
        <w:rPr>
          <w:i/>
          <w:iCs/>
        </w:rPr>
      </w:pPr>
      <w:r>
        <w:t>When the client connects to the server</w:t>
      </w:r>
      <w:r w:rsidR="007003B8">
        <w:t>,</w:t>
      </w:r>
      <w:r>
        <w:t xml:space="preserve"> </w:t>
      </w:r>
      <w:r w:rsidR="000C147D">
        <w:t xml:space="preserve">it enters a state where </w:t>
      </w:r>
      <w:r w:rsidR="00464204">
        <w:t xml:space="preserve">it waits for the </w:t>
      </w:r>
      <m:oMath>
        <m:r>
          <w:rPr>
            <w:rFonts w:ascii="Cambria Math" w:hAnsi="Cambria Math"/>
          </w:rPr>
          <m:t>initialMessage</m:t>
        </m:r>
      </m:oMath>
      <w:r w:rsidR="00464204">
        <w:t xml:space="preserve"> from the server. </w:t>
      </w:r>
      <w:r w:rsidR="00243831">
        <w:t xml:space="preserve">Upon receipt of </w:t>
      </w:r>
      <m:oMath>
        <m:r>
          <w:rPr>
            <w:rFonts w:ascii="Cambria Math" w:hAnsi="Cambria Math"/>
          </w:rPr>
          <m:t>initialMessage</m:t>
        </m:r>
      </m:oMath>
      <w:r w:rsidR="00DD622D" w:rsidRPr="00243831">
        <w:rPr>
          <w:i/>
          <w:iCs/>
        </w:rPr>
        <w:t>,</w:t>
      </w:r>
      <w:r w:rsidR="00243831">
        <w:t xml:space="preserve"> </w:t>
      </w:r>
      <w:r w:rsidR="00B27BC0">
        <w:t xml:space="preserve">the client </w:t>
      </w:r>
      <w:r w:rsidR="00204717">
        <w:t xml:space="preserve">expects </w:t>
      </w:r>
      <w:r w:rsidR="00B27BC0">
        <w:t xml:space="preserve">the </w:t>
      </w:r>
      <m:oMath>
        <m:r>
          <w:rPr>
            <w:rFonts w:ascii="Cambria Math" w:hAnsi="Cambria Math"/>
          </w:rPr>
          <m:t>infoMessage</m:t>
        </m:r>
      </m:oMath>
      <w:r w:rsidR="00AB15A7">
        <w:rPr>
          <w:i/>
          <w:iCs/>
        </w:rPr>
        <w:t>.</w:t>
      </w:r>
    </w:p>
    <w:p w14:paraId="62894CC8" w14:textId="53762BC8" w:rsidR="00DD622D" w:rsidRPr="00ED0367" w:rsidRDefault="00DD622D" w:rsidP="00C8738C">
      <w:pPr>
        <w:spacing w:after="240" w:line="360" w:lineRule="auto"/>
      </w:pPr>
      <w:r>
        <w:t xml:space="preserve">The </w:t>
      </w:r>
      <w:r w:rsidR="00B53C7F">
        <w:t>weights are received on the</w:t>
      </w:r>
      <w:r w:rsidR="00CB5F85">
        <w:t xml:space="preserve"> </w:t>
      </w:r>
      <m:oMath>
        <m:r>
          <w:rPr>
            <w:rFonts w:ascii="Cambria Math" w:hAnsi="Cambria Math"/>
          </w:rPr>
          <m:t>weight streams</m:t>
        </m:r>
      </m:oMath>
      <w:r w:rsidR="00B53C7F">
        <w:t xml:space="preserve"> </w:t>
      </w:r>
      <w:r w:rsidR="003362EC">
        <w:t xml:space="preserve">enumerated in the </w:t>
      </w:r>
      <m:oMath>
        <m:r>
          <w:rPr>
            <w:rFonts w:ascii="Cambria Math" w:hAnsi="Cambria Math"/>
          </w:rPr>
          <m:t>infoMessage</m:t>
        </m:r>
      </m:oMath>
      <w:r w:rsidR="003362EC">
        <w:t>. For each stream</w:t>
      </w:r>
      <w:r w:rsidR="005523DC">
        <w:t>,</w:t>
      </w:r>
      <w:r w:rsidR="003362EC">
        <w:t xml:space="preserve"> a time window is defined. If the weights</w:t>
      </w:r>
      <w:r w:rsidR="00C438E9">
        <w:t xml:space="preserve"> on a stream</w:t>
      </w:r>
      <w:r w:rsidR="003362EC">
        <w:t xml:space="preserve"> are </w:t>
      </w:r>
      <w:r w:rsidR="00EF15A6">
        <w:t>received in the time window</w:t>
      </w:r>
      <w:r w:rsidR="00C438E9">
        <w:t>, the client sends</w:t>
      </w:r>
      <w:r w:rsidR="00243A44">
        <w:t xml:space="preserve"> back</w:t>
      </w:r>
      <w:r w:rsidR="00380078">
        <w:t xml:space="preserve"> a confirmation of receipt </w:t>
      </w:r>
      <w:r w:rsidR="003B1548">
        <w:t xml:space="preserve">on that stream — </w:t>
      </w:r>
      <m:oMath>
        <m:r>
          <w:rPr>
            <w:rFonts w:ascii="Cambria Math" w:hAnsi="Cambria Math"/>
          </w:rPr>
          <m:t>weightAckMessage</m:t>
        </m:r>
      </m:oMath>
      <w:r w:rsidR="003B1548">
        <w:rPr>
          <w:i/>
          <w:iCs/>
        </w:rPr>
        <w:t>.</w:t>
      </w:r>
      <w:r w:rsidR="001C67D5">
        <w:rPr>
          <w:i/>
          <w:iCs/>
        </w:rPr>
        <w:t xml:space="preserve"> </w:t>
      </w:r>
      <w:r w:rsidR="00ED0367">
        <w:t>When</w:t>
      </w:r>
      <w:r w:rsidR="001211AD">
        <w:t xml:space="preserve"> weights are received on a stream, the local model is updated with</w:t>
      </w:r>
      <w:r w:rsidR="00E9022E">
        <w:t xml:space="preserve"> the new weights.</w:t>
      </w:r>
    </w:p>
    <w:p w14:paraId="33B3874E" w14:textId="098CAD9E" w:rsidR="000A0158" w:rsidRDefault="00A1525F" w:rsidP="00C8738C">
      <w:pPr>
        <w:spacing w:after="240" w:line="360" w:lineRule="auto"/>
        <w:ind w:firstLine="720"/>
      </w:pPr>
      <w:r>
        <w:lastRenderedPageBreak/>
        <w:t>The client waits for confirmation from the server to proceed to the training</w:t>
      </w:r>
      <w:r w:rsidR="00146CCE">
        <w:t xml:space="preserve"> —</w:t>
      </w:r>
      <m:oMath>
        <m:r>
          <w:rPr>
            <w:rFonts w:ascii="Cambria Math" w:hAnsi="Cambria Math"/>
          </w:rPr>
          <m:t xml:space="preserve"> trainMessage</m:t>
        </m:r>
      </m:oMath>
      <w:r w:rsidR="00146CCE">
        <w:rPr>
          <w:i/>
          <w:iCs/>
        </w:rPr>
        <w:t xml:space="preserve">. </w:t>
      </w:r>
      <w:r w:rsidR="00235FCB">
        <w:t>If the server signals to abort the round</w:t>
      </w:r>
      <w:r w:rsidR="00931D28">
        <w:t>,</w:t>
      </w:r>
      <w:r w:rsidR="00235FCB">
        <w:t xml:space="preserve"> </w:t>
      </w:r>
      <w:r w:rsidR="00B53286">
        <w:t xml:space="preserve">the client goes to the initial state </w:t>
      </w:r>
      <w:r w:rsidR="00931D28">
        <w:t>waiting</w:t>
      </w:r>
      <w:r w:rsidR="00B53286">
        <w:t xml:space="preserve"> for </w:t>
      </w:r>
      <m:oMath>
        <m:r>
          <w:rPr>
            <w:rFonts w:ascii="Cambria Math" w:hAnsi="Cambria Math"/>
          </w:rPr>
          <m:t>initialMessage</m:t>
        </m:r>
      </m:oMath>
      <w:r w:rsidR="00B53286">
        <w:rPr>
          <w:i/>
          <w:iCs/>
        </w:rPr>
        <w:t>.</w:t>
      </w:r>
      <w:r w:rsidR="00203E63">
        <w:rPr>
          <w:i/>
          <w:iCs/>
        </w:rPr>
        <w:t xml:space="preserve"> </w:t>
      </w:r>
      <w:r w:rsidR="00203E63">
        <w:t>Before proceeding to the training</w:t>
      </w:r>
      <w:r w:rsidR="00E854E1">
        <w:t>,</w:t>
      </w:r>
      <w:r w:rsidR="00203E63">
        <w:t xml:space="preserve"> </w:t>
      </w:r>
      <w:r w:rsidR="00E854E1">
        <w:t xml:space="preserve">a </w:t>
      </w:r>
      <m:oMath>
        <m:r>
          <w:rPr>
            <w:rFonts w:ascii="Cambria Math" w:hAnsi="Cambria Math"/>
          </w:rPr>
          <m:t>signalTraining</m:t>
        </m:r>
      </m:oMath>
      <w:r w:rsidR="00696528">
        <w:rPr>
          <w:rFonts w:eastAsiaTheme="minorEastAsia"/>
        </w:rPr>
        <w:t xml:space="preserve"> </w:t>
      </w:r>
      <w:r w:rsidR="00E854E1">
        <w:t xml:space="preserve">task is created to send </w:t>
      </w:r>
      <w:r w:rsidR="00696528">
        <w:t xml:space="preserve">messages periodically to the server in order to keep the connection alive. </w:t>
      </w:r>
      <w:r w:rsidR="00844761">
        <w:t xml:space="preserve">The pseudo-code is provided in </w:t>
      </w:r>
      <w:r w:rsidR="000E13EB">
        <w:fldChar w:fldCharType="begin"/>
      </w:r>
      <w:r w:rsidR="000E13EB">
        <w:instrText xml:space="preserve"> REF _Ref68656883 \h </w:instrText>
      </w:r>
      <w:r w:rsidR="000E13EB"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>Algorithm 3.6</m:t>
        </m:r>
      </m:oMath>
      <w:r w:rsidR="000E13EB">
        <w:fldChar w:fldCharType="end"/>
      </w:r>
      <w:r w:rsidR="000E13EB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844761" w:rsidRPr="00844761" w14:paraId="44DEFE57" w14:textId="77777777" w:rsidTr="00FA635D">
        <w:tc>
          <w:tcPr>
            <w:tcW w:w="9962" w:type="dxa"/>
          </w:tcPr>
          <w:p w14:paraId="74643F58" w14:textId="755EA725" w:rsidR="00844761" w:rsidRPr="00844761" w:rsidRDefault="00844761" w:rsidP="00FA635D">
            <w:r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hAnsi="Cambria Math"/>
                </w:rPr>
                <m:t xml:space="preserve"> </m:t>
              </m:r>
              <w:bookmarkStart w:id="49" w:name="_Ref68656883"/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6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bookmarkEnd w:id="49"/>
            <w:r>
              <w:rPr>
                <w:rFonts w:eastAsiaTheme="minorEastAsia"/>
              </w:rPr>
              <w:t xml:space="preserve"> Task to keep the connection alive</w:t>
            </w:r>
          </w:p>
        </w:tc>
      </w:tr>
      <w:tr w:rsidR="00844761" w:rsidRPr="00844761" w14:paraId="0381F8B1" w14:textId="77777777" w:rsidTr="00FA635D">
        <w:tc>
          <w:tcPr>
            <w:tcW w:w="9962" w:type="dxa"/>
          </w:tcPr>
          <w:p w14:paraId="39D034AF" w14:textId="5EAA99A3" w:rsidR="00844761" w:rsidRPr="00844761" w:rsidRDefault="00844761" w:rsidP="00FA635D">
            <w:pPr>
              <w:rPr>
                <w:rFonts w:eastAsiaTheme="minorEastAsia"/>
              </w:rPr>
            </w:pPr>
            <w:r w:rsidRPr="00844761">
              <w:rPr>
                <w:rFonts w:eastAsiaTheme="minorEastAsia"/>
              </w:rPr>
              <w:t xml:space="preserve"> </w:t>
            </w:r>
            <w:r w:rsidR="00AB5ABE">
              <w:rPr>
                <w:rFonts w:eastAsiaTheme="minorEastAsia"/>
              </w:rPr>
              <w:t>S</w:t>
            </w:r>
            <m:oMath>
              <m:r>
                <w:rPr>
                  <w:rFonts w:ascii="Cambria Math" w:eastAsiaTheme="minorEastAsia" w:hAnsi="Cambria Math"/>
                </w:rPr>
                <m:t>ignalTraining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/>
              </m:d>
              <m:r>
                <w:rPr>
                  <w:rFonts w:ascii="Cambria Math" w:eastAsiaTheme="minorEastAsia" w:hAnsi="Cambria Math"/>
                </w:rPr>
                <m:t>:</m:t>
              </m:r>
            </m:oMath>
          </w:p>
        </w:tc>
      </w:tr>
      <w:tr w:rsidR="00844761" w:rsidRPr="00844761" w14:paraId="074C193F" w14:textId="77777777" w:rsidTr="00FA635D">
        <w:tc>
          <w:tcPr>
            <w:tcW w:w="9962" w:type="dxa"/>
          </w:tcPr>
          <w:p w14:paraId="2C2E4CFC" w14:textId="77777777" w:rsidR="00844761" w:rsidRPr="00844761" w:rsidRDefault="00844761" w:rsidP="00FA635D">
            <w:pPr>
              <w:rPr>
                <w:rFonts w:eastAsiaTheme="minorEastAsia"/>
              </w:rPr>
            </w:pPr>
            <w:r w:rsidRPr="00844761">
              <w:rPr>
                <w:rFonts w:eastAsiaTheme="minorEastAsia"/>
              </w:rPr>
              <w:t xml:space="preserve"> </w:t>
            </w:r>
            <w:r w:rsidRPr="00844761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loop forever</m:t>
              </m:r>
            </m:oMath>
            <w:r w:rsidRPr="00844761">
              <w:rPr>
                <w:rFonts w:eastAsiaTheme="minorEastAsia"/>
              </w:rPr>
              <w:t>:</w:t>
            </w:r>
          </w:p>
        </w:tc>
      </w:tr>
      <w:tr w:rsidR="00844761" w:rsidRPr="00844761" w14:paraId="4AE93F82" w14:textId="77777777" w:rsidTr="00FA635D">
        <w:tc>
          <w:tcPr>
            <w:tcW w:w="9962" w:type="dxa"/>
          </w:tcPr>
          <w:p w14:paraId="0D71341F" w14:textId="37FA5F0B" w:rsidR="00844761" w:rsidRPr="00844761" w:rsidRDefault="00844761" w:rsidP="00FA635D">
            <w:pPr>
              <w:rPr>
                <w:rFonts w:eastAsiaTheme="minorEastAsia"/>
              </w:rPr>
            </w:pPr>
            <w:r w:rsidRPr="00844761">
              <w:t xml:space="preserve"> </w:t>
            </w:r>
            <w:r w:rsidRPr="00844761">
              <w:tab/>
            </w:r>
            <w:r w:rsidRPr="00844761">
              <w:tab/>
            </w:r>
            <m:oMath>
              <m:r>
                <w:rPr>
                  <w:rFonts w:ascii="Cambria Math" w:eastAsiaTheme="minorEastAsia" w:hAnsi="Cambria Math"/>
                </w:rPr>
                <m:t>serverConnection.send(mainStream,"the training is executing"</m:t>
              </m:r>
              <m:r>
                <w:rPr>
                  <w:rFonts w:ascii="Cambria Math" w:hAnsi="Cambria Math"/>
                </w:rPr>
                <m:t>)</m:t>
              </m:r>
            </m:oMath>
          </w:p>
        </w:tc>
      </w:tr>
      <w:tr w:rsidR="00844761" w:rsidRPr="00844761" w14:paraId="4AFD1439" w14:textId="77777777" w:rsidTr="00FA635D">
        <w:tc>
          <w:tcPr>
            <w:tcW w:w="9962" w:type="dxa"/>
          </w:tcPr>
          <w:p w14:paraId="3B0CE413" w14:textId="77777777" w:rsidR="00844761" w:rsidRDefault="00844761" w:rsidP="00FA635D">
            <w:pPr>
              <w:keepNext/>
              <w:rPr>
                <w:rFonts w:eastAsiaTheme="minorEastAsia"/>
              </w:rPr>
            </w:pPr>
            <w:r w:rsidRPr="00844761">
              <w:t xml:space="preserve"> </w:t>
            </w:r>
            <w:r w:rsidRPr="00844761">
              <w:tab/>
            </w:r>
            <w:r w:rsidRPr="00844761">
              <w:tab/>
            </w:r>
            <m:oMath>
              <m:r>
                <w:rPr>
                  <w:rFonts w:ascii="Cambria Math" w:hAnsi="Cambria Math"/>
                </w:rPr>
                <m:t xml:space="preserve">wait for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globalTimeout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oMath>
          </w:p>
          <w:p w14:paraId="71364B8B" w14:textId="2986FFB7" w:rsidR="00FA635D" w:rsidRPr="00844761" w:rsidRDefault="00FA635D" w:rsidP="00FA635D">
            <w:pPr>
              <w:keepNext/>
            </w:pPr>
          </w:p>
        </w:tc>
      </w:tr>
    </w:tbl>
    <w:p w14:paraId="0E127E65" w14:textId="4E9C74C6" w:rsidR="00E34D70" w:rsidRDefault="00A14293" w:rsidP="00C8738C">
      <w:pPr>
        <w:spacing w:after="240" w:line="360" w:lineRule="auto"/>
        <w:ind w:firstLine="720"/>
        <w:rPr>
          <w:rFonts w:eastAsiaTheme="minorEastAsia"/>
        </w:rPr>
      </w:pPr>
      <w:r>
        <w:t xml:space="preserve">Next, a </w:t>
      </w:r>
      <m:oMath>
        <m:r>
          <w:rPr>
            <w:rFonts w:ascii="Cambria Math" w:hAnsi="Cambria Math"/>
          </w:rPr>
          <m:t>Training</m:t>
        </m:r>
        <m:r>
          <w:rPr>
            <w:rFonts w:ascii="Cambria Math" w:eastAsiaTheme="minorEastAsia" w:hAnsi="Cambria Math"/>
          </w:rPr>
          <m:t>Task</m:t>
        </m:r>
      </m:oMath>
      <w:r>
        <w:rPr>
          <w:rFonts w:eastAsiaTheme="minorEastAsia"/>
        </w:rPr>
        <w:t xml:space="preserve"> is called. The training tasks</w:t>
      </w:r>
      <w:r w:rsidR="00F661BD">
        <w:rPr>
          <w:rFonts w:eastAsiaTheme="minorEastAsia"/>
        </w:rPr>
        <w:t xml:space="preserve"> </w:t>
      </w:r>
      <w:r w:rsidR="00F661BD">
        <w:t xml:space="preserve">executes the algorithm provided by the </w:t>
      </w:r>
      <w:r w:rsidR="00892E17">
        <w:t>training strategy.</w:t>
      </w:r>
      <w:r w:rsidR="000E13EB">
        <w:t xml:space="preserve"> </w:t>
      </w:r>
      <w:r w:rsidR="00E34D70">
        <w:t xml:space="preserve">The </w:t>
      </w:r>
      <w:r w:rsidR="003C190F">
        <w:t>weights are loaded in the local model using the API provided by the model.</w:t>
      </w:r>
      <w:r w:rsidR="00BD4098">
        <w:t xml:space="preserve"> For convenience </w:t>
      </w:r>
      <m:oMath>
        <m:r>
          <w:rPr>
            <w:rFonts w:ascii="Cambria Math" w:hAnsi="Cambria Math"/>
          </w:rPr>
          <m:t>model.loadWeights(weights)</m:t>
        </m:r>
      </m:oMath>
      <w:r w:rsidR="00481915">
        <w:rPr>
          <w:rFonts w:eastAsiaTheme="minorEastAsia"/>
        </w:rPr>
        <w:t xml:space="preserve"> is used as the API.</w:t>
      </w:r>
      <w:r w:rsidR="003C190F">
        <w:t xml:space="preserve"> </w:t>
      </w:r>
      <w:r w:rsidR="00BD4098">
        <w:t>The data is loaded from the data storage using the API provided by the data storage</w:t>
      </w:r>
      <w:r w:rsidR="003C2C52">
        <w:t xml:space="preserve"> — </w:t>
      </w:r>
      <m:oMath>
        <m:r>
          <w:rPr>
            <w:rFonts w:ascii="Cambria Math" w:hAnsi="Cambria Math"/>
          </w:rPr>
          <m:t>dataStorage.loadData()</m:t>
        </m:r>
      </m:oMath>
      <w:r w:rsidR="00802BDF">
        <w:rPr>
          <w:rFonts w:eastAsiaTheme="minorEastAsia"/>
        </w:rPr>
        <w:t>. The model is trained on the data —</w:t>
      </w:r>
      <m:oMath>
        <m:r>
          <w:rPr>
            <w:rFonts w:ascii="Cambria Math" w:eastAsiaTheme="minorEastAsia" w:hAnsi="Cambria Math"/>
          </w:rPr>
          <m:t>model.train(data)</m:t>
        </m:r>
      </m:oMath>
      <w:r w:rsidR="0027307B">
        <w:rPr>
          <w:rFonts w:eastAsiaTheme="minorEastAsia"/>
        </w:rPr>
        <w:t xml:space="preserve">. </w:t>
      </w:r>
      <w:r w:rsidR="008D7578">
        <w:rPr>
          <w:rFonts w:eastAsiaTheme="minorEastAsia"/>
        </w:rPr>
        <w:t xml:space="preserve">After training, the </w:t>
      </w:r>
      <m:oMath>
        <m:r>
          <w:rPr>
            <w:rFonts w:ascii="Cambria Math" w:eastAsiaTheme="minorEastAsia" w:hAnsi="Cambria Math"/>
          </w:rPr>
          <m:t>newWeights</m:t>
        </m:r>
      </m:oMath>
      <w:r w:rsidR="008D7578">
        <w:rPr>
          <w:rFonts w:eastAsiaTheme="minorEastAsia"/>
        </w:rPr>
        <w:t xml:space="preserve"> are extracted from the model — </w:t>
      </w:r>
      <m:oMath>
        <m:r>
          <w:rPr>
            <w:rFonts w:ascii="Cambria Math" w:eastAsiaTheme="minorEastAsia" w:hAnsi="Cambria Math"/>
          </w:rPr>
          <m:t>model.getWeights()</m:t>
        </m:r>
      </m:oMath>
      <w:r w:rsidR="004C72D8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924A9B" w:rsidRPr="00B8168B" w14:paraId="35A126BC" w14:textId="77777777" w:rsidTr="00FA635D">
        <w:tc>
          <w:tcPr>
            <w:tcW w:w="9962" w:type="dxa"/>
          </w:tcPr>
          <w:p w14:paraId="232AA24D" w14:textId="7BB45129" w:rsidR="00924A9B" w:rsidRPr="005C6787" w:rsidRDefault="005C6787" w:rsidP="00FA635D"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r w:rsidR="00924A9B" w:rsidRPr="005C6787">
              <w:t>: Execution of the machine learning task</w:t>
            </w:r>
          </w:p>
        </w:tc>
      </w:tr>
      <w:tr w:rsidR="00924A9B" w:rsidRPr="00B8168B" w14:paraId="7D893EDC" w14:textId="77777777" w:rsidTr="00FA635D">
        <w:tc>
          <w:tcPr>
            <w:tcW w:w="9962" w:type="dxa"/>
          </w:tcPr>
          <w:p w14:paraId="0257CE12" w14:textId="6C86008E" w:rsidR="00924A9B" w:rsidRPr="00B8168B" w:rsidRDefault="00924A9B" w:rsidP="00FA635D">
            <w:pPr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TrainingTask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Weights</m:t>
                  </m:r>
                </m:e>
              </m:d>
              <m:r>
                <w:rPr>
                  <w:rFonts w:ascii="Cambria Math" w:eastAsiaTheme="minorEastAsia" w:hAnsi="Cambria Math"/>
                </w:rPr>
                <m:t>:</m:t>
              </m:r>
            </m:oMath>
          </w:p>
        </w:tc>
      </w:tr>
      <w:tr w:rsidR="00924A9B" w:rsidRPr="00B8168B" w14:paraId="71536EEF" w14:textId="77777777" w:rsidTr="00FA635D">
        <w:tc>
          <w:tcPr>
            <w:tcW w:w="9962" w:type="dxa"/>
          </w:tcPr>
          <w:p w14:paraId="153D7237" w14:textId="6D0A69B3" w:rsidR="00924A9B" w:rsidRPr="00B8168B" w:rsidRDefault="00924A9B" w:rsidP="00FA635D">
            <w:pPr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model.loadWeights(Weights)</m:t>
              </m:r>
            </m:oMath>
          </w:p>
        </w:tc>
      </w:tr>
      <w:tr w:rsidR="00924A9B" w:rsidRPr="00B8168B" w14:paraId="5F9B4875" w14:textId="77777777" w:rsidTr="00FA635D">
        <w:tc>
          <w:tcPr>
            <w:tcW w:w="9962" w:type="dxa"/>
          </w:tcPr>
          <w:p w14:paraId="28D3C78E" w14:textId="3EB71746" w:rsidR="00924A9B" w:rsidRPr="00B8168B" w:rsidRDefault="00924A9B" w:rsidP="00FA635D">
            <w:pPr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data←</m:t>
              </m:r>
              <m:r>
                <w:rPr>
                  <w:rFonts w:ascii="Cambria Math" w:hAnsi="Cambria Math"/>
                </w:rPr>
                <m:t>dataStorage.loadData()</m:t>
              </m:r>
            </m:oMath>
          </w:p>
        </w:tc>
      </w:tr>
      <w:tr w:rsidR="00924A9B" w:rsidRPr="00B8168B" w14:paraId="68359BEF" w14:textId="77777777" w:rsidTr="00FA635D">
        <w:tc>
          <w:tcPr>
            <w:tcW w:w="9962" w:type="dxa"/>
          </w:tcPr>
          <w:p w14:paraId="6337A158" w14:textId="77777777" w:rsidR="00924A9B" w:rsidRPr="00B8168B" w:rsidRDefault="00924A9B" w:rsidP="00FA635D">
            <w:pPr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sampleSize←(count data)</m:t>
              </m:r>
            </m:oMath>
          </w:p>
        </w:tc>
      </w:tr>
      <w:tr w:rsidR="00924A9B" w:rsidRPr="00B8168B" w14:paraId="4563DD91" w14:textId="77777777" w:rsidTr="00FA635D">
        <w:tc>
          <w:tcPr>
            <w:tcW w:w="9962" w:type="dxa"/>
          </w:tcPr>
          <w:p w14:paraId="6BAC2066" w14:textId="77777777" w:rsidR="00924A9B" w:rsidRPr="00B8168B" w:rsidRDefault="00924A9B" w:rsidP="00FA635D">
            <w:pPr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model.train(data)</m:t>
              </m:r>
            </m:oMath>
          </w:p>
        </w:tc>
      </w:tr>
      <w:tr w:rsidR="00924A9B" w:rsidRPr="00B8168B" w14:paraId="33D4C49F" w14:textId="77777777" w:rsidTr="00FA635D">
        <w:tc>
          <w:tcPr>
            <w:tcW w:w="9962" w:type="dxa"/>
          </w:tcPr>
          <w:p w14:paraId="2337EEE6" w14:textId="77777777" w:rsidR="00924A9B" w:rsidRPr="00B8168B" w:rsidRDefault="00924A9B" w:rsidP="00FA635D">
            <w:pPr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newWeights←model.getWeights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/>
              </m:d>
            </m:oMath>
          </w:p>
        </w:tc>
      </w:tr>
      <w:tr w:rsidR="00924A9B" w:rsidRPr="00B8168B" w14:paraId="6C485E38" w14:textId="77777777" w:rsidTr="00FA635D">
        <w:tc>
          <w:tcPr>
            <w:tcW w:w="9962" w:type="dxa"/>
          </w:tcPr>
          <w:p w14:paraId="1022E9B5" w14:textId="77777777" w:rsidR="00924A9B" w:rsidRDefault="00924A9B" w:rsidP="00FA635D">
            <w:pPr>
              <w:keepNext/>
              <w:rPr>
                <w:rFonts w:eastAsiaTheme="minorEastAsia"/>
              </w:rPr>
            </w:pPr>
            <w:r w:rsidRPr="00B8168B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return newWeights,sampleSize</m:t>
              </m:r>
            </m:oMath>
          </w:p>
          <w:p w14:paraId="0487E427" w14:textId="20F5C8BE" w:rsidR="00FA635D" w:rsidRPr="00B8168B" w:rsidRDefault="00FA635D" w:rsidP="00FA635D">
            <w:pPr>
              <w:keepNext/>
              <w:rPr>
                <w:rFonts w:eastAsiaTheme="minorEastAsia"/>
              </w:rPr>
            </w:pPr>
          </w:p>
        </w:tc>
      </w:tr>
    </w:tbl>
    <w:p w14:paraId="34135DF3" w14:textId="27BC0B7C" w:rsidR="00FA635D" w:rsidRDefault="000544A1" w:rsidP="00C8738C">
      <w:pPr>
        <w:spacing w:after="240" w:line="360" w:lineRule="auto"/>
      </w:pPr>
      <w:r>
        <w:t>After the t</w:t>
      </w:r>
      <w:r w:rsidR="00C76C2F">
        <w:t xml:space="preserve">he </w:t>
      </w:r>
      <m:oMath>
        <m:r>
          <w:rPr>
            <w:rFonts w:ascii="Cambria Math" w:hAnsi="Cambria Math"/>
          </w:rPr>
          <m:t>TrainingTask</m:t>
        </m:r>
      </m:oMath>
      <w:r w:rsidR="00C76C2F">
        <w:rPr>
          <w:rFonts w:eastAsiaTheme="minorEastAsia"/>
        </w:rPr>
        <w:t xml:space="preserve"> returned the required data</w:t>
      </w:r>
      <w:r w:rsidR="001963DA">
        <w:t xml:space="preserve"> </w:t>
      </w:r>
      <w:r w:rsidR="001F4053">
        <w:t xml:space="preserve">the client signals </w:t>
      </w:r>
      <w:r w:rsidR="0011274A">
        <w:t>to the server with a</w:t>
      </w:r>
      <w:r w:rsidR="005179E7">
        <w:t xml:space="preserve"> </w:t>
      </w:r>
      <m:oMath>
        <m:r>
          <w:rPr>
            <w:rFonts w:ascii="Cambria Math" w:hAnsi="Cambria Math"/>
          </w:rPr>
          <m:t>reportMessage</m:t>
        </m:r>
      </m:oMath>
      <w:r w:rsidR="0011274A">
        <w:rPr>
          <w:i/>
          <w:iCs/>
        </w:rPr>
        <w:t xml:space="preserve">. </w:t>
      </w:r>
      <w:r w:rsidR="005179E7">
        <w:t>It</w:t>
      </w:r>
      <w:r w:rsidR="0011274A">
        <w:t xml:space="preserve"> sends the </w:t>
      </w:r>
      <m:oMath>
        <m:r>
          <w:rPr>
            <w:rFonts w:ascii="Cambria Math" w:hAnsi="Cambria Math"/>
          </w:rPr>
          <m:t>sampleSizeMessage</m:t>
        </m:r>
      </m:oMath>
      <w:r w:rsidR="00E82D48">
        <w:t xml:space="preserve"> and the </w:t>
      </w:r>
      <m:oMath>
        <m:r>
          <w:rPr>
            <w:rFonts w:ascii="Cambria Math" w:hAnsi="Cambria Math"/>
          </w:rPr>
          <m:t>infoMessage</m:t>
        </m:r>
      </m:oMath>
      <w:r w:rsidR="00C5597C">
        <w:rPr>
          <w:i/>
          <w:iCs/>
        </w:rPr>
        <w:t xml:space="preserve">. </w:t>
      </w:r>
      <w:r w:rsidR="00C5597C">
        <w:t xml:space="preserve">The client </w:t>
      </w:r>
      <w:r w:rsidR="0036473C">
        <w:t xml:space="preserve">sends the </w:t>
      </w:r>
      <w:r w:rsidR="00E64E57">
        <w:t xml:space="preserve">new weights across the </w:t>
      </w:r>
      <m:oMath>
        <m:r>
          <w:rPr>
            <w:rFonts w:ascii="Cambria Math" w:hAnsi="Cambria Math"/>
          </w:rPr>
          <m:t>weights streams</m:t>
        </m:r>
      </m:oMath>
      <w:r w:rsidR="00CB5F85">
        <w:rPr>
          <w:i/>
          <w:iCs/>
        </w:rPr>
        <w:t xml:space="preserve"> </w:t>
      </w:r>
      <w:r w:rsidR="0031495F">
        <w:t>and returns to the initial state</w:t>
      </w:r>
      <w:r w:rsidR="0031495F">
        <w:rPr>
          <w:i/>
          <w:iCs/>
        </w:rPr>
        <w:t>.</w:t>
      </w:r>
      <w:r w:rsidR="00B26090">
        <w:rPr>
          <w:i/>
          <w:iCs/>
        </w:rPr>
        <w:t xml:space="preserve"> </w:t>
      </w:r>
      <w:r w:rsidR="00B26090">
        <w:t xml:space="preserve">The pseudo-code for this protocol is </w:t>
      </w:r>
      <w:r w:rsidR="005F1DF4">
        <w:t xml:space="preserve">provided in </w:t>
      </w:r>
      <w:r w:rsidR="008E5A44">
        <w:fldChar w:fldCharType="begin"/>
      </w:r>
      <w:r w:rsidR="008E5A44">
        <w:instrText xml:space="preserve"> REF _Ref68484143 \h </w:instrText>
      </w:r>
      <w:r w:rsidR="008E5A44">
        <w:fldChar w:fldCharType="separate"/>
      </w:r>
      <m:oMath>
        <m:r>
          <m:rPr>
            <m:sty m:val="p"/>
          </m:rPr>
          <w:rPr>
            <w:rFonts w:ascii="Cambria Math" w:hAnsi="Cambria Math"/>
          </w:rPr>
          <m:t xml:space="preserve">Algorithm </m:t>
        </m:r>
        <m:r>
          <m:rPr>
            <m:sty m:val="p"/>
          </m:rPr>
          <w:rPr>
            <w:rFonts w:ascii="Cambria Math" w:hAnsi="Cambria Math"/>
            <w:noProof/>
          </w:rPr>
          <m:t>3</m:t>
        </m:r>
        <m:r>
          <m:rPr>
            <m:sty m:val="p"/>
          </m:rPr>
          <w:rPr>
            <w:rFonts w:ascii="Cambria Math" w:hAnsi="Cambria Math"/>
          </w:rPr>
          <m:t>.</m:t>
        </m:r>
        <m:r>
          <m:rPr>
            <m:sty m:val="p"/>
          </m:rPr>
          <w:rPr>
            <w:rFonts w:ascii="Cambria Math" w:hAnsi="Cambria Math"/>
            <w:noProof/>
          </w:rPr>
          <m:t>8</m:t>
        </m:r>
      </m:oMath>
      <w:r w:rsidR="008E5A44">
        <w:fldChar w:fldCharType="end"/>
      </w:r>
    </w:p>
    <w:p w14:paraId="7411609F" w14:textId="77777777" w:rsidR="00FA635D" w:rsidRDefault="00FA635D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B33FF3" w:rsidRPr="00B33FF3" w14:paraId="1C2D8211" w14:textId="77777777" w:rsidTr="0060565F">
        <w:tc>
          <w:tcPr>
            <w:tcW w:w="9962" w:type="dxa"/>
          </w:tcPr>
          <w:p w14:paraId="1B90C6F6" w14:textId="2F3378A0" w:rsidR="00B33FF3" w:rsidRPr="00B33FF3" w:rsidRDefault="00E46C58" w:rsidP="00FA635D">
            <w:pPr>
              <w:rPr>
                <w:rFonts w:eastAsiaTheme="minorEastAsia"/>
              </w:rPr>
            </w:pPr>
            <w:r>
              <w:lastRenderedPageBreak/>
              <w:t xml:space="preserve"> </w:t>
            </w:r>
            <w:r w:rsidR="00B33FF3" w:rsidRPr="00E46C58">
              <w:t xml:space="preserve"> </w:t>
            </w:r>
            <w:bookmarkStart w:id="50" w:name="_Ref68484143"/>
            <m:oMath>
              <m:r>
                <w:rPr>
                  <w:rFonts w:ascii="Cambria Math" w:hAnsi="Cambria Math"/>
                </w:rPr>
                <m:t xml:space="preserve">Algorithm 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STYLEREF 1 \s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3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  <m: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  <w:i/>
                </w:rPr>
                <w:fldChar w:fldCharType="begin"/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SEQ Algorithm \* ARABIC \s 1 </m:t>
              </m:r>
              <m:r>
                <w:rPr>
                  <w:rFonts w:ascii="Cambria Math" w:hAnsi="Cambria Math"/>
                  <w:i/>
                </w:rPr>
                <w:fldChar w:fldCharType="separate"/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8</m:t>
              </m:r>
              <m:r>
                <w:rPr>
                  <w:rFonts w:ascii="Cambria Math" w:hAnsi="Cambria Math"/>
                  <w:i/>
                </w:rPr>
                <w:fldChar w:fldCharType="end"/>
              </m:r>
            </m:oMath>
            <w:bookmarkEnd w:id="50"/>
            <w:r w:rsidR="00B26090">
              <w:rPr>
                <w:rFonts w:eastAsiaTheme="minorEastAsia"/>
              </w:rPr>
              <w:t xml:space="preserve">: </w:t>
            </w:r>
            <w:r w:rsidR="008E5A44">
              <w:rPr>
                <w:rFonts w:eastAsiaTheme="minorEastAsia"/>
              </w:rPr>
              <w:t>FLT</w:t>
            </w:r>
            <w:r w:rsidR="00901FF0">
              <w:rPr>
                <w:rFonts w:eastAsiaTheme="minorEastAsia"/>
              </w:rPr>
              <w:t xml:space="preserve"> algorithm</w:t>
            </w:r>
          </w:p>
        </w:tc>
      </w:tr>
      <w:tr w:rsidR="00B33FF3" w:rsidRPr="00B33FF3" w14:paraId="6D2E65C3" w14:textId="77777777" w:rsidTr="0060565F">
        <w:tc>
          <w:tcPr>
            <w:tcW w:w="9962" w:type="dxa"/>
          </w:tcPr>
          <w:p w14:paraId="18E39095" w14:textId="186F96C4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FLT(serverConnection,timeout):</m:t>
              </m:r>
            </m:oMath>
          </w:p>
        </w:tc>
      </w:tr>
      <w:tr w:rsidR="000E026C" w:rsidRPr="000E026C" w14:paraId="51CD2749" w14:textId="77777777" w:rsidTr="0060565F">
        <w:tc>
          <w:tcPr>
            <w:tcW w:w="9962" w:type="dxa"/>
          </w:tcPr>
          <w:p w14:paraId="0920FE6C" w14:textId="6F4FB713" w:rsidR="000E026C" w:rsidRPr="000E026C" w:rsidRDefault="000E026C" w:rsidP="00FA635D">
            <w:pPr>
              <w:rPr>
                <w:rFonts w:ascii="Cambria Math" w:hAnsi="Cambria Math"/>
                <w:oMath/>
              </w:rPr>
            </w:pPr>
            <w:r>
              <w:rPr>
                <w:rFonts w:eastAsiaTheme="minorEastAsia"/>
              </w:rPr>
              <w:t xml:space="preserve">               </w:t>
            </w:r>
            <m:oMath>
              <m:r>
                <w:rPr>
                  <w:rFonts w:ascii="Cambria Math" w:eastAsiaTheme="minorEastAsia" w:hAnsi="Cambria Math"/>
                </w:rPr>
                <m:t>Weights←model.getWeights</m:t>
              </m:r>
            </m:oMath>
            <w:r w:rsidR="00F53358">
              <w:rPr>
                <w:rFonts w:eastAsiaTheme="minorEastAsia"/>
              </w:rPr>
              <w:t>()</w:t>
            </w:r>
          </w:p>
        </w:tc>
      </w:tr>
      <w:tr w:rsidR="00B33FF3" w:rsidRPr="00B33FF3" w14:paraId="044E9BE0" w14:textId="77777777" w:rsidTr="0060565F">
        <w:tc>
          <w:tcPr>
            <w:tcW w:w="9962" w:type="dxa"/>
          </w:tcPr>
          <w:p w14:paraId="14A11FD3" w14:textId="42D61CC1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t xml:space="preserve"> </w:t>
            </w: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start: </m:t>
              </m:r>
              <m:r>
                <w:rPr>
                  <w:rFonts w:ascii="Cambria Math" w:hAnsi="Cambria Math"/>
                </w:rPr>
                <m:t xml:space="preserve">wait </m:t>
              </m:r>
              <m:r>
                <w:rPr>
                  <w:rFonts w:ascii="Cambria Math" w:eastAsiaTheme="minorEastAsia" w:hAnsi="Cambria Math"/>
                </w:rPr>
                <m:t>serverConnection.</m:t>
              </m:r>
              <m:r>
                <w:rPr>
                  <w:rFonts w:ascii="Cambria Math" w:hAnsi="Cambria Math"/>
                </w:rPr>
                <m:t>receive(mainStream,initialMessage)</m:t>
              </m:r>
            </m:oMath>
          </w:p>
        </w:tc>
      </w:tr>
      <w:tr w:rsidR="00B33FF3" w:rsidRPr="00B33FF3" w14:paraId="69013AF1" w14:textId="77777777" w:rsidTr="0060565F">
        <w:tc>
          <w:tcPr>
            <w:tcW w:w="9962" w:type="dxa"/>
          </w:tcPr>
          <w:p w14:paraId="56BE9905" w14:textId="314CC5F3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wait serverConnection.receive(mainStream,infoMessage)</m:t>
              </m:r>
            </m:oMath>
          </w:p>
        </w:tc>
      </w:tr>
      <w:tr w:rsidR="007D2861" w:rsidRPr="00B33FF3" w14:paraId="29C8C87D" w14:textId="77777777" w:rsidTr="0060565F">
        <w:tc>
          <w:tcPr>
            <w:tcW w:w="9962" w:type="dxa"/>
          </w:tcPr>
          <w:p w14:paraId="12E657F3" w14:textId="5C175C04" w:rsidR="007D2861" w:rsidRPr="00B33FF3" w:rsidRDefault="00055415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</w:t>
            </w:r>
            <m:oMath>
              <m:r>
                <w:rPr>
                  <w:rFonts w:ascii="Cambria Math" w:eastAsiaTheme="minorEastAsia" w:hAnsi="Cambria Math"/>
                </w:rPr>
                <m:t>weightStreams ←infoMessage</m:t>
              </m:r>
            </m:oMath>
          </w:p>
        </w:tc>
      </w:tr>
      <w:tr w:rsidR="00B33FF3" w:rsidRPr="00B33FF3" w14:paraId="63A80CD9" w14:textId="77777777" w:rsidTr="0060565F">
        <w:tc>
          <w:tcPr>
            <w:tcW w:w="9962" w:type="dxa"/>
          </w:tcPr>
          <w:p w14:paraId="6F3F1F7E" w14:textId="4D684C91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for each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weightStream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in weightStream in parallel do:</m:t>
              </m:r>
            </m:oMath>
          </w:p>
        </w:tc>
      </w:tr>
      <w:tr w:rsidR="00B33FF3" w:rsidRPr="00B33FF3" w14:paraId="7C1DD63D" w14:textId="77777777" w:rsidTr="0060565F">
        <w:tc>
          <w:tcPr>
            <w:tcW w:w="9962" w:type="dxa"/>
          </w:tcPr>
          <w:p w14:paraId="4101C636" w14:textId="77777777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if not timeout:</m:t>
              </m:r>
            </m:oMath>
          </w:p>
        </w:tc>
      </w:tr>
      <w:tr w:rsidR="00B33FF3" w:rsidRPr="00B33FF3" w14:paraId="5CB88042" w14:textId="77777777" w:rsidTr="0060565F">
        <w:tc>
          <w:tcPr>
            <w:tcW w:w="9962" w:type="dxa"/>
          </w:tcPr>
          <w:p w14:paraId="1FB0CD16" w14:textId="7C9797FD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←serverConnection.receive(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weightStream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layerWeights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</w:tr>
      <w:tr w:rsidR="00B33FF3" w:rsidRPr="00B33FF3" w14:paraId="59BEBFB8" w14:textId="77777777" w:rsidTr="0060565F">
        <w:tc>
          <w:tcPr>
            <w:tcW w:w="9962" w:type="dxa"/>
          </w:tcPr>
          <w:p w14:paraId="2D1D57D1" w14:textId="152839E5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serverConnection.send(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weightStream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weightAckMessage)</m:t>
              </m:r>
            </m:oMath>
          </w:p>
        </w:tc>
      </w:tr>
      <w:tr w:rsidR="00B33FF3" w:rsidRPr="00B33FF3" w14:paraId="47BE6F0B" w14:textId="77777777" w:rsidTr="0060565F">
        <w:tc>
          <w:tcPr>
            <w:tcW w:w="9962" w:type="dxa"/>
          </w:tcPr>
          <w:p w14:paraId="05CDEB09" w14:textId="1019377C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if  serverConnection.receive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mainStream,trainMessage</m:t>
                  </m:r>
                </m:e>
              </m:d>
            </m:oMath>
            <w:r w:rsidRPr="00B33FF3">
              <w:rPr>
                <w:rFonts w:eastAsiaTheme="minorEastAsia"/>
              </w:rPr>
              <w:t xml:space="preserve"> </w:t>
            </w:r>
          </w:p>
        </w:tc>
      </w:tr>
      <w:tr w:rsidR="006F1674" w:rsidRPr="00B33FF3" w14:paraId="1675CF16" w14:textId="77777777" w:rsidTr="0060565F">
        <w:tc>
          <w:tcPr>
            <w:tcW w:w="9962" w:type="dxa"/>
          </w:tcPr>
          <w:p w14:paraId="419F470F" w14:textId="47589BF9" w:rsidR="006F1674" w:rsidRPr="00B33FF3" w:rsidRDefault="006F1674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</w:t>
            </w:r>
            <m:oMath>
              <m:r>
                <w:rPr>
                  <w:rFonts w:ascii="Cambria Math" w:eastAsiaTheme="minorEastAsia" w:hAnsi="Cambria Math"/>
                </w:rPr>
                <m:t>in paralel do:</m:t>
              </m:r>
            </m:oMath>
          </w:p>
        </w:tc>
      </w:tr>
      <w:tr w:rsidR="00AB5ABE" w:rsidRPr="00B33FF3" w14:paraId="1A129413" w14:textId="77777777" w:rsidTr="0060565F">
        <w:tc>
          <w:tcPr>
            <w:tcW w:w="9962" w:type="dxa"/>
          </w:tcPr>
          <w:p w14:paraId="1F6252E3" w14:textId="11638E40" w:rsidR="00AB5ABE" w:rsidRDefault="00642907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   S</w:t>
            </w:r>
            <m:oMath>
              <m:r>
                <w:rPr>
                  <w:rFonts w:ascii="Cambria Math" w:eastAsiaTheme="minorEastAsia" w:hAnsi="Cambria Math"/>
                </w:rPr>
                <m:t>ignalTraining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/>
              </m:d>
            </m:oMath>
          </w:p>
        </w:tc>
      </w:tr>
      <w:tr w:rsidR="00642907" w:rsidRPr="00B33FF3" w14:paraId="335E5A2C" w14:textId="77777777" w:rsidTr="0060565F">
        <w:tc>
          <w:tcPr>
            <w:tcW w:w="9962" w:type="dxa"/>
          </w:tcPr>
          <w:p w14:paraId="5C93F657" w14:textId="43A9EB5C" w:rsidR="00642907" w:rsidRDefault="00642907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   </w:t>
            </w:r>
            <w:r w:rsidR="00AF44D0">
              <w:rPr>
                <w:rFonts w:eastAsiaTheme="minorEastAsia"/>
              </w:rPr>
              <w:t>n</w:t>
            </w:r>
            <m:oMath>
              <m:r>
                <w:rPr>
                  <w:rFonts w:ascii="Cambria Math" w:eastAsiaTheme="minorEastAsia" w:hAnsi="Cambria Math"/>
                </w:rPr>
                <m:t>ewWeights, sampleSize ←TrainingTask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Weights</m:t>
                  </m:r>
                </m:e>
              </m:d>
            </m:oMath>
          </w:p>
        </w:tc>
      </w:tr>
      <w:tr w:rsidR="00A04923" w:rsidRPr="00B33FF3" w14:paraId="67535638" w14:textId="77777777" w:rsidTr="0060565F">
        <w:tc>
          <w:tcPr>
            <w:tcW w:w="9962" w:type="dxa"/>
          </w:tcPr>
          <w:p w14:paraId="69D3398A" w14:textId="75283F7E" w:rsidR="00A04923" w:rsidRDefault="00DA4871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</w:t>
            </w:r>
            <m:oMath>
              <m:r>
                <w:rPr>
                  <w:rFonts w:ascii="Cambria Math" w:eastAsiaTheme="minorEastAsia" w:hAnsi="Cambria Math"/>
                </w:rPr>
                <m:t xml:space="preserve"> when newWeights and sampleSize returned</m:t>
              </m:r>
            </m:oMath>
            <w:r>
              <w:rPr>
                <w:rFonts w:eastAsiaTheme="minorEastAsia"/>
              </w:rPr>
              <w:t>:</w:t>
            </w:r>
          </w:p>
        </w:tc>
      </w:tr>
      <w:tr w:rsidR="00BD310A" w:rsidRPr="00B33FF3" w14:paraId="74954FA1" w14:textId="77777777" w:rsidTr="0060565F">
        <w:tc>
          <w:tcPr>
            <w:tcW w:w="9962" w:type="dxa"/>
          </w:tcPr>
          <w:p w14:paraId="2783565F" w14:textId="4D884E6B" w:rsidR="00BD310A" w:rsidRDefault="00BD310A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   </w:t>
            </w:r>
            <m:oMath>
              <m:r>
                <w:rPr>
                  <w:rFonts w:ascii="Cambria Math" w:eastAsiaTheme="minorEastAsia" w:hAnsi="Cambria Math"/>
                </w:rPr>
                <m:t xml:space="preserve">cancell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>ignalTraining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/>
              </m:d>
            </m:oMath>
          </w:p>
        </w:tc>
      </w:tr>
      <w:tr w:rsidR="00B33FF3" w:rsidRPr="00B33FF3" w14:paraId="467A718E" w14:textId="77777777" w:rsidTr="0060565F">
        <w:tc>
          <w:tcPr>
            <w:tcW w:w="9962" w:type="dxa"/>
          </w:tcPr>
          <w:p w14:paraId="63A1850F" w14:textId="76332D5E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w:r w:rsidR="00BD310A">
              <w:rPr>
                <w:rFonts w:eastAsiaTheme="minorEastAsia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</w:rPr>
                <m:t>serverConnection.send(mainStream,reportMessage)</m:t>
              </m:r>
            </m:oMath>
          </w:p>
        </w:tc>
      </w:tr>
      <w:tr w:rsidR="009F749E" w:rsidRPr="00B33FF3" w14:paraId="7843EE17" w14:textId="77777777" w:rsidTr="0060565F">
        <w:tc>
          <w:tcPr>
            <w:tcW w:w="9962" w:type="dxa"/>
          </w:tcPr>
          <w:p w14:paraId="1450BBDE" w14:textId="485ECE12" w:rsidR="009F749E" w:rsidRPr="00B33FF3" w:rsidRDefault="009F749E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    </w:t>
            </w:r>
            <m:oMath>
              <m:r>
                <w:rPr>
                  <w:rFonts w:ascii="Cambria Math" w:eastAsiaTheme="minorEastAsia" w:hAnsi="Cambria Math"/>
                </w:rPr>
                <m:t>sampleSizeMessage ←sampleSize</m:t>
              </m:r>
            </m:oMath>
          </w:p>
        </w:tc>
      </w:tr>
      <w:tr w:rsidR="009F749E" w:rsidRPr="00B33FF3" w14:paraId="4777B84B" w14:textId="77777777" w:rsidTr="0060565F">
        <w:tc>
          <w:tcPr>
            <w:tcW w:w="9962" w:type="dxa"/>
          </w:tcPr>
          <w:p w14:paraId="43A26133" w14:textId="074ABDDA" w:rsidR="009F749E" w:rsidRPr="00B33FF3" w:rsidRDefault="009F749E" w:rsidP="00FA635D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                                             </w:t>
            </w:r>
            <m:oMath>
              <m:r>
                <w:rPr>
                  <w:rFonts w:ascii="Cambria Math" w:eastAsiaTheme="minorEastAsia" w:hAnsi="Cambria Math"/>
                </w:rPr>
                <m:t>serverConnection.send(mainStream,sampleSizeMessage)</m:t>
              </m:r>
            </m:oMath>
          </w:p>
        </w:tc>
      </w:tr>
      <w:tr w:rsidR="00B33FF3" w:rsidRPr="00B33FF3" w14:paraId="144EC25F" w14:textId="77777777" w:rsidTr="0060565F">
        <w:tc>
          <w:tcPr>
            <w:tcW w:w="9962" w:type="dxa"/>
          </w:tcPr>
          <w:p w14:paraId="62633E02" w14:textId="71C10C36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 xml:space="preserve"> </w:t>
            </w:r>
            <w:r w:rsidRPr="00B33FF3">
              <w:rPr>
                <w:rFonts w:eastAsiaTheme="minorEastAsia"/>
              </w:rPr>
              <w:tab/>
            </w:r>
            <w:r w:rsidR="00055415">
              <w:rPr>
                <w:rFonts w:eastAsiaTheme="minorEastAsia"/>
              </w:rPr>
              <w:t xml:space="preserve">           </w:t>
            </w:r>
            <w:r w:rsidRPr="00B33FF3">
              <w:rPr>
                <w:rFonts w:eastAsiaTheme="minorEastAsia"/>
              </w:rPr>
              <w:tab/>
            </w:r>
            <w:r w:rsidR="00055415">
              <w:rPr>
                <w:rFonts w:eastAsiaTheme="minorEastAsia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</w:rPr>
                <m:t>infoMessage ←weightStreams</m:t>
              </m:r>
            </m:oMath>
          </w:p>
        </w:tc>
      </w:tr>
      <w:tr w:rsidR="00B33FF3" w:rsidRPr="00B33FF3" w14:paraId="4C3A75E7" w14:textId="77777777" w:rsidTr="0060565F">
        <w:tc>
          <w:tcPr>
            <w:tcW w:w="9962" w:type="dxa"/>
          </w:tcPr>
          <w:p w14:paraId="2C8382B7" w14:textId="01299D6F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="00055415">
              <w:rPr>
                <w:rFonts w:eastAsiaTheme="minorEastAsia"/>
              </w:rPr>
              <w:t xml:space="preserve">   </w:t>
            </w:r>
            <w:r w:rsidRPr="00B33FF3">
              <w:rPr>
                <w:rFonts w:eastAsiaTheme="minorEastAsia"/>
              </w:rPr>
              <w:tab/>
            </w:r>
            <w:r w:rsidR="00055415">
              <w:rPr>
                <w:rFonts w:eastAsiaTheme="minorEastAsia"/>
              </w:rPr>
              <w:t xml:space="preserve">                 </w:t>
            </w:r>
            <m:oMath>
              <m:r>
                <w:rPr>
                  <w:rFonts w:ascii="Cambria Math" w:eastAsiaTheme="minorEastAsia" w:hAnsi="Cambria Math"/>
                </w:rPr>
                <m:t>mainStream.send(infoMessage)</m:t>
              </m:r>
            </m:oMath>
          </w:p>
        </w:tc>
      </w:tr>
      <w:tr w:rsidR="00B33FF3" w:rsidRPr="00B33FF3" w14:paraId="57725874" w14:textId="77777777" w:rsidTr="0060565F">
        <w:tc>
          <w:tcPr>
            <w:tcW w:w="9962" w:type="dxa"/>
          </w:tcPr>
          <w:p w14:paraId="79CA0D6F" w14:textId="77777777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 xml:space="preserve">For each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layerWeights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in newWeights in parallel do:</m:t>
              </m:r>
            </m:oMath>
          </w:p>
        </w:tc>
      </w:tr>
      <w:tr w:rsidR="00B33FF3" w:rsidRPr="00B33FF3" w14:paraId="2FA8DF18" w14:textId="77777777" w:rsidTr="0060565F">
        <w:tc>
          <w:tcPr>
            <w:tcW w:w="9962" w:type="dxa"/>
          </w:tcPr>
          <w:p w14:paraId="58B8412A" w14:textId="77777777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weightStreams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.send(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layerWeights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</w:p>
        </w:tc>
      </w:tr>
      <w:tr w:rsidR="00B33FF3" w:rsidRPr="00B33FF3" w14:paraId="5ABA7B30" w14:textId="77777777" w:rsidTr="0060565F">
        <w:tc>
          <w:tcPr>
            <w:tcW w:w="9962" w:type="dxa"/>
          </w:tcPr>
          <w:p w14:paraId="7C8378B4" w14:textId="77777777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go to start</m:t>
              </m:r>
            </m:oMath>
          </w:p>
        </w:tc>
      </w:tr>
      <w:tr w:rsidR="00B33FF3" w:rsidRPr="00B33FF3" w14:paraId="1BF867E9" w14:textId="77777777" w:rsidTr="0060565F">
        <w:tc>
          <w:tcPr>
            <w:tcW w:w="9962" w:type="dxa"/>
          </w:tcPr>
          <w:p w14:paraId="3F14CC8F" w14:textId="09EE3D26" w:rsidR="00B33FF3" w:rsidRPr="00B33FF3" w:rsidRDefault="00B33FF3" w:rsidP="00FA635D">
            <w:pPr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else:</m:t>
              </m:r>
            </m:oMath>
          </w:p>
        </w:tc>
      </w:tr>
      <w:tr w:rsidR="00B33FF3" w:rsidRPr="00B33FF3" w14:paraId="445DC876" w14:textId="77777777" w:rsidTr="0060565F">
        <w:tc>
          <w:tcPr>
            <w:tcW w:w="9962" w:type="dxa"/>
          </w:tcPr>
          <w:p w14:paraId="23B726F2" w14:textId="77777777" w:rsidR="00B33FF3" w:rsidRPr="00B33FF3" w:rsidRDefault="00B33FF3" w:rsidP="00FA635D">
            <w:pPr>
              <w:keepNext/>
              <w:rPr>
                <w:rFonts w:eastAsiaTheme="minorEastAsia"/>
              </w:rPr>
            </w:pPr>
            <w:r w:rsidRPr="00B33FF3">
              <w:rPr>
                <w:rFonts w:eastAsiaTheme="minorEastAsia"/>
              </w:rPr>
              <w:tab/>
            </w:r>
            <w:r w:rsidRPr="00B33FF3">
              <w:rPr>
                <w:rFonts w:eastAsiaTheme="minorEastAsia"/>
              </w:rPr>
              <w:tab/>
            </w:r>
            <m:oMath>
              <m:r>
                <w:rPr>
                  <w:rFonts w:ascii="Cambria Math" w:eastAsiaTheme="minorEastAsia" w:hAnsi="Cambria Math"/>
                </w:rPr>
                <m:t>go to start</m:t>
              </m:r>
            </m:oMath>
            <w:r w:rsidRPr="00B33FF3">
              <w:rPr>
                <w:rFonts w:eastAsiaTheme="minorEastAsia"/>
              </w:rPr>
              <w:tab/>
            </w:r>
          </w:p>
        </w:tc>
      </w:tr>
    </w:tbl>
    <w:p w14:paraId="5313FCA9" w14:textId="5C1DBB5D" w:rsidR="00EC49AE" w:rsidRPr="003B0157" w:rsidRDefault="00EC49AE" w:rsidP="00C8738C">
      <w:pPr>
        <w:pStyle w:val="Heading3"/>
        <w:numPr>
          <w:ilvl w:val="0"/>
          <w:numId w:val="0"/>
        </w:numPr>
        <w:spacing w:after="240"/>
        <w:rPr>
          <w:rFonts w:eastAsiaTheme="minorEastAsia"/>
        </w:rPr>
      </w:pPr>
      <w:r>
        <w:br w:type="page"/>
      </w:r>
    </w:p>
    <w:p w14:paraId="46F6BB0B" w14:textId="5500E8B6" w:rsidR="0041061C" w:rsidRDefault="0060565F" w:rsidP="0060565F">
      <w:pPr>
        <w:pStyle w:val="Heading1"/>
        <w:spacing w:after="240"/>
      </w:pPr>
      <w:bookmarkStart w:id="51" w:name="_Toc68847741"/>
      <w:r>
        <w:lastRenderedPageBreak/>
        <w:br/>
      </w:r>
      <w:r>
        <w:br/>
      </w:r>
      <w:r w:rsidR="00972387">
        <w:t>Simu</w:t>
      </w:r>
      <w:r w:rsidR="00AD7618">
        <w:t>lation</w:t>
      </w:r>
      <w:bookmarkEnd w:id="51"/>
    </w:p>
    <w:p w14:paraId="4A64423E" w14:textId="77777777" w:rsidR="004733D2" w:rsidRDefault="004733D2" w:rsidP="00C8738C">
      <w:pPr>
        <w:pStyle w:val="Heading2"/>
        <w:spacing w:after="240"/>
      </w:pPr>
      <w:bookmarkStart w:id="52" w:name="_Toc68847742"/>
      <w:r>
        <w:t>Tools</w:t>
      </w:r>
      <w:bookmarkEnd w:id="52"/>
    </w:p>
    <w:p w14:paraId="034E12E7" w14:textId="7424DF47" w:rsidR="004733D2" w:rsidRDefault="004733D2" w:rsidP="00C8738C">
      <w:pPr>
        <w:spacing w:after="240" w:line="360" w:lineRule="auto"/>
        <w:ind w:firstLine="720"/>
      </w:pPr>
      <w:r w:rsidRPr="000F72F0">
        <w:rPr>
          <w:b/>
          <w:bCs/>
        </w:rPr>
        <w:t>Python</w:t>
      </w:r>
      <w:r>
        <w:t xml:space="preserve"> programming language version 3.6.8 is used to </w:t>
      </w:r>
      <w:r w:rsidR="00CD5F9D">
        <w:t>build</w:t>
      </w:r>
      <w:r>
        <w:t xml:space="preserve"> the</w:t>
      </w:r>
      <w:r w:rsidR="00D34984">
        <w:t xml:space="preserve"> QUIC</w:t>
      </w:r>
      <w:r>
        <w:t xml:space="preserve"> federated learning system.</w:t>
      </w:r>
      <w:r w:rsidRPr="0028675C">
        <w:t xml:space="preserve"> </w:t>
      </w:r>
      <w:r w:rsidR="00E94E2B">
        <w:t>Python</w:t>
      </w:r>
      <w:r w:rsidR="003D014D">
        <w:t xml:space="preserve"> is chosen because it</w:t>
      </w:r>
      <w:r w:rsidR="00E94E2B">
        <w:t xml:space="preserve"> provides convenient ways of building machine learning model</w:t>
      </w:r>
      <w:r w:rsidR="00D1624D">
        <w:t>s</w:t>
      </w:r>
      <w:r w:rsidR="003D014D">
        <w:t xml:space="preserve">. </w:t>
      </w:r>
      <w:r w:rsidRPr="000F72F0">
        <w:rPr>
          <w:b/>
          <w:bCs/>
        </w:rPr>
        <w:t>TensorFlo</w:t>
      </w:r>
      <w:r w:rsidR="003B4CEB" w:rsidRPr="000F72F0">
        <w:rPr>
          <w:b/>
          <w:bCs/>
        </w:rPr>
        <w:t>w</w:t>
      </w:r>
      <w:r w:rsidR="003B4CEB">
        <w:t xml:space="preserve"> </w:t>
      </w:r>
      <w:r>
        <w:t>version</w:t>
      </w:r>
      <w:r w:rsidR="003B5F60">
        <w:t xml:space="preserve"> </w:t>
      </w:r>
      <w:r>
        <w:t xml:space="preserve">2.3.2 is used to </w:t>
      </w:r>
      <w:r w:rsidR="00CD5F9D">
        <w:t>create</w:t>
      </w:r>
      <w:r>
        <w:t xml:space="preserve"> the machine learning model</w:t>
      </w:r>
      <w:sdt>
        <w:sdtPr>
          <w:id w:val="1307670990"/>
          <w:citation/>
        </w:sdtPr>
        <w:sdtEndPr/>
        <w:sdtContent>
          <w:r>
            <w:fldChar w:fldCharType="begin"/>
          </w:r>
          <w:r>
            <w:instrText xml:space="preserve"> CITATION Aba15 \l 2057 </w:instrText>
          </w:r>
          <w:r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[34]</w:t>
          </w:r>
          <w:r>
            <w:fldChar w:fldCharType="end"/>
          </w:r>
        </w:sdtContent>
      </w:sdt>
      <w:r>
        <w:t>. TensorFlow is a python framework that allows to build and train machine learning models.</w:t>
      </w:r>
      <w:r w:rsidR="000F72F0">
        <w:t xml:space="preserve"> T</w:t>
      </w:r>
      <w:r>
        <w:t xml:space="preserve">he </w:t>
      </w:r>
      <w:r w:rsidRPr="000F72F0">
        <w:rPr>
          <w:b/>
          <w:bCs/>
        </w:rPr>
        <w:t>aioquic</w:t>
      </w:r>
      <w:r>
        <w:t xml:space="preserve"> version-0.9.7 library is used</w:t>
      </w:r>
      <w:r w:rsidR="000F72F0" w:rsidRPr="000F72F0">
        <w:t xml:space="preserve"> </w:t>
      </w:r>
      <w:r w:rsidR="000F72F0">
        <w:t xml:space="preserve">to implement the QUIC protocol </w:t>
      </w:r>
      <w:sdt>
        <w:sdtPr>
          <w:id w:val="-2059384815"/>
          <w:citation/>
        </w:sdtPr>
        <w:sdtEndPr/>
        <w:sdtContent>
          <w:r>
            <w:fldChar w:fldCharType="begin"/>
          </w:r>
          <w:r>
            <w:instrText xml:space="preserve">CITATION Lai \l 2057 </w:instrText>
          </w:r>
          <w:r>
            <w:fldChar w:fldCharType="separate"/>
          </w:r>
          <w:r w:rsidR="00B62D03" w:rsidRPr="00B62D03">
            <w:rPr>
              <w:noProof/>
            </w:rPr>
            <w:t>[35]</w:t>
          </w:r>
          <w:r>
            <w:fldChar w:fldCharType="end"/>
          </w:r>
        </w:sdtContent>
      </w:sdt>
      <w:r>
        <w:t xml:space="preserve">. Aioquic is a python library that allows </w:t>
      </w:r>
      <w:r w:rsidR="000F72F0">
        <w:t xml:space="preserve">the </w:t>
      </w:r>
      <w:r>
        <w:t>creat</w:t>
      </w:r>
      <w:r w:rsidR="000F72F0">
        <w:t>ion</w:t>
      </w:r>
      <w:r>
        <w:t xml:space="preserve"> </w:t>
      </w:r>
      <w:r w:rsidR="000F72F0">
        <w:t xml:space="preserve">of </w:t>
      </w:r>
      <w:r>
        <w:t xml:space="preserve">both the server and the client that communicate through QUIC protocol. </w:t>
      </w:r>
      <w:r w:rsidR="00834D6C">
        <w:t xml:space="preserve">Both QUIC Server and QUIC Client are </w:t>
      </w:r>
      <w:r w:rsidR="00332457">
        <w:t>created using aioquic.</w:t>
      </w:r>
      <w:r w:rsidR="00C53961">
        <w:t xml:space="preserve"> The code </w:t>
      </w:r>
      <w:r w:rsidR="000B6730">
        <w:t xml:space="preserve">is available at </w:t>
      </w:r>
      <w:hyperlink r:id="rId27" w:history="1">
        <w:r w:rsidR="000B6730" w:rsidRPr="00B85971">
          <w:rPr>
            <w:rStyle w:val="Hyperlink"/>
          </w:rPr>
          <w:t>https://github.com/dimitsqx/bachelor_thesis/tree/main/model/quic</w:t>
        </w:r>
      </w:hyperlink>
      <w:r w:rsidR="000B6730">
        <w:t>.</w:t>
      </w:r>
    </w:p>
    <w:p w14:paraId="7C7652EF" w14:textId="6217FD9C" w:rsidR="0091683A" w:rsidRDefault="008E47E3" w:rsidP="00C8738C">
      <w:pPr>
        <w:pStyle w:val="Heading2"/>
        <w:spacing w:after="240"/>
      </w:pPr>
      <w:bookmarkStart w:id="53" w:name="_Toc68847743"/>
      <w:r>
        <w:t>Setup</w:t>
      </w:r>
      <w:bookmarkEnd w:id="53"/>
    </w:p>
    <w:p w14:paraId="591A19BD" w14:textId="31BC8F13" w:rsidR="00CD2864" w:rsidRDefault="002A00D4" w:rsidP="00C8738C">
      <w:pPr>
        <w:spacing w:after="240"/>
        <w:ind w:firstLine="360"/>
      </w:pPr>
      <w:r>
        <w:t>Th</w:t>
      </w:r>
      <w:r w:rsidR="00C3792B">
        <w:t xml:space="preserve">is simulation aims to </w:t>
      </w:r>
      <w:r w:rsidR="0029759D">
        <w:t>test how the proposed multi</w:t>
      </w:r>
      <w:r w:rsidR="00D41F3F">
        <w:t>-</w:t>
      </w:r>
      <w:r w:rsidR="0029759D">
        <w:t xml:space="preserve">stream systems design and </w:t>
      </w:r>
      <w:r w:rsidR="0044274E">
        <w:t xml:space="preserve">algorithms impact the </w:t>
      </w:r>
      <w:r w:rsidR="00555999">
        <w:t xml:space="preserve">global model convergence and performance. </w:t>
      </w:r>
      <w:r w:rsidR="0029759D">
        <w:t xml:space="preserve"> </w:t>
      </w:r>
      <w:r w:rsidR="0066433E">
        <w:t xml:space="preserve">The simulations run on two </w:t>
      </w:r>
      <w:r w:rsidR="001516A6">
        <w:t>systems</w:t>
      </w:r>
      <w:r w:rsidR="009374B9">
        <w:t>:</w:t>
      </w:r>
    </w:p>
    <w:p w14:paraId="4E3E609A" w14:textId="7079471A" w:rsidR="00592A8F" w:rsidRDefault="00703800" w:rsidP="00C8738C">
      <w:pPr>
        <w:pStyle w:val="ListParagraph"/>
        <w:numPr>
          <w:ilvl w:val="0"/>
          <w:numId w:val="18"/>
        </w:numPr>
        <w:spacing w:after="240"/>
      </w:pPr>
      <w:r>
        <w:t>One stream system  — representing the baseline</w:t>
      </w:r>
    </w:p>
    <w:p w14:paraId="19ACBBF9" w14:textId="1BB0FC65" w:rsidR="00703800" w:rsidRDefault="00703800" w:rsidP="00C8738C">
      <w:pPr>
        <w:pStyle w:val="ListParagraph"/>
        <w:numPr>
          <w:ilvl w:val="0"/>
          <w:numId w:val="18"/>
        </w:numPr>
        <w:spacing w:after="240"/>
      </w:pPr>
      <w:r>
        <w:t>Multistream system</w:t>
      </w:r>
    </w:p>
    <w:p w14:paraId="77A9A016" w14:textId="29C9A478" w:rsidR="00592A8F" w:rsidRDefault="00AB64D2" w:rsidP="00C8738C">
      <w:pPr>
        <w:spacing w:after="240"/>
      </w:pPr>
      <w:r>
        <w:t>The multi</w:t>
      </w:r>
      <w:r w:rsidR="00D41F3F">
        <w:t>-</w:t>
      </w:r>
      <w:r>
        <w:t>stream system is the implementation of the design presented in section 3.</w:t>
      </w:r>
      <w:r w:rsidR="00D23FAE">
        <w:t xml:space="preserve"> </w:t>
      </w:r>
      <w:r w:rsidR="00592A8F">
        <w:t>The one stream system is built on the same proposed template with two differences:</w:t>
      </w:r>
    </w:p>
    <w:p w14:paraId="416F5EB5" w14:textId="2AC2B513" w:rsidR="00592A8F" w:rsidRDefault="00D23FAE" w:rsidP="00C8738C">
      <w:pPr>
        <w:pStyle w:val="ListParagraph"/>
        <w:numPr>
          <w:ilvl w:val="0"/>
          <w:numId w:val="9"/>
        </w:numPr>
        <w:spacing w:after="240" w:line="360" w:lineRule="auto"/>
      </w:pPr>
      <w:r>
        <w:t>Communication</w:t>
      </w:r>
      <w:r w:rsidR="00554EDA">
        <w:t xml:space="preserve"> strategy: </w:t>
      </w:r>
      <w:r w:rsidR="00592A8F">
        <w:t xml:space="preserve">The weights are sent as a whole entity on the </w:t>
      </w:r>
      <m:oMath>
        <m:r>
          <w:rPr>
            <w:rFonts w:ascii="Cambria Math" w:hAnsi="Cambria Math"/>
          </w:rPr>
          <m:t>main stream</m:t>
        </m:r>
      </m:oMath>
    </w:p>
    <w:p w14:paraId="1A5F101D" w14:textId="69948B25" w:rsidR="00516E25" w:rsidRDefault="00554EDA" w:rsidP="00C8738C">
      <w:pPr>
        <w:pStyle w:val="ListParagraph"/>
        <w:numPr>
          <w:ilvl w:val="0"/>
          <w:numId w:val="9"/>
        </w:numPr>
        <w:spacing w:after="240" w:line="360" w:lineRule="auto"/>
      </w:pPr>
      <w:r>
        <w:t xml:space="preserve">Aggregation strategy: </w:t>
      </w:r>
      <w:r w:rsidR="00592A8F">
        <w:t>FedAvg is used to aggregate the weights</w:t>
      </w:r>
    </w:p>
    <w:p w14:paraId="2C1C4954" w14:textId="0C468574" w:rsidR="003F3486" w:rsidRDefault="003F3486" w:rsidP="00C8738C">
      <w:pPr>
        <w:spacing w:after="240" w:line="360" w:lineRule="auto"/>
        <w:ind w:firstLine="360"/>
      </w:pPr>
      <w:r>
        <w:t>The client</w:t>
      </w:r>
      <w:r w:rsidR="003A1023">
        <w:t xml:space="preserve"> applications</w:t>
      </w:r>
      <w:r>
        <w:t xml:space="preserve"> run </w:t>
      </w:r>
      <w:r w:rsidR="00AB6E4B">
        <w:t>concurrently</w:t>
      </w:r>
      <w:r w:rsidR="003A1023">
        <w:t xml:space="preserve"> on a PC</w:t>
      </w:r>
      <w:r w:rsidR="009877EC">
        <w:t>.</w:t>
      </w:r>
      <w:r w:rsidR="003A1023">
        <w:t xml:space="preserve"> </w:t>
      </w:r>
      <w:r w:rsidR="005B3806">
        <w:t xml:space="preserve">The asyncio python library is used to run the clients </w:t>
      </w:r>
      <w:r w:rsidR="00B41851">
        <w:t xml:space="preserve">concurrently. </w:t>
      </w:r>
      <w:r w:rsidR="00827128">
        <w:t>The server runs on another PC.</w:t>
      </w:r>
      <w:r w:rsidR="001F5A3C">
        <w:t xml:space="preserve"> </w:t>
      </w:r>
      <w:r w:rsidR="00C232A5">
        <w:t xml:space="preserve">Running client </w:t>
      </w:r>
      <w:r w:rsidR="003942FA">
        <w:t>tasks</w:t>
      </w:r>
      <w:r w:rsidR="00C232A5">
        <w:t xml:space="preserve"> concurrently on one PC </w:t>
      </w:r>
      <w:r w:rsidR="005B6193">
        <w:t xml:space="preserve">have two benefits over parallel processes: </w:t>
      </w:r>
    </w:p>
    <w:p w14:paraId="0B3A73D1" w14:textId="23F1CC40" w:rsidR="005B6193" w:rsidRDefault="00F43B89" w:rsidP="00C8738C">
      <w:pPr>
        <w:pStyle w:val="ListParagraph"/>
        <w:numPr>
          <w:ilvl w:val="0"/>
          <w:numId w:val="13"/>
        </w:numPr>
        <w:spacing w:after="240" w:line="360" w:lineRule="auto"/>
      </w:pPr>
      <w:r>
        <w:t>Concurrent execution does not overload the CPU as much as parallel</w:t>
      </w:r>
      <w:r w:rsidR="007B4A46">
        <w:t xml:space="preserve"> execution</w:t>
      </w:r>
      <w:r w:rsidR="002C4742">
        <w:t xml:space="preserve"> and allows </w:t>
      </w:r>
      <w:r w:rsidR="00F17BA6">
        <w:t>a bigger number of clients to be</w:t>
      </w:r>
      <w:r w:rsidR="002C4742">
        <w:t xml:space="preserve"> connected </w:t>
      </w:r>
      <w:r w:rsidR="004F5FDC">
        <w:t>simultaneously</w:t>
      </w:r>
      <w:r w:rsidR="002C4742">
        <w:t>.</w:t>
      </w:r>
      <w:r w:rsidR="001B5ED7">
        <w:t xml:space="preserve"> Parallel training of a </w:t>
      </w:r>
      <w:r w:rsidR="00F17BA6">
        <w:t>large</w:t>
      </w:r>
      <w:r w:rsidR="001B5ED7">
        <w:t xml:space="preserve"> number of models is an expensive task.</w:t>
      </w:r>
    </w:p>
    <w:p w14:paraId="1CB74185" w14:textId="306E7C01" w:rsidR="005F57D4" w:rsidRDefault="00740547" w:rsidP="00C8738C">
      <w:pPr>
        <w:pStyle w:val="ListParagraph"/>
        <w:numPr>
          <w:ilvl w:val="0"/>
          <w:numId w:val="13"/>
        </w:numPr>
        <w:spacing w:after="240" w:line="360" w:lineRule="auto"/>
      </w:pPr>
      <w:r>
        <w:t>Parallel processes</w:t>
      </w:r>
      <w:r w:rsidR="00BA5C78">
        <w:t xml:space="preserve"> that</w:t>
      </w:r>
      <w:r w:rsidR="00C42C1D">
        <w:t xml:space="preserve"> </w:t>
      </w:r>
      <w:r w:rsidR="008D7F7D">
        <w:t>us</w:t>
      </w:r>
      <w:r w:rsidR="00BA5C78">
        <w:t>e</w:t>
      </w:r>
      <w:r w:rsidR="008D7F7D">
        <w:t xml:space="preserve"> </w:t>
      </w:r>
      <w:r w:rsidR="00BA5C78">
        <w:t>the same network for communication can create a</w:t>
      </w:r>
      <w:r w:rsidR="008D1BE7">
        <w:t xml:space="preserve"> network</w:t>
      </w:r>
      <w:r w:rsidR="00BA5C78">
        <w:t xml:space="preserve"> bottleneck i</w:t>
      </w:r>
      <w:r w:rsidR="00163908">
        <w:t>f</w:t>
      </w:r>
      <w:r w:rsidR="00BA5C78">
        <w:t xml:space="preserve"> </w:t>
      </w:r>
      <w:r w:rsidR="00163908">
        <w:t>all of them start to send data at the same time</w:t>
      </w:r>
      <w:r w:rsidR="008D1BE7">
        <w:t>.</w:t>
      </w:r>
    </w:p>
    <w:p w14:paraId="199809F5" w14:textId="13A3DABF" w:rsidR="00AA3A38" w:rsidRPr="00C075D3" w:rsidRDefault="00337235" w:rsidP="00C8738C">
      <w:pPr>
        <w:spacing w:after="240" w:line="360" w:lineRule="auto"/>
        <w:ind w:firstLine="360"/>
        <w:rPr>
          <w:rFonts w:eastAsiaTheme="minorEastAsia"/>
        </w:rPr>
      </w:pPr>
      <w:r>
        <w:lastRenderedPageBreak/>
        <w:t>The number of cl</w:t>
      </w:r>
      <w:r w:rsidR="00584C8C">
        <w:t>ient</w:t>
      </w:r>
      <w:r w:rsidR="00FA5A39">
        <w:t xml:space="preserve"> instances</w:t>
      </w:r>
      <w:r w:rsidR="00584C8C">
        <w:t xml:space="preserve"> running at the same time is set to 100. </w:t>
      </w:r>
      <w:r w:rsidR="00AA3A38">
        <w:t xml:space="preserve">The data </w:t>
      </w:r>
      <w:r w:rsidR="00DD70D0">
        <w:t>for each client is available in a separate file</w:t>
      </w:r>
      <w:r w:rsidR="00233B58">
        <w:t xml:space="preserve"> on the PC.</w:t>
      </w:r>
      <w:r w:rsidR="00DD6706">
        <w:t xml:space="preserve"> The number of </w:t>
      </w:r>
      <w:r w:rsidR="00FA5A39">
        <w:t xml:space="preserve">clients </w:t>
      </w:r>
      <w:r w:rsidR="007667EE">
        <w:t xml:space="preserve">required for training </w:t>
      </w:r>
      <m:oMath>
        <m:r>
          <w:rPr>
            <w:rFonts w:ascii="Cambria Math" w:hAnsi="Cambria Math"/>
          </w:rPr>
          <m:t>m</m:t>
        </m:r>
      </m:oMath>
      <w:r w:rsidR="007667EE">
        <w:t xml:space="preserve"> is set to 10.</w:t>
      </w:r>
      <w:r w:rsidR="007B763A" w:rsidRPr="007B763A">
        <w:rPr>
          <w:rFonts w:eastAsiaTheme="minorEastAsia"/>
        </w:rPr>
        <w:t xml:space="preserve"> </w:t>
      </w:r>
      <w:r w:rsidR="007B763A">
        <w:rPr>
          <w:rFonts w:eastAsiaTheme="minorEastAsia"/>
        </w:rPr>
        <w:t xml:space="preserve">For local training of the models, a batch size </w:t>
      </w:r>
      <m:oMath>
        <m:r>
          <w:rPr>
            <w:rFonts w:ascii="Cambria Math" w:eastAsiaTheme="minorEastAsia" w:hAnsi="Cambria Math"/>
          </w:rPr>
          <m:t>B</m:t>
        </m:r>
      </m:oMath>
      <w:r w:rsidR="007B763A">
        <w:rPr>
          <w:rFonts w:eastAsiaTheme="minorEastAsia"/>
        </w:rPr>
        <w:t xml:space="preserve">and number of epochs </w:t>
      </w:r>
      <m:oMath>
        <m:r>
          <w:rPr>
            <w:rFonts w:ascii="Cambria Math" w:eastAsiaTheme="minorEastAsia" w:hAnsi="Cambria Math"/>
          </w:rPr>
          <m:t>E</m:t>
        </m:r>
      </m:oMath>
      <w:r w:rsidR="007B763A">
        <w:rPr>
          <w:rFonts w:eastAsiaTheme="minorEastAsia"/>
        </w:rPr>
        <w:t xml:space="preserve"> is specified.</w:t>
      </w:r>
    </w:p>
    <w:p w14:paraId="35E283C4" w14:textId="37B75DE5" w:rsidR="00CB3D9C" w:rsidRDefault="00334B2E" w:rsidP="00C8738C">
      <w:pPr>
        <w:spacing w:after="240" w:line="360" w:lineRule="auto"/>
        <w:ind w:firstLine="360"/>
      </w:pPr>
      <w:r>
        <w:t xml:space="preserve">The server and the clients are connected to a local area network (LAN).  </w:t>
      </w:r>
      <w:r w:rsidR="006638FA">
        <w:t xml:space="preserve">The LAN provides near perfect </w:t>
      </w:r>
      <w:r w:rsidR="0093572E">
        <w:t>network</w:t>
      </w:r>
      <w:r w:rsidR="00965F06">
        <w:t xml:space="preserve"> conditions</w:t>
      </w:r>
      <w:r w:rsidR="009B71D6">
        <w:t xml:space="preserve"> </w:t>
      </w:r>
      <w:r w:rsidR="00331291">
        <w:t xml:space="preserve">in which </w:t>
      </w:r>
      <w:r w:rsidR="003559F0">
        <w:t>all the streams report</w:t>
      </w:r>
      <w:r w:rsidR="00331291">
        <w:t xml:space="preserve"> in time</w:t>
      </w:r>
      <w:r w:rsidR="00253BEE">
        <w:t>.</w:t>
      </w:r>
      <w:r w:rsidR="00331291">
        <w:t xml:space="preserve"> </w:t>
      </w:r>
      <w:r w:rsidR="00A86D2F">
        <w:t>T</w:t>
      </w:r>
      <w:r w:rsidR="0005201B">
        <w:t>he FedAvg and the multi</w:t>
      </w:r>
      <w:r w:rsidR="00D41F3F">
        <w:t>-</w:t>
      </w:r>
      <w:r w:rsidR="0005201B">
        <w:t xml:space="preserve">stream FedAvg are </w:t>
      </w:r>
      <w:r w:rsidR="00E9444D">
        <w:t xml:space="preserve">mathematically equivalent </w:t>
      </w:r>
      <w:r w:rsidR="00A86D2F">
        <w:t>when all the streams</w:t>
      </w:r>
      <w:r w:rsidR="00E9444D">
        <w:t xml:space="preserve"> deliver the weights.</w:t>
      </w:r>
      <w:r w:rsidR="0075228C">
        <w:t xml:space="preserve"> Additional steps </w:t>
      </w:r>
      <w:r w:rsidR="00937E18">
        <w:t>are incorporated in</w:t>
      </w:r>
      <w:r w:rsidR="00F84239">
        <w:t xml:space="preserve"> the system</w:t>
      </w:r>
      <w:r w:rsidR="00443C4A">
        <w:t xml:space="preserve"> </w:t>
      </w:r>
      <w:r w:rsidR="00F84239">
        <w:t>t</w:t>
      </w:r>
      <w:r w:rsidR="00144DC3">
        <w:t>o simulate the situation when the weights are not received</w:t>
      </w:r>
      <w:r w:rsidR="00443C4A">
        <w:t>.</w:t>
      </w:r>
      <w:r w:rsidR="00907C4F">
        <w:t xml:space="preserve"> </w:t>
      </w:r>
      <w:r w:rsidR="00F84239">
        <w:t>T</w:t>
      </w:r>
      <w:r w:rsidR="00587563">
        <w:t>his is done on both clients and server.</w:t>
      </w:r>
    </w:p>
    <w:p w14:paraId="2DE5F68C" w14:textId="27874786" w:rsidR="000F352B" w:rsidRDefault="00D33829" w:rsidP="00C8738C">
      <w:pPr>
        <w:spacing w:after="240" w:line="360" w:lineRule="auto"/>
        <w:ind w:firstLine="360"/>
        <w:rPr>
          <w:rFonts w:eastAsiaTheme="minorEastAsia"/>
        </w:rPr>
      </w:pPr>
      <w:r>
        <w:t xml:space="preserve">After the </w:t>
      </w:r>
      <w:r w:rsidR="00D07148">
        <w:t>weights on a stream are received</w:t>
      </w:r>
      <w:r w:rsidR="00F17DAD">
        <w:t>,</w:t>
      </w:r>
      <w:r w:rsidR="00D07148">
        <w:t xml:space="preserve"> </w:t>
      </w:r>
      <w:r w:rsidR="00F65D94">
        <w:t xml:space="preserve">the weights are </w:t>
      </w:r>
      <w:r w:rsidR="00FF0DA1">
        <w:t xml:space="preserve">disregarded with probability </w:t>
      </w:r>
      <m:oMath>
        <m:r>
          <w:rPr>
            <w:rFonts w:ascii="Cambria Math" w:hAnsi="Cambria Math"/>
          </w:rPr>
          <m:t>1-p</m:t>
        </m:r>
      </m:oMath>
      <w:r w:rsidR="009B6F99">
        <w:rPr>
          <w:rFonts w:eastAsiaTheme="minorEastAsia"/>
        </w:rPr>
        <w:t>. It</w:t>
      </w:r>
      <w:r w:rsidR="00632C72">
        <w:rPr>
          <w:rFonts w:eastAsiaTheme="minorEastAsia"/>
        </w:rPr>
        <w:t xml:space="preserve"> mimics the situation when </w:t>
      </w:r>
      <w:r w:rsidR="00F84DCD">
        <w:rPr>
          <w:rFonts w:eastAsiaTheme="minorEastAsia"/>
        </w:rPr>
        <w:t>the weights on the stream are not reported in the specified t</w:t>
      </w:r>
      <w:r w:rsidR="00087293">
        <w:rPr>
          <w:rFonts w:eastAsiaTheme="minorEastAsia"/>
        </w:rPr>
        <w:t>ime</w:t>
      </w:r>
      <w:r w:rsidR="00F84DCD">
        <w:rPr>
          <w:rFonts w:eastAsiaTheme="minorEastAsia"/>
        </w:rPr>
        <w:t xml:space="preserve"> window</w:t>
      </w:r>
      <w:r w:rsidR="00A13CE7">
        <w:rPr>
          <w:rFonts w:eastAsiaTheme="minorEastAsia"/>
        </w:rPr>
        <w:t>,</w:t>
      </w:r>
      <w:r w:rsidR="007542EF">
        <w:rPr>
          <w:rFonts w:eastAsiaTheme="minorEastAsia"/>
        </w:rPr>
        <w:t xml:space="preserve"> and a timeout occurs</w:t>
      </w:r>
      <w:r w:rsidR="00F84DCD">
        <w:rPr>
          <w:rFonts w:eastAsiaTheme="minorEastAsia"/>
        </w:rPr>
        <w:t>.</w:t>
      </w:r>
      <w:r w:rsidR="00316B7C">
        <w:rPr>
          <w:rFonts w:eastAsiaTheme="minorEastAsia"/>
        </w:rPr>
        <w:t xml:space="preserve"> Th</w:t>
      </w:r>
      <w:r w:rsidR="0079180D">
        <w:rPr>
          <w:rFonts w:eastAsiaTheme="minorEastAsia"/>
        </w:rPr>
        <w:t>e</w:t>
      </w:r>
      <w:r w:rsidR="000B296E">
        <w:rPr>
          <w:rFonts w:eastAsiaTheme="minorEastAsia"/>
        </w:rPr>
        <w:t xml:space="preserve"> probability </w:t>
      </w:r>
      <m:oMath>
        <m:r>
          <w:rPr>
            <w:rFonts w:ascii="Cambria Math" w:eastAsiaTheme="minorEastAsia" w:hAnsi="Cambria Math"/>
          </w:rPr>
          <m:t>p</m:t>
        </m:r>
      </m:oMath>
      <w:r w:rsidR="0079180D">
        <w:rPr>
          <w:rFonts w:eastAsiaTheme="minorEastAsia"/>
        </w:rPr>
        <w:t xml:space="preserve"> </w:t>
      </w:r>
      <w:r w:rsidR="008A3B19">
        <w:rPr>
          <w:rFonts w:eastAsiaTheme="minorEastAsia"/>
        </w:rPr>
        <w:t>is the parameter that will vary across the simulations.</w:t>
      </w:r>
      <w:r w:rsidR="002408AE">
        <w:rPr>
          <w:rFonts w:eastAsiaTheme="minorEastAsia"/>
        </w:rPr>
        <w:t xml:space="preserve"> For convenience</w:t>
      </w:r>
      <w:r w:rsidR="006C0807">
        <w:rPr>
          <w:rFonts w:eastAsiaTheme="minorEastAsia"/>
        </w:rPr>
        <w:t>,</w:t>
      </w:r>
      <w:r w:rsidR="002408AE">
        <w:rPr>
          <w:rFonts w:eastAsiaTheme="minorEastAsia"/>
        </w:rPr>
        <w:t xml:space="preserve"> the probability that the data on a client stream is </w:t>
      </w:r>
      <w:r w:rsidR="006C0807">
        <w:rPr>
          <w:rFonts w:eastAsiaTheme="minorEastAsia"/>
        </w:rPr>
        <w:t>kept</w:t>
      </w:r>
      <w:r w:rsidR="002408AE">
        <w:rPr>
          <w:rFonts w:eastAsiaTheme="minorEastAsia"/>
        </w:rPr>
        <w:t xml:space="preserve"> </w:t>
      </w:r>
      <w:r w:rsidR="00164AB6">
        <w:rPr>
          <w:rFonts w:eastAsiaTheme="minorEastAsia"/>
        </w:rPr>
        <w:t xml:space="preserve">is indicated by </w:t>
      </w:r>
      <m:oMath>
        <m:r>
          <w:rPr>
            <w:rFonts w:ascii="Cambria Math" w:eastAsiaTheme="minorEastAsia" w:hAnsi="Cambria Math"/>
          </w:rPr>
          <m:t>Cp</m:t>
        </m:r>
      </m:oMath>
      <w:r w:rsidR="00164AB6">
        <w:rPr>
          <w:rFonts w:eastAsiaTheme="minorEastAsia"/>
        </w:rPr>
        <w:t xml:space="preserve">; on the server by </w:t>
      </w:r>
      <m:oMath>
        <m:r>
          <w:rPr>
            <w:rFonts w:ascii="Cambria Math" w:eastAsiaTheme="minorEastAsia" w:hAnsi="Cambria Math"/>
          </w:rPr>
          <m:t>Sp</m:t>
        </m:r>
      </m:oMath>
      <w:r w:rsidR="00582987">
        <w:rPr>
          <w:rFonts w:eastAsiaTheme="minorEastAsia"/>
        </w:rPr>
        <w:t>.</w:t>
      </w:r>
      <w:r w:rsidR="00D34C5A">
        <w:rPr>
          <w:rFonts w:eastAsiaTheme="minorEastAsia"/>
        </w:rPr>
        <w:t xml:space="preserve"> </w:t>
      </w:r>
    </w:p>
    <w:p w14:paraId="0BCFA2AB" w14:textId="5ECDC7E4" w:rsidR="003A47F8" w:rsidRDefault="00B10BF8" w:rsidP="00C8738C">
      <w:pPr>
        <w:spacing w:after="240" w:line="360" w:lineRule="auto"/>
        <w:ind w:firstLine="360"/>
        <w:rPr>
          <w:rFonts w:eastAsiaTheme="minorEastAsia"/>
        </w:rPr>
      </w:pPr>
      <w:r>
        <w:rPr>
          <w:rFonts w:eastAsiaTheme="minorEastAsia"/>
        </w:rPr>
        <w:t>T</w:t>
      </w:r>
      <w:r w:rsidR="003A47F8">
        <w:rPr>
          <w:rFonts w:eastAsiaTheme="minorEastAsia"/>
        </w:rPr>
        <w:t xml:space="preserve">he first group of simulations </w:t>
      </w:r>
      <w:r>
        <w:rPr>
          <w:rFonts w:eastAsiaTheme="minorEastAsia"/>
        </w:rPr>
        <w:t xml:space="preserve">aims to study the effect of </w:t>
      </w:r>
      <w:r w:rsidR="00BE6239">
        <w:rPr>
          <w:rFonts w:eastAsiaTheme="minorEastAsia"/>
          <w:b/>
          <w:bCs/>
        </w:rPr>
        <w:t>limited</w:t>
      </w:r>
      <w:r w:rsidR="00BE7E39" w:rsidRPr="00CF5709">
        <w:rPr>
          <w:rFonts w:eastAsiaTheme="minorEastAsia"/>
          <w:b/>
          <w:bCs/>
        </w:rPr>
        <w:t xml:space="preserve"> upload</w:t>
      </w:r>
      <w:r w:rsidR="00BE7E39">
        <w:rPr>
          <w:rFonts w:eastAsiaTheme="minorEastAsia"/>
        </w:rPr>
        <w:t xml:space="preserve"> speed, which </w:t>
      </w:r>
      <w:r w:rsidR="006A1B29">
        <w:rPr>
          <w:rFonts w:eastAsiaTheme="minorEastAsia"/>
        </w:rPr>
        <w:t>resem</w:t>
      </w:r>
      <w:r w:rsidR="00CF5709">
        <w:rPr>
          <w:rFonts w:eastAsiaTheme="minorEastAsia"/>
        </w:rPr>
        <w:t>b</w:t>
      </w:r>
      <w:r w:rsidR="006A1B29">
        <w:rPr>
          <w:rFonts w:eastAsiaTheme="minorEastAsia"/>
        </w:rPr>
        <w:t>les a realistic scenario</w:t>
      </w:r>
      <w:r w:rsidR="004B10C7">
        <w:rPr>
          <w:rFonts w:eastAsiaTheme="minorEastAsia"/>
        </w:rPr>
        <w:t xml:space="preserve"> </w:t>
      </w:r>
      <w:r w:rsidR="00FF700D">
        <w:rPr>
          <w:rFonts w:eastAsiaTheme="minorEastAsia"/>
        </w:rPr>
        <w:t>where the model can be downloaded but not uploaded due to low upload s</w:t>
      </w:r>
      <w:r w:rsidR="00D72366">
        <w:rPr>
          <w:rFonts w:eastAsiaTheme="minorEastAsia"/>
        </w:rPr>
        <w:t>pe</w:t>
      </w:r>
      <w:r w:rsidR="00FF700D">
        <w:rPr>
          <w:rFonts w:eastAsiaTheme="minorEastAsia"/>
        </w:rPr>
        <w:t>ed</w:t>
      </w:r>
      <w:sdt>
        <w:sdtPr>
          <w:rPr>
            <w:rFonts w:eastAsiaTheme="minorEastAsia"/>
          </w:rPr>
          <w:id w:val="-1459408165"/>
          <w:citation/>
        </w:sdtPr>
        <w:sdtContent>
          <w:r w:rsidR="00E26E97">
            <w:rPr>
              <w:rFonts w:eastAsiaTheme="minorEastAsia"/>
            </w:rPr>
            <w:fldChar w:fldCharType="begin"/>
          </w:r>
          <w:r w:rsidR="00E26E97">
            <w:rPr>
              <w:rFonts w:eastAsiaTheme="minorEastAsia"/>
            </w:rPr>
            <w:instrText xml:space="preserve"> CITATION Kon17 \l 2057 </w:instrText>
          </w:r>
          <w:r w:rsidR="00E26E97">
            <w:rPr>
              <w:rFonts w:eastAsiaTheme="minorEastAsia"/>
            </w:rPr>
            <w:fldChar w:fldCharType="separate"/>
          </w:r>
          <w:r w:rsidR="00B62D03">
            <w:rPr>
              <w:rFonts w:eastAsiaTheme="minorEastAsia"/>
              <w:noProof/>
            </w:rPr>
            <w:t xml:space="preserve"> </w:t>
          </w:r>
          <w:r w:rsidR="00B62D03" w:rsidRPr="00B62D03">
            <w:rPr>
              <w:rFonts w:eastAsiaTheme="minorEastAsia"/>
              <w:noProof/>
            </w:rPr>
            <w:t>[26]</w:t>
          </w:r>
          <w:r w:rsidR="00E26E97">
            <w:rPr>
              <w:rFonts w:eastAsiaTheme="minorEastAsia"/>
            </w:rPr>
            <w:fldChar w:fldCharType="end"/>
          </w:r>
        </w:sdtContent>
      </w:sdt>
      <w:r w:rsidR="004B10C7">
        <w:rPr>
          <w:rFonts w:eastAsiaTheme="minorEastAsia"/>
        </w:rPr>
        <w:t>.</w:t>
      </w:r>
      <w:r w:rsidR="00980785">
        <w:rPr>
          <w:rFonts w:eastAsiaTheme="minorEastAsia"/>
        </w:rPr>
        <w:t xml:space="preserve"> The values of </w:t>
      </w:r>
      <m:oMath>
        <m:r>
          <w:rPr>
            <w:rFonts w:ascii="Cambria Math" w:eastAsiaTheme="minorEastAsia" w:hAnsi="Cambria Math"/>
          </w:rPr>
          <m:t>Sp</m:t>
        </m:r>
      </m:oMath>
      <w:r w:rsidR="00980785">
        <w:rPr>
          <w:rFonts w:eastAsiaTheme="minorEastAsia"/>
        </w:rPr>
        <w:t xml:space="preserve"> are </w:t>
      </w:r>
      <w:r w:rsidR="00AC7C0B">
        <w:rPr>
          <w:rFonts w:eastAsiaTheme="minorEastAsia"/>
        </w:rPr>
        <w:t xml:space="preserve">varied while keeping the </w:t>
      </w:r>
      <m:oMath>
        <m:r>
          <w:rPr>
            <w:rFonts w:ascii="Cambria Math" w:eastAsiaTheme="minorEastAsia" w:hAnsi="Cambria Math"/>
          </w:rPr>
          <m:t>Cp</m:t>
        </m:r>
      </m:oMath>
      <w:r w:rsidR="00AC7C0B">
        <w:rPr>
          <w:rFonts w:eastAsiaTheme="minorEastAsia"/>
        </w:rPr>
        <w:t xml:space="preserve"> constant at 1</w:t>
      </w:r>
      <w:r w:rsidR="00FF700D">
        <w:rPr>
          <w:rFonts w:eastAsiaTheme="minorEastAsia"/>
        </w:rPr>
        <w:t xml:space="preserve">. </w:t>
      </w:r>
    </w:p>
    <w:p w14:paraId="4D03E580" w14:textId="3B67F152" w:rsidR="00297FA8" w:rsidRDefault="00E32A5A" w:rsidP="00C8738C">
      <w:pPr>
        <w:spacing w:after="240" w:line="360" w:lineRule="auto"/>
        <w:ind w:firstLine="360"/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BE6239">
        <w:rPr>
          <w:rFonts w:eastAsiaTheme="minorEastAsia"/>
          <w:b/>
          <w:bCs/>
        </w:rPr>
        <w:t>limited</w:t>
      </w:r>
      <w:r w:rsidRPr="00E32A5A">
        <w:rPr>
          <w:rFonts w:eastAsiaTheme="minorEastAsia"/>
          <w:b/>
          <w:bCs/>
        </w:rPr>
        <w:t xml:space="preserve"> communication</w:t>
      </w:r>
      <w:r>
        <w:rPr>
          <w:rFonts w:eastAsiaTheme="minorEastAsia"/>
        </w:rPr>
        <w:t xml:space="preserve"> case aims to simulate the system with different combinations of </w:t>
      </w:r>
      <m:oMath>
        <m:r>
          <w:rPr>
            <w:rFonts w:ascii="Cambria Math" w:eastAsiaTheme="minorEastAsia" w:hAnsi="Cambria Math"/>
          </w:rPr>
          <m:t>Sp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Cp</m:t>
        </m:r>
      </m:oMath>
      <w:r w:rsidR="00EB6AD0">
        <w:rPr>
          <w:rFonts w:eastAsiaTheme="minorEastAsia"/>
        </w:rPr>
        <w:t>.</w:t>
      </w:r>
    </w:p>
    <w:p w14:paraId="79944466" w14:textId="29526C1D" w:rsidR="00F61383" w:rsidRDefault="00FF682C" w:rsidP="00C8738C">
      <w:pPr>
        <w:spacing w:after="240" w:line="360" w:lineRule="auto"/>
        <w:ind w:firstLine="360"/>
      </w:pPr>
      <w:r>
        <w:t>After each round of training</w:t>
      </w:r>
      <w:r w:rsidR="005E7ABB">
        <w:t>,</w:t>
      </w:r>
      <w:r>
        <w:t xml:space="preserve"> the server </w:t>
      </w:r>
      <w:r w:rsidR="00333363">
        <w:t xml:space="preserve">loads the aggregated weights in a </w:t>
      </w:r>
      <w:r w:rsidR="005E7ABB">
        <w:t>global</w:t>
      </w:r>
      <w:r w:rsidR="00333363">
        <w:t xml:space="preserve"> model.</w:t>
      </w:r>
      <w:r w:rsidR="00631E91">
        <w:t xml:space="preserve"> </w:t>
      </w:r>
      <w:r w:rsidR="007D1DB5">
        <w:t>The serve</w:t>
      </w:r>
      <w:r w:rsidR="00183AD0">
        <w:t xml:space="preserve">r evaluates the </w:t>
      </w:r>
      <w:r w:rsidR="00E61FA6">
        <w:t>global</w:t>
      </w:r>
      <w:r w:rsidR="00183AD0">
        <w:t xml:space="preserve"> model</w:t>
      </w:r>
      <w:r w:rsidR="00631E91">
        <w:t xml:space="preserve"> on data that was </w:t>
      </w:r>
      <w:r w:rsidR="000445BF">
        <w:t>not available for training</w:t>
      </w:r>
      <w:r w:rsidR="00C075D3">
        <w:t xml:space="preserve"> — </w:t>
      </w:r>
      <w:r w:rsidR="00C075D3" w:rsidRPr="00C075D3">
        <w:rPr>
          <w:i/>
          <w:iCs/>
        </w:rPr>
        <w:t>test data</w:t>
      </w:r>
      <w:r w:rsidR="000445BF">
        <w:t>. T</w:t>
      </w:r>
      <w:r w:rsidR="00113C4B">
        <w:t>wo performance metrics</w:t>
      </w:r>
      <w:r w:rsidR="002772CC">
        <w:t xml:space="preserve"> —</w:t>
      </w:r>
      <w:r w:rsidR="00113C4B" w:rsidRPr="002772CC">
        <w:rPr>
          <w:i/>
          <w:iCs/>
        </w:rPr>
        <w:t xml:space="preserve"> loss</w:t>
      </w:r>
      <w:r w:rsidR="00113C4B">
        <w:t xml:space="preserve"> and </w:t>
      </w:r>
      <w:r w:rsidR="00113C4B" w:rsidRPr="002772CC">
        <w:rPr>
          <w:i/>
          <w:iCs/>
        </w:rPr>
        <w:t>accuracy</w:t>
      </w:r>
      <w:r w:rsidR="000445BF">
        <w:rPr>
          <w:i/>
          <w:iCs/>
        </w:rPr>
        <w:t xml:space="preserve"> </w:t>
      </w:r>
      <w:r w:rsidR="00CF212B">
        <w:t>are calculated</w:t>
      </w:r>
      <w:r w:rsidR="0052300E">
        <w:t>.</w:t>
      </w:r>
      <w:r w:rsidR="00CF212B">
        <w:t xml:space="preserve"> The loss is the numerical </w:t>
      </w:r>
      <w:r w:rsidR="00C075D3">
        <w:t>value</w:t>
      </w:r>
      <w:r w:rsidR="00CF212B">
        <w:t xml:space="preserve"> of the loss function. The accuracy </w:t>
      </w:r>
      <w:r w:rsidR="00D946C1">
        <w:t xml:space="preserve">is the numerical interpretation of how many labels were </w:t>
      </w:r>
      <w:r w:rsidR="006A76B5">
        <w:t>classified correctly.</w:t>
      </w:r>
      <w:r w:rsidR="00C075D3">
        <w:t xml:space="preserve"> </w:t>
      </w:r>
      <w:r w:rsidR="00F51D8F">
        <w:t>Both measures provide an overview of how the learning is evaluating</w:t>
      </w:r>
      <w:r w:rsidR="00BE6239">
        <w:t xml:space="preserve"> with each round of communication.</w:t>
      </w:r>
      <w:r w:rsidR="00496DD2">
        <w:t xml:space="preserve"> </w:t>
      </w:r>
    </w:p>
    <w:p w14:paraId="6AFC1F17" w14:textId="591946A3" w:rsidR="00710668" w:rsidRPr="00A1498C" w:rsidRDefault="00710668" w:rsidP="00C8738C">
      <w:pPr>
        <w:pStyle w:val="Heading2"/>
        <w:spacing w:after="240"/>
      </w:pPr>
      <w:bookmarkStart w:id="54" w:name="_Toc68847744"/>
      <w:r>
        <w:t>Models</w:t>
      </w:r>
      <w:bookmarkEnd w:id="54"/>
    </w:p>
    <w:p w14:paraId="0C2AA42E" w14:textId="1702D679" w:rsidR="001E4245" w:rsidRDefault="001E4245" w:rsidP="00C8738C">
      <w:pPr>
        <w:pStyle w:val="Heading3"/>
        <w:spacing w:after="240"/>
      </w:pPr>
      <w:bookmarkStart w:id="55" w:name="_Toc68847745"/>
      <w:r>
        <w:t xml:space="preserve">Multi-layer Perceptron with </w:t>
      </w:r>
      <w:r w:rsidR="008D4E59">
        <w:t>two</w:t>
      </w:r>
      <w:r w:rsidR="008D4E59">
        <w:t xml:space="preserve"> </w:t>
      </w:r>
      <w:r w:rsidR="00446F08">
        <w:t xml:space="preserve">hidden </w:t>
      </w:r>
      <w:r>
        <w:t>layers</w:t>
      </w:r>
      <w:bookmarkEnd w:id="55"/>
    </w:p>
    <w:p w14:paraId="6058025E" w14:textId="12A0F110" w:rsidR="00906DF6" w:rsidRDefault="001E7847" w:rsidP="00C8738C">
      <w:pPr>
        <w:spacing w:after="240" w:line="360" w:lineRule="auto"/>
      </w:pPr>
      <w:r>
        <w:t xml:space="preserve">The model has </w:t>
      </w:r>
      <w:r w:rsidR="003D535D">
        <w:t>the following layers</w:t>
      </w:r>
      <w:r w:rsidR="00E36014">
        <w:t>:</w:t>
      </w:r>
    </w:p>
    <w:p w14:paraId="64CB8ED6" w14:textId="597227EC" w:rsidR="00E36014" w:rsidRDefault="00E36014" w:rsidP="00C8738C">
      <w:pPr>
        <w:pStyle w:val="ListParagraph"/>
        <w:numPr>
          <w:ilvl w:val="0"/>
          <w:numId w:val="10"/>
        </w:numPr>
        <w:spacing w:after="240" w:line="360" w:lineRule="auto"/>
      </w:pPr>
      <w:r>
        <w:t xml:space="preserve">A  layer with </w:t>
      </w:r>
      <w:r w:rsidR="0099154C">
        <w:t>128</w:t>
      </w:r>
      <w:r>
        <w:t xml:space="preserve"> neurons</w:t>
      </w:r>
      <w:r w:rsidR="00495E5B">
        <w:t xml:space="preserve"> with ReLU activation</w:t>
      </w:r>
    </w:p>
    <w:p w14:paraId="14BB2F76" w14:textId="3F333C66" w:rsidR="00446F08" w:rsidRDefault="0099154C" w:rsidP="00C8738C">
      <w:pPr>
        <w:pStyle w:val="ListParagraph"/>
        <w:numPr>
          <w:ilvl w:val="0"/>
          <w:numId w:val="10"/>
        </w:numPr>
        <w:spacing w:after="240" w:line="360" w:lineRule="auto"/>
      </w:pPr>
      <w:r>
        <w:t>A layer with 256 neurons with ReLU activation and 0.5</w:t>
      </w:r>
      <w:r w:rsidR="00860FF4">
        <w:t xml:space="preserve"> dropout probability</w:t>
      </w:r>
    </w:p>
    <w:p w14:paraId="5E6D576F" w14:textId="7E9F71BE" w:rsidR="00495E5B" w:rsidRDefault="005100BA" w:rsidP="00C8738C">
      <w:pPr>
        <w:pStyle w:val="ListParagraph"/>
        <w:numPr>
          <w:ilvl w:val="0"/>
          <w:numId w:val="10"/>
        </w:numPr>
        <w:spacing w:after="240" w:line="360" w:lineRule="auto"/>
      </w:pPr>
      <w:r>
        <w:t>An</w:t>
      </w:r>
      <w:r w:rsidR="00495E5B">
        <w:t xml:space="preserve"> output layer with softmax activation</w:t>
      </w:r>
    </w:p>
    <w:p w14:paraId="2A7BF7BB" w14:textId="4CAABE72" w:rsidR="00C50E7E" w:rsidRDefault="00222438" w:rsidP="00C8738C">
      <w:pPr>
        <w:spacing w:after="240" w:line="360" w:lineRule="auto"/>
      </w:pPr>
      <w:r>
        <w:t xml:space="preserve">The model is trained using SGD with a learning rate of 0.01. </w:t>
      </w:r>
    </w:p>
    <w:p w14:paraId="4D58E930" w14:textId="5AF64F48" w:rsidR="00222438" w:rsidRPr="00906DF6" w:rsidRDefault="00222438" w:rsidP="00C8738C">
      <w:pPr>
        <w:spacing w:after="240" w:line="360" w:lineRule="auto"/>
      </w:pPr>
      <w:r>
        <w:lastRenderedPageBreak/>
        <w:t>The loss function use</w:t>
      </w:r>
      <w:r w:rsidR="00BA7A7C">
        <w:t>d</w:t>
      </w:r>
      <w:r>
        <w:t xml:space="preserve"> is </w:t>
      </w:r>
      <w:r w:rsidR="00F9466E">
        <w:t>the categorical cross</w:t>
      </w:r>
      <w:r w:rsidR="00860FF4">
        <w:t>-</w:t>
      </w:r>
      <w:r w:rsidR="00F9466E">
        <w:t>entropy.</w:t>
      </w:r>
    </w:p>
    <w:p w14:paraId="48735903" w14:textId="0A4449BC" w:rsidR="001E4245" w:rsidRDefault="001E4245" w:rsidP="00C8738C">
      <w:pPr>
        <w:pStyle w:val="Heading3"/>
        <w:spacing w:after="240"/>
      </w:pPr>
      <w:bookmarkStart w:id="56" w:name="_Toc68847746"/>
      <w:r>
        <w:t>Convolutional Neural Network</w:t>
      </w:r>
      <w:bookmarkEnd w:id="56"/>
    </w:p>
    <w:p w14:paraId="78CD5D20" w14:textId="224661BF" w:rsidR="00BA7A7C" w:rsidRDefault="00BA7A7C" w:rsidP="00C8738C">
      <w:pPr>
        <w:spacing w:after="240" w:line="360" w:lineRule="auto"/>
      </w:pPr>
      <w:r>
        <w:t>The model is built of the following layers:</w:t>
      </w:r>
    </w:p>
    <w:p w14:paraId="01209AF5" w14:textId="6AE9A5D9" w:rsidR="00BA7A7C" w:rsidRDefault="00E1439C" w:rsidP="00C8738C">
      <w:pPr>
        <w:pStyle w:val="ListParagraph"/>
        <w:numPr>
          <w:ilvl w:val="0"/>
          <w:numId w:val="11"/>
        </w:numPr>
        <w:spacing w:after="240" w:line="360" w:lineRule="auto"/>
      </w:pPr>
      <w:r>
        <w:t xml:space="preserve">A convolution layer </w:t>
      </w:r>
      <w:r w:rsidR="005261B4">
        <w:t xml:space="preserve">with </w:t>
      </w:r>
      <w:r w:rsidR="00C75029">
        <w:t>32</w:t>
      </w:r>
      <w:r w:rsidR="001E42AE">
        <w:t xml:space="preserve"> output </w:t>
      </w:r>
      <w:r w:rsidR="002F175B">
        <w:t>channels and 3x3 windows</w:t>
      </w:r>
    </w:p>
    <w:p w14:paraId="208C6E8B" w14:textId="5C9A2E5F" w:rsidR="002F175B" w:rsidRDefault="002F175B" w:rsidP="00C8738C">
      <w:pPr>
        <w:pStyle w:val="ListParagraph"/>
        <w:numPr>
          <w:ilvl w:val="0"/>
          <w:numId w:val="11"/>
        </w:numPr>
        <w:spacing w:after="240" w:line="360" w:lineRule="auto"/>
      </w:pPr>
      <w:r>
        <w:t>A max</w:t>
      </w:r>
      <w:r w:rsidR="00860FF4">
        <w:t>-</w:t>
      </w:r>
      <w:r>
        <w:t xml:space="preserve">pooling layer </w:t>
      </w:r>
      <w:r w:rsidR="006F4C05">
        <w:t xml:space="preserve">with </w:t>
      </w:r>
      <w:r w:rsidR="00860FF4">
        <w:t xml:space="preserve">a </w:t>
      </w:r>
      <w:r w:rsidR="006F4C05">
        <w:t>2x2 window</w:t>
      </w:r>
    </w:p>
    <w:p w14:paraId="06DE8280" w14:textId="7F0EAA7E" w:rsidR="00C231C3" w:rsidRDefault="00C231C3" w:rsidP="00C8738C">
      <w:pPr>
        <w:pStyle w:val="ListParagraph"/>
        <w:numPr>
          <w:ilvl w:val="0"/>
          <w:numId w:val="11"/>
        </w:numPr>
        <w:spacing w:after="240" w:line="360" w:lineRule="auto"/>
      </w:pPr>
      <w:r>
        <w:t>A convolution layer with 64 output channels and 3x3 windows</w:t>
      </w:r>
    </w:p>
    <w:p w14:paraId="1F1E0988" w14:textId="2FD2A5E6" w:rsidR="00C231C3" w:rsidRDefault="00C231C3" w:rsidP="00C8738C">
      <w:pPr>
        <w:pStyle w:val="ListParagraph"/>
        <w:numPr>
          <w:ilvl w:val="0"/>
          <w:numId w:val="11"/>
        </w:numPr>
        <w:spacing w:after="240" w:line="360" w:lineRule="auto"/>
      </w:pPr>
      <w:r>
        <w:t>A max</w:t>
      </w:r>
      <w:r w:rsidR="00860FF4">
        <w:t>-</w:t>
      </w:r>
      <w:r>
        <w:t xml:space="preserve">pooling layer with </w:t>
      </w:r>
      <w:r w:rsidR="00860FF4">
        <w:t xml:space="preserve">a </w:t>
      </w:r>
      <w:r>
        <w:t>2x2 window</w:t>
      </w:r>
    </w:p>
    <w:p w14:paraId="70AFB0C9" w14:textId="0B725F5B" w:rsidR="00C231C3" w:rsidRDefault="00916410" w:rsidP="00C8738C">
      <w:pPr>
        <w:pStyle w:val="ListParagraph"/>
        <w:numPr>
          <w:ilvl w:val="0"/>
          <w:numId w:val="11"/>
        </w:numPr>
        <w:spacing w:after="240" w:line="360" w:lineRule="auto"/>
      </w:pPr>
      <w:r>
        <w:t xml:space="preserve">A layer with 128 nodes with ReLU activation and </w:t>
      </w:r>
      <w:r w:rsidR="00AD2448">
        <w:t>0.5 dropout probability</w:t>
      </w:r>
    </w:p>
    <w:p w14:paraId="0CDE7EA5" w14:textId="5BC4C578" w:rsidR="00AD2448" w:rsidRDefault="00AD2448" w:rsidP="00C8738C">
      <w:pPr>
        <w:pStyle w:val="ListParagraph"/>
        <w:numPr>
          <w:ilvl w:val="0"/>
          <w:numId w:val="11"/>
        </w:numPr>
        <w:spacing w:after="240" w:line="360" w:lineRule="auto"/>
      </w:pPr>
      <w:r>
        <w:t>An output layer with softmax activation</w:t>
      </w:r>
    </w:p>
    <w:p w14:paraId="366BF96E" w14:textId="77777777" w:rsidR="00AD2448" w:rsidRDefault="00AD2448" w:rsidP="00C8738C">
      <w:pPr>
        <w:spacing w:after="240" w:line="360" w:lineRule="auto"/>
      </w:pPr>
      <w:r>
        <w:t xml:space="preserve">The model is trained using SGD with a learning rate of 0.01. </w:t>
      </w:r>
    </w:p>
    <w:p w14:paraId="5EA5C869" w14:textId="2A43AFFF" w:rsidR="00BA7A7C" w:rsidRPr="00BA7A7C" w:rsidRDefault="00AD2448" w:rsidP="00C8738C">
      <w:pPr>
        <w:spacing w:after="240" w:line="360" w:lineRule="auto"/>
      </w:pPr>
      <w:r>
        <w:t>The loss function used is the categorical cross</w:t>
      </w:r>
      <w:r w:rsidR="00860FF4">
        <w:t>-</w:t>
      </w:r>
      <w:r>
        <w:t>entropy.</w:t>
      </w:r>
    </w:p>
    <w:p w14:paraId="2AA6F46E" w14:textId="5B5717AB" w:rsidR="00AD7618" w:rsidRDefault="00AD7618" w:rsidP="00C8738C">
      <w:pPr>
        <w:pStyle w:val="Heading2"/>
        <w:spacing w:after="240"/>
      </w:pPr>
      <w:bookmarkStart w:id="57" w:name="_Toc68847747"/>
      <w:r>
        <w:t>Data</w:t>
      </w:r>
      <w:bookmarkEnd w:id="57"/>
    </w:p>
    <w:p w14:paraId="65607372" w14:textId="0655BEC2" w:rsidR="00AD2CD5" w:rsidRDefault="003574E9" w:rsidP="00C8738C">
      <w:pPr>
        <w:spacing w:after="240" w:line="360" w:lineRule="auto"/>
        <w:ind w:firstLine="720"/>
      </w:pPr>
      <w:r>
        <w:t xml:space="preserve">The data used </w:t>
      </w:r>
      <w:r w:rsidR="00A32D11">
        <w:t xml:space="preserve">for training is </w:t>
      </w:r>
      <w:r w:rsidR="00D7290B">
        <w:t>a federated version of the MNIST dataset</w:t>
      </w:r>
      <w:r w:rsidR="0091532F">
        <w:t xml:space="preserve"> </w:t>
      </w:r>
      <w:r w:rsidR="009B5693">
        <w:t>—</w:t>
      </w:r>
      <w:r w:rsidR="0091532F">
        <w:t>EMNIST</w:t>
      </w:r>
      <w:sdt>
        <w:sdtPr>
          <w:id w:val="1503621670"/>
          <w:citation/>
        </w:sdtPr>
        <w:sdtEndPr/>
        <w:sdtContent>
          <w:r w:rsidR="0083345E">
            <w:fldChar w:fldCharType="begin"/>
          </w:r>
          <w:r w:rsidR="0083345E">
            <w:instrText xml:space="preserve"> CITATION Lec98 \l 2057 </w:instrText>
          </w:r>
          <w:r w:rsidR="00A24957">
            <w:instrText xml:space="preserve"> \m EMN</w:instrText>
          </w:r>
          <w:r w:rsidR="0083345E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[36, 37]</w:t>
          </w:r>
          <w:r w:rsidR="0083345E">
            <w:fldChar w:fldCharType="end"/>
          </w:r>
        </w:sdtContent>
      </w:sdt>
      <w:r w:rsidR="001714B5">
        <w:t>.</w:t>
      </w:r>
      <w:r w:rsidR="00A24957">
        <w:t xml:space="preserve"> </w:t>
      </w:r>
      <w:r w:rsidR="0096000A">
        <w:t>Each data</w:t>
      </w:r>
      <w:r w:rsidR="00C53B48">
        <w:t xml:space="preserve"> </w:t>
      </w:r>
      <w:r w:rsidR="0096000A">
        <w:t>point</w:t>
      </w:r>
      <w:r w:rsidR="00BE52CA">
        <w:t xml:space="preserve"> </w:t>
      </w:r>
      <w:r w:rsidR="002E733B">
        <w:t>has</w:t>
      </w:r>
      <w:r w:rsidR="00BE52CA">
        <w:t xml:space="preserve"> a </w:t>
      </w:r>
      <w:r w:rsidR="007033E5">
        <w:t>28x28x1 image</w:t>
      </w:r>
      <w:r w:rsidR="00D3566D">
        <w:t xml:space="preserve"> representing a digit</w:t>
      </w:r>
      <w:r w:rsidR="007033E5">
        <w:t xml:space="preserve"> </w:t>
      </w:r>
      <w:r w:rsidR="0096000A">
        <w:t>and the label associated with it</w:t>
      </w:r>
      <w:r w:rsidR="00D3566D">
        <w:t>.</w:t>
      </w:r>
      <w:r w:rsidR="005B7BB2">
        <w:t xml:space="preserve"> </w:t>
      </w:r>
      <w:r w:rsidR="00805F71">
        <w:t xml:space="preserve">The data </w:t>
      </w:r>
      <w:r w:rsidR="005B7BB2">
        <w:t>is grouped by the original writer of the digits.</w:t>
      </w:r>
      <w:r w:rsidR="000A289A">
        <w:t xml:space="preserve"> </w:t>
      </w:r>
      <w:r w:rsidR="007850BE">
        <w:t>Data from 3</w:t>
      </w:r>
      <w:r w:rsidR="00490117">
        <w:t xml:space="preserve">382 writers is available. </w:t>
      </w:r>
      <w:r w:rsidR="000A289A">
        <w:t xml:space="preserve">The </w:t>
      </w:r>
      <w:r w:rsidR="00266746">
        <w:t>EMNIST</w:t>
      </w:r>
      <w:r w:rsidR="000A289A">
        <w:t xml:space="preserve"> dataset </w:t>
      </w:r>
      <w:r w:rsidR="00266746">
        <w:t>is split in</w:t>
      </w:r>
      <w:r w:rsidR="0068377D">
        <w:t>to</w:t>
      </w:r>
      <w:r w:rsidR="00266746">
        <w:t xml:space="preserve"> the training part and testing</w:t>
      </w:r>
      <w:r w:rsidR="00792231">
        <w:t xml:space="preserve">. </w:t>
      </w:r>
      <w:r w:rsidR="003D4177">
        <w:t>Both parts have at</w:t>
      </w:r>
      <w:r w:rsidR="00120A10">
        <w:t xml:space="preserve"> least one image example for every writer.</w:t>
      </w:r>
      <w:r w:rsidR="001C6806">
        <w:t xml:space="preserve"> </w:t>
      </w:r>
      <w:r w:rsidR="00490117">
        <w:t xml:space="preserve">Not all </w:t>
      </w:r>
      <w:r w:rsidR="00685AC3">
        <w:t xml:space="preserve">groups have examples </w:t>
      </w:r>
      <w:r w:rsidR="0031784E">
        <w:t xml:space="preserve">for all ten labels. </w:t>
      </w:r>
      <w:r w:rsidR="00BD481A">
        <w:t>Moreover</w:t>
      </w:r>
      <w:r w:rsidR="003C0E50">
        <w:t>,</w:t>
      </w:r>
      <w:r w:rsidR="00BD481A">
        <w:t xml:space="preserve"> the number of images </w:t>
      </w:r>
      <w:r w:rsidR="001C237F">
        <w:t>v</w:t>
      </w:r>
      <w:r w:rsidR="000D3DC5">
        <w:t xml:space="preserve">aries by </w:t>
      </w:r>
      <w:r w:rsidR="0068377D">
        <w:t xml:space="preserve">the </w:t>
      </w:r>
      <w:r w:rsidR="000D3DC5">
        <w:t>writer</w:t>
      </w:r>
      <w:r w:rsidR="003C0E50">
        <w:t>.</w:t>
      </w:r>
      <w:r w:rsidR="00711375">
        <w:t xml:space="preserve"> </w:t>
      </w:r>
      <w:r w:rsidR="004568D1">
        <w:t xml:space="preserve">These properties mimic the </w:t>
      </w:r>
      <w:r w:rsidR="004568D1" w:rsidRPr="001C237F">
        <w:rPr>
          <w:b/>
          <w:bCs/>
        </w:rPr>
        <w:t>non-IID</w:t>
      </w:r>
      <w:r w:rsidR="004568D1">
        <w:t xml:space="preserve"> and </w:t>
      </w:r>
      <w:r w:rsidR="004568D1" w:rsidRPr="001C237F">
        <w:rPr>
          <w:b/>
          <w:bCs/>
        </w:rPr>
        <w:t>unbalanced</w:t>
      </w:r>
      <w:r w:rsidR="004568D1">
        <w:t xml:space="preserve"> propertie</w:t>
      </w:r>
      <w:r w:rsidR="00760BB8">
        <w:t>s</w:t>
      </w:r>
      <w:r w:rsidR="004568D1">
        <w:t xml:space="preserve"> of a federated learning dataset.</w:t>
      </w:r>
    </w:p>
    <w:p w14:paraId="2D838094" w14:textId="1C8F6D76" w:rsidR="00073A3B" w:rsidRPr="00E0791D" w:rsidRDefault="00B70060" w:rsidP="004D03B8">
      <w:pPr>
        <w:spacing w:after="240" w:line="360" w:lineRule="auto"/>
        <w:sectPr w:rsidR="00073A3B" w:rsidRPr="00E0791D" w:rsidSect="00347B0C">
          <w:pgSz w:w="12240" w:h="15840" w:code="1"/>
          <w:pgMar w:top="1134" w:right="1134" w:bottom="1134" w:left="1134" w:header="720" w:footer="720" w:gutter="0"/>
          <w:cols w:space="720"/>
          <w:docGrid w:linePitch="360"/>
        </w:sectPr>
      </w:pPr>
      <w:r>
        <w:t xml:space="preserve">The </w:t>
      </w:r>
      <w:r w:rsidR="00505613">
        <w:t xml:space="preserve">training part is used to train local client models. The test part is used to evaluate the performance of </w:t>
      </w:r>
      <w:r w:rsidR="00B37B28">
        <w:t xml:space="preserve">the </w:t>
      </w:r>
      <w:r w:rsidR="00505613">
        <w:t>aggregated model at the server.</w:t>
      </w:r>
      <w:r w:rsidR="00711375">
        <w:t xml:space="preserve"> </w:t>
      </w:r>
      <w:r w:rsidR="00C74B2F">
        <w:t xml:space="preserve">The simulation station </w:t>
      </w:r>
      <w:r w:rsidR="00B37B28">
        <w:t>cannot</w:t>
      </w:r>
      <w:r w:rsidR="002505AA">
        <w:t xml:space="preserve"> host 3382 clients. Therefore</w:t>
      </w:r>
      <w:r w:rsidR="00111BCA">
        <w:t xml:space="preserve">, the data </w:t>
      </w:r>
      <w:r w:rsidR="002621BF">
        <w:t xml:space="preserve">is </w:t>
      </w:r>
      <w:r w:rsidR="0097757C">
        <w:t>grouped</w:t>
      </w:r>
      <w:r w:rsidR="002621BF">
        <w:t xml:space="preserve"> in</w:t>
      </w:r>
      <w:r w:rsidR="002871B9">
        <w:t>to</w:t>
      </w:r>
      <w:r w:rsidR="002621BF">
        <w:t xml:space="preserve"> 100</w:t>
      </w:r>
      <w:r w:rsidR="006A102B">
        <w:t xml:space="preserve"> </w:t>
      </w:r>
      <w:r w:rsidR="0097757C">
        <w:t>groups</w:t>
      </w:r>
      <w:r w:rsidR="003D405A">
        <w:t xml:space="preserve">. All the images </w:t>
      </w:r>
      <w:r w:rsidR="006725BB">
        <w:t xml:space="preserve">belonging to a writer will be in the same entity. </w:t>
      </w:r>
    </w:p>
    <w:p w14:paraId="507D2FF0" w14:textId="370BE33F" w:rsidR="00133542" w:rsidRPr="00133542" w:rsidRDefault="00D61FBF" w:rsidP="004D03B8">
      <w:pPr>
        <w:pStyle w:val="Heading2"/>
        <w:spacing w:line="360" w:lineRule="auto"/>
      </w:pPr>
      <w:bookmarkStart w:id="58" w:name="_Toc68847748"/>
      <w:r w:rsidRPr="00F11100">
        <w:lastRenderedPageBreak/>
        <w:t>Results</w:t>
      </w:r>
      <w:r w:rsidR="00FE0054">
        <w:t xml:space="preserve"> and Analy</w:t>
      </w:r>
      <w:r w:rsidR="009D2167">
        <w:t>sis</w:t>
      </w:r>
      <w:bookmarkEnd w:id="58"/>
    </w:p>
    <w:p w14:paraId="2F65D56A" w14:textId="1099ECEA" w:rsidR="002B5CF1" w:rsidRPr="002B5CF1" w:rsidRDefault="002B5CF1" w:rsidP="004D03B8">
      <w:pPr>
        <w:spacing w:after="240" w:line="360" w:lineRule="auto"/>
        <w:ind w:firstLine="576"/>
      </w:pPr>
      <w:r>
        <w:t>In this section</w:t>
      </w:r>
      <w:r w:rsidR="00184045">
        <w:t>,</w:t>
      </w:r>
      <w:r>
        <w:t xml:space="preserve"> the </w:t>
      </w:r>
      <w:r w:rsidR="00184045">
        <w:t>simulation results are displayed and interpreted where possible</w:t>
      </w:r>
      <w:r w:rsidR="002B1A79">
        <w:t>. This section comprises a series of plots</w:t>
      </w:r>
      <w:r w:rsidR="00A322B4">
        <w:t xml:space="preserve">. The orange </w:t>
      </w:r>
      <w:r w:rsidR="008C527B">
        <w:t xml:space="preserve">lines in the plots correspond to the results </w:t>
      </w:r>
      <w:r w:rsidR="003E4AA1">
        <w:t>obtained from the simulation</w:t>
      </w:r>
      <w:r w:rsidR="002B1A79">
        <w:t xml:space="preserve"> </w:t>
      </w:r>
      <w:r w:rsidR="003E4AA1">
        <w:t>of a multi</w:t>
      </w:r>
      <w:r w:rsidR="00D41F3F">
        <w:t>-</w:t>
      </w:r>
      <w:r w:rsidR="003E4AA1">
        <w:t xml:space="preserve">stream </w:t>
      </w:r>
      <w:r w:rsidR="00056E84">
        <w:t>system</w:t>
      </w:r>
      <w:r w:rsidR="00C8787C">
        <w:t xml:space="preserve">; </w:t>
      </w:r>
      <w:r w:rsidR="00056E84">
        <w:t xml:space="preserve">the blue lines — the results from </w:t>
      </w:r>
      <w:r w:rsidR="00C8787C">
        <w:t>the one-stream system.</w:t>
      </w:r>
    </w:p>
    <w:p w14:paraId="78286DFD" w14:textId="16552409" w:rsidR="00BE6239" w:rsidRDefault="00795A0E" w:rsidP="004D03B8">
      <w:pPr>
        <w:pStyle w:val="Heading3"/>
      </w:pPr>
      <w:bookmarkStart w:id="59" w:name="_Toc68847749"/>
      <w:r>
        <w:t>Limited</w:t>
      </w:r>
      <w:r w:rsidR="00BE6239">
        <w:t xml:space="preserve"> Upload</w:t>
      </w:r>
      <w:bookmarkEnd w:id="59"/>
    </w:p>
    <w:p w14:paraId="5B54186D" w14:textId="2B86303F" w:rsidR="004C35F8" w:rsidRPr="004C049B" w:rsidRDefault="00C02273" w:rsidP="004D03B8">
      <w:pPr>
        <w:spacing w:after="240" w:line="360" w:lineRule="auto"/>
        <w:rPr>
          <w:rFonts w:eastAsiaTheme="minorEastAsia"/>
        </w:rPr>
      </w:pPr>
      <w:r>
        <w:fldChar w:fldCharType="begin"/>
      </w:r>
      <w:r>
        <w:instrText xml:space="preserve"> REF _Ref68841085 \h </w:instrText>
      </w:r>
      <w:r>
        <w:fldChar w:fldCharType="separate"/>
      </w:r>
      <w:r w:rsidRPr="00DA038F">
        <w:rPr>
          <w:b/>
          <w:bCs/>
        </w:rPr>
        <w:t xml:space="preserve">Figure </w:t>
      </w:r>
      <w:r>
        <w:rPr>
          <w:b/>
          <w:bCs/>
          <w:noProof/>
        </w:rPr>
        <w:t>4</w:t>
      </w:r>
      <w:r>
        <w:rPr>
          <w:b/>
          <w:bCs/>
        </w:rPr>
        <w:t>.</w:t>
      </w:r>
      <w:r>
        <w:rPr>
          <w:b/>
          <w:bCs/>
          <w:noProof/>
        </w:rPr>
        <w:t>1</w:t>
      </w:r>
      <w:r>
        <w:fldChar w:fldCharType="end"/>
      </w:r>
      <w:r>
        <w:t xml:space="preserve"> </w:t>
      </w:r>
      <w:r w:rsidR="00C57FC7">
        <w:t>and</w:t>
      </w:r>
      <w:r>
        <w:t xml:space="preserve"> </w:t>
      </w:r>
      <w:r>
        <w:fldChar w:fldCharType="begin"/>
      </w:r>
      <w:r>
        <w:instrText xml:space="preserve"> REF _Ref68841098 \h </w:instrText>
      </w:r>
      <w:r>
        <w:fldChar w:fldCharType="separate"/>
      </w:r>
      <w:r w:rsidRPr="001312E9">
        <w:rPr>
          <w:b/>
          <w:bCs/>
        </w:rPr>
        <w:t xml:space="preserve">Figure </w:t>
      </w:r>
      <w:r>
        <w:rPr>
          <w:b/>
          <w:bCs/>
          <w:noProof/>
        </w:rPr>
        <w:t>4</w:t>
      </w:r>
      <w:r>
        <w:rPr>
          <w:b/>
          <w:bCs/>
        </w:rPr>
        <w:t>.</w:t>
      </w:r>
      <w:r>
        <w:rPr>
          <w:b/>
          <w:bCs/>
          <w:noProof/>
        </w:rPr>
        <w:t>2</w:t>
      </w:r>
      <w:r>
        <w:fldChar w:fldCharType="end"/>
      </w:r>
      <w:r w:rsidR="00C57FC7">
        <w:t xml:space="preserve"> </w:t>
      </w:r>
      <w:r w:rsidR="00E3532C">
        <w:t xml:space="preserve">show the </w:t>
      </w:r>
      <w:r w:rsidR="005413D4">
        <w:t>performance of the CNN model</w:t>
      </w:r>
      <w:r w:rsidR="00902091">
        <w:t xml:space="preserve"> across </w:t>
      </w:r>
      <w:r w:rsidR="00DA2D45">
        <w:t>three</w:t>
      </w:r>
      <w:r w:rsidR="00F0305F">
        <w:t xml:space="preserve"> values of </w:t>
      </w:r>
      <m:oMath>
        <m:r>
          <w:rPr>
            <w:rFonts w:ascii="Cambria Math" w:hAnsi="Cambria Math"/>
          </w:rPr>
          <m:t>Cp</m:t>
        </m:r>
      </m:oMath>
      <w:r w:rsidR="00F0305F">
        <w:rPr>
          <w:rFonts w:eastAsiaTheme="minorEastAsia"/>
        </w:rPr>
        <w:t xml:space="preserve"> for both system designs. </w:t>
      </w:r>
      <w:r w:rsidR="0092463E">
        <w:rPr>
          <w:rFonts w:eastAsiaTheme="minorEastAsia"/>
        </w:rPr>
        <w:t>The models were succesfully trained</w:t>
      </w:r>
      <w:r w:rsidR="008C313D">
        <w:rPr>
          <w:rFonts w:eastAsiaTheme="minorEastAsia"/>
        </w:rPr>
        <w:t xml:space="preserve"> and reached an accuracy of 98 % in </w:t>
      </w:r>
      <w:r w:rsidR="00C13A5A">
        <w:rPr>
          <w:rFonts w:eastAsiaTheme="minorEastAsia"/>
        </w:rPr>
        <w:t>150</w:t>
      </w:r>
      <w:r w:rsidR="0070435D">
        <w:rPr>
          <w:rFonts w:eastAsiaTheme="minorEastAsia"/>
        </w:rPr>
        <w:t xml:space="preserve"> rounds.</w:t>
      </w:r>
      <w:r w:rsidR="0092463E">
        <w:rPr>
          <w:rFonts w:eastAsiaTheme="minorEastAsia"/>
        </w:rPr>
        <w:t xml:space="preserve"> </w:t>
      </w:r>
      <w:r w:rsidR="00946D38">
        <w:rPr>
          <w:rFonts w:eastAsiaTheme="minorEastAsia"/>
        </w:rPr>
        <w:t xml:space="preserve">The models show similar performance </w:t>
      </w:r>
      <w:r w:rsidR="008D771B">
        <w:rPr>
          <w:rFonts w:eastAsiaTheme="minorEastAsia"/>
        </w:rPr>
        <w:t>at each training round</w:t>
      </w:r>
      <w:r w:rsidR="002C7821">
        <w:rPr>
          <w:rFonts w:eastAsiaTheme="minorEastAsia"/>
        </w:rPr>
        <w:t>,</w:t>
      </w:r>
      <w:r w:rsidR="008D771B">
        <w:rPr>
          <w:rFonts w:eastAsiaTheme="minorEastAsia"/>
        </w:rPr>
        <w:t xml:space="preserve"> </w:t>
      </w:r>
      <w:r w:rsidR="00EE6E7F">
        <w:rPr>
          <w:rFonts w:eastAsiaTheme="minorEastAsia"/>
        </w:rPr>
        <w:t xml:space="preserve">with the plots </w:t>
      </w:r>
      <w:r w:rsidR="002C7821">
        <w:rPr>
          <w:rFonts w:eastAsiaTheme="minorEastAsia"/>
        </w:rPr>
        <w:t>overlapping in some areas</w:t>
      </w:r>
      <w:r w:rsidR="004C049B">
        <w:rPr>
          <w:rFonts w:eastAsiaTheme="minorEastAsia"/>
        </w:rPr>
        <w:t>.</w:t>
      </w:r>
      <w:r w:rsidR="001C2B07">
        <w:rPr>
          <w:rFonts w:eastAsiaTheme="minorEastAsia"/>
        </w:rPr>
        <w:t xml:space="preserve"> However, t</w:t>
      </w:r>
      <w:r w:rsidR="00DB005E">
        <w:rPr>
          <w:rFonts w:eastAsiaTheme="minorEastAsia"/>
        </w:rPr>
        <w:t xml:space="preserve">he data for the smaller values of </w:t>
      </w:r>
      <m:oMath>
        <m:r>
          <w:rPr>
            <w:rFonts w:ascii="Cambria Math" w:eastAsiaTheme="minorEastAsia" w:hAnsi="Cambria Math"/>
          </w:rPr>
          <m:t>Cp</m:t>
        </m:r>
      </m:oMath>
      <w:r w:rsidR="00253190">
        <w:rPr>
          <w:rFonts w:eastAsiaTheme="minorEastAsia"/>
        </w:rPr>
        <w:t xml:space="preserve"> </w:t>
      </w:r>
      <w:r w:rsidR="00324B9A">
        <w:rPr>
          <w:rFonts w:eastAsiaTheme="minorEastAsia"/>
        </w:rPr>
        <w:t>has more noise</w:t>
      </w:r>
      <w:r w:rsidR="00253190">
        <w:rPr>
          <w:rFonts w:eastAsiaTheme="minorEastAsia"/>
        </w:rPr>
        <w:t xml:space="preserve"> with sharp jumps</w:t>
      </w:r>
      <w:r w:rsidR="00F76F16">
        <w:rPr>
          <w:rFonts w:eastAsiaTheme="minorEastAsia"/>
        </w:rPr>
        <w:t xml:space="preserve"> between adjacent point</w:t>
      </w:r>
      <w:r w:rsidR="00253190">
        <w:rPr>
          <w:rFonts w:eastAsiaTheme="minorEastAsia"/>
        </w:rPr>
        <w:t xml:space="preserve">. </w:t>
      </w:r>
      <w:r w:rsidR="00814E19">
        <w:rPr>
          <w:rFonts w:eastAsiaTheme="minorEastAsia"/>
        </w:rPr>
        <w:t>This is the expected behaviour</w:t>
      </w:r>
      <w:r w:rsidR="005E1C50">
        <w:rPr>
          <w:rFonts w:eastAsiaTheme="minorEastAsia"/>
        </w:rPr>
        <w:t xml:space="preserve"> due to the fact that a</w:t>
      </w:r>
      <w:r w:rsidR="00851952">
        <w:rPr>
          <w:rFonts w:eastAsiaTheme="minorEastAsia"/>
        </w:rPr>
        <w:t xml:space="preserve"> s</w:t>
      </w:r>
      <w:r w:rsidR="00814E19">
        <w:rPr>
          <w:rFonts w:eastAsiaTheme="minorEastAsia"/>
        </w:rPr>
        <w:t>maller</w:t>
      </w:r>
      <w:r w:rsidR="003C160F">
        <w:rPr>
          <w:rFonts w:eastAsiaTheme="minorEastAsia"/>
        </w:rPr>
        <w:t xml:space="preserve"> value of</w:t>
      </w:r>
      <w:r w:rsidR="00814E1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Cp</m:t>
        </m:r>
      </m:oMath>
      <w:r w:rsidR="00814E19">
        <w:rPr>
          <w:rFonts w:eastAsiaTheme="minorEastAsia"/>
        </w:rPr>
        <w:t xml:space="preserve"> means </w:t>
      </w:r>
      <w:r w:rsidR="00F76F16">
        <w:rPr>
          <w:rFonts w:eastAsiaTheme="minorEastAsia"/>
        </w:rPr>
        <w:t>fewer</w:t>
      </w:r>
      <w:r w:rsidR="00814E19">
        <w:rPr>
          <w:rFonts w:eastAsiaTheme="minorEastAsia"/>
        </w:rPr>
        <w:t xml:space="preserve"> weights</w:t>
      </w:r>
      <w:r w:rsidR="006A5C47">
        <w:rPr>
          <w:rFonts w:eastAsiaTheme="minorEastAsia"/>
        </w:rPr>
        <w:t xml:space="preserve"> are</w:t>
      </w:r>
      <w:r w:rsidR="00814E19">
        <w:rPr>
          <w:rFonts w:eastAsiaTheme="minorEastAsia"/>
        </w:rPr>
        <w:t xml:space="preserve"> received</w:t>
      </w:r>
      <w:r w:rsidR="004D112D">
        <w:rPr>
          <w:rFonts w:eastAsiaTheme="minorEastAsia"/>
        </w:rPr>
        <w:t xml:space="preserve">. </w:t>
      </w:r>
      <w:r w:rsidR="006B7C1E">
        <w:rPr>
          <w:rFonts w:eastAsiaTheme="minorEastAsia"/>
        </w:rPr>
        <w:t>A smaller number of reported weights</w:t>
      </w:r>
      <w:r w:rsidR="00AC1420">
        <w:rPr>
          <w:rFonts w:eastAsiaTheme="minorEastAsia"/>
        </w:rPr>
        <w:t xml:space="preserve"> introduces</w:t>
      </w:r>
      <w:r w:rsidR="006B7C1E">
        <w:rPr>
          <w:rFonts w:eastAsiaTheme="minorEastAsia"/>
        </w:rPr>
        <w:t xml:space="preserve"> </w:t>
      </w:r>
      <w:r w:rsidR="00EF41EB">
        <w:rPr>
          <w:rFonts w:eastAsiaTheme="minorEastAsia"/>
        </w:rPr>
        <w:t>bias</w:t>
      </w:r>
      <w:r w:rsidR="00AC1420">
        <w:rPr>
          <w:rFonts w:eastAsiaTheme="minorEastAsia"/>
        </w:rPr>
        <w:t xml:space="preserve"> to</w:t>
      </w:r>
      <w:r w:rsidR="00EF41EB">
        <w:rPr>
          <w:rFonts w:eastAsiaTheme="minorEastAsia"/>
        </w:rPr>
        <w:t xml:space="preserve"> the model</w:t>
      </w:r>
      <w:r w:rsidR="009F6FF9">
        <w:rPr>
          <w:rFonts w:eastAsiaTheme="minorEastAsia"/>
        </w:rPr>
        <w:t xml:space="preserve">. The bias </w:t>
      </w:r>
      <w:r w:rsidR="00E715AD">
        <w:rPr>
          <w:rFonts w:eastAsiaTheme="minorEastAsia"/>
        </w:rPr>
        <w:t xml:space="preserve">appears when </w:t>
      </w:r>
      <w:r w:rsidR="00EC73C3">
        <w:rPr>
          <w:rFonts w:eastAsiaTheme="minorEastAsia"/>
        </w:rPr>
        <w:t xml:space="preserve">the weights from a small number of devices </w:t>
      </w:r>
      <w:r w:rsidR="006118BC">
        <w:rPr>
          <w:rFonts w:eastAsiaTheme="minorEastAsia"/>
        </w:rPr>
        <w:t xml:space="preserve">are aggregated. The new model </w:t>
      </w:r>
      <w:r w:rsidR="008F4F55">
        <w:rPr>
          <w:rFonts w:eastAsiaTheme="minorEastAsia"/>
        </w:rPr>
        <w:t xml:space="preserve">is tailored more towards </w:t>
      </w:r>
      <w:r w:rsidR="00DB0909">
        <w:rPr>
          <w:rFonts w:eastAsiaTheme="minorEastAsia"/>
        </w:rPr>
        <w:t>the devices that reported the weights impacting generali</w:t>
      </w:r>
      <w:r w:rsidR="00A605E0">
        <w:rPr>
          <w:rFonts w:eastAsiaTheme="minorEastAsia"/>
        </w:rPr>
        <w:t>s</w:t>
      </w:r>
      <w:r w:rsidR="00DB0909">
        <w:rPr>
          <w:rFonts w:eastAsiaTheme="minorEastAsia"/>
        </w:rPr>
        <w:t>ation capabilities of the model</w:t>
      </w:r>
      <w:r w:rsidR="00B566DD">
        <w:rPr>
          <w:rFonts w:eastAsiaTheme="minorEastAsia"/>
        </w:rPr>
        <w:t xml:space="preserve">. </w:t>
      </w:r>
      <w:r w:rsidR="003F6913">
        <w:rPr>
          <w:rFonts w:eastAsiaTheme="minorEastAsia"/>
        </w:rPr>
        <w:t>The impact on the generali</w:t>
      </w:r>
      <w:r w:rsidR="00EA31E1">
        <w:rPr>
          <w:rFonts w:eastAsiaTheme="minorEastAsia"/>
        </w:rPr>
        <w:t>s</w:t>
      </w:r>
      <w:r w:rsidR="003F6913">
        <w:rPr>
          <w:rFonts w:eastAsiaTheme="minorEastAsia"/>
        </w:rPr>
        <w:t xml:space="preserve">ation can be seen on the </w:t>
      </w:r>
      <w:r w:rsidR="00EA31E1">
        <w:rPr>
          <w:rFonts w:eastAsiaTheme="minorEastAsia"/>
        </w:rPr>
        <w:t xml:space="preserve">loss and accuracy </w:t>
      </w:r>
      <w:r w:rsidR="005107A9">
        <w:rPr>
          <w:rFonts w:eastAsiaTheme="minorEastAsia"/>
        </w:rPr>
        <w:t>plot</w:t>
      </w:r>
      <w:r w:rsidR="00EA31E1">
        <w:rPr>
          <w:rFonts w:eastAsiaTheme="minorEastAsia"/>
        </w:rPr>
        <w:t xml:space="preserve"> </w:t>
      </w:r>
      <w:r w:rsidR="00F16708">
        <w:rPr>
          <w:rFonts w:eastAsiaTheme="minorEastAsia"/>
        </w:rPr>
        <w:t>as the spikes</w:t>
      </w:r>
      <w:r w:rsidR="00B44EB3">
        <w:rPr>
          <w:rFonts w:eastAsiaTheme="minorEastAsia"/>
        </w:rPr>
        <w:t xml:space="preserve"> in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_Ref68873093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w:r w:rsidRPr="00E1747A">
        <w:rPr>
          <w:b/>
          <w:bCs/>
        </w:rPr>
        <w:t>Figure 4.3</w:t>
      </w:r>
      <w:r>
        <w:rPr>
          <w:rFonts w:eastAsiaTheme="minorEastAsia"/>
        </w:rPr>
        <w:fldChar w:fldCharType="end"/>
      </w:r>
      <w:r w:rsidR="00B44EB3">
        <w:rPr>
          <w:rFonts w:eastAsiaTheme="minorEastAsia"/>
        </w:rPr>
        <w:t xml:space="preserve"> </w:t>
      </w:r>
      <w:r w:rsidR="00B44EB3">
        <w:t>and</w:t>
      </w:r>
      <w:r>
        <w:t xml:space="preserve"> </w:t>
      </w:r>
      <w:r>
        <w:fldChar w:fldCharType="begin"/>
      </w:r>
      <w:r>
        <w:instrText xml:space="preserve"> REF _Ref68864317 \h </w:instrText>
      </w:r>
      <w:r>
        <w:fldChar w:fldCharType="separate"/>
      </w:r>
      <w:r w:rsidRPr="00FC328C">
        <w:rPr>
          <w:b/>
          <w:bCs/>
        </w:rPr>
        <w:t xml:space="preserve">Figure </w:t>
      </w:r>
      <w:r>
        <w:rPr>
          <w:b/>
          <w:bCs/>
          <w:noProof/>
        </w:rPr>
        <w:t>4</w:t>
      </w:r>
      <w:r>
        <w:rPr>
          <w:b/>
          <w:bCs/>
        </w:rPr>
        <w:t>.</w:t>
      </w:r>
      <w:r>
        <w:rPr>
          <w:b/>
          <w:bCs/>
          <w:noProof/>
        </w:rPr>
        <w:t>6</w:t>
      </w:r>
      <w:r>
        <w:fldChar w:fldCharType="end"/>
      </w:r>
      <w:r w:rsidR="00B44EB3"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6"/>
      </w:tblGrid>
      <w:tr w:rsidR="00DA038F" w:rsidRPr="00DA038F" w14:paraId="22C83BF9" w14:textId="77777777" w:rsidTr="00396EDB">
        <w:trPr>
          <w:jc w:val="center"/>
        </w:trPr>
        <w:tc>
          <w:tcPr>
            <w:tcW w:w="9530" w:type="dxa"/>
          </w:tcPr>
          <w:p w14:paraId="36422668" w14:textId="77777777" w:rsidR="00DA038F" w:rsidRPr="00DA038F" w:rsidRDefault="00DA038F" w:rsidP="004D03B8">
            <w:pPr>
              <w:spacing w:after="240" w:line="360" w:lineRule="auto"/>
              <w:jc w:val="center"/>
            </w:pPr>
            <w:r w:rsidRPr="00DA038F">
              <w:drawing>
                <wp:inline distT="0" distB="0" distL="0" distR="0" wp14:anchorId="69B8C351" wp14:editId="31A859EB">
                  <wp:extent cx="6150980" cy="3593575"/>
                  <wp:effectExtent l="0" t="0" r="254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6729" cy="3725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38F" w:rsidRPr="00DA038F" w14:paraId="151F381F" w14:textId="77777777" w:rsidTr="00396EDB">
        <w:trPr>
          <w:jc w:val="center"/>
        </w:trPr>
        <w:tc>
          <w:tcPr>
            <w:tcW w:w="9530" w:type="dxa"/>
          </w:tcPr>
          <w:p w14:paraId="76B19147" w14:textId="2827D79D" w:rsidR="00DA038F" w:rsidRPr="00DA038F" w:rsidRDefault="00DA038F" w:rsidP="00271915">
            <w:pPr>
              <w:spacing w:after="240"/>
              <w:jc w:val="center"/>
              <w:rPr>
                <w:b/>
                <w:bCs/>
              </w:rPr>
            </w:pPr>
            <w:bookmarkStart w:id="60" w:name="_Ref68841085"/>
            <w:r w:rsidRPr="00DA038F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4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1</w:t>
            </w:r>
            <w:r w:rsidR="00E1747A">
              <w:rPr>
                <w:b/>
                <w:bCs/>
              </w:rPr>
              <w:fldChar w:fldCharType="end"/>
            </w:r>
            <w:bookmarkEnd w:id="60"/>
            <w:r w:rsidRPr="00DA038F">
              <w:rPr>
                <w:b/>
                <w:bCs/>
              </w:rPr>
              <w:t xml:space="preserve">: </w:t>
            </w:r>
            <w:r>
              <w:rPr>
                <w:b/>
                <w:bCs/>
              </w:rPr>
              <w:t>Loss</w:t>
            </w:r>
            <w:r w:rsidRPr="00DA038F">
              <w:rPr>
                <w:b/>
                <w:bCs/>
              </w:rPr>
              <w:t xml:space="preserve"> </w:t>
            </w:r>
            <w:r w:rsidR="001C7DF2">
              <w:rPr>
                <w:b/>
                <w:bCs/>
              </w:rPr>
              <w:t xml:space="preserve">vs communication rounds </w:t>
            </w:r>
            <w:r w:rsidRPr="00DA038F">
              <w:rPr>
                <w:b/>
                <w:bCs/>
              </w:rPr>
              <w:t>for the CNN trai</w:t>
            </w:r>
            <w:bookmarkStart w:id="61" w:name="_Ref68841081"/>
            <w:r w:rsidRPr="00DA038F">
              <w:rPr>
                <w:b/>
                <w:bCs/>
              </w:rPr>
              <w:t>ned with B=10 and E=10. Orange lines represent the multi</w:t>
            </w:r>
            <w:r w:rsidR="00D41F3F">
              <w:rPr>
                <w:b/>
                <w:bCs/>
              </w:rPr>
              <w:t>-</w:t>
            </w:r>
            <w:r w:rsidRPr="00DA038F">
              <w:rPr>
                <w:b/>
                <w:bCs/>
              </w:rPr>
              <w:t>stream system. Blue represent the one stream system</w:t>
            </w:r>
            <w:bookmarkEnd w:id="61"/>
          </w:p>
        </w:tc>
      </w:tr>
    </w:tbl>
    <w:p w14:paraId="1D915572" w14:textId="77777777" w:rsidR="00B44EB3" w:rsidRDefault="00B44EB3" w:rsidP="004D03B8">
      <w:pPr>
        <w:spacing w:after="240" w:line="360" w:lineRule="auto"/>
        <w:rPr>
          <w:rFonts w:eastAsiaTheme="minorEastAsia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72"/>
      </w:tblGrid>
      <w:tr w:rsidR="00B44EB3" w:rsidRPr="001312E9" w14:paraId="4FB8540D" w14:textId="77777777" w:rsidTr="00297856">
        <w:trPr>
          <w:jc w:val="center"/>
        </w:trPr>
        <w:tc>
          <w:tcPr>
            <w:tcW w:w="9972" w:type="dxa"/>
          </w:tcPr>
          <w:p w14:paraId="6B87B1AE" w14:textId="77777777" w:rsidR="00B44EB3" w:rsidRPr="001312E9" w:rsidRDefault="00B44EB3" w:rsidP="00297856">
            <w:pPr>
              <w:keepNext/>
              <w:spacing w:after="240" w:line="360" w:lineRule="auto"/>
            </w:pPr>
            <w:r w:rsidRPr="001312E9">
              <w:rPr>
                <w:noProof/>
              </w:rPr>
              <w:lastRenderedPageBreak/>
              <w:drawing>
                <wp:inline distT="0" distB="0" distL="0" distR="0" wp14:anchorId="1BD51026" wp14:editId="4E6083C1">
                  <wp:extent cx="6362559" cy="3450784"/>
                  <wp:effectExtent l="0" t="0" r="63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4498" cy="3468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EB3" w:rsidRPr="001312E9" w14:paraId="7A8001E1" w14:textId="77777777" w:rsidTr="00297856">
        <w:trPr>
          <w:jc w:val="center"/>
        </w:trPr>
        <w:tc>
          <w:tcPr>
            <w:tcW w:w="9972" w:type="dxa"/>
          </w:tcPr>
          <w:p w14:paraId="6D7D49AA" w14:textId="2CBF3633" w:rsidR="00B44EB3" w:rsidRPr="001312E9" w:rsidRDefault="00B44EB3" w:rsidP="00297856">
            <w:pPr>
              <w:spacing w:after="240"/>
              <w:jc w:val="center"/>
              <w:rPr>
                <w:b/>
                <w:bCs/>
              </w:rPr>
            </w:pPr>
            <w:bookmarkStart w:id="62" w:name="_Ref68841098"/>
            <w:r w:rsidRPr="001312E9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4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2</w:t>
            </w:r>
            <w:r w:rsidR="00E1747A">
              <w:rPr>
                <w:b/>
                <w:bCs/>
              </w:rPr>
              <w:fldChar w:fldCharType="end"/>
            </w:r>
            <w:bookmarkEnd w:id="62"/>
            <w:r w:rsidRPr="001312E9">
              <w:rPr>
                <w:b/>
                <w:bCs/>
              </w:rPr>
              <w:t>: Accuracy vs communication rounds for the CNN trained with B=10 and E=10. Orange lines represent the multi</w:t>
            </w:r>
            <w:r>
              <w:rPr>
                <w:b/>
                <w:bCs/>
              </w:rPr>
              <w:t>-</w:t>
            </w:r>
            <w:r w:rsidRPr="001312E9">
              <w:rPr>
                <w:b/>
                <w:bCs/>
              </w:rPr>
              <w:t>stream system. Blue represent the one stream system</w:t>
            </w:r>
          </w:p>
        </w:tc>
      </w:tr>
    </w:tbl>
    <w:p w14:paraId="0B4126CA" w14:textId="7B2DD2AB" w:rsidR="00BE6239" w:rsidRDefault="00B44EB3" w:rsidP="004D03B8">
      <w:pPr>
        <w:spacing w:after="240" w:line="360" w:lineRule="auto"/>
      </w:pPr>
      <w:r>
        <w:rPr>
          <w:rFonts w:eastAsiaTheme="minorEastAsia"/>
        </w:rPr>
        <w:t xml:space="preserve"> </w:t>
      </w:r>
      <w:r w:rsidR="00E04BD4">
        <w:rPr>
          <w:rFonts w:eastAsiaTheme="minorEastAsia"/>
        </w:rPr>
        <w:t>The descri</w:t>
      </w:r>
      <w:r w:rsidR="00664EAD">
        <w:rPr>
          <w:rFonts w:eastAsiaTheme="minorEastAsia"/>
        </w:rPr>
        <w:t>b</w:t>
      </w:r>
      <w:r w:rsidR="00E04BD4">
        <w:rPr>
          <w:rFonts w:eastAsiaTheme="minorEastAsia"/>
        </w:rPr>
        <w:t xml:space="preserve">ed </w:t>
      </w:r>
      <w:r w:rsidR="007A1554">
        <w:rPr>
          <w:rFonts w:eastAsiaTheme="minorEastAsia"/>
        </w:rPr>
        <w:t xml:space="preserve">behaviour </w:t>
      </w:r>
      <w:r w:rsidR="00142783">
        <w:rPr>
          <w:rFonts w:eastAsiaTheme="minorEastAsia"/>
        </w:rPr>
        <w:t xml:space="preserve">is </w:t>
      </w:r>
      <w:r w:rsidR="00915127">
        <w:rPr>
          <w:rFonts w:eastAsiaTheme="minorEastAsia"/>
        </w:rPr>
        <w:t>the most prominent</w:t>
      </w:r>
      <w:r w:rsidR="00AE6CD5">
        <w:rPr>
          <w:rFonts w:eastAsiaTheme="minorEastAsia"/>
        </w:rPr>
        <w:t xml:space="preserve"> in </w:t>
      </w:r>
      <w:r w:rsidR="00883B5D">
        <w:rPr>
          <w:rFonts w:eastAsiaTheme="minorEastAsia"/>
        </w:rPr>
        <w:t>the one</w:t>
      </w:r>
      <w:r w:rsidR="008A0460">
        <w:rPr>
          <w:rFonts w:eastAsiaTheme="minorEastAsia"/>
        </w:rPr>
        <w:t>-</w:t>
      </w:r>
      <w:r w:rsidR="00883B5D">
        <w:rPr>
          <w:rFonts w:eastAsiaTheme="minorEastAsia"/>
        </w:rPr>
        <w:t>stream system</w:t>
      </w:r>
      <w:r w:rsidR="009E4C55">
        <w:rPr>
          <w:rFonts w:eastAsiaTheme="minorEastAsia"/>
        </w:rPr>
        <w:t>,</w:t>
      </w:r>
      <w:r w:rsidR="00883B5D">
        <w:rPr>
          <w:rFonts w:eastAsiaTheme="minorEastAsia"/>
        </w:rPr>
        <w:t xml:space="preserve"> with </w:t>
      </w:r>
      <m:oMath>
        <m:r>
          <w:rPr>
            <w:rFonts w:ascii="Cambria Math" w:eastAsiaTheme="minorEastAsia" w:hAnsi="Cambria Math"/>
          </w:rPr>
          <m:t>Cp</m:t>
        </m:r>
        <m:r>
          <w:rPr>
            <w:rFonts w:ascii="Cambria Math" w:eastAsiaTheme="minorEastAsia" w:hAnsi="Cambria Math"/>
          </w:rPr>
          <m:t>=0.3</m:t>
        </m:r>
        <m:r>
          <w:rPr>
            <w:rFonts w:ascii="Cambria Math" w:eastAsiaTheme="minorEastAsia" w:hAnsi="Cambria Math"/>
          </w:rPr>
          <m:t xml:space="preserve"> </m:t>
        </m:r>
      </m:oMath>
      <w:r w:rsidR="00D83470">
        <w:rPr>
          <w:rFonts w:eastAsiaTheme="minorEastAsia"/>
        </w:rPr>
        <w:t>represented by the blue dotted line</w:t>
      </w:r>
      <w:r w:rsidR="00AE6CD5">
        <w:rPr>
          <w:rFonts w:eastAsiaTheme="minorEastAsia"/>
        </w:rPr>
        <w:t>.</w:t>
      </w:r>
      <w:r w:rsidR="00883B5D">
        <w:rPr>
          <w:rFonts w:eastAsiaTheme="minorEastAsia"/>
        </w:rPr>
        <w:t xml:space="preserve"> </w:t>
      </w:r>
      <w:r w:rsidR="00AE057D">
        <w:rPr>
          <w:rFonts w:eastAsiaTheme="minorEastAsia"/>
        </w:rPr>
        <w:t xml:space="preserve">This system </w:t>
      </w:r>
      <w:r w:rsidR="00AE057D">
        <w:rPr>
          <w:rFonts w:eastAsiaTheme="minorEastAsia"/>
        </w:rPr>
        <w:t>has the highest probability of not receiving any client data</w:t>
      </w:r>
      <w:r w:rsidR="0001238B">
        <w:rPr>
          <w:rFonts w:eastAsiaTheme="minorEastAsia"/>
        </w:rPr>
        <w:t>.</w:t>
      </w:r>
      <w:r w:rsidR="00A743CB">
        <w:rPr>
          <w:rFonts w:eastAsiaTheme="minorEastAsia"/>
        </w:rPr>
        <w:t xml:space="preserve"> </w:t>
      </w:r>
      <w:r w:rsidR="007927A8">
        <w:rPr>
          <w:rFonts w:eastAsiaTheme="minorEastAsia"/>
        </w:rPr>
        <w:t xml:space="preserve">The model still manages to achieve a low loss and a high accuracy but slower when compared to other models. </w:t>
      </w:r>
      <w:r w:rsidR="001E6CCB">
        <w:rPr>
          <w:rFonts w:eastAsiaTheme="minorEastAsia"/>
        </w:rPr>
        <w:t xml:space="preserve">It is interesting to point out that in the case of multi-stream with </w:t>
      </w:r>
      <m:oMath>
        <m:r>
          <w:rPr>
            <w:rFonts w:ascii="Cambria Math" w:eastAsiaTheme="minorEastAsia" w:hAnsi="Cambria Math"/>
          </w:rPr>
          <m:t>Cp=0.3</m:t>
        </m:r>
      </m:oMath>
      <w:r w:rsidR="00D871F6">
        <w:rPr>
          <w:rFonts w:eastAsiaTheme="minorEastAsia"/>
        </w:rPr>
        <w:t xml:space="preserve"> </w:t>
      </w:r>
      <w:r w:rsidR="00B95875">
        <w:rPr>
          <w:rFonts w:eastAsiaTheme="minorEastAsia"/>
        </w:rPr>
        <w:t>the spikes are not as p</w:t>
      </w:r>
      <w:r w:rsidR="00D14F8A">
        <w:rPr>
          <w:rFonts w:eastAsiaTheme="minorEastAsia"/>
        </w:rPr>
        <w:t xml:space="preserve">rominent. </w:t>
      </w:r>
      <w:r w:rsidR="009A4AA7">
        <w:rPr>
          <w:rFonts w:eastAsiaTheme="minorEastAsia"/>
        </w:rPr>
        <w:t xml:space="preserve">This </w:t>
      </w:r>
      <w:r w:rsidR="004801B5">
        <w:rPr>
          <w:rFonts w:eastAsiaTheme="minorEastAsia"/>
        </w:rPr>
        <w:t xml:space="preserve">could </w:t>
      </w:r>
      <w:r w:rsidR="009A4AA7">
        <w:rPr>
          <w:rFonts w:eastAsiaTheme="minorEastAsia"/>
        </w:rPr>
        <w:t>happen because of the aggregation</w:t>
      </w:r>
      <w:r w:rsidR="004801B5">
        <w:rPr>
          <w:rFonts w:eastAsiaTheme="minorEastAsia"/>
        </w:rPr>
        <w:t xml:space="preserve"> mechanism. </w:t>
      </w:r>
      <w:r w:rsidR="00E767CD">
        <w:rPr>
          <w:rFonts w:eastAsiaTheme="minorEastAsia"/>
        </w:rPr>
        <w:t>With the aggregation by layers</w:t>
      </w:r>
      <w:r w:rsidR="00697048">
        <w:rPr>
          <w:rFonts w:eastAsiaTheme="minorEastAsia"/>
        </w:rPr>
        <w:t>,</w:t>
      </w:r>
      <w:r w:rsidR="00E767CD">
        <w:rPr>
          <w:rFonts w:eastAsiaTheme="minorEastAsia"/>
        </w:rPr>
        <w:t xml:space="preserve"> the bias </w:t>
      </w:r>
      <w:r w:rsidR="00697048">
        <w:rPr>
          <w:rFonts w:eastAsiaTheme="minorEastAsia"/>
        </w:rPr>
        <w:t>is introduced only in a layer.</w:t>
      </w:r>
      <w:r w:rsidR="009A4AA7">
        <w:rPr>
          <w:rFonts w:eastAsiaTheme="minorEastAsia"/>
        </w:rPr>
        <w:t xml:space="preserve"> </w:t>
      </w:r>
      <w:r w:rsidR="0009088F">
        <w:rPr>
          <w:rFonts w:eastAsiaTheme="minorEastAsia"/>
        </w:rPr>
        <w:t xml:space="preserve">Other layers could have been received from </w:t>
      </w:r>
      <w:r w:rsidR="00D050E1">
        <w:rPr>
          <w:rFonts w:eastAsiaTheme="minorEastAsia"/>
        </w:rPr>
        <w:t>a slightly different</w:t>
      </w:r>
      <w:r w:rsidR="0009088F">
        <w:rPr>
          <w:rFonts w:eastAsiaTheme="minorEastAsia"/>
        </w:rPr>
        <w:t xml:space="preserve"> pool of </w:t>
      </w:r>
      <w:r w:rsidR="000D706D">
        <w:rPr>
          <w:rFonts w:eastAsiaTheme="minorEastAsia"/>
        </w:rPr>
        <w:t>clients introducing bias in other direction. Therefore the newly aggregated model</w:t>
      </w:r>
      <w:r w:rsidR="00FE2713">
        <w:rPr>
          <w:rFonts w:eastAsiaTheme="minorEastAsia"/>
        </w:rPr>
        <w:t xml:space="preserve"> is </w:t>
      </w:r>
      <w:r w:rsidR="006F49B8">
        <w:rPr>
          <w:rFonts w:eastAsiaTheme="minorEastAsia"/>
        </w:rPr>
        <w:t>flatter.</w:t>
      </w:r>
      <w:r w:rsidR="00BD62B3">
        <w:rPr>
          <w:rFonts w:eastAsiaTheme="minorEastAsia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F124D2" w:rsidRPr="00195BD8" w14:paraId="480F31DB" w14:textId="77777777" w:rsidTr="0079536B">
        <w:tc>
          <w:tcPr>
            <w:tcW w:w="9962" w:type="dxa"/>
          </w:tcPr>
          <w:p w14:paraId="4070A8FE" w14:textId="77777777" w:rsidR="00E1747A" w:rsidRDefault="00F124D2" w:rsidP="00E1747A">
            <w:pPr>
              <w:keepNext/>
              <w:spacing w:line="360" w:lineRule="auto"/>
              <w:jc w:val="center"/>
            </w:pPr>
            <w:bookmarkStart w:id="63" w:name="_Toc68847750"/>
            <w:r w:rsidRPr="00195BD8">
              <w:rPr>
                <w:noProof/>
              </w:rPr>
              <w:lastRenderedPageBreak/>
              <w:drawing>
                <wp:inline distT="0" distB="0" distL="0" distR="0" wp14:anchorId="6B5129F5" wp14:editId="23C38308">
                  <wp:extent cx="5454595" cy="2771954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0937" cy="2815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B87FE5" w14:textId="7667390A" w:rsidR="00F124D2" w:rsidRPr="00E1747A" w:rsidRDefault="00F124D2" w:rsidP="00E1747A">
            <w:pPr>
              <w:jc w:val="center"/>
              <w:rPr>
                <w:b/>
                <w:bCs/>
              </w:rPr>
            </w:pPr>
          </w:p>
        </w:tc>
      </w:tr>
      <w:tr w:rsidR="00F124D2" w:rsidRPr="00195BD8" w14:paraId="1F013245" w14:textId="77777777" w:rsidTr="0079536B">
        <w:tc>
          <w:tcPr>
            <w:tcW w:w="9962" w:type="dxa"/>
          </w:tcPr>
          <w:p w14:paraId="09F88B35" w14:textId="533EFFDC" w:rsidR="00F124D2" w:rsidRPr="00195BD8" w:rsidRDefault="00E1747A" w:rsidP="00E1747A">
            <w:pPr>
              <w:jc w:val="center"/>
              <w:rPr>
                <w:b/>
                <w:bCs/>
              </w:rPr>
            </w:pPr>
            <w:bookmarkStart w:id="64" w:name="_Ref68873093"/>
            <w:r w:rsidRPr="00E1747A">
              <w:rPr>
                <w:b/>
                <w:bCs/>
              </w:rPr>
              <w:t xml:space="preserve">Figure </w:t>
            </w:r>
            <w:r w:rsidRPr="00E1747A">
              <w:rPr>
                <w:b/>
                <w:bCs/>
              </w:rPr>
              <w:fldChar w:fldCharType="begin"/>
            </w:r>
            <w:r w:rsidRPr="00E1747A">
              <w:rPr>
                <w:b/>
                <w:bCs/>
              </w:rPr>
              <w:instrText xml:space="preserve"> STYLEREF 1 \s </w:instrText>
            </w:r>
            <w:r w:rsidRPr="00E1747A">
              <w:rPr>
                <w:b/>
                <w:bCs/>
              </w:rPr>
              <w:fldChar w:fldCharType="separate"/>
            </w:r>
            <w:r w:rsidRPr="00E1747A">
              <w:rPr>
                <w:b/>
                <w:bCs/>
              </w:rPr>
              <w:t>4</w:t>
            </w:r>
            <w:r w:rsidRPr="00E1747A">
              <w:rPr>
                <w:b/>
                <w:bCs/>
              </w:rPr>
              <w:fldChar w:fldCharType="end"/>
            </w:r>
            <w:r w:rsidRPr="00E1747A">
              <w:rPr>
                <w:b/>
                <w:bCs/>
              </w:rPr>
              <w:t>.</w:t>
            </w:r>
            <w:r w:rsidRPr="00E1747A">
              <w:rPr>
                <w:b/>
                <w:bCs/>
              </w:rPr>
              <w:fldChar w:fldCharType="begin"/>
            </w:r>
            <w:r w:rsidRPr="00E1747A">
              <w:rPr>
                <w:b/>
                <w:bCs/>
              </w:rPr>
              <w:instrText xml:space="preserve"> SEQ Figure \* ARABIC \s 1 </w:instrText>
            </w:r>
            <w:r w:rsidRPr="00E1747A">
              <w:rPr>
                <w:b/>
                <w:bCs/>
              </w:rPr>
              <w:fldChar w:fldCharType="separate"/>
            </w:r>
            <w:r w:rsidRPr="00E1747A">
              <w:rPr>
                <w:b/>
                <w:bCs/>
              </w:rPr>
              <w:t>3</w:t>
            </w:r>
            <w:r w:rsidRPr="00E1747A">
              <w:rPr>
                <w:b/>
                <w:bCs/>
              </w:rPr>
              <w:fldChar w:fldCharType="end"/>
            </w:r>
            <w:bookmarkEnd w:id="64"/>
            <w:r w:rsidRPr="00E1747A">
              <w:rPr>
                <w:b/>
                <w:bCs/>
              </w:rPr>
              <w:t xml:space="preserve"> Loss vs communication rounds for the </w:t>
            </w:r>
            <w:r w:rsidR="007205B0">
              <w:rPr>
                <w:b/>
                <w:bCs/>
              </w:rPr>
              <w:t>MLP</w:t>
            </w:r>
            <w:r w:rsidRPr="00E1747A">
              <w:rPr>
                <w:b/>
                <w:bCs/>
              </w:rPr>
              <w:t xml:space="preserve"> trained with B=10 and E=20</w:t>
            </w:r>
          </w:p>
        </w:tc>
      </w:tr>
      <w:tr w:rsidR="00F124D2" w:rsidRPr="00195BD8" w14:paraId="0C12CD98" w14:textId="77777777" w:rsidTr="0079536B">
        <w:tc>
          <w:tcPr>
            <w:tcW w:w="9962" w:type="dxa"/>
          </w:tcPr>
          <w:p w14:paraId="65FBE87C" w14:textId="77777777" w:rsidR="00F124D2" w:rsidRPr="00195BD8" w:rsidRDefault="00F124D2" w:rsidP="00297856">
            <w:pPr>
              <w:keepNext/>
              <w:spacing w:line="360" w:lineRule="auto"/>
              <w:jc w:val="center"/>
            </w:pPr>
            <w:r w:rsidRPr="00195BD8">
              <w:rPr>
                <w:noProof/>
              </w:rPr>
              <w:drawing>
                <wp:inline distT="0" distB="0" distL="0" distR="0" wp14:anchorId="1E869A75" wp14:editId="2CE03819">
                  <wp:extent cx="4405023" cy="2803639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6368" cy="281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4D2" w:rsidRPr="00195BD8" w14:paraId="094010FB" w14:textId="77777777" w:rsidTr="0079536B">
        <w:tc>
          <w:tcPr>
            <w:tcW w:w="9962" w:type="dxa"/>
          </w:tcPr>
          <w:p w14:paraId="4865ECF3" w14:textId="6411E44A" w:rsidR="00F124D2" w:rsidRPr="00195BD8" w:rsidRDefault="00F124D2" w:rsidP="00297856">
            <w:pPr>
              <w:jc w:val="center"/>
              <w:rPr>
                <w:b/>
                <w:bCs/>
              </w:rPr>
            </w:pPr>
            <w:bookmarkStart w:id="65" w:name="_Ref68872035"/>
            <w:r w:rsidRPr="00195BD8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4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5</w:t>
            </w:r>
            <w:r w:rsidR="00E1747A">
              <w:rPr>
                <w:b/>
                <w:bCs/>
              </w:rPr>
              <w:fldChar w:fldCharType="end"/>
            </w:r>
            <w:bookmarkEnd w:id="65"/>
            <w:r w:rsidRPr="00195BD8">
              <w:rPr>
                <w:b/>
                <w:bCs/>
              </w:rPr>
              <w:t xml:space="preserve">:Accuracy vs communication rounds for the </w:t>
            </w:r>
            <w:r w:rsidR="007205B0">
              <w:rPr>
                <w:b/>
                <w:bCs/>
              </w:rPr>
              <w:t>MLP</w:t>
            </w:r>
            <w:r w:rsidRPr="00195BD8">
              <w:rPr>
                <w:b/>
                <w:bCs/>
              </w:rPr>
              <w:t xml:space="preserve"> trained with B=10 and E=15. </w:t>
            </w:r>
          </w:p>
        </w:tc>
      </w:tr>
      <w:tr w:rsidR="00F124D2" w:rsidRPr="00195BD8" w14:paraId="716FDBD3" w14:textId="77777777" w:rsidTr="0079536B">
        <w:tc>
          <w:tcPr>
            <w:tcW w:w="9962" w:type="dxa"/>
          </w:tcPr>
          <w:p w14:paraId="79D81378" w14:textId="77777777" w:rsidR="00F124D2" w:rsidRPr="00195BD8" w:rsidRDefault="00F124D2" w:rsidP="00297856">
            <w:pPr>
              <w:jc w:val="center"/>
              <w:rPr>
                <w:b/>
                <w:bCs/>
              </w:rPr>
            </w:pPr>
          </w:p>
        </w:tc>
      </w:tr>
    </w:tbl>
    <w:p w14:paraId="435F9A44" w14:textId="0EA9C47D" w:rsidR="00227FB8" w:rsidRDefault="00227FB8" w:rsidP="00546704">
      <w:r>
        <w:t>From the above simulations</w:t>
      </w:r>
      <w:r w:rsidR="00C03A64">
        <w:t>,</w:t>
      </w:r>
      <w:r>
        <w:t xml:space="preserve"> it is clear that </w:t>
      </w:r>
      <w:r w:rsidR="00C03A64">
        <w:t xml:space="preserve">the efficient </w:t>
      </w:r>
      <w:r w:rsidR="00A035E3">
        <w:t xml:space="preserve">delivery of information is vital for the systems where </w:t>
      </w:r>
      <w:r w:rsidR="00075F0B">
        <w:t xml:space="preserve">the complex models </w:t>
      </w:r>
      <w:r w:rsidR="00D4008B">
        <w:t xml:space="preserve">are trained for a </w:t>
      </w:r>
      <w:r w:rsidR="005B51E8">
        <w:t>large number of rounds.</w:t>
      </w:r>
    </w:p>
    <w:p w14:paraId="62A22042" w14:textId="5ED0CA2D" w:rsidR="00A625D7" w:rsidRPr="001D7066" w:rsidRDefault="0071677F" w:rsidP="004D03B8">
      <w:pPr>
        <w:pStyle w:val="Heading3"/>
      </w:pPr>
      <w:r w:rsidRPr="001D7066">
        <w:t>Limited communication</w:t>
      </w:r>
      <w:bookmarkEnd w:id="63"/>
      <w:r w:rsidR="00A625D7" w:rsidRPr="001D7066">
        <w:t xml:space="preserve"> </w:t>
      </w:r>
    </w:p>
    <w:p w14:paraId="5D7A2A36" w14:textId="5159F5E6" w:rsidR="00BB77AA" w:rsidRDefault="00E1747A" w:rsidP="004D03B8">
      <w:pPr>
        <w:spacing w:line="360" w:lineRule="auto"/>
      </w:pPr>
      <w:r>
        <w:fldChar w:fldCharType="begin"/>
      </w:r>
      <w:r>
        <w:instrText xml:space="preserve"> REF _Ref68864317 \h </w:instrText>
      </w:r>
      <w:r>
        <w:fldChar w:fldCharType="separate"/>
      </w:r>
      <w:r w:rsidRPr="00FC328C">
        <w:rPr>
          <w:b/>
          <w:bCs/>
        </w:rPr>
        <w:t xml:space="preserve">Figure </w:t>
      </w:r>
      <w:r>
        <w:rPr>
          <w:b/>
          <w:bCs/>
          <w:noProof/>
        </w:rPr>
        <w:t>4</w:t>
      </w:r>
      <w:r>
        <w:rPr>
          <w:b/>
          <w:bCs/>
        </w:rPr>
        <w:t>.</w:t>
      </w:r>
      <w:r>
        <w:rPr>
          <w:b/>
          <w:bCs/>
          <w:noProof/>
        </w:rPr>
        <w:t>6</w:t>
      </w:r>
      <w:r>
        <w:fldChar w:fldCharType="end"/>
      </w:r>
      <w:r w:rsidRPr="00E1747A">
        <w:t xml:space="preserve"> </w:t>
      </w:r>
      <w:r>
        <w:t xml:space="preserve">and </w:t>
      </w:r>
      <w:r>
        <w:t xml:space="preserve"> </w:t>
      </w:r>
      <w:r>
        <w:fldChar w:fldCharType="begin"/>
      </w:r>
      <w:r>
        <w:instrText xml:space="preserve"> REF _Ref68864319 \h </w:instrText>
      </w:r>
      <w:r>
        <w:fldChar w:fldCharType="separate"/>
      </w:r>
      <w:r w:rsidRPr="00B950EC">
        <w:rPr>
          <w:b/>
          <w:bCs/>
        </w:rPr>
        <w:t xml:space="preserve">Figure </w:t>
      </w:r>
      <w:r>
        <w:rPr>
          <w:b/>
          <w:bCs/>
          <w:noProof/>
        </w:rPr>
        <w:t>4</w:t>
      </w:r>
      <w:r>
        <w:rPr>
          <w:b/>
          <w:bCs/>
        </w:rPr>
        <w:t>.</w:t>
      </w:r>
      <w:r>
        <w:rPr>
          <w:b/>
          <w:bCs/>
          <w:noProof/>
        </w:rPr>
        <w:t>7</w:t>
      </w:r>
      <w:r>
        <w:fldChar w:fldCharType="end"/>
      </w:r>
      <w:r>
        <w:t xml:space="preserve"> </w:t>
      </w:r>
      <w:r w:rsidR="003C74A5" w:rsidRPr="001D7066">
        <w:t>show</w:t>
      </w:r>
      <w:r w:rsidR="001D7066" w:rsidRPr="001D7066">
        <w:t xml:space="preserve"> the model performance </w:t>
      </w:r>
      <w:r w:rsidR="00D560E6">
        <w:t xml:space="preserve">when the same probability of dropout is </w:t>
      </w:r>
      <w:r w:rsidR="00416291">
        <w:t xml:space="preserve">observed at both client and server. </w:t>
      </w:r>
      <w:r w:rsidR="000E39BF">
        <w:t xml:space="preserve">The </w:t>
      </w:r>
      <w:r w:rsidR="00C0478B">
        <w:t>one-stream system outperforms the multi</w:t>
      </w:r>
      <w:r w:rsidR="00F736C7">
        <w:t>-</w:t>
      </w:r>
      <w:r w:rsidR="00C0478B">
        <w:t>stream system in the s</w:t>
      </w:r>
      <w:r w:rsidR="00F736C7">
        <w:t>i</w:t>
      </w:r>
      <w:r w:rsidR="00C0478B">
        <w:t xml:space="preserve">tuation when perfect </w:t>
      </w:r>
      <w:r w:rsidR="00F736C7">
        <w:t xml:space="preserve">weights delivery is not possible. </w:t>
      </w:r>
      <w:r w:rsidR="008E781C">
        <w:t xml:space="preserve">The problem cannot be at the upload as previous results showed that </w:t>
      </w:r>
      <w:r w:rsidR="00432D3F">
        <w:t xml:space="preserve">even </w:t>
      </w:r>
      <w:r w:rsidR="007E5E87">
        <w:t>when the weights are reported back to the server with a probability of 30%</w:t>
      </w:r>
      <w:r w:rsidR="003A6F17">
        <w:t>,</w:t>
      </w:r>
      <w:r w:rsidR="00311968">
        <w:t xml:space="preserve"> the </w:t>
      </w:r>
      <w:r w:rsidR="00FF2FF5">
        <w:t xml:space="preserve">model </w:t>
      </w:r>
      <w:r w:rsidR="003A6F17">
        <w:t xml:space="preserve">still </w:t>
      </w:r>
      <w:r w:rsidR="00986D19">
        <w:t>learns</w:t>
      </w:r>
      <w:r w:rsidR="003A6F17">
        <w:t xml:space="preserve"> relatively fast.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62"/>
      </w:tblGrid>
      <w:tr w:rsidR="00FC328C" w:rsidRPr="00FC328C" w14:paraId="332E342B" w14:textId="77777777" w:rsidTr="00B62D03">
        <w:tc>
          <w:tcPr>
            <w:tcW w:w="9962" w:type="dxa"/>
          </w:tcPr>
          <w:p w14:paraId="50038C67" w14:textId="77777777" w:rsidR="00FC328C" w:rsidRPr="00FC328C" w:rsidRDefault="00FC328C" w:rsidP="00BB77AA">
            <w:pPr>
              <w:keepNext/>
              <w:spacing w:line="360" w:lineRule="auto"/>
              <w:jc w:val="center"/>
            </w:pPr>
            <w:r w:rsidRPr="00FC328C"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0E7DE3D" wp14:editId="5220F685">
                  <wp:simplePos x="0" y="0"/>
                  <wp:positionH relativeFrom="column">
                    <wp:posOffset>750570</wp:posOffset>
                  </wp:positionH>
                  <wp:positionV relativeFrom="paragraph">
                    <wp:posOffset>387</wp:posOffset>
                  </wp:positionV>
                  <wp:extent cx="4683318" cy="2870648"/>
                  <wp:effectExtent l="0" t="0" r="3175" b="6350"/>
                  <wp:wrapThrough wrapText="bothSides">
                    <wp:wrapPolygon edited="0">
                      <wp:start x="0" y="0"/>
                      <wp:lineTo x="0" y="21504"/>
                      <wp:lineTo x="21527" y="21504"/>
                      <wp:lineTo x="21527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3318" cy="2870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C328C" w:rsidRPr="00FC328C" w14:paraId="658BD7EF" w14:textId="77777777" w:rsidTr="00B62D03">
        <w:tc>
          <w:tcPr>
            <w:tcW w:w="9962" w:type="dxa"/>
          </w:tcPr>
          <w:p w14:paraId="0E942CEA" w14:textId="45AAC628" w:rsidR="002C476F" w:rsidRPr="00FC328C" w:rsidRDefault="00FC328C" w:rsidP="00B950EC">
            <w:pPr>
              <w:jc w:val="center"/>
              <w:rPr>
                <w:b/>
                <w:bCs/>
              </w:rPr>
            </w:pPr>
            <w:bookmarkStart w:id="66" w:name="_Ref68864313"/>
            <w:bookmarkStart w:id="67" w:name="_Ref68864317"/>
            <w:r w:rsidRPr="00FC328C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4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6</w:t>
            </w:r>
            <w:r w:rsidR="00E1747A">
              <w:rPr>
                <w:b/>
                <w:bCs/>
              </w:rPr>
              <w:fldChar w:fldCharType="end"/>
            </w:r>
            <w:bookmarkEnd w:id="67"/>
            <w:r w:rsidRPr="00FC328C">
              <w:rPr>
                <w:b/>
                <w:bCs/>
              </w:rPr>
              <w:t>: Loss vs communication rounds for the CNN trained with B=10 and E=15. Orange lines represent the multi-stream system. Blue represent the one stream system</w:t>
            </w:r>
            <w:bookmarkEnd w:id="66"/>
          </w:p>
        </w:tc>
      </w:tr>
      <w:tr w:rsidR="002C476F" w:rsidRPr="002C476F" w14:paraId="7F06EAD8" w14:textId="77777777" w:rsidTr="00B62D03">
        <w:tc>
          <w:tcPr>
            <w:tcW w:w="9962" w:type="dxa"/>
          </w:tcPr>
          <w:p w14:paraId="4399D180" w14:textId="77AD5CB0" w:rsidR="002C476F" w:rsidRPr="002C476F" w:rsidRDefault="002C476F" w:rsidP="00BB77AA">
            <w:pPr>
              <w:keepNext/>
              <w:spacing w:line="360" w:lineRule="auto"/>
              <w:jc w:val="center"/>
            </w:pPr>
            <w:r w:rsidRPr="002C476F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DFAE1A7" wp14:editId="77032737">
                  <wp:simplePos x="0" y="0"/>
                  <wp:positionH relativeFrom="column">
                    <wp:posOffset>504218</wp:posOffset>
                  </wp:positionH>
                  <wp:positionV relativeFrom="paragraph">
                    <wp:posOffset>166</wp:posOffset>
                  </wp:positionV>
                  <wp:extent cx="5176299" cy="2775244"/>
                  <wp:effectExtent l="0" t="0" r="5715" b="6350"/>
                  <wp:wrapThrough wrapText="bothSides">
                    <wp:wrapPolygon edited="0">
                      <wp:start x="0" y="0"/>
                      <wp:lineTo x="0" y="21501"/>
                      <wp:lineTo x="21544" y="21501"/>
                      <wp:lineTo x="21544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6299" cy="2775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C476F" w:rsidRPr="002C476F" w14:paraId="25D380A4" w14:textId="77777777" w:rsidTr="00B62D03">
        <w:tc>
          <w:tcPr>
            <w:tcW w:w="9962" w:type="dxa"/>
          </w:tcPr>
          <w:p w14:paraId="772C4058" w14:textId="4D712C32" w:rsidR="002C476F" w:rsidRDefault="002C476F" w:rsidP="00BB77AA">
            <w:pPr>
              <w:jc w:val="center"/>
              <w:rPr>
                <w:b/>
                <w:bCs/>
              </w:rPr>
            </w:pPr>
            <w:bookmarkStart w:id="68" w:name="_Ref68864319"/>
            <w:r w:rsidRPr="00B950EC">
              <w:rPr>
                <w:b/>
                <w:bCs/>
              </w:rPr>
              <w:t xml:space="preserve">Figure 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STYLEREF 1 \s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4</w:t>
            </w:r>
            <w:r w:rsidR="00E1747A">
              <w:rPr>
                <w:b/>
                <w:bCs/>
              </w:rPr>
              <w:fldChar w:fldCharType="end"/>
            </w:r>
            <w:r w:rsidR="00E1747A">
              <w:rPr>
                <w:b/>
                <w:bCs/>
              </w:rPr>
              <w:t>.</w:t>
            </w:r>
            <w:r w:rsidR="00E1747A">
              <w:rPr>
                <w:b/>
                <w:bCs/>
              </w:rPr>
              <w:fldChar w:fldCharType="begin"/>
            </w:r>
            <w:r w:rsidR="00E1747A">
              <w:rPr>
                <w:b/>
                <w:bCs/>
              </w:rPr>
              <w:instrText xml:space="preserve"> SEQ Figure \* ARABIC \s 1 </w:instrText>
            </w:r>
            <w:r w:rsidR="00E1747A">
              <w:rPr>
                <w:b/>
                <w:bCs/>
              </w:rPr>
              <w:fldChar w:fldCharType="separate"/>
            </w:r>
            <w:r w:rsidR="00E1747A">
              <w:rPr>
                <w:b/>
                <w:bCs/>
                <w:noProof/>
              </w:rPr>
              <w:t>7</w:t>
            </w:r>
            <w:r w:rsidR="00E1747A">
              <w:rPr>
                <w:b/>
                <w:bCs/>
              </w:rPr>
              <w:fldChar w:fldCharType="end"/>
            </w:r>
            <w:bookmarkEnd w:id="68"/>
            <w:r w:rsidRPr="00B950EC">
              <w:rPr>
                <w:b/>
                <w:bCs/>
              </w:rPr>
              <w:t xml:space="preserve"> Accuracy vs communication rounds for the CNN trained with B=10 and E=15. Orange lines represent the multi-stream system. Blue represent the one stream system</w:t>
            </w:r>
          </w:p>
          <w:p w14:paraId="476C6E62" w14:textId="7FBC5595" w:rsidR="00BB77AA" w:rsidRPr="00B950EC" w:rsidRDefault="00BB77AA" w:rsidP="00B950EC">
            <w:pPr>
              <w:rPr>
                <w:b/>
                <w:bCs/>
              </w:rPr>
            </w:pPr>
          </w:p>
        </w:tc>
      </w:tr>
    </w:tbl>
    <w:p w14:paraId="4B57F99B" w14:textId="2261DD2F" w:rsidR="00A76022" w:rsidRDefault="00A138F6" w:rsidP="004D03B8">
      <w:pPr>
        <w:spacing w:line="360" w:lineRule="auto"/>
      </w:pPr>
      <w:r>
        <w:t xml:space="preserve">The problem is in the </w:t>
      </w:r>
      <w:r w:rsidR="001E6601">
        <w:t xml:space="preserve">decision taken when </w:t>
      </w:r>
      <w:r w:rsidR="00FB2FB3">
        <w:t xml:space="preserve">the weights on a stream do not </w:t>
      </w:r>
      <w:r w:rsidR="00BE5DD8">
        <w:t>arrive at the client. The proposed solution was to use the old weights available</w:t>
      </w:r>
      <w:r w:rsidR="009C68D6">
        <w:t xml:space="preserve"> </w:t>
      </w:r>
      <w:r w:rsidR="00B2512D">
        <w:t xml:space="preserve">to </w:t>
      </w:r>
      <w:r w:rsidR="00BE5DD8">
        <w:t>the client.</w:t>
      </w:r>
      <w:r w:rsidR="009C68D6">
        <w:t xml:space="preserve"> </w:t>
      </w:r>
      <w:r w:rsidR="00181977">
        <w:t>Howev</w:t>
      </w:r>
      <w:r w:rsidR="003A6698">
        <w:t xml:space="preserve">er, this proves to be an unfeasible approach. The main reason could be </w:t>
      </w:r>
      <w:r w:rsidR="00BD7F14">
        <w:t xml:space="preserve">that the weights available at the client are outdated. In the </w:t>
      </w:r>
      <w:r w:rsidR="00A96B1A">
        <w:t>simulation context</w:t>
      </w:r>
      <w:r w:rsidR="00F357A6">
        <w:t>,</w:t>
      </w:r>
      <w:r w:rsidR="00E104F9">
        <w:t xml:space="preserve"> the global model could have a performance of </w:t>
      </w:r>
      <w:r w:rsidR="00F357A6">
        <w:t xml:space="preserve">80% accuracy and the local model 11%. Combining the weights </w:t>
      </w:r>
      <w:r w:rsidR="00327742">
        <w:t xml:space="preserve">from both models would </w:t>
      </w:r>
      <w:r w:rsidR="00A96B1A">
        <w:t>not benefit the federated learning system</w:t>
      </w:r>
      <w:r w:rsidR="00FC61B5">
        <w:t xml:space="preserve"> as the client would train a model worse tha</w:t>
      </w:r>
      <w:r w:rsidR="006F34E0">
        <w:t>n</w:t>
      </w:r>
      <w:r w:rsidR="00FC61B5">
        <w:t xml:space="preserve"> the global one</w:t>
      </w:r>
      <w:r w:rsidR="006F34E0">
        <w:t>,</w:t>
      </w:r>
      <w:r w:rsidR="00FC61B5">
        <w:t xml:space="preserve"> </w:t>
      </w:r>
      <w:r w:rsidR="006F34E0">
        <w:t>and the chances that the trained model</w:t>
      </w:r>
      <w:r w:rsidR="00A96B1A">
        <w:t xml:space="preserve"> </w:t>
      </w:r>
      <w:r w:rsidR="006F34E0">
        <w:t xml:space="preserve">would be better than the existing one are low. </w:t>
      </w:r>
      <w:r w:rsidR="003E26A0">
        <w:t xml:space="preserve"> Therefore, </w:t>
      </w:r>
      <w:r w:rsidR="00577460">
        <w:t xml:space="preserve">the </w:t>
      </w:r>
      <w:r w:rsidR="0082666D">
        <w:t>proposed algorithm in</w:t>
      </w:r>
      <w:r w:rsidR="0018668C">
        <w:t xml:space="preserve"> </w:t>
      </w:r>
      <w:r w:rsidR="0082666D">
        <w:t xml:space="preserve">the </w:t>
      </w:r>
      <w:r w:rsidR="0018668C">
        <w:t>s</w:t>
      </w:r>
      <w:r w:rsidR="0082666D">
        <w:t xml:space="preserve">ystem design </w:t>
      </w:r>
      <w:r w:rsidR="0018668C">
        <w:t>should be revised to account for these findings. A straight forward solution is to drop the clients that did not receive the full weights.</w:t>
      </w:r>
    </w:p>
    <w:p w14:paraId="08341A52" w14:textId="7046131C" w:rsidR="00A76022" w:rsidRPr="003C74A5" w:rsidRDefault="00A76022" w:rsidP="004D03B8">
      <w:pPr>
        <w:spacing w:line="360" w:lineRule="auto"/>
        <w:sectPr w:rsidR="00A76022" w:rsidRPr="003C74A5" w:rsidSect="00347B0C">
          <w:pgSz w:w="12240" w:h="15840" w:code="1"/>
          <w:pgMar w:top="1134" w:right="1134" w:bottom="1134" w:left="1134" w:header="720" w:footer="720" w:gutter="0"/>
          <w:cols w:space="720"/>
          <w:docGrid w:linePitch="360"/>
        </w:sectPr>
      </w:pPr>
    </w:p>
    <w:p w14:paraId="2D714918" w14:textId="45836149" w:rsidR="00D61FBF" w:rsidRDefault="005C580E" w:rsidP="00C8738C">
      <w:pPr>
        <w:pStyle w:val="Heading1"/>
        <w:spacing w:after="240" w:line="360" w:lineRule="auto"/>
      </w:pPr>
      <w:bookmarkStart w:id="69" w:name="_Toc68847751"/>
      <w:r>
        <w:lastRenderedPageBreak/>
        <w:br/>
      </w:r>
      <w:r>
        <w:br/>
      </w:r>
      <w:r w:rsidR="00D61FBF" w:rsidRPr="00F11100">
        <w:t>Conclusion</w:t>
      </w:r>
      <w:r w:rsidR="006806BD">
        <w:t xml:space="preserve"> and Future Work</w:t>
      </w:r>
      <w:bookmarkEnd w:id="69"/>
    </w:p>
    <w:p w14:paraId="65F989A1" w14:textId="77777777" w:rsidR="003A5DBF" w:rsidRDefault="0045286C" w:rsidP="00C8738C">
      <w:pPr>
        <w:pStyle w:val="Heading2"/>
        <w:spacing w:after="240"/>
      </w:pPr>
      <w:bookmarkStart w:id="70" w:name="_Toc68847752"/>
      <w:r>
        <w:t>Conclusion</w:t>
      </w:r>
      <w:bookmarkEnd w:id="70"/>
    </w:p>
    <w:p w14:paraId="6FB5C8BB" w14:textId="77777777" w:rsidR="005120FB" w:rsidRDefault="00793EA1" w:rsidP="00C8738C">
      <w:pPr>
        <w:spacing w:after="240" w:line="360" w:lineRule="auto"/>
        <w:ind w:firstLine="720"/>
      </w:pPr>
      <w:r>
        <w:t xml:space="preserve">Federated Learning </w:t>
      </w:r>
      <w:r w:rsidR="001D2252">
        <w:t xml:space="preserve">is </w:t>
      </w:r>
      <w:r w:rsidR="00355C1A">
        <w:t xml:space="preserve">a </w:t>
      </w:r>
      <w:r w:rsidR="00E4309F">
        <w:t xml:space="preserve">distributed method </w:t>
      </w:r>
      <w:r w:rsidR="008E47E2">
        <w:t>of training</w:t>
      </w:r>
      <w:r w:rsidR="00C50882">
        <w:t xml:space="preserve"> machine learning models.</w:t>
      </w:r>
      <w:r w:rsidR="00DB268C">
        <w:t xml:space="preserve"> </w:t>
      </w:r>
      <w:r w:rsidR="00E21955">
        <w:t>This paper</w:t>
      </w:r>
      <w:r w:rsidR="005B0B57">
        <w:t xml:space="preserve"> provided an overview of federated learning</w:t>
      </w:r>
      <w:r w:rsidR="00C3174E">
        <w:t>,</w:t>
      </w:r>
      <w:r w:rsidR="00AA5A10">
        <w:t xml:space="preserve"> focusing on federated learning system design and popula</w:t>
      </w:r>
      <w:r w:rsidR="005A01ED">
        <w:t xml:space="preserve">r algorithms. </w:t>
      </w:r>
      <w:r w:rsidR="00C3174E">
        <w:t>Federated Learning has unique properties different from classic machine learning that bring benefits but also new chal</w:t>
      </w:r>
      <w:r w:rsidR="00CC22E6">
        <w:t>le</w:t>
      </w:r>
      <w:r w:rsidR="00C3174E">
        <w:t xml:space="preserve">nges. </w:t>
      </w:r>
      <w:r w:rsidR="00BA6BB9">
        <w:t xml:space="preserve">Communication cost is one of the issues that </w:t>
      </w:r>
      <w:r w:rsidR="005A01ED">
        <w:t>stands out</w:t>
      </w:r>
      <w:r w:rsidR="00BA6BB9">
        <w:t xml:space="preserve"> and is actively researched. </w:t>
      </w:r>
      <w:r w:rsidR="00161878">
        <w:t xml:space="preserve">Most of the techniques developed to decrease communication cost involve reducing the </w:t>
      </w:r>
      <w:r w:rsidR="00CC22E6">
        <w:t xml:space="preserve">amount of </w:t>
      </w:r>
      <w:r w:rsidR="00161878">
        <w:t>tran</w:t>
      </w:r>
      <w:r w:rsidR="00890714">
        <w:t xml:space="preserve">smitted information. </w:t>
      </w:r>
      <w:r w:rsidR="0031182B">
        <w:t xml:space="preserve">There is a gap in research regarding </w:t>
      </w:r>
      <w:r w:rsidR="0025124C">
        <w:t xml:space="preserve">efficient methods of message delivery that can </w:t>
      </w:r>
      <w:r w:rsidR="00041761">
        <w:t>influence co</w:t>
      </w:r>
      <w:r w:rsidR="00FC1128">
        <w:t>m</w:t>
      </w:r>
      <w:r w:rsidR="00041761">
        <w:t>munication</w:t>
      </w:r>
      <w:r w:rsidR="00FC1128">
        <w:t xml:space="preserve"> costs. </w:t>
      </w:r>
    </w:p>
    <w:p w14:paraId="03ED2449" w14:textId="77777777" w:rsidR="005540E6" w:rsidRDefault="00226548" w:rsidP="00C8738C">
      <w:pPr>
        <w:spacing w:after="240" w:line="360" w:lineRule="auto"/>
        <w:ind w:firstLine="720"/>
      </w:pPr>
      <w:r>
        <w:t xml:space="preserve">This project focused on </w:t>
      </w:r>
      <w:r w:rsidR="00DB6668">
        <w:t>designing a federated learning system that uses QUIC as a transport protocol</w:t>
      </w:r>
      <w:r w:rsidR="004F4123">
        <w:t xml:space="preserve">. QUIC </w:t>
      </w:r>
      <w:r w:rsidR="00C623DB">
        <w:t xml:space="preserve">has several </w:t>
      </w:r>
      <w:r w:rsidR="00C84CC2">
        <w:t>properties</w:t>
      </w:r>
      <w:r w:rsidR="00C623DB">
        <w:t xml:space="preserve"> that</w:t>
      </w:r>
      <w:r w:rsidR="00C84CC2">
        <w:t xml:space="preserve"> </w:t>
      </w:r>
      <w:r w:rsidR="00B33C65">
        <w:t>make it a</w:t>
      </w:r>
      <w:r w:rsidR="00C623DB">
        <w:t>n excellent</w:t>
      </w:r>
      <w:r w:rsidR="00B33C65">
        <w:t xml:space="preserve"> choice </w:t>
      </w:r>
      <w:r w:rsidR="00C623DB">
        <w:t>for</w:t>
      </w:r>
      <w:r w:rsidR="00B33C65">
        <w:t xml:space="preserve"> </w:t>
      </w:r>
      <w:r w:rsidR="00C623DB">
        <w:t xml:space="preserve">systems where network quality is a problem. </w:t>
      </w:r>
      <w:r w:rsidR="00733B49">
        <w:t>The project concentrates</w:t>
      </w:r>
      <w:r w:rsidR="003D4A5E">
        <w:t xml:space="preserve"> on the multiplexing property </w:t>
      </w:r>
      <w:r w:rsidR="00900784">
        <w:t>of QUIC</w:t>
      </w:r>
      <w:r w:rsidR="005A749A">
        <w:t xml:space="preserve"> </w:t>
      </w:r>
      <w:r w:rsidR="00160FBE">
        <w:t>and</w:t>
      </w:r>
      <w:r w:rsidR="005A749A">
        <w:t xml:space="preserve"> propose</w:t>
      </w:r>
      <w:r w:rsidR="00DB793A">
        <w:t>s</w:t>
      </w:r>
      <w:r w:rsidR="005A749A">
        <w:t xml:space="preserve"> </w:t>
      </w:r>
      <w:r w:rsidR="009E0598">
        <w:t xml:space="preserve">tailored </w:t>
      </w:r>
      <w:r w:rsidR="00160FBE">
        <w:t>algorithms</w:t>
      </w:r>
      <w:r w:rsidR="00DD62F0">
        <w:t>,</w:t>
      </w:r>
      <w:r w:rsidR="002E5079">
        <w:t xml:space="preserve"> </w:t>
      </w:r>
      <w:r w:rsidR="00DD62F0">
        <w:t>inspired from existing ones,</w:t>
      </w:r>
      <w:r w:rsidR="00B15391">
        <w:t xml:space="preserve"> </w:t>
      </w:r>
      <w:r w:rsidR="000A389D">
        <w:t>that can make use of partially received weights</w:t>
      </w:r>
      <w:r w:rsidR="00B15391">
        <w:t>.</w:t>
      </w:r>
    </w:p>
    <w:p w14:paraId="6A03D42B" w14:textId="037038C9" w:rsidR="00993610" w:rsidRDefault="00053E14" w:rsidP="00204910">
      <w:pPr>
        <w:spacing w:after="240" w:line="360" w:lineRule="auto"/>
        <w:ind w:firstLine="720"/>
      </w:pPr>
      <w:r>
        <w:t>The</w:t>
      </w:r>
      <w:r w:rsidR="00771BC7">
        <w:t xml:space="preserve"> proposed</w:t>
      </w:r>
      <w:r>
        <w:t xml:space="preserve"> system </w:t>
      </w:r>
      <w:r w:rsidR="00D91449">
        <w:t>was build using python</w:t>
      </w:r>
      <w:r w:rsidR="00092BAE">
        <w:t xml:space="preserve"> to carry out simulations in order to </w:t>
      </w:r>
      <w:r w:rsidR="003534D7">
        <w:t>evaluate</w:t>
      </w:r>
      <w:r w:rsidR="00092BAE">
        <w:t xml:space="preserve"> the performance</w:t>
      </w:r>
      <w:r w:rsidR="004532C0">
        <w:t xml:space="preserve"> compared to </w:t>
      </w:r>
      <w:r w:rsidR="004D0606">
        <w:t>a similar</w:t>
      </w:r>
      <w:r w:rsidR="00771BC7">
        <w:t xml:space="preserve"> system that uses one stream</w:t>
      </w:r>
      <w:r w:rsidR="00092BAE">
        <w:t>.</w:t>
      </w:r>
      <w:r w:rsidR="005540E6">
        <w:t xml:space="preserve"> </w:t>
      </w:r>
      <w:r w:rsidR="00F81B76">
        <w:t xml:space="preserve">The </w:t>
      </w:r>
      <w:r w:rsidR="00D24D49">
        <w:t xml:space="preserve">simulation results </w:t>
      </w:r>
      <w:r w:rsidR="00015105">
        <w:t>showed</w:t>
      </w:r>
      <w:r w:rsidR="00D24D49">
        <w:t xml:space="preserve"> a design flaw</w:t>
      </w:r>
      <w:r w:rsidR="00B1643C">
        <w:t xml:space="preserve"> </w:t>
      </w:r>
      <w:r w:rsidR="001110B1">
        <w:t>that could badly impact the performance</w:t>
      </w:r>
      <w:r w:rsidR="00015105">
        <w:t xml:space="preserve">. </w:t>
      </w:r>
      <w:r w:rsidR="00187F13">
        <w:t>A solution</w:t>
      </w:r>
      <w:r w:rsidR="000F6C25">
        <w:t xml:space="preserve"> to tack</w:t>
      </w:r>
      <w:r w:rsidR="00571F89">
        <w:t xml:space="preserve">le the flaw </w:t>
      </w:r>
      <w:r w:rsidR="00187F13">
        <w:t>was proposed</w:t>
      </w:r>
      <w:r w:rsidR="00571F89">
        <w:t>.</w:t>
      </w:r>
      <w:r w:rsidR="00187F13">
        <w:t xml:space="preserve"> </w:t>
      </w:r>
      <w:r w:rsidR="0066464C">
        <w:t xml:space="preserve">The simulation </w:t>
      </w:r>
      <w:r w:rsidR="000103EF">
        <w:t xml:space="preserve">did not provide </w:t>
      </w:r>
      <w:r w:rsidR="003F4F5A">
        <w:t xml:space="preserve">enough </w:t>
      </w:r>
      <w:r w:rsidR="00B019E5">
        <w:t>proof</w:t>
      </w:r>
      <w:r w:rsidR="003F4F5A">
        <w:t xml:space="preserve"> to make a conclusion about</w:t>
      </w:r>
      <w:r w:rsidR="00B019E5">
        <w:t xml:space="preserve"> th</w:t>
      </w:r>
      <w:r w:rsidR="00E90B75">
        <w:t>e</w:t>
      </w:r>
      <w:r w:rsidR="00B019E5">
        <w:t xml:space="preserve"> multi-</w:t>
      </w:r>
      <w:r w:rsidR="003F4F5A">
        <w:t>stream performance relative to sing</w:t>
      </w:r>
      <w:r w:rsidR="00B019E5">
        <w:t>le-stream.</w:t>
      </w:r>
      <w:r w:rsidR="00FA565B">
        <w:t xml:space="preserve"> However</w:t>
      </w:r>
      <w:r w:rsidR="00B8324F">
        <w:t>,</w:t>
      </w:r>
      <w:r w:rsidR="00D83BAB">
        <w:t xml:space="preserve"> it showed that </w:t>
      </w:r>
      <w:r w:rsidR="007F0179">
        <w:t xml:space="preserve">getting </w:t>
      </w:r>
      <w:r w:rsidR="007F7DE3">
        <w:t>more wei</w:t>
      </w:r>
      <w:r w:rsidR="00C97AD8">
        <w:t xml:space="preserve">ghts back from the client </w:t>
      </w:r>
      <w:r w:rsidR="00DE4D3E">
        <w:t>is vital</w:t>
      </w:r>
      <w:r w:rsidR="00204910">
        <w:t xml:space="preserve">. </w:t>
      </w:r>
      <w:r w:rsidR="00E90B75">
        <w:t>T</w:t>
      </w:r>
      <w:r w:rsidR="00204910">
        <w:t xml:space="preserve">o understand the </w:t>
      </w:r>
      <w:r w:rsidR="002A16F2">
        <w:t>multi-stream approach enables the receipt of a increased number of weights</w:t>
      </w:r>
      <w:r w:rsidR="00E736D5">
        <w:t>,</w:t>
      </w:r>
      <w:r w:rsidR="00204910">
        <w:t xml:space="preserve"> </w:t>
      </w:r>
      <w:r w:rsidR="00E736D5">
        <w:t xml:space="preserve">the systems should be tested in an environment </w:t>
      </w:r>
      <w:r w:rsidR="00E90B75">
        <w:t>with the possibility to tweak network parameters.</w:t>
      </w:r>
    </w:p>
    <w:p w14:paraId="2AC7A004" w14:textId="0EF082EA" w:rsidR="00ED7631" w:rsidRDefault="00ED7631" w:rsidP="00C8738C">
      <w:pPr>
        <w:pStyle w:val="Heading2"/>
        <w:spacing w:after="240"/>
      </w:pPr>
      <w:bookmarkStart w:id="71" w:name="_Toc68847753"/>
      <w:r>
        <w:t>Future Research</w:t>
      </w:r>
      <w:bookmarkEnd w:id="71"/>
    </w:p>
    <w:p w14:paraId="3B32AE4E" w14:textId="7A2857E2" w:rsidR="00764A62" w:rsidRDefault="0082014B" w:rsidP="00C8738C">
      <w:pPr>
        <w:spacing w:after="240" w:line="360" w:lineRule="auto"/>
        <w:ind w:firstLine="576"/>
      </w:pPr>
      <w:r>
        <w:t xml:space="preserve">This being one of the first works </w:t>
      </w:r>
      <w:r w:rsidR="003B70CF">
        <w:t>targeting the choice of a transport protocol for a federated learning system</w:t>
      </w:r>
      <w:r w:rsidR="00795681">
        <w:t xml:space="preserve">, there </w:t>
      </w:r>
      <w:r w:rsidR="00964ED0">
        <w:t>a</w:t>
      </w:r>
      <w:r w:rsidR="00795681">
        <w:t>re plenty of topics that can be addressed in research.</w:t>
      </w:r>
      <w:r w:rsidR="00764A62">
        <w:t xml:space="preserve"> Firstly,</w:t>
      </w:r>
      <w:r w:rsidR="00764A62" w:rsidRPr="00764A62">
        <w:t xml:space="preserve"> </w:t>
      </w:r>
      <w:r w:rsidR="00764A62">
        <w:t xml:space="preserve">it is critical to research other transport layer protocols in the context of federated learning. </w:t>
      </w:r>
    </w:p>
    <w:p w14:paraId="042224C3" w14:textId="628A0897" w:rsidR="00DF6BA4" w:rsidRDefault="00E02D48" w:rsidP="00C8738C">
      <w:pPr>
        <w:spacing w:after="240" w:line="360" w:lineRule="auto"/>
        <w:ind w:firstLine="576"/>
      </w:pPr>
      <w:r>
        <w:t>Further research on o</w:t>
      </w:r>
      <w:r w:rsidR="00572A7F">
        <w:t>ther QUIC properties</w:t>
      </w:r>
      <w:r>
        <w:t xml:space="preserve"> is required</w:t>
      </w:r>
      <w:r w:rsidR="00572A7F">
        <w:t>.</w:t>
      </w:r>
      <w:r w:rsidR="00B90D48">
        <w:t xml:space="preserve"> </w:t>
      </w:r>
      <w:r w:rsidR="009247B8">
        <w:t xml:space="preserve">This </w:t>
      </w:r>
      <w:r w:rsidR="001276EA">
        <w:t xml:space="preserve">project focused mainly just on one property of QUIC. </w:t>
      </w:r>
      <w:r w:rsidR="002B20D9">
        <w:t>The system design should further be tailored to use other properties of QUIC, such as 0-RTT</w:t>
      </w:r>
      <w:r w:rsidR="002B3B68">
        <w:t>, that</w:t>
      </w:r>
      <w:r w:rsidR="002B20D9">
        <w:t xml:space="preserve"> </w:t>
      </w:r>
      <w:r w:rsidR="002B20D9">
        <w:lastRenderedPageBreak/>
        <w:t xml:space="preserve">could allow </w:t>
      </w:r>
      <w:r w:rsidR="005E1D7B">
        <w:t xml:space="preserve">getting rid of unnecessary communication to keep the connection alive </w:t>
      </w:r>
      <w:r w:rsidR="0026195A">
        <w:t xml:space="preserve">because the communication can be </w:t>
      </w:r>
      <w:r w:rsidR="00F4779B">
        <w:t xml:space="preserve">restored without any delays. </w:t>
      </w:r>
      <w:r w:rsidR="00D55ECF">
        <w:t xml:space="preserve">Moreover, </w:t>
      </w:r>
      <w:r w:rsidR="00135F3F">
        <w:t xml:space="preserve">scenarios </w:t>
      </w:r>
      <w:r w:rsidR="00064D7C">
        <w:t>such as the internet of vehicles (IoV)</w:t>
      </w:r>
      <w:r w:rsidR="00D507E8">
        <w:t xml:space="preserve"> </w:t>
      </w:r>
      <w:r w:rsidR="007A6F77">
        <w:t>could profit from fast connection migration</w:t>
      </w:r>
      <w:sdt>
        <w:sdtPr>
          <w:id w:val="-2099087267"/>
          <w:citation/>
        </w:sdtPr>
        <w:sdtEndPr/>
        <w:sdtContent>
          <w:r w:rsidR="00A72B9B">
            <w:fldChar w:fldCharType="begin"/>
          </w:r>
          <w:r w:rsidR="00A72B9B">
            <w:instrText xml:space="preserve"> CITATION Ger14 \l 2057 </w:instrText>
          </w:r>
          <w:r w:rsidR="00A72B9B">
            <w:fldChar w:fldCharType="separate"/>
          </w:r>
          <w:r w:rsidR="00B62D03">
            <w:rPr>
              <w:noProof/>
            </w:rPr>
            <w:t xml:space="preserve"> </w:t>
          </w:r>
          <w:r w:rsidR="00B62D03" w:rsidRPr="00B62D03">
            <w:rPr>
              <w:noProof/>
            </w:rPr>
            <w:t>[38]</w:t>
          </w:r>
          <w:r w:rsidR="00A72B9B">
            <w:fldChar w:fldCharType="end"/>
          </w:r>
        </w:sdtContent>
      </w:sdt>
      <w:r w:rsidR="009121FE">
        <w:t xml:space="preserve">. </w:t>
      </w:r>
      <w:r w:rsidR="00B475D8">
        <w:t xml:space="preserve">Getting a quantitative evaluation of how </w:t>
      </w:r>
      <w:r w:rsidR="00860AC8">
        <w:t xml:space="preserve">implementing these properties </w:t>
      </w:r>
      <w:r w:rsidR="00264D9A">
        <w:t xml:space="preserve">would be </w:t>
      </w:r>
      <w:r w:rsidR="00505AAD">
        <w:t>help</w:t>
      </w:r>
      <w:r w:rsidR="00264D9A">
        <w:t>ful.</w:t>
      </w:r>
      <w:r w:rsidR="00505AAD">
        <w:t xml:space="preserve"> </w:t>
      </w:r>
      <w:r w:rsidR="00C1706E">
        <w:t>The connection migration mechanism could also</w:t>
      </w:r>
      <w:r w:rsidR="009D58DF">
        <w:t xml:space="preserve"> provide a convenient way to migrate </w:t>
      </w:r>
      <w:r w:rsidR="00B475D8">
        <w:t xml:space="preserve">a connection </w:t>
      </w:r>
      <w:r w:rsidR="00343FE0">
        <w:t xml:space="preserve">from an overloaded </w:t>
      </w:r>
      <w:r w:rsidR="00F76DAF">
        <w:t>node</w:t>
      </w:r>
      <w:r w:rsidR="00343FE0">
        <w:t xml:space="preserve"> to an empty one. </w:t>
      </w:r>
    </w:p>
    <w:p w14:paraId="63CC2216" w14:textId="32C1767B" w:rsidR="00E4309F" w:rsidRDefault="00083381" w:rsidP="00C8738C">
      <w:pPr>
        <w:spacing w:after="240"/>
      </w:pPr>
      <w:r>
        <w:tab/>
      </w:r>
    </w:p>
    <w:p w14:paraId="042725EB" w14:textId="392F39E0" w:rsidR="00E4309F" w:rsidRPr="003A5DBF" w:rsidRDefault="00E4309F" w:rsidP="00C8738C">
      <w:pPr>
        <w:spacing w:after="240"/>
        <w:sectPr w:rsidR="00E4309F" w:rsidRPr="003A5DBF" w:rsidSect="00347B0C">
          <w:pgSz w:w="12240" w:h="15840" w:code="1"/>
          <w:pgMar w:top="1134" w:right="1134" w:bottom="1134" w:left="1134" w:header="720" w:footer="720" w:gutter="0"/>
          <w:cols w:space="720"/>
          <w:docGrid w:linePitch="360"/>
        </w:sectPr>
      </w:pPr>
    </w:p>
    <w:bookmarkStart w:id="72" w:name="_Toc68847754" w:displacedByCustomXml="next"/>
    <w:bookmarkStart w:id="73" w:name="_Toc68031034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1680499114"/>
        <w:docPartObj>
          <w:docPartGallery w:val="Bibliographies"/>
          <w:docPartUnique/>
        </w:docPartObj>
      </w:sdtPr>
      <w:sdtEndPr/>
      <w:sdtContent>
        <w:p w14:paraId="5F590B01" w14:textId="5D66DAF7" w:rsidR="00863F76" w:rsidRDefault="00863F76" w:rsidP="00C8738C">
          <w:pPr>
            <w:pStyle w:val="Heading1"/>
            <w:numPr>
              <w:ilvl w:val="0"/>
              <w:numId w:val="0"/>
            </w:numPr>
            <w:spacing w:after="240" w:line="360" w:lineRule="auto"/>
          </w:pPr>
          <w:r>
            <w:t>Bibliography</w:t>
          </w:r>
          <w:bookmarkEnd w:id="73"/>
          <w:bookmarkEnd w:id="72"/>
        </w:p>
        <w:sdt>
          <w:sdtPr>
            <w:id w:val="111145805"/>
            <w:bibliography/>
          </w:sdtPr>
          <w:sdtEndPr/>
          <w:sdtContent>
            <w:p w14:paraId="2504AAED" w14:textId="77777777" w:rsidR="00B62D03" w:rsidRDefault="00863F76" w:rsidP="00C8738C">
              <w:pPr>
                <w:spacing w:after="240" w:line="360" w:lineRule="auto"/>
                <w:rPr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33"/>
                <w:gridCol w:w="9539"/>
              </w:tblGrid>
              <w:tr w:rsidR="00B62D03" w14:paraId="40EA7F81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1E9886" w14:textId="3E7837E2" w:rsidR="00B62D03" w:rsidRDefault="00B62D03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0CE2EE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Hong, S. Kwak and B. Han, “Weakly Supervised Learning with Deep Convolutional Neural Networks for Semantic Segmentation: Understanding Semantic Layout of Images with Minimum Human Supervision,”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Signal Processing Magazine, </w:t>
                    </w:r>
                    <w:r>
                      <w:rPr>
                        <w:noProof/>
                      </w:rPr>
                      <w:t xml:space="preserve">pp. 39-49, November 2017. </w:t>
                    </w:r>
                  </w:p>
                </w:tc>
              </w:tr>
              <w:tr w:rsidR="00B62D03" w14:paraId="6B9F7D9B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2A500D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4DFAE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Kulkarni, S. Dhavalikar and S. Bangar, “Traffic Light Detection and Recognition for Self Driving Cars Using Deep Learning,” in </w:t>
                    </w:r>
                    <w:r>
                      <w:rPr>
                        <w:i/>
                        <w:iCs/>
                        <w:noProof/>
                      </w:rPr>
                      <w:t>2018 Fourth International Conference on Computing Communication Control and Automation (ICCUBEA)</w:t>
                    </w:r>
                    <w:r>
                      <w:rPr>
                        <w:noProof/>
                      </w:rPr>
                      <w:t xml:space="preserve">, Pune, India, 2018. </w:t>
                    </w:r>
                  </w:p>
                </w:tc>
              </w:tr>
              <w:tr w:rsidR="00B62D03" w14:paraId="2F1DC872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A28FA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6DECA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Conneau, D. Kiela, H. Schwenk, L. Barrault and A. Bordes, “Supervised Learning of Universal Sentence Representations from Natural Language Inference Data,” in </w:t>
                    </w:r>
                    <w:r>
                      <w:rPr>
                        <w:i/>
                        <w:iCs/>
                        <w:noProof/>
                      </w:rPr>
                      <w:t>Proceedings of the 2017 Conference on Empirical Methods in Natural Language Processing</w:t>
                    </w:r>
                    <w:r>
                      <w:rPr>
                        <w:noProof/>
                      </w:rPr>
                      <w:t xml:space="preserve">, Copenhagen, Denmark, 2017. </w:t>
                    </w:r>
                  </w:p>
                </w:tc>
              </w:tr>
              <w:tr w:rsidR="00B62D03" w14:paraId="4571F5D0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49F9335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DF3145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H. Kaisler, F. Armour and J. A. Espinosa, “Big Data: Issues and Challenges Moving Forward,” in </w:t>
                    </w:r>
                    <w:r>
                      <w:rPr>
                        <w:i/>
                        <w:iCs/>
                        <w:noProof/>
                      </w:rPr>
                      <w:t>46th Hawaii International Conference on System Sciences (HICSS)</w:t>
                    </w:r>
                    <w:r>
                      <w:rPr>
                        <w:noProof/>
                      </w:rPr>
                      <w:t xml:space="preserve">, 2013. </w:t>
                    </w:r>
                  </w:p>
                </w:tc>
              </w:tr>
              <w:tr w:rsidR="00B62D03" w14:paraId="01CA9B3D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F00CE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C83D6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A. Mack, “Fifty Years of Moore's Law,”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Semiconductor Manufacturing, </w:t>
                    </w:r>
                    <w:r>
                      <w:rPr>
                        <w:noProof/>
                      </w:rPr>
                      <w:t xml:space="preserve">pp. 202 - 207, 2011 . </w:t>
                    </w:r>
                  </w:p>
                </w:tc>
              </w:tr>
              <w:tr w:rsidR="00B62D03" w14:paraId="6F085A39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4B21540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62AE4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A. Rahman, H. Tout, H. Ould-Slimane, A. Mourad, C. Talhi and M. Guizani, “A Survey on Federated Learning: The Journey from Centralized to Distributed On-Site Learning and Beyond,”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Internet of Things Journal, </w:t>
                    </w:r>
                    <w:r>
                      <w:rPr>
                        <w:noProof/>
                      </w:rPr>
                      <w:t xml:space="preserve">pp. 1-1, 2020. </w:t>
                    </w:r>
                  </w:p>
                </w:tc>
              </w:tr>
              <w:tr w:rsidR="00B62D03" w14:paraId="184DD9BC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E7A1E0A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DF3DAD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Q. Yang, Y. Liu, Y. Cheng, Y. Kang, T. Chen and H. Yu, Federated Learning, Morgan &amp; Claypool, 2020. </w:t>
                    </w:r>
                  </w:p>
                </w:tc>
              </w:tr>
              <w:tr w:rsidR="00B62D03" w14:paraId="3AAC9EA1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A6CA80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B37C1A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T. Beck, M. Werner and S. Feld, “Mobile Edge Computing: A Taxonomy,” in </w:t>
                    </w:r>
                    <w:r>
                      <w:rPr>
                        <w:i/>
                        <w:iCs/>
                        <w:noProof/>
                      </w:rPr>
                      <w:t>The Sixth International Conference on Advances in Future Internet</w:t>
                    </w:r>
                    <w:r>
                      <w:rPr>
                        <w:noProof/>
                      </w:rPr>
                      <w:t xml:space="preserve">, 2014. </w:t>
                    </w:r>
                  </w:p>
                </w:tc>
              </w:tr>
              <w:tr w:rsidR="00B62D03" w14:paraId="4950FB79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4E4E4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1D9E5B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McMahan and D. Ramage, 6 April 2017. [Online]. Available: https://ai.googleblog.com/2017/04/federated-learning-collaborative.html. [Accessed 24 March 2021].</w:t>
                    </w:r>
                  </w:p>
                </w:tc>
              </w:tr>
              <w:tr w:rsidR="00B62D03" w14:paraId="7B5E1C99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CC38C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AC2D9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Bonawitz, H. Eichner, W. Grieskamp, D. Huba, A. Ingerman, V. Ivanov, C. Kiddon, J. Konečný, S. Mazzocchi, H. McMahan, T. Overveldt, D. Petrou, D. Ramage and J. Roselander, “Towards Federated Learning at Scale: System Design,” 2019.</w:t>
                    </w:r>
                  </w:p>
                </w:tc>
              </w:tr>
              <w:tr w:rsidR="00B62D03" w14:paraId="692B233D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C0780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38A553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W. Y. B. Lim, N. C. Luong, D. T. Hoang, Y. Jiao, Y.-C. Liang, Q. Yang, D. Niyato and C. Miao, “Federated Learning in Mobile Edge Networks: A Comprehensive Survey,”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Communications Surveys &amp; Tutorials, </w:t>
                    </w:r>
                    <w:r>
                      <w:rPr>
                        <w:noProof/>
                      </w:rPr>
                      <w:t xml:space="preserve">pp. 2031-2063, 2020. </w:t>
                    </w:r>
                  </w:p>
                </w:tc>
              </w:tr>
              <w:tr w:rsidR="00B62D03" w14:paraId="1BF68249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6F3BCF1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A444F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B. McMahan, E. Moore, D. Ramage, S. Hampson and B. A. y. Arcas, “Communication-Efficient Learning of Deep Networks,” in </w:t>
                    </w:r>
                    <w:r>
                      <w:rPr>
                        <w:i/>
                        <w:iCs/>
                        <w:noProof/>
                      </w:rPr>
                      <w:t>20 th International Conference on Artificial Intelligence and Statistics (AISTATS)</w:t>
                    </w:r>
                    <w:r>
                      <w:rPr>
                        <w:noProof/>
                      </w:rPr>
                      <w:t xml:space="preserve">, 2017. </w:t>
                    </w:r>
                  </w:p>
                </w:tc>
              </w:tr>
              <w:tr w:rsidR="00B62D03" w14:paraId="363E3A17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F0FA18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B740C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Caldas, J. Konečný, H. B. McMahan and A. Talwalkar, “Expanding the Reach of Federated Learning by Reducing Client Resource Requirements,” 2018.</w:t>
                    </w:r>
                  </w:p>
                </w:tc>
              </w:tr>
              <w:tr w:rsidR="00B62D03" w14:paraId="217EBFFF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47459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546A042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Langley, J. Iyengar, J. Bailey, J. Dorfman, J. Roskind, J. Kulik, P. Westin, R. Tenneti, R. Shade, R. Hamilton, V. Vasiliev, A. Riddoch, W.-T. Chang, Z. Shi, A. Wilk, A. Vicente, C. Krasic, D. Zhang, F. Yang, F. Kouranov and I. Swett, “The QUIC Transport Protocol: Design and Internet-Scale Deployment,” in </w:t>
                    </w:r>
                    <w:r>
                      <w:rPr>
                        <w:i/>
                        <w:iCs/>
                        <w:noProof/>
                      </w:rPr>
                      <w:t>the Conference of the ACM Special Interest Group</w:t>
                    </w:r>
                    <w:r>
                      <w:rPr>
                        <w:noProof/>
                      </w:rPr>
                      <w:t xml:space="preserve">, 2017. </w:t>
                    </w:r>
                  </w:p>
                </w:tc>
              </w:tr>
              <w:tr w:rsidR="00B62D03" w14:paraId="199127FC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6986012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EAA627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Megyesi, Z. Krämer and S. Molnár, “How quick is QUIC?,” in </w:t>
                    </w:r>
                    <w:r>
                      <w:rPr>
                        <w:i/>
                        <w:iCs/>
                        <w:noProof/>
                      </w:rPr>
                      <w:t>2016 IEEE International Conference on Communications (ICC)</w:t>
                    </w:r>
                    <w:r>
                      <w:rPr>
                        <w:noProof/>
                      </w:rPr>
                      <w:t xml:space="preserve">, Kuala Lumpur, Malaysia, 2016. </w:t>
                    </w:r>
                  </w:p>
                </w:tc>
              </w:tr>
              <w:tr w:rsidR="00B62D03" w14:paraId="514F981D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0B7A89D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CC8678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L. Samuel, “Some Studies in Machine Learning Using the Game of Checkers,” </w:t>
                    </w:r>
                    <w:r>
                      <w:rPr>
                        <w:i/>
                        <w:iCs/>
                        <w:noProof/>
                      </w:rPr>
                      <w:t xml:space="preserve">IBM Journal of Research and Development, </w:t>
                    </w:r>
                    <w:r>
                      <w:rPr>
                        <w:noProof/>
                      </w:rPr>
                      <w:t xml:space="preserve">pp. 210 - 229, 1959. </w:t>
                    </w:r>
                  </w:p>
                </w:tc>
              </w:tr>
              <w:tr w:rsidR="00B62D03" w14:paraId="222CFCCF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8B674D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06DBDA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Géron, Hands-On Machine Learning with Scikit-Learn and TensorFlow, O’Reilly Media, 2017. </w:t>
                    </w:r>
                  </w:p>
                </w:tc>
              </w:tr>
              <w:tr w:rsidR="00B62D03" w14:paraId="2BC2B162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EB570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976C07A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CHOLLET, Deep Learning with Python, Manning Publications Co., 2018. </w:t>
                    </w:r>
                  </w:p>
                </w:tc>
              </w:tr>
              <w:tr w:rsidR="00B62D03" w14:paraId="6266BA66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71BC4C1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581D3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Nwankpa, W. Ijomah, A. Gachagan and A. Gachagan, “Activation Functions: Comparison of trends in Practice and Research for Deep Learning,” 2020.</w:t>
                    </w:r>
                  </w:p>
                </w:tc>
              </w:tr>
              <w:tr w:rsidR="00B62D03" w14:paraId="7724C9B2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9C3F5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AF4CD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Lemarechal, “Cauchy and the Gradient Method,” </w:t>
                    </w:r>
                    <w:r>
                      <w:rPr>
                        <w:i/>
                        <w:iCs/>
                        <w:noProof/>
                      </w:rPr>
                      <w:t xml:space="preserve">Documenta Mathematica, </w:t>
                    </w:r>
                    <w:r>
                      <w:rPr>
                        <w:noProof/>
                      </w:rPr>
                      <w:t xml:space="preserve">p. 251–254, 2012. </w:t>
                    </w:r>
                  </w:p>
                </w:tc>
              </w:tr>
              <w:tr w:rsidR="00B62D03" w14:paraId="0A240114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5AA4D4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7239E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D. E. Rumelhart, G. E. Hinton and R. J. Williams, “Learning representations by back-propagating errors,” </w:t>
                    </w:r>
                    <w:r>
                      <w:rPr>
                        <w:i/>
                        <w:iCs/>
                        <w:noProof/>
                      </w:rPr>
                      <w:t xml:space="preserve">Nature, </w:t>
                    </w:r>
                    <w:r>
                      <w:rPr>
                        <w:noProof/>
                      </w:rPr>
                      <w:t xml:space="preserve">no. 323, p. 533–536, 1986. </w:t>
                    </w:r>
                  </w:p>
                </w:tc>
              </w:tr>
              <w:tr w:rsidR="00B62D03" w14:paraId="44F5052D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24A0B8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A9C4F1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Lawrence and C. Giles, “Overfitting in Neural Nets: Backpropagation, Conjugate Gradient, and Early Stopping,” in </w:t>
                    </w:r>
                    <w:r>
                      <w:rPr>
                        <w:i/>
                        <w:iCs/>
                        <w:noProof/>
                      </w:rPr>
                      <w:t>Proceedings of the IEEE-INNS-ENNS International Joint Conference on Neural Networks. IJCNN 2000. Neural Computing: New Challenges and Perspectives for the New Millennium</w:t>
                    </w:r>
                    <w:r>
                      <w:rPr>
                        <w:noProof/>
                      </w:rPr>
                      <w:t xml:space="preserve">, Como, Italy, 2000. </w:t>
                    </w:r>
                  </w:p>
                </w:tc>
              </w:tr>
              <w:tr w:rsidR="00B62D03" w14:paraId="1A416D25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6D46EF6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EB17E2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N. Srivastava, G. Hinton, A. Krizhevsky, I. Sutskever and R. Salakhutdinov, “Dropout: A Simple Way to Prevent Neural Networks from,” </w:t>
                    </w:r>
                    <w:r>
                      <w:rPr>
                        <w:i/>
                        <w:iCs/>
                        <w:noProof/>
                      </w:rPr>
                      <w:t xml:space="preserve">Journal of Machine Learning Research 15, </w:t>
                    </w:r>
                    <w:r>
                      <w:rPr>
                        <w:noProof/>
                      </w:rPr>
                      <w:t xml:space="preserve">pp. 1929-1958, 2014. </w:t>
                    </w:r>
                  </w:p>
                </w:tc>
              </w:tr>
              <w:tr w:rsidR="00B62D03" w14:paraId="22A2B63D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04E926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71464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F. Liang, W. Yu, D. An, Q. Yang, X. Fu and W. Zhao, “A Survey on Big Data Market: Pricing, Trading and Protection,”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Access ( Volume: 6), </w:t>
                    </w:r>
                    <w:r>
                      <w:rPr>
                        <w:noProof/>
                      </w:rPr>
                      <w:t xml:space="preserve">pp. 15132 - 15154, 2018. </w:t>
                    </w:r>
                  </w:p>
                </w:tc>
              </w:tr>
              <w:tr w:rsidR="00B62D03" w14:paraId="28028A0C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3619D3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89A16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S. L. Oskouei, H. Golestani, M. Hashemi and S. Ghiasi, “CNNdroid: GPU-Accelerated Execution of Trained Deep Convolutional Neural Networks on Android,”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2016 ACM Multimedia Conference, Open Source Software Track, </w:t>
                    </w:r>
                    <w:r>
                      <w:rPr>
                        <w:noProof/>
                      </w:rPr>
                      <w:t xml:space="preserve">pp. 1201-1205, 2016. </w:t>
                    </w:r>
                  </w:p>
                </w:tc>
              </w:tr>
              <w:tr w:rsidR="00B62D03" w14:paraId="2B6E4CB8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76B1B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8CC4F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Konecny, H. B. McMahan, F. X. Yu, A. T. Suresh and D. Bacon, “FEDERATED LEARNING: STRATEGIES FOR IMPROVING COMMUNICATION EFFICIENCY,” 2017.</w:t>
                    </w:r>
                  </w:p>
                </w:tc>
              </w:tr>
              <w:tr w:rsidR="00B62D03" w14:paraId="682C5849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1FFC4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33DE2A3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Yang, G. Andrew, H. Eichner, H. Sun, W. Li, N. Kong, D. Ramage and F. Beaufays, “Applied Federated Learning: Improving Google Keyboard Query Suggestions,” 2018.</w:t>
                    </w:r>
                  </w:p>
                </w:tc>
              </w:tr>
              <w:tr w:rsidR="00B62D03" w14:paraId="2F876927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43D6E5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[28]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97B1A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Nishio and R. Yonetani, “Client Selection for Federated Learning with Heterogeneous Resources in Mobile Edge,” in </w:t>
                    </w:r>
                    <w:r>
                      <w:rPr>
                        <w:i/>
                        <w:iCs/>
                        <w:noProof/>
                      </w:rPr>
                      <w:t>ICC 2019 - 2019 IEEE International Conference on Communications (ICC)</w:t>
                    </w:r>
                    <w:r>
                      <w:rPr>
                        <w:noProof/>
                      </w:rPr>
                      <w:t xml:space="preserve">, Shanghai, China, 2019. </w:t>
                    </w:r>
                  </w:p>
                </w:tc>
              </w:tr>
              <w:tr w:rsidR="00B62D03" w14:paraId="3ACE109E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D9BEF4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47F82E9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V. Cerf and R. Kahn, “A Protocol for Packet Network Intercommunication,”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Transactions on Communications, </w:t>
                    </w:r>
                    <w:r>
                      <w:rPr>
                        <w:noProof/>
                      </w:rPr>
                      <w:t xml:space="preserve">pp. 637 - 648, 1974. </w:t>
                    </w:r>
                  </w:p>
                </w:tc>
              </w:tr>
              <w:tr w:rsidR="00B62D03" w14:paraId="195BE518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604D6D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8701C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Polese, F. Chiariotti, E. Bonetto, F. Rigotto, A. Zanella and M. Zorzi, “A Survey on Recent Advances in Transport Layer Protocols,” </w:t>
                    </w:r>
                    <w:r>
                      <w:rPr>
                        <w:i/>
                        <w:iCs/>
                        <w:noProof/>
                      </w:rPr>
                      <w:t xml:space="preserve">IEEE Communications Surveys &amp; Tutorials, </w:t>
                    </w:r>
                    <w:r>
                      <w:rPr>
                        <w:noProof/>
                      </w:rPr>
                      <w:t xml:space="preserve">pp. 1-1, 2019. </w:t>
                    </w:r>
                  </w:p>
                </w:tc>
              </w:tr>
              <w:tr w:rsidR="00B62D03" w14:paraId="28BF47BC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5708D3A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9E6DD28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H. Krawczyk and H. Wee, “The OPTLS Protocol and TLS 1.3,” in </w:t>
                    </w:r>
                    <w:r>
                      <w:rPr>
                        <w:i/>
                        <w:iCs/>
                        <w:noProof/>
                      </w:rPr>
                      <w:t>2016 IEEE European Symposium on Security and Privacy (EuroS&amp;P)</w:t>
                    </w:r>
                    <w:r>
                      <w:rPr>
                        <w:noProof/>
                      </w:rPr>
                      <w:t xml:space="preserve">, Saarbruecken, Germany, 2016. </w:t>
                    </w:r>
                  </w:p>
                </w:tc>
              </w:tr>
              <w:tr w:rsidR="00B62D03" w14:paraId="702EEC29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2FC90B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408B5B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Roskind, “QUIC: Design Document and Specification Rationale,” 2012.</w:t>
                    </w:r>
                  </w:p>
                </w:tc>
              </w:tr>
              <w:tr w:rsidR="00B62D03" w14:paraId="6DDC0C82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26D362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88456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Iyengar and M. Thomson, “QUIC: A UDP-Based Multiplexed and Secure Transport draft-ietf-quic-transport-34,” 2021.</w:t>
                    </w:r>
                  </w:p>
                </w:tc>
              </w:tr>
              <w:tr w:rsidR="00B62D03" w14:paraId="7C8FC123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D8D3F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492EA7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M. Abadi, A. Agarwal, P. Barham, E. Brevdo, Z. Chen, C. Citro, G. S. Corrado, A. Davis, J. Dean, M. Devin, S. Ghemawat, I. Goodfellow, A. Harp, G. Irving, M. Isard, Y. Jia, R. Jozefowicz, L. Kaiser, M. Kudlur, . J. Levenberg, . D. Mane, R. Monga, . S. Moore, . D. Murray, . C. Olah, . M. Schuster, . J. Shlens, . B. Steiner, . I. Sutskever, . K. Talwar, P. Tucker, V. Vanhoucke, . V. Vasudevan, . F. Viegas, . O. Vinyals, . P. Warden, . M. Wattenberg, . M. Wicke, . Y. Yu and X. Zheng, “TensorFlow: Large-Scale Machine Learning on Heterogeneous Distributed Systems,” 2015.</w:t>
                    </w:r>
                  </w:p>
                </w:tc>
              </w:tr>
              <w:tr w:rsidR="00B62D03" w14:paraId="6C57DF62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1F16150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2F0EC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Lainé, “aioquic,” 2019. [Online]. Available: https://github.com/aiortc/aioquic.</w:t>
                    </w:r>
                  </w:p>
                </w:tc>
              </w:tr>
              <w:tr w:rsidR="00B62D03" w14:paraId="616F2A11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22197A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C4C966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Y. Lecun, L. Bottou, Y. Bengio and P. Haffner, “Gradient-based learning applied to document recognition,” </w:t>
                    </w:r>
                    <w:r>
                      <w:rPr>
                        <w:i/>
                        <w:iCs/>
                        <w:noProof/>
                      </w:rPr>
                      <w:t xml:space="preserve">Proceedings of the IEEE, </w:t>
                    </w:r>
                    <w:r>
                      <w:rPr>
                        <w:noProof/>
                      </w:rPr>
                      <w:t xml:space="preserve">pp. 2278 - 2324, 1998. </w:t>
                    </w:r>
                  </w:p>
                </w:tc>
              </w:tr>
              <w:tr w:rsidR="00B62D03" w14:paraId="5058FD63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ADC11F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4D667CE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“EMNIST,” [Online]. Available: https://www.tensorflow.org/federated/api_docs/python/tff/simulation/datasets/emnist.</w:t>
                    </w:r>
                  </w:p>
                </w:tc>
              </w:tr>
              <w:tr w:rsidR="00B62D03" w14:paraId="1946EC85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0FDA31C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6726C4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M. Gerla, E. Lee, G. Pau and U. Lee, “Internet of vehicles: From intelligent grid to autonomous cars and vehicular clouds,” in </w:t>
                    </w:r>
                    <w:r>
                      <w:rPr>
                        <w:i/>
                        <w:iCs/>
                        <w:noProof/>
                      </w:rPr>
                      <w:t>2014 IEEE World Forum on Internet of Things (WF-IoT)</w:t>
                    </w:r>
                    <w:r>
                      <w:rPr>
                        <w:noProof/>
                      </w:rPr>
                      <w:t xml:space="preserve">, Seoul, Korea, 2014. </w:t>
                    </w:r>
                  </w:p>
                </w:tc>
              </w:tr>
              <w:tr w:rsidR="00B62D03" w14:paraId="33D38D4A" w14:textId="77777777">
                <w:trPr>
                  <w:divId w:val="170474178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0EC7BF3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B5C025E" w14:textId="77777777" w:rsidR="00B62D03" w:rsidRDefault="00B62D0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Konecny, H. B. McMahan, D. Ramage and P. Richtarik, “Federated Optimization:Distributed Machine Learning for On-Device Intelligence,” 2016.</w:t>
                    </w:r>
                  </w:p>
                </w:tc>
              </w:tr>
            </w:tbl>
            <w:p w14:paraId="55E0321D" w14:textId="77777777" w:rsidR="00B62D03" w:rsidRDefault="00B62D03">
              <w:pPr>
                <w:divId w:val="1704741788"/>
                <w:rPr>
                  <w:rFonts w:eastAsia="Times New Roman"/>
                  <w:noProof/>
                </w:rPr>
              </w:pPr>
            </w:p>
            <w:p w14:paraId="76080891" w14:textId="57BBDF00" w:rsidR="00863F76" w:rsidRDefault="00863F76" w:rsidP="00C8738C">
              <w:pPr>
                <w:spacing w:after="240" w:line="360" w:lineRule="auto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863F76" w:rsidSect="00347B0C">
      <w:pgSz w:w="12240" w:h="15840" w:code="1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4E41E0" w14:textId="77777777" w:rsidR="007A3A5F" w:rsidRDefault="007A3A5F" w:rsidP="00101C9A">
      <w:pPr>
        <w:spacing w:after="0" w:line="240" w:lineRule="auto"/>
      </w:pPr>
      <w:r>
        <w:separator/>
      </w:r>
    </w:p>
  </w:endnote>
  <w:endnote w:type="continuationSeparator" w:id="0">
    <w:p w14:paraId="480B5528" w14:textId="77777777" w:rsidR="007A3A5F" w:rsidRDefault="007A3A5F" w:rsidP="00101C9A">
      <w:pPr>
        <w:spacing w:after="0" w:line="240" w:lineRule="auto"/>
      </w:pPr>
      <w:r>
        <w:continuationSeparator/>
      </w:r>
    </w:p>
  </w:endnote>
  <w:endnote w:type="continuationNotice" w:id="1">
    <w:p w14:paraId="14DB7802" w14:textId="77777777" w:rsidR="007A3A5F" w:rsidRDefault="007A3A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MRoman12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9262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95083F" w14:textId="1D096008" w:rsidR="00131AA4" w:rsidRDefault="007A3A5F">
        <w:pPr>
          <w:pStyle w:val="Footer"/>
          <w:jc w:val="center"/>
        </w:pPr>
      </w:p>
    </w:sdtContent>
  </w:sdt>
  <w:p w14:paraId="16DB4A19" w14:textId="59573191" w:rsidR="001B009A" w:rsidRDefault="00131AA4" w:rsidP="00131AA4">
    <w:pPr>
      <w:pStyle w:val="Footer"/>
      <w:tabs>
        <w:tab w:val="clear" w:pos="4680"/>
        <w:tab w:val="clear" w:pos="9360"/>
        <w:tab w:val="left" w:pos="5679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873312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401E8B" w14:textId="77777777" w:rsidR="00131AA4" w:rsidRDefault="00131AA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7E09038" w14:textId="77777777" w:rsidR="00131AA4" w:rsidRDefault="00131AA4" w:rsidP="00131AA4">
    <w:pPr>
      <w:pStyle w:val="Footer"/>
      <w:tabs>
        <w:tab w:val="clear" w:pos="4680"/>
        <w:tab w:val="clear" w:pos="9360"/>
        <w:tab w:val="left" w:pos="5679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B7BE41" w14:textId="77777777" w:rsidR="007A3A5F" w:rsidRDefault="007A3A5F" w:rsidP="00101C9A">
      <w:pPr>
        <w:spacing w:after="0" w:line="240" w:lineRule="auto"/>
      </w:pPr>
      <w:r>
        <w:separator/>
      </w:r>
    </w:p>
  </w:footnote>
  <w:footnote w:type="continuationSeparator" w:id="0">
    <w:p w14:paraId="182E3787" w14:textId="77777777" w:rsidR="007A3A5F" w:rsidRDefault="007A3A5F" w:rsidP="00101C9A">
      <w:pPr>
        <w:spacing w:after="0" w:line="240" w:lineRule="auto"/>
      </w:pPr>
      <w:r>
        <w:continuationSeparator/>
      </w:r>
    </w:p>
  </w:footnote>
  <w:footnote w:type="continuationNotice" w:id="1">
    <w:p w14:paraId="01AAB2D0" w14:textId="77777777" w:rsidR="007A3A5F" w:rsidRDefault="007A3A5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F48EF"/>
    <w:multiLevelType w:val="multilevel"/>
    <w:tmpl w:val="28824BF2"/>
    <w:lvl w:ilvl="0">
      <w:start w:val="1"/>
      <w:numFmt w:val="decimal"/>
      <w:pStyle w:val="Heading1"/>
      <w:lvlText w:val="Chapter %1 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F74013"/>
    <w:multiLevelType w:val="hybridMultilevel"/>
    <w:tmpl w:val="B3EA9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90917"/>
    <w:multiLevelType w:val="hybridMultilevel"/>
    <w:tmpl w:val="56BCC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B4E60"/>
    <w:multiLevelType w:val="hybridMultilevel"/>
    <w:tmpl w:val="1EFC1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BF32D9"/>
    <w:multiLevelType w:val="hybridMultilevel"/>
    <w:tmpl w:val="BB9A7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35030"/>
    <w:multiLevelType w:val="hybridMultilevel"/>
    <w:tmpl w:val="EE84D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9A1189"/>
    <w:multiLevelType w:val="hybridMultilevel"/>
    <w:tmpl w:val="C08C5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962BFC"/>
    <w:multiLevelType w:val="hybridMultilevel"/>
    <w:tmpl w:val="852EA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9469D"/>
    <w:multiLevelType w:val="hybridMultilevel"/>
    <w:tmpl w:val="8C2E4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C7435E"/>
    <w:multiLevelType w:val="hybridMultilevel"/>
    <w:tmpl w:val="579EB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021A34"/>
    <w:multiLevelType w:val="hybridMultilevel"/>
    <w:tmpl w:val="F12E1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1126CC"/>
    <w:multiLevelType w:val="hybridMultilevel"/>
    <w:tmpl w:val="550413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7E7C93"/>
    <w:multiLevelType w:val="hybridMultilevel"/>
    <w:tmpl w:val="F1E0E0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4D666AB"/>
    <w:multiLevelType w:val="hybridMultilevel"/>
    <w:tmpl w:val="F3BE7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76AB9"/>
    <w:multiLevelType w:val="hybridMultilevel"/>
    <w:tmpl w:val="FC04B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AB66DB"/>
    <w:multiLevelType w:val="hybridMultilevel"/>
    <w:tmpl w:val="4A8AD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0A57E7"/>
    <w:multiLevelType w:val="hybridMultilevel"/>
    <w:tmpl w:val="F2B23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133FEF"/>
    <w:multiLevelType w:val="hybridMultilevel"/>
    <w:tmpl w:val="01E030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5"/>
  </w:num>
  <w:num w:numId="4">
    <w:abstractNumId w:val="0"/>
  </w:num>
  <w:num w:numId="5">
    <w:abstractNumId w:val="9"/>
  </w:num>
  <w:num w:numId="6">
    <w:abstractNumId w:val="11"/>
  </w:num>
  <w:num w:numId="7">
    <w:abstractNumId w:val="8"/>
  </w:num>
  <w:num w:numId="8">
    <w:abstractNumId w:val="6"/>
  </w:num>
  <w:num w:numId="9">
    <w:abstractNumId w:val="10"/>
  </w:num>
  <w:num w:numId="10">
    <w:abstractNumId w:val="4"/>
  </w:num>
  <w:num w:numId="11">
    <w:abstractNumId w:val="16"/>
  </w:num>
  <w:num w:numId="12">
    <w:abstractNumId w:val="5"/>
  </w:num>
  <w:num w:numId="13">
    <w:abstractNumId w:val="13"/>
  </w:num>
  <w:num w:numId="14">
    <w:abstractNumId w:val="1"/>
  </w:num>
  <w:num w:numId="15">
    <w:abstractNumId w:val="12"/>
  </w:num>
  <w:num w:numId="16">
    <w:abstractNumId w:val="3"/>
  </w:num>
  <w:num w:numId="17">
    <w:abstractNumId w:val="14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hideSpellingErrors/>
  <w:hideGrammaticalErrors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0MrW0NLc0MjczMTZU0lEKTi0uzszPAykwqQUADvW+USwAAAA="/>
  </w:docVars>
  <w:rsids>
    <w:rsidRoot w:val="00AF212F"/>
    <w:rsid w:val="000006A7"/>
    <w:rsid w:val="000006D3"/>
    <w:rsid w:val="0000149A"/>
    <w:rsid w:val="000016A5"/>
    <w:rsid w:val="000017D1"/>
    <w:rsid w:val="00001DE3"/>
    <w:rsid w:val="000021B2"/>
    <w:rsid w:val="000026E7"/>
    <w:rsid w:val="00003215"/>
    <w:rsid w:val="00003F7F"/>
    <w:rsid w:val="000061A6"/>
    <w:rsid w:val="00006B59"/>
    <w:rsid w:val="00006EEA"/>
    <w:rsid w:val="00006F21"/>
    <w:rsid w:val="000103EF"/>
    <w:rsid w:val="000106C7"/>
    <w:rsid w:val="00010D3E"/>
    <w:rsid w:val="00010FA1"/>
    <w:rsid w:val="00011C5A"/>
    <w:rsid w:val="00011F29"/>
    <w:rsid w:val="0001238B"/>
    <w:rsid w:val="000125AD"/>
    <w:rsid w:val="0001292B"/>
    <w:rsid w:val="00012C57"/>
    <w:rsid w:val="00012FC2"/>
    <w:rsid w:val="000133DF"/>
    <w:rsid w:val="00013E0C"/>
    <w:rsid w:val="000140EE"/>
    <w:rsid w:val="00014E82"/>
    <w:rsid w:val="00015105"/>
    <w:rsid w:val="00015170"/>
    <w:rsid w:val="000157B9"/>
    <w:rsid w:val="00015FC6"/>
    <w:rsid w:val="00016981"/>
    <w:rsid w:val="0001710F"/>
    <w:rsid w:val="0001716A"/>
    <w:rsid w:val="00017202"/>
    <w:rsid w:val="000173E2"/>
    <w:rsid w:val="00017463"/>
    <w:rsid w:val="000174D2"/>
    <w:rsid w:val="00017975"/>
    <w:rsid w:val="00017EDD"/>
    <w:rsid w:val="0002070D"/>
    <w:rsid w:val="00020D33"/>
    <w:rsid w:val="00020DC5"/>
    <w:rsid w:val="0002110B"/>
    <w:rsid w:val="00021407"/>
    <w:rsid w:val="00021FEE"/>
    <w:rsid w:val="00022142"/>
    <w:rsid w:val="00022BDC"/>
    <w:rsid w:val="0002324A"/>
    <w:rsid w:val="00023D3C"/>
    <w:rsid w:val="00024331"/>
    <w:rsid w:val="00024345"/>
    <w:rsid w:val="000243E3"/>
    <w:rsid w:val="00024425"/>
    <w:rsid w:val="000247BB"/>
    <w:rsid w:val="00024801"/>
    <w:rsid w:val="00025168"/>
    <w:rsid w:val="0002559B"/>
    <w:rsid w:val="00025DFE"/>
    <w:rsid w:val="00025F1D"/>
    <w:rsid w:val="0002666C"/>
    <w:rsid w:val="00026F07"/>
    <w:rsid w:val="0002792A"/>
    <w:rsid w:val="000300B6"/>
    <w:rsid w:val="0003025A"/>
    <w:rsid w:val="000305DB"/>
    <w:rsid w:val="00030BBC"/>
    <w:rsid w:val="000323EE"/>
    <w:rsid w:val="0003249A"/>
    <w:rsid w:val="000334B0"/>
    <w:rsid w:val="00033E7A"/>
    <w:rsid w:val="000346E3"/>
    <w:rsid w:val="000358C8"/>
    <w:rsid w:val="00036A3F"/>
    <w:rsid w:val="00037669"/>
    <w:rsid w:val="00037A8F"/>
    <w:rsid w:val="000401BC"/>
    <w:rsid w:val="00040DB6"/>
    <w:rsid w:val="0004137D"/>
    <w:rsid w:val="00041761"/>
    <w:rsid w:val="00041B96"/>
    <w:rsid w:val="00041E02"/>
    <w:rsid w:val="00042D78"/>
    <w:rsid w:val="00043965"/>
    <w:rsid w:val="00043FB7"/>
    <w:rsid w:val="000443C9"/>
    <w:rsid w:val="0004442F"/>
    <w:rsid w:val="000445BF"/>
    <w:rsid w:val="00044B4A"/>
    <w:rsid w:val="000450DB"/>
    <w:rsid w:val="00045253"/>
    <w:rsid w:val="00045B17"/>
    <w:rsid w:val="00045D3B"/>
    <w:rsid w:val="000470C7"/>
    <w:rsid w:val="000470D0"/>
    <w:rsid w:val="000470D8"/>
    <w:rsid w:val="0005042B"/>
    <w:rsid w:val="000505D1"/>
    <w:rsid w:val="0005117A"/>
    <w:rsid w:val="00051451"/>
    <w:rsid w:val="0005201B"/>
    <w:rsid w:val="000522D5"/>
    <w:rsid w:val="000523D1"/>
    <w:rsid w:val="000524F3"/>
    <w:rsid w:val="000528EE"/>
    <w:rsid w:val="0005291A"/>
    <w:rsid w:val="00052E4E"/>
    <w:rsid w:val="00052FF7"/>
    <w:rsid w:val="00053E14"/>
    <w:rsid w:val="00054128"/>
    <w:rsid w:val="0005423B"/>
    <w:rsid w:val="000544A1"/>
    <w:rsid w:val="000546B8"/>
    <w:rsid w:val="00054CCA"/>
    <w:rsid w:val="00054E95"/>
    <w:rsid w:val="00054F03"/>
    <w:rsid w:val="00055415"/>
    <w:rsid w:val="0005575D"/>
    <w:rsid w:val="0005673F"/>
    <w:rsid w:val="000567B3"/>
    <w:rsid w:val="0005684B"/>
    <w:rsid w:val="00056869"/>
    <w:rsid w:val="000568EC"/>
    <w:rsid w:val="00056924"/>
    <w:rsid w:val="00056E84"/>
    <w:rsid w:val="00057503"/>
    <w:rsid w:val="00057FB3"/>
    <w:rsid w:val="00060383"/>
    <w:rsid w:val="00061375"/>
    <w:rsid w:val="00061429"/>
    <w:rsid w:val="00061E2E"/>
    <w:rsid w:val="000621A5"/>
    <w:rsid w:val="000622D6"/>
    <w:rsid w:val="000630AF"/>
    <w:rsid w:val="00064D7C"/>
    <w:rsid w:val="000652A3"/>
    <w:rsid w:val="0006563B"/>
    <w:rsid w:val="000656D1"/>
    <w:rsid w:val="000659F2"/>
    <w:rsid w:val="00065BBC"/>
    <w:rsid w:val="00065FBE"/>
    <w:rsid w:val="00067BE9"/>
    <w:rsid w:val="00067F5E"/>
    <w:rsid w:val="000706B2"/>
    <w:rsid w:val="0007110C"/>
    <w:rsid w:val="00071140"/>
    <w:rsid w:val="00071347"/>
    <w:rsid w:val="000714D6"/>
    <w:rsid w:val="00071A97"/>
    <w:rsid w:val="00071ADE"/>
    <w:rsid w:val="000729CE"/>
    <w:rsid w:val="00072B56"/>
    <w:rsid w:val="00073A3B"/>
    <w:rsid w:val="00073EF4"/>
    <w:rsid w:val="00073FE4"/>
    <w:rsid w:val="00074740"/>
    <w:rsid w:val="00074E74"/>
    <w:rsid w:val="00075486"/>
    <w:rsid w:val="0007587A"/>
    <w:rsid w:val="00075F0B"/>
    <w:rsid w:val="00075FB9"/>
    <w:rsid w:val="00076083"/>
    <w:rsid w:val="00076E56"/>
    <w:rsid w:val="00077B84"/>
    <w:rsid w:val="000807D7"/>
    <w:rsid w:val="00081466"/>
    <w:rsid w:val="000814EC"/>
    <w:rsid w:val="0008199D"/>
    <w:rsid w:val="00081A9B"/>
    <w:rsid w:val="0008271C"/>
    <w:rsid w:val="00082C96"/>
    <w:rsid w:val="00083381"/>
    <w:rsid w:val="00083498"/>
    <w:rsid w:val="000839EB"/>
    <w:rsid w:val="00083C17"/>
    <w:rsid w:val="000847AD"/>
    <w:rsid w:val="00084FB0"/>
    <w:rsid w:val="000857C3"/>
    <w:rsid w:val="00085A8F"/>
    <w:rsid w:val="00085B7A"/>
    <w:rsid w:val="0008610F"/>
    <w:rsid w:val="00086113"/>
    <w:rsid w:val="0008612D"/>
    <w:rsid w:val="000861E6"/>
    <w:rsid w:val="00086D7B"/>
    <w:rsid w:val="00086FE1"/>
    <w:rsid w:val="00086FEE"/>
    <w:rsid w:val="00087293"/>
    <w:rsid w:val="00087919"/>
    <w:rsid w:val="00087B52"/>
    <w:rsid w:val="0009088F"/>
    <w:rsid w:val="000916C0"/>
    <w:rsid w:val="00091AB7"/>
    <w:rsid w:val="0009218D"/>
    <w:rsid w:val="00092BAE"/>
    <w:rsid w:val="000935CE"/>
    <w:rsid w:val="000939CB"/>
    <w:rsid w:val="00093B36"/>
    <w:rsid w:val="00093E6F"/>
    <w:rsid w:val="00094372"/>
    <w:rsid w:val="00094B3E"/>
    <w:rsid w:val="000951F7"/>
    <w:rsid w:val="0009529E"/>
    <w:rsid w:val="00095519"/>
    <w:rsid w:val="00095E3E"/>
    <w:rsid w:val="000961E3"/>
    <w:rsid w:val="000966D8"/>
    <w:rsid w:val="00096FDE"/>
    <w:rsid w:val="000974C4"/>
    <w:rsid w:val="0009751E"/>
    <w:rsid w:val="00097953"/>
    <w:rsid w:val="00097CDB"/>
    <w:rsid w:val="000A0158"/>
    <w:rsid w:val="000A02A0"/>
    <w:rsid w:val="000A0B7C"/>
    <w:rsid w:val="000A0CC8"/>
    <w:rsid w:val="000A0E43"/>
    <w:rsid w:val="000A0F1C"/>
    <w:rsid w:val="000A18DE"/>
    <w:rsid w:val="000A2705"/>
    <w:rsid w:val="000A27D7"/>
    <w:rsid w:val="000A289A"/>
    <w:rsid w:val="000A29DF"/>
    <w:rsid w:val="000A2C35"/>
    <w:rsid w:val="000A389D"/>
    <w:rsid w:val="000A3D87"/>
    <w:rsid w:val="000A4202"/>
    <w:rsid w:val="000A49EE"/>
    <w:rsid w:val="000A52E7"/>
    <w:rsid w:val="000A67DB"/>
    <w:rsid w:val="000A71C2"/>
    <w:rsid w:val="000A7874"/>
    <w:rsid w:val="000A7A46"/>
    <w:rsid w:val="000A7F39"/>
    <w:rsid w:val="000A7F6F"/>
    <w:rsid w:val="000B0402"/>
    <w:rsid w:val="000B10B4"/>
    <w:rsid w:val="000B1D2B"/>
    <w:rsid w:val="000B1F33"/>
    <w:rsid w:val="000B28BE"/>
    <w:rsid w:val="000B296E"/>
    <w:rsid w:val="000B3237"/>
    <w:rsid w:val="000B33E5"/>
    <w:rsid w:val="000B4194"/>
    <w:rsid w:val="000B43D8"/>
    <w:rsid w:val="000B463B"/>
    <w:rsid w:val="000B552D"/>
    <w:rsid w:val="000B642F"/>
    <w:rsid w:val="000B6730"/>
    <w:rsid w:val="000B6B63"/>
    <w:rsid w:val="000B7010"/>
    <w:rsid w:val="000B77E4"/>
    <w:rsid w:val="000B78D1"/>
    <w:rsid w:val="000C0745"/>
    <w:rsid w:val="000C0D5F"/>
    <w:rsid w:val="000C10A9"/>
    <w:rsid w:val="000C147D"/>
    <w:rsid w:val="000C161B"/>
    <w:rsid w:val="000C1701"/>
    <w:rsid w:val="000C303A"/>
    <w:rsid w:val="000C391F"/>
    <w:rsid w:val="000C3BB3"/>
    <w:rsid w:val="000C4F07"/>
    <w:rsid w:val="000C564C"/>
    <w:rsid w:val="000C5E78"/>
    <w:rsid w:val="000C5E7E"/>
    <w:rsid w:val="000C69B5"/>
    <w:rsid w:val="000C6E07"/>
    <w:rsid w:val="000C7817"/>
    <w:rsid w:val="000C7E5B"/>
    <w:rsid w:val="000D0686"/>
    <w:rsid w:val="000D0E8B"/>
    <w:rsid w:val="000D0EBC"/>
    <w:rsid w:val="000D2000"/>
    <w:rsid w:val="000D220A"/>
    <w:rsid w:val="000D24FD"/>
    <w:rsid w:val="000D2D51"/>
    <w:rsid w:val="000D34CD"/>
    <w:rsid w:val="000D3A84"/>
    <w:rsid w:val="000D3D2B"/>
    <w:rsid w:val="000D3DC5"/>
    <w:rsid w:val="000D49C2"/>
    <w:rsid w:val="000D537C"/>
    <w:rsid w:val="000D5563"/>
    <w:rsid w:val="000D56FC"/>
    <w:rsid w:val="000D576E"/>
    <w:rsid w:val="000D6107"/>
    <w:rsid w:val="000D6351"/>
    <w:rsid w:val="000D681E"/>
    <w:rsid w:val="000D6882"/>
    <w:rsid w:val="000D706D"/>
    <w:rsid w:val="000D7581"/>
    <w:rsid w:val="000D79A8"/>
    <w:rsid w:val="000E009C"/>
    <w:rsid w:val="000E026C"/>
    <w:rsid w:val="000E0298"/>
    <w:rsid w:val="000E11AF"/>
    <w:rsid w:val="000E13EB"/>
    <w:rsid w:val="000E14BD"/>
    <w:rsid w:val="000E17B1"/>
    <w:rsid w:val="000E1965"/>
    <w:rsid w:val="000E1EEE"/>
    <w:rsid w:val="000E20D6"/>
    <w:rsid w:val="000E2C2E"/>
    <w:rsid w:val="000E302E"/>
    <w:rsid w:val="000E3144"/>
    <w:rsid w:val="000E31E3"/>
    <w:rsid w:val="000E3354"/>
    <w:rsid w:val="000E39BF"/>
    <w:rsid w:val="000E4CEE"/>
    <w:rsid w:val="000E5138"/>
    <w:rsid w:val="000E550D"/>
    <w:rsid w:val="000E5A53"/>
    <w:rsid w:val="000E5F71"/>
    <w:rsid w:val="000E670E"/>
    <w:rsid w:val="000E72F9"/>
    <w:rsid w:val="000E7635"/>
    <w:rsid w:val="000E778E"/>
    <w:rsid w:val="000F0920"/>
    <w:rsid w:val="000F0B0F"/>
    <w:rsid w:val="000F182F"/>
    <w:rsid w:val="000F198A"/>
    <w:rsid w:val="000F1B9C"/>
    <w:rsid w:val="000F1ECC"/>
    <w:rsid w:val="000F21AF"/>
    <w:rsid w:val="000F241A"/>
    <w:rsid w:val="000F268C"/>
    <w:rsid w:val="000F2692"/>
    <w:rsid w:val="000F26AF"/>
    <w:rsid w:val="000F352B"/>
    <w:rsid w:val="000F3799"/>
    <w:rsid w:val="000F3F0B"/>
    <w:rsid w:val="000F4681"/>
    <w:rsid w:val="000F4F0F"/>
    <w:rsid w:val="000F51E6"/>
    <w:rsid w:val="000F5A81"/>
    <w:rsid w:val="000F5C7B"/>
    <w:rsid w:val="000F6A57"/>
    <w:rsid w:val="000F6C25"/>
    <w:rsid w:val="000F72F0"/>
    <w:rsid w:val="00101C9A"/>
    <w:rsid w:val="001021E5"/>
    <w:rsid w:val="0010223C"/>
    <w:rsid w:val="001024E2"/>
    <w:rsid w:val="0010251D"/>
    <w:rsid w:val="0010251E"/>
    <w:rsid w:val="0010268F"/>
    <w:rsid w:val="00102E64"/>
    <w:rsid w:val="0010341B"/>
    <w:rsid w:val="00103488"/>
    <w:rsid w:val="00103693"/>
    <w:rsid w:val="00103B2F"/>
    <w:rsid w:val="00104D7C"/>
    <w:rsid w:val="00105262"/>
    <w:rsid w:val="0010562A"/>
    <w:rsid w:val="00105A46"/>
    <w:rsid w:val="00106AAA"/>
    <w:rsid w:val="00106B97"/>
    <w:rsid w:val="00106F18"/>
    <w:rsid w:val="00106F2B"/>
    <w:rsid w:val="00107253"/>
    <w:rsid w:val="001077CE"/>
    <w:rsid w:val="001077D6"/>
    <w:rsid w:val="00107B6B"/>
    <w:rsid w:val="001110B1"/>
    <w:rsid w:val="00111252"/>
    <w:rsid w:val="00111BCA"/>
    <w:rsid w:val="0011227D"/>
    <w:rsid w:val="0011274A"/>
    <w:rsid w:val="00112C8C"/>
    <w:rsid w:val="00113A12"/>
    <w:rsid w:val="00113AA5"/>
    <w:rsid w:val="00113C4B"/>
    <w:rsid w:val="00113F56"/>
    <w:rsid w:val="00114715"/>
    <w:rsid w:val="0011523C"/>
    <w:rsid w:val="001153FF"/>
    <w:rsid w:val="00115BDF"/>
    <w:rsid w:val="0011654C"/>
    <w:rsid w:val="001176CE"/>
    <w:rsid w:val="00120231"/>
    <w:rsid w:val="0012042C"/>
    <w:rsid w:val="00120A10"/>
    <w:rsid w:val="001211AD"/>
    <w:rsid w:val="00121468"/>
    <w:rsid w:val="001214C4"/>
    <w:rsid w:val="00122D09"/>
    <w:rsid w:val="0012308B"/>
    <w:rsid w:val="001235D8"/>
    <w:rsid w:val="00123BB3"/>
    <w:rsid w:val="001243A3"/>
    <w:rsid w:val="001249D4"/>
    <w:rsid w:val="00124D6D"/>
    <w:rsid w:val="00124E0A"/>
    <w:rsid w:val="00124EA0"/>
    <w:rsid w:val="001253F0"/>
    <w:rsid w:val="0012542D"/>
    <w:rsid w:val="00125B1A"/>
    <w:rsid w:val="00125D29"/>
    <w:rsid w:val="001272E0"/>
    <w:rsid w:val="001276EA"/>
    <w:rsid w:val="001300BC"/>
    <w:rsid w:val="00130103"/>
    <w:rsid w:val="0013024E"/>
    <w:rsid w:val="001307A4"/>
    <w:rsid w:val="00130C85"/>
    <w:rsid w:val="001312E9"/>
    <w:rsid w:val="001316CE"/>
    <w:rsid w:val="00131A77"/>
    <w:rsid w:val="00131AA4"/>
    <w:rsid w:val="001326A0"/>
    <w:rsid w:val="00132A08"/>
    <w:rsid w:val="00132BC2"/>
    <w:rsid w:val="00132C56"/>
    <w:rsid w:val="00132C9A"/>
    <w:rsid w:val="00132D9E"/>
    <w:rsid w:val="00132E58"/>
    <w:rsid w:val="00133542"/>
    <w:rsid w:val="0013480E"/>
    <w:rsid w:val="00134CC0"/>
    <w:rsid w:val="00135197"/>
    <w:rsid w:val="00135F3F"/>
    <w:rsid w:val="001360FF"/>
    <w:rsid w:val="001363A3"/>
    <w:rsid w:val="001363FF"/>
    <w:rsid w:val="001369D9"/>
    <w:rsid w:val="0014055F"/>
    <w:rsid w:val="00141BF7"/>
    <w:rsid w:val="00142783"/>
    <w:rsid w:val="0014301E"/>
    <w:rsid w:val="00143666"/>
    <w:rsid w:val="00143838"/>
    <w:rsid w:val="00143EA4"/>
    <w:rsid w:val="00143F71"/>
    <w:rsid w:val="001442EF"/>
    <w:rsid w:val="0014467A"/>
    <w:rsid w:val="001447D9"/>
    <w:rsid w:val="00144DC3"/>
    <w:rsid w:val="00146133"/>
    <w:rsid w:val="00146CCE"/>
    <w:rsid w:val="00146EED"/>
    <w:rsid w:val="00147055"/>
    <w:rsid w:val="00147239"/>
    <w:rsid w:val="0014765B"/>
    <w:rsid w:val="00147A05"/>
    <w:rsid w:val="00150616"/>
    <w:rsid w:val="00150699"/>
    <w:rsid w:val="0015163D"/>
    <w:rsid w:val="001516A6"/>
    <w:rsid w:val="0015178B"/>
    <w:rsid w:val="00151924"/>
    <w:rsid w:val="001538CA"/>
    <w:rsid w:val="00153B47"/>
    <w:rsid w:val="001546A5"/>
    <w:rsid w:val="00154E6E"/>
    <w:rsid w:val="00154F80"/>
    <w:rsid w:val="00155B9F"/>
    <w:rsid w:val="00155E0F"/>
    <w:rsid w:val="00156AED"/>
    <w:rsid w:val="001575DA"/>
    <w:rsid w:val="00157B24"/>
    <w:rsid w:val="00157E59"/>
    <w:rsid w:val="00157F7B"/>
    <w:rsid w:val="00157FAA"/>
    <w:rsid w:val="001604CD"/>
    <w:rsid w:val="00160CD6"/>
    <w:rsid w:val="00160FBE"/>
    <w:rsid w:val="00161280"/>
    <w:rsid w:val="00161878"/>
    <w:rsid w:val="00161991"/>
    <w:rsid w:val="00161BAF"/>
    <w:rsid w:val="00161D94"/>
    <w:rsid w:val="00162909"/>
    <w:rsid w:val="00162A66"/>
    <w:rsid w:val="00162C9C"/>
    <w:rsid w:val="00162D25"/>
    <w:rsid w:val="00162DB1"/>
    <w:rsid w:val="001630FD"/>
    <w:rsid w:val="001634C8"/>
    <w:rsid w:val="00163908"/>
    <w:rsid w:val="001639C7"/>
    <w:rsid w:val="001646CC"/>
    <w:rsid w:val="0016472D"/>
    <w:rsid w:val="00164AB6"/>
    <w:rsid w:val="00164B82"/>
    <w:rsid w:val="00165101"/>
    <w:rsid w:val="001653A7"/>
    <w:rsid w:val="00165983"/>
    <w:rsid w:val="0016629C"/>
    <w:rsid w:val="0016672C"/>
    <w:rsid w:val="0016696F"/>
    <w:rsid w:val="00167368"/>
    <w:rsid w:val="00167A65"/>
    <w:rsid w:val="001714B5"/>
    <w:rsid w:val="001719D4"/>
    <w:rsid w:val="0017217E"/>
    <w:rsid w:val="0017298F"/>
    <w:rsid w:val="00172ADF"/>
    <w:rsid w:val="00172C40"/>
    <w:rsid w:val="00173115"/>
    <w:rsid w:val="00173134"/>
    <w:rsid w:val="00173DF9"/>
    <w:rsid w:val="00174224"/>
    <w:rsid w:val="00175654"/>
    <w:rsid w:val="001777A4"/>
    <w:rsid w:val="00177E45"/>
    <w:rsid w:val="00181977"/>
    <w:rsid w:val="00181A4B"/>
    <w:rsid w:val="00181B20"/>
    <w:rsid w:val="00183AD0"/>
    <w:rsid w:val="00184045"/>
    <w:rsid w:val="00184343"/>
    <w:rsid w:val="00185014"/>
    <w:rsid w:val="00185F4A"/>
    <w:rsid w:val="0018601C"/>
    <w:rsid w:val="00186225"/>
    <w:rsid w:val="0018668C"/>
    <w:rsid w:val="00186768"/>
    <w:rsid w:val="00186F9E"/>
    <w:rsid w:val="00187678"/>
    <w:rsid w:val="00187C98"/>
    <w:rsid w:val="00187CED"/>
    <w:rsid w:val="00187F13"/>
    <w:rsid w:val="00190926"/>
    <w:rsid w:val="00190DB9"/>
    <w:rsid w:val="001917EE"/>
    <w:rsid w:val="00191AF0"/>
    <w:rsid w:val="00191D02"/>
    <w:rsid w:val="001927BC"/>
    <w:rsid w:val="001929DA"/>
    <w:rsid w:val="00192BAA"/>
    <w:rsid w:val="00193AC9"/>
    <w:rsid w:val="00194172"/>
    <w:rsid w:val="001941E1"/>
    <w:rsid w:val="001945CD"/>
    <w:rsid w:val="0019477A"/>
    <w:rsid w:val="00194A66"/>
    <w:rsid w:val="00194CDB"/>
    <w:rsid w:val="001950B8"/>
    <w:rsid w:val="00195674"/>
    <w:rsid w:val="001956B0"/>
    <w:rsid w:val="00195BD8"/>
    <w:rsid w:val="001963DA"/>
    <w:rsid w:val="001974E3"/>
    <w:rsid w:val="00197F0C"/>
    <w:rsid w:val="001A0021"/>
    <w:rsid w:val="001A01F3"/>
    <w:rsid w:val="001A0960"/>
    <w:rsid w:val="001A139F"/>
    <w:rsid w:val="001A2346"/>
    <w:rsid w:val="001A26AE"/>
    <w:rsid w:val="001A282F"/>
    <w:rsid w:val="001A2ABB"/>
    <w:rsid w:val="001A2EF1"/>
    <w:rsid w:val="001A32E9"/>
    <w:rsid w:val="001A3339"/>
    <w:rsid w:val="001A430D"/>
    <w:rsid w:val="001A4561"/>
    <w:rsid w:val="001A4766"/>
    <w:rsid w:val="001A4FB0"/>
    <w:rsid w:val="001A5C8E"/>
    <w:rsid w:val="001A5D99"/>
    <w:rsid w:val="001A64D4"/>
    <w:rsid w:val="001A6E22"/>
    <w:rsid w:val="001A734D"/>
    <w:rsid w:val="001A7FA0"/>
    <w:rsid w:val="001B009A"/>
    <w:rsid w:val="001B066D"/>
    <w:rsid w:val="001B0686"/>
    <w:rsid w:val="001B105C"/>
    <w:rsid w:val="001B1FC7"/>
    <w:rsid w:val="001B24FF"/>
    <w:rsid w:val="001B2A33"/>
    <w:rsid w:val="001B33E6"/>
    <w:rsid w:val="001B3534"/>
    <w:rsid w:val="001B3734"/>
    <w:rsid w:val="001B474B"/>
    <w:rsid w:val="001B4F1E"/>
    <w:rsid w:val="001B5CB8"/>
    <w:rsid w:val="001B5D50"/>
    <w:rsid w:val="001B5EBD"/>
    <w:rsid w:val="001B5ED7"/>
    <w:rsid w:val="001B60B8"/>
    <w:rsid w:val="001B64F3"/>
    <w:rsid w:val="001B6CAB"/>
    <w:rsid w:val="001B6F19"/>
    <w:rsid w:val="001B75D9"/>
    <w:rsid w:val="001B7BFC"/>
    <w:rsid w:val="001C04BC"/>
    <w:rsid w:val="001C0B11"/>
    <w:rsid w:val="001C0BF4"/>
    <w:rsid w:val="001C0C82"/>
    <w:rsid w:val="001C11AC"/>
    <w:rsid w:val="001C1AEB"/>
    <w:rsid w:val="001C1FFF"/>
    <w:rsid w:val="001C2241"/>
    <w:rsid w:val="001C237F"/>
    <w:rsid w:val="001C23B5"/>
    <w:rsid w:val="001C2B07"/>
    <w:rsid w:val="001C2E0F"/>
    <w:rsid w:val="001C3A57"/>
    <w:rsid w:val="001C447C"/>
    <w:rsid w:val="001C44FF"/>
    <w:rsid w:val="001C48A2"/>
    <w:rsid w:val="001C4AD0"/>
    <w:rsid w:val="001C5425"/>
    <w:rsid w:val="001C565C"/>
    <w:rsid w:val="001C5FA4"/>
    <w:rsid w:val="001C62D8"/>
    <w:rsid w:val="001C6331"/>
    <w:rsid w:val="001C67D5"/>
    <w:rsid w:val="001C6806"/>
    <w:rsid w:val="001C682F"/>
    <w:rsid w:val="001C69DA"/>
    <w:rsid w:val="001C7145"/>
    <w:rsid w:val="001C72F3"/>
    <w:rsid w:val="001C7506"/>
    <w:rsid w:val="001C7831"/>
    <w:rsid w:val="001C7DF2"/>
    <w:rsid w:val="001D0FF6"/>
    <w:rsid w:val="001D1AA6"/>
    <w:rsid w:val="001D2252"/>
    <w:rsid w:val="001D2815"/>
    <w:rsid w:val="001D2DC7"/>
    <w:rsid w:val="001D3E75"/>
    <w:rsid w:val="001D3F65"/>
    <w:rsid w:val="001D45EF"/>
    <w:rsid w:val="001D45FF"/>
    <w:rsid w:val="001D4CA5"/>
    <w:rsid w:val="001D4D40"/>
    <w:rsid w:val="001D4DDF"/>
    <w:rsid w:val="001D508D"/>
    <w:rsid w:val="001D52EE"/>
    <w:rsid w:val="001D56EE"/>
    <w:rsid w:val="001D6445"/>
    <w:rsid w:val="001D6693"/>
    <w:rsid w:val="001D7066"/>
    <w:rsid w:val="001D7391"/>
    <w:rsid w:val="001D7557"/>
    <w:rsid w:val="001D76B1"/>
    <w:rsid w:val="001D772A"/>
    <w:rsid w:val="001D7D83"/>
    <w:rsid w:val="001E03E0"/>
    <w:rsid w:val="001E04CA"/>
    <w:rsid w:val="001E0F04"/>
    <w:rsid w:val="001E0F5C"/>
    <w:rsid w:val="001E1547"/>
    <w:rsid w:val="001E159C"/>
    <w:rsid w:val="001E1B52"/>
    <w:rsid w:val="001E2B3B"/>
    <w:rsid w:val="001E3A0A"/>
    <w:rsid w:val="001E3E20"/>
    <w:rsid w:val="001E4245"/>
    <w:rsid w:val="001E42AE"/>
    <w:rsid w:val="001E499D"/>
    <w:rsid w:val="001E510E"/>
    <w:rsid w:val="001E5A56"/>
    <w:rsid w:val="001E5B4B"/>
    <w:rsid w:val="001E5BDC"/>
    <w:rsid w:val="001E5F2E"/>
    <w:rsid w:val="001E6180"/>
    <w:rsid w:val="001E6395"/>
    <w:rsid w:val="001E6601"/>
    <w:rsid w:val="001E679E"/>
    <w:rsid w:val="001E6B51"/>
    <w:rsid w:val="001E6BAF"/>
    <w:rsid w:val="001E6C06"/>
    <w:rsid w:val="001E6CCB"/>
    <w:rsid w:val="001E76A2"/>
    <w:rsid w:val="001E7847"/>
    <w:rsid w:val="001E7FE1"/>
    <w:rsid w:val="001F02BD"/>
    <w:rsid w:val="001F09CE"/>
    <w:rsid w:val="001F0A27"/>
    <w:rsid w:val="001F0B02"/>
    <w:rsid w:val="001F239B"/>
    <w:rsid w:val="001F2DCC"/>
    <w:rsid w:val="001F37E8"/>
    <w:rsid w:val="001F3978"/>
    <w:rsid w:val="001F4053"/>
    <w:rsid w:val="001F43FE"/>
    <w:rsid w:val="001F4744"/>
    <w:rsid w:val="001F4954"/>
    <w:rsid w:val="001F5A3C"/>
    <w:rsid w:val="001F6358"/>
    <w:rsid w:val="001F67F0"/>
    <w:rsid w:val="001F6E21"/>
    <w:rsid w:val="001F76AA"/>
    <w:rsid w:val="001F7A4B"/>
    <w:rsid w:val="0020029C"/>
    <w:rsid w:val="002004AE"/>
    <w:rsid w:val="002007E3"/>
    <w:rsid w:val="00200C3E"/>
    <w:rsid w:val="00200CF8"/>
    <w:rsid w:val="00200D83"/>
    <w:rsid w:val="0020168C"/>
    <w:rsid w:val="00201A08"/>
    <w:rsid w:val="00201BDD"/>
    <w:rsid w:val="002020AE"/>
    <w:rsid w:val="00202294"/>
    <w:rsid w:val="002022B4"/>
    <w:rsid w:val="0020354A"/>
    <w:rsid w:val="00203E63"/>
    <w:rsid w:val="002045FA"/>
    <w:rsid w:val="00204717"/>
    <w:rsid w:val="0020477B"/>
    <w:rsid w:val="00204910"/>
    <w:rsid w:val="00204D8A"/>
    <w:rsid w:val="0020530D"/>
    <w:rsid w:val="0020532B"/>
    <w:rsid w:val="0020570D"/>
    <w:rsid w:val="002059F6"/>
    <w:rsid w:val="00205FA1"/>
    <w:rsid w:val="002065BA"/>
    <w:rsid w:val="00206A6F"/>
    <w:rsid w:val="00207119"/>
    <w:rsid w:val="00207288"/>
    <w:rsid w:val="00207362"/>
    <w:rsid w:val="00210232"/>
    <w:rsid w:val="002104B9"/>
    <w:rsid w:val="002104F5"/>
    <w:rsid w:val="0021065C"/>
    <w:rsid w:val="002110B8"/>
    <w:rsid w:val="002110E9"/>
    <w:rsid w:val="0021185C"/>
    <w:rsid w:val="00211874"/>
    <w:rsid w:val="00211889"/>
    <w:rsid w:val="002119B3"/>
    <w:rsid w:val="00211C75"/>
    <w:rsid w:val="00211D99"/>
    <w:rsid w:val="00212034"/>
    <w:rsid w:val="0021222E"/>
    <w:rsid w:val="00212782"/>
    <w:rsid w:val="0021364F"/>
    <w:rsid w:val="002136B5"/>
    <w:rsid w:val="00213C71"/>
    <w:rsid w:val="00213DAB"/>
    <w:rsid w:val="00214444"/>
    <w:rsid w:val="002145D9"/>
    <w:rsid w:val="00214984"/>
    <w:rsid w:val="00214A28"/>
    <w:rsid w:val="00214D0A"/>
    <w:rsid w:val="00214EE0"/>
    <w:rsid w:val="00215C20"/>
    <w:rsid w:val="00216000"/>
    <w:rsid w:val="002167B2"/>
    <w:rsid w:val="00216C45"/>
    <w:rsid w:val="00217102"/>
    <w:rsid w:val="00217FB6"/>
    <w:rsid w:val="00220854"/>
    <w:rsid w:val="00220C95"/>
    <w:rsid w:val="00221182"/>
    <w:rsid w:val="002219A1"/>
    <w:rsid w:val="00221EDA"/>
    <w:rsid w:val="00222438"/>
    <w:rsid w:val="00222633"/>
    <w:rsid w:val="00222C29"/>
    <w:rsid w:val="00222DD3"/>
    <w:rsid w:val="002230C1"/>
    <w:rsid w:val="00223C59"/>
    <w:rsid w:val="00223E73"/>
    <w:rsid w:val="0022461E"/>
    <w:rsid w:val="00224C3C"/>
    <w:rsid w:val="00225418"/>
    <w:rsid w:val="00225975"/>
    <w:rsid w:val="00225F1C"/>
    <w:rsid w:val="00225F3B"/>
    <w:rsid w:val="00226408"/>
    <w:rsid w:val="00226548"/>
    <w:rsid w:val="00226745"/>
    <w:rsid w:val="002268CF"/>
    <w:rsid w:val="00226A08"/>
    <w:rsid w:val="00226D99"/>
    <w:rsid w:val="002273E4"/>
    <w:rsid w:val="00227B8D"/>
    <w:rsid w:val="00227E8F"/>
    <w:rsid w:val="00227FB8"/>
    <w:rsid w:val="00230406"/>
    <w:rsid w:val="002304A7"/>
    <w:rsid w:val="00230AE2"/>
    <w:rsid w:val="00230F65"/>
    <w:rsid w:val="00231414"/>
    <w:rsid w:val="00231C93"/>
    <w:rsid w:val="0023235A"/>
    <w:rsid w:val="0023310F"/>
    <w:rsid w:val="002334CC"/>
    <w:rsid w:val="00233642"/>
    <w:rsid w:val="00233B58"/>
    <w:rsid w:val="00234E71"/>
    <w:rsid w:val="002354F5"/>
    <w:rsid w:val="00235DAB"/>
    <w:rsid w:val="00235DE7"/>
    <w:rsid w:val="00235FCB"/>
    <w:rsid w:val="00236464"/>
    <w:rsid w:val="0023690A"/>
    <w:rsid w:val="00236CCA"/>
    <w:rsid w:val="002370E8"/>
    <w:rsid w:val="00237724"/>
    <w:rsid w:val="0023779F"/>
    <w:rsid w:val="00237999"/>
    <w:rsid w:val="0024005D"/>
    <w:rsid w:val="0024038C"/>
    <w:rsid w:val="002408AE"/>
    <w:rsid w:val="00240B07"/>
    <w:rsid w:val="00240B41"/>
    <w:rsid w:val="00241611"/>
    <w:rsid w:val="00241FC6"/>
    <w:rsid w:val="0024205F"/>
    <w:rsid w:val="0024242B"/>
    <w:rsid w:val="00242B00"/>
    <w:rsid w:val="002433C0"/>
    <w:rsid w:val="00243722"/>
    <w:rsid w:val="00243831"/>
    <w:rsid w:val="00243A44"/>
    <w:rsid w:val="00243A9F"/>
    <w:rsid w:val="00243F29"/>
    <w:rsid w:val="00244350"/>
    <w:rsid w:val="002448C0"/>
    <w:rsid w:val="00245DCD"/>
    <w:rsid w:val="00245FB3"/>
    <w:rsid w:val="002466DF"/>
    <w:rsid w:val="00246BB9"/>
    <w:rsid w:val="00246C27"/>
    <w:rsid w:val="002477A6"/>
    <w:rsid w:val="002478BE"/>
    <w:rsid w:val="00247FD8"/>
    <w:rsid w:val="002505AA"/>
    <w:rsid w:val="002507AF"/>
    <w:rsid w:val="00250973"/>
    <w:rsid w:val="00250D28"/>
    <w:rsid w:val="0025124C"/>
    <w:rsid w:val="002516C4"/>
    <w:rsid w:val="002517BE"/>
    <w:rsid w:val="00252593"/>
    <w:rsid w:val="002529C9"/>
    <w:rsid w:val="00252C69"/>
    <w:rsid w:val="00253166"/>
    <w:rsid w:val="00253190"/>
    <w:rsid w:val="00253BEE"/>
    <w:rsid w:val="00253F00"/>
    <w:rsid w:val="00253F78"/>
    <w:rsid w:val="0025460E"/>
    <w:rsid w:val="00254AFC"/>
    <w:rsid w:val="00254BBE"/>
    <w:rsid w:val="00254D2A"/>
    <w:rsid w:val="00254D2F"/>
    <w:rsid w:val="0025536E"/>
    <w:rsid w:val="0025557F"/>
    <w:rsid w:val="002555DE"/>
    <w:rsid w:val="002563B6"/>
    <w:rsid w:val="00257E80"/>
    <w:rsid w:val="002601E0"/>
    <w:rsid w:val="0026195A"/>
    <w:rsid w:val="00261F97"/>
    <w:rsid w:val="002621BF"/>
    <w:rsid w:val="00262287"/>
    <w:rsid w:val="002633B7"/>
    <w:rsid w:val="0026385D"/>
    <w:rsid w:val="0026439A"/>
    <w:rsid w:val="002646BE"/>
    <w:rsid w:val="002647BB"/>
    <w:rsid w:val="00264803"/>
    <w:rsid w:val="00264BDB"/>
    <w:rsid w:val="00264D9A"/>
    <w:rsid w:val="002657A3"/>
    <w:rsid w:val="002657FF"/>
    <w:rsid w:val="00265917"/>
    <w:rsid w:val="00265D63"/>
    <w:rsid w:val="00266746"/>
    <w:rsid w:val="00266793"/>
    <w:rsid w:val="002667DD"/>
    <w:rsid w:val="0026718C"/>
    <w:rsid w:val="0026742C"/>
    <w:rsid w:val="00267490"/>
    <w:rsid w:val="00271915"/>
    <w:rsid w:val="002719B6"/>
    <w:rsid w:val="00271CC4"/>
    <w:rsid w:val="00272636"/>
    <w:rsid w:val="00272916"/>
    <w:rsid w:val="00272BFE"/>
    <w:rsid w:val="00272DAF"/>
    <w:rsid w:val="00272F4A"/>
    <w:rsid w:val="0027307B"/>
    <w:rsid w:val="00273259"/>
    <w:rsid w:val="00273610"/>
    <w:rsid w:val="0027411A"/>
    <w:rsid w:val="0027471C"/>
    <w:rsid w:val="00275321"/>
    <w:rsid w:val="00275837"/>
    <w:rsid w:val="00275B4A"/>
    <w:rsid w:val="00275B96"/>
    <w:rsid w:val="00275BC9"/>
    <w:rsid w:val="00275C76"/>
    <w:rsid w:val="00276526"/>
    <w:rsid w:val="002772CC"/>
    <w:rsid w:val="00277423"/>
    <w:rsid w:val="002801A4"/>
    <w:rsid w:val="002810E7"/>
    <w:rsid w:val="0028120E"/>
    <w:rsid w:val="0028167B"/>
    <w:rsid w:val="00281833"/>
    <w:rsid w:val="00281B97"/>
    <w:rsid w:val="00282287"/>
    <w:rsid w:val="00282571"/>
    <w:rsid w:val="00282879"/>
    <w:rsid w:val="00282969"/>
    <w:rsid w:val="00284435"/>
    <w:rsid w:val="00284B98"/>
    <w:rsid w:val="00285525"/>
    <w:rsid w:val="002855EE"/>
    <w:rsid w:val="002857CD"/>
    <w:rsid w:val="0028597D"/>
    <w:rsid w:val="00285A66"/>
    <w:rsid w:val="00285B7F"/>
    <w:rsid w:val="00285EF2"/>
    <w:rsid w:val="0028675C"/>
    <w:rsid w:val="00286908"/>
    <w:rsid w:val="00286B7C"/>
    <w:rsid w:val="002871B9"/>
    <w:rsid w:val="0028727D"/>
    <w:rsid w:val="0028738E"/>
    <w:rsid w:val="00287748"/>
    <w:rsid w:val="00287A32"/>
    <w:rsid w:val="00290AA3"/>
    <w:rsid w:val="00290CAF"/>
    <w:rsid w:val="00290F3A"/>
    <w:rsid w:val="002918F5"/>
    <w:rsid w:val="00292B53"/>
    <w:rsid w:val="00292EFE"/>
    <w:rsid w:val="002939FC"/>
    <w:rsid w:val="00293D59"/>
    <w:rsid w:val="002945B4"/>
    <w:rsid w:val="002948BD"/>
    <w:rsid w:val="00294995"/>
    <w:rsid w:val="00295220"/>
    <w:rsid w:val="002953FD"/>
    <w:rsid w:val="00295A75"/>
    <w:rsid w:val="002966D8"/>
    <w:rsid w:val="002969C8"/>
    <w:rsid w:val="00296B9D"/>
    <w:rsid w:val="0029759D"/>
    <w:rsid w:val="00297F97"/>
    <w:rsid w:val="00297FA8"/>
    <w:rsid w:val="002A00D4"/>
    <w:rsid w:val="002A00DA"/>
    <w:rsid w:val="002A05E0"/>
    <w:rsid w:val="002A16F2"/>
    <w:rsid w:val="002A236C"/>
    <w:rsid w:val="002A2738"/>
    <w:rsid w:val="002A2D3A"/>
    <w:rsid w:val="002A3615"/>
    <w:rsid w:val="002A3900"/>
    <w:rsid w:val="002A3CA3"/>
    <w:rsid w:val="002A44B6"/>
    <w:rsid w:val="002A4CD6"/>
    <w:rsid w:val="002A4D85"/>
    <w:rsid w:val="002A596C"/>
    <w:rsid w:val="002A5B04"/>
    <w:rsid w:val="002A5E17"/>
    <w:rsid w:val="002A6366"/>
    <w:rsid w:val="002A6A5B"/>
    <w:rsid w:val="002A70BC"/>
    <w:rsid w:val="002A735D"/>
    <w:rsid w:val="002A7450"/>
    <w:rsid w:val="002A7C49"/>
    <w:rsid w:val="002B113A"/>
    <w:rsid w:val="002B13FD"/>
    <w:rsid w:val="002B1A79"/>
    <w:rsid w:val="002B20D9"/>
    <w:rsid w:val="002B2277"/>
    <w:rsid w:val="002B22DD"/>
    <w:rsid w:val="002B2371"/>
    <w:rsid w:val="002B28B4"/>
    <w:rsid w:val="002B3366"/>
    <w:rsid w:val="002B3A0F"/>
    <w:rsid w:val="002B3B68"/>
    <w:rsid w:val="002B3D1F"/>
    <w:rsid w:val="002B3D95"/>
    <w:rsid w:val="002B41C9"/>
    <w:rsid w:val="002B4F0C"/>
    <w:rsid w:val="002B5797"/>
    <w:rsid w:val="002B5B09"/>
    <w:rsid w:val="002B5B37"/>
    <w:rsid w:val="002B5C1B"/>
    <w:rsid w:val="002B5CF1"/>
    <w:rsid w:val="002B5FCB"/>
    <w:rsid w:val="002B6490"/>
    <w:rsid w:val="002B69F6"/>
    <w:rsid w:val="002B6B4C"/>
    <w:rsid w:val="002B733D"/>
    <w:rsid w:val="002B77AE"/>
    <w:rsid w:val="002C04C4"/>
    <w:rsid w:val="002C067B"/>
    <w:rsid w:val="002C13FF"/>
    <w:rsid w:val="002C18E2"/>
    <w:rsid w:val="002C1A33"/>
    <w:rsid w:val="002C1AE2"/>
    <w:rsid w:val="002C2430"/>
    <w:rsid w:val="002C33CC"/>
    <w:rsid w:val="002C3520"/>
    <w:rsid w:val="002C36C5"/>
    <w:rsid w:val="002C3778"/>
    <w:rsid w:val="002C3C5C"/>
    <w:rsid w:val="002C3E99"/>
    <w:rsid w:val="002C3F01"/>
    <w:rsid w:val="002C3F92"/>
    <w:rsid w:val="002C4742"/>
    <w:rsid w:val="002C476F"/>
    <w:rsid w:val="002C4D12"/>
    <w:rsid w:val="002C4F69"/>
    <w:rsid w:val="002C5013"/>
    <w:rsid w:val="002C56B7"/>
    <w:rsid w:val="002C6098"/>
    <w:rsid w:val="002C642B"/>
    <w:rsid w:val="002C684F"/>
    <w:rsid w:val="002C6883"/>
    <w:rsid w:val="002C7821"/>
    <w:rsid w:val="002C7C59"/>
    <w:rsid w:val="002C7D54"/>
    <w:rsid w:val="002D0B0D"/>
    <w:rsid w:val="002D0B44"/>
    <w:rsid w:val="002D1ACC"/>
    <w:rsid w:val="002D2965"/>
    <w:rsid w:val="002D2CE2"/>
    <w:rsid w:val="002D399A"/>
    <w:rsid w:val="002D6354"/>
    <w:rsid w:val="002D68BB"/>
    <w:rsid w:val="002D6DD8"/>
    <w:rsid w:val="002D7357"/>
    <w:rsid w:val="002D7548"/>
    <w:rsid w:val="002D770D"/>
    <w:rsid w:val="002D779E"/>
    <w:rsid w:val="002D798C"/>
    <w:rsid w:val="002D7B61"/>
    <w:rsid w:val="002D7BA4"/>
    <w:rsid w:val="002D7F7B"/>
    <w:rsid w:val="002E0000"/>
    <w:rsid w:val="002E064A"/>
    <w:rsid w:val="002E19F8"/>
    <w:rsid w:val="002E1BDD"/>
    <w:rsid w:val="002E299D"/>
    <w:rsid w:val="002E2DB9"/>
    <w:rsid w:val="002E351A"/>
    <w:rsid w:val="002E39A2"/>
    <w:rsid w:val="002E3B9C"/>
    <w:rsid w:val="002E3BB8"/>
    <w:rsid w:val="002E3CE5"/>
    <w:rsid w:val="002E4733"/>
    <w:rsid w:val="002E4766"/>
    <w:rsid w:val="002E49B4"/>
    <w:rsid w:val="002E4B58"/>
    <w:rsid w:val="002E5079"/>
    <w:rsid w:val="002E521C"/>
    <w:rsid w:val="002E54F2"/>
    <w:rsid w:val="002E556D"/>
    <w:rsid w:val="002E56D4"/>
    <w:rsid w:val="002E596D"/>
    <w:rsid w:val="002E5E31"/>
    <w:rsid w:val="002E6A14"/>
    <w:rsid w:val="002E7131"/>
    <w:rsid w:val="002E733B"/>
    <w:rsid w:val="002E73E0"/>
    <w:rsid w:val="002E79BF"/>
    <w:rsid w:val="002F0087"/>
    <w:rsid w:val="002F0565"/>
    <w:rsid w:val="002F0B5F"/>
    <w:rsid w:val="002F0E8D"/>
    <w:rsid w:val="002F131D"/>
    <w:rsid w:val="002F1448"/>
    <w:rsid w:val="002F175B"/>
    <w:rsid w:val="002F1B13"/>
    <w:rsid w:val="002F1B5C"/>
    <w:rsid w:val="002F22E4"/>
    <w:rsid w:val="002F30ED"/>
    <w:rsid w:val="002F32B7"/>
    <w:rsid w:val="002F45A2"/>
    <w:rsid w:val="002F4A6E"/>
    <w:rsid w:val="002F5089"/>
    <w:rsid w:val="002F5328"/>
    <w:rsid w:val="002F5C93"/>
    <w:rsid w:val="002F5E32"/>
    <w:rsid w:val="002F62E6"/>
    <w:rsid w:val="002F70A9"/>
    <w:rsid w:val="002F70F4"/>
    <w:rsid w:val="002F79ED"/>
    <w:rsid w:val="002F7E28"/>
    <w:rsid w:val="00300C3D"/>
    <w:rsid w:val="003013CA"/>
    <w:rsid w:val="00301615"/>
    <w:rsid w:val="0030189D"/>
    <w:rsid w:val="0030199B"/>
    <w:rsid w:val="00301C83"/>
    <w:rsid w:val="00302C23"/>
    <w:rsid w:val="00302D06"/>
    <w:rsid w:val="003034AE"/>
    <w:rsid w:val="00303560"/>
    <w:rsid w:val="003043CA"/>
    <w:rsid w:val="0030459F"/>
    <w:rsid w:val="00305197"/>
    <w:rsid w:val="0030553D"/>
    <w:rsid w:val="0030573F"/>
    <w:rsid w:val="003062CD"/>
    <w:rsid w:val="00306CC3"/>
    <w:rsid w:val="0030705B"/>
    <w:rsid w:val="00307284"/>
    <w:rsid w:val="0031080B"/>
    <w:rsid w:val="00310A77"/>
    <w:rsid w:val="00311487"/>
    <w:rsid w:val="003117E8"/>
    <w:rsid w:val="0031182B"/>
    <w:rsid w:val="00311968"/>
    <w:rsid w:val="00311A8E"/>
    <w:rsid w:val="00311DA4"/>
    <w:rsid w:val="00312047"/>
    <w:rsid w:val="00312E07"/>
    <w:rsid w:val="00312FDC"/>
    <w:rsid w:val="00313A44"/>
    <w:rsid w:val="00313D5B"/>
    <w:rsid w:val="003146B2"/>
    <w:rsid w:val="003146C3"/>
    <w:rsid w:val="00314770"/>
    <w:rsid w:val="0031495F"/>
    <w:rsid w:val="00316493"/>
    <w:rsid w:val="0031673B"/>
    <w:rsid w:val="003168A9"/>
    <w:rsid w:val="0031690D"/>
    <w:rsid w:val="003169F7"/>
    <w:rsid w:val="00316B7C"/>
    <w:rsid w:val="00316B7D"/>
    <w:rsid w:val="0031732C"/>
    <w:rsid w:val="0031784E"/>
    <w:rsid w:val="00317C00"/>
    <w:rsid w:val="00317C1F"/>
    <w:rsid w:val="00317DDB"/>
    <w:rsid w:val="00320045"/>
    <w:rsid w:val="00320115"/>
    <w:rsid w:val="0032050F"/>
    <w:rsid w:val="00320B7E"/>
    <w:rsid w:val="00320BE3"/>
    <w:rsid w:val="00320EE5"/>
    <w:rsid w:val="003212F2"/>
    <w:rsid w:val="00321499"/>
    <w:rsid w:val="003214FD"/>
    <w:rsid w:val="00321717"/>
    <w:rsid w:val="00321B90"/>
    <w:rsid w:val="00322608"/>
    <w:rsid w:val="0032298C"/>
    <w:rsid w:val="00323A99"/>
    <w:rsid w:val="00323C6E"/>
    <w:rsid w:val="00323CCF"/>
    <w:rsid w:val="00323D81"/>
    <w:rsid w:val="00324742"/>
    <w:rsid w:val="00324B5D"/>
    <w:rsid w:val="00324B9A"/>
    <w:rsid w:val="003255B8"/>
    <w:rsid w:val="003258DE"/>
    <w:rsid w:val="00325CCF"/>
    <w:rsid w:val="003263A6"/>
    <w:rsid w:val="003266B5"/>
    <w:rsid w:val="00326CBE"/>
    <w:rsid w:val="00326FAE"/>
    <w:rsid w:val="003274C9"/>
    <w:rsid w:val="00327742"/>
    <w:rsid w:val="00327EB6"/>
    <w:rsid w:val="00330771"/>
    <w:rsid w:val="00331291"/>
    <w:rsid w:val="00331B27"/>
    <w:rsid w:val="00332457"/>
    <w:rsid w:val="00332BB2"/>
    <w:rsid w:val="00332F88"/>
    <w:rsid w:val="00333107"/>
    <w:rsid w:val="00333363"/>
    <w:rsid w:val="00333697"/>
    <w:rsid w:val="00333B74"/>
    <w:rsid w:val="00333C38"/>
    <w:rsid w:val="00333C89"/>
    <w:rsid w:val="00333ECA"/>
    <w:rsid w:val="00334459"/>
    <w:rsid w:val="0033458B"/>
    <w:rsid w:val="00334704"/>
    <w:rsid w:val="00334B2E"/>
    <w:rsid w:val="00334C86"/>
    <w:rsid w:val="00334DDA"/>
    <w:rsid w:val="003351E3"/>
    <w:rsid w:val="00335C23"/>
    <w:rsid w:val="003362EC"/>
    <w:rsid w:val="00336E51"/>
    <w:rsid w:val="00337157"/>
    <w:rsid w:val="00337235"/>
    <w:rsid w:val="00337623"/>
    <w:rsid w:val="003377CB"/>
    <w:rsid w:val="00337B8A"/>
    <w:rsid w:val="00337DEC"/>
    <w:rsid w:val="00337F09"/>
    <w:rsid w:val="0034099F"/>
    <w:rsid w:val="0034147D"/>
    <w:rsid w:val="003415A6"/>
    <w:rsid w:val="00342859"/>
    <w:rsid w:val="00342A08"/>
    <w:rsid w:val="00342CF8"/>
    <w:rsid w:val="0034350A"/>
    <w:rsid w:val="00343522"/>
    <w:rsid w:val="00343AB8"/>
    <w:rsid w:val="00343FE0"/>
    <w:rsid w:val="00344314"/>
    <w:rsid w:val="00344875"/>
    <w:rsid w:val="00345DE4"/>
    <w:rsid w:val="003461F6"/>
    <w:rsid w:val="00346AF2"/>
    <w:rsid w:val="003479B0"/>
    <w:rsid w:val="00347B0C"/>
    <w:rsid w:val="00351935"/>
    <w:rsid w:val="00351E9F"/>
    <w:rsid w:val="00352726"/>
    <w:rsid w:val="0035294D"/>
    <w:rsid w:val="00353271"/>
    <w:rsid w:val="003534A1"/>
    <w:rsid w:val="003534D7"/>
    <w:rsid w:val="00353748"/>
    <w:rsid w:val="00354012"/>
    <w:rsid w:val="003541A8"/>
    <w:rsid w:val="003544D6"/>
    <w:rsid w:val="003546A1"/>
    <w:rsid w:val="00354A0B"/>
    <w:rsid w:val="003554BC"/>
    <w:rsid w:val="0035555E"/>
    <w:rsid w:val="0035567E"/>
    <w:rsid w:val="003558FC"/>
    <w:rsid w:val="003559F0"/>
    <w:rsid w:val="00355C1A"/>
    <w:rsid w:val="00355FE7"/>
    <w:rsid w:val="00356499"/>
    <w:rsid w:val="003574E9"/>
    <w:rsid w:val="00357A10"/>
    <w:rsid w:val="00357EE8"/>
    <w:rsid w:val="00360C69"/>
    <w:rsid w:val="00360E28"/>
    <w:rsid w:val="003613DD"/>
    <w:rsid w:val="00361503"/>
    <w:rsid w:val="00361956"/>
    <w:rsid w:val="00362706"/>
    <w:rsid w:val="00362B48"/>
    <w:rsid w:val="003630F6"/>
    <w:rsid w:val="00363B50"/>
    <w:rsid w:val="00363EB0"/>
    <w:rsid w:val="0036473C"/>
    <w:rsid w:val="003649B0"/>
    <w:rsid w:val="00366DA0"/>
    <w:rsid w:val="00367709"/>
    <w:rsid w:val="003678C7"/>
    <w:rsid w:val="00367BC3"/>
    <w:rsid w:val="00367F1C"/>
    <w:rsid w:val="00367F9B"/>
    <w:rsid w:val="003700AD"/>
    <w:rsid w:val="003704C0"/>
    <w:rsid w:val="003705D3"/>
    <w:rsid w:val="003708D6"/>
    <w:rsid w:val="00371DC9"/>
    <w:rsid w:val="0037208D"/>
    <w:rsid w:val="0037247E"/>
    <w:rsid w:val="003730D7"/>
    <w:rsid w:val="0037449B"/>
    <w:rsid w:val="003744B3"/>
    <w:rsid w:val="003746F9"/>
    <w:rsid w:val="003754CE"/>
    <w:rsid w:val="00375573"/>
    <w:rsid w:val="003759B5"/>
    <w:rsid w:val="00375C24"/>
    <w:rsid w:val="00376195"/>
    <w:rsid w:val="00376CF6"/>
    <w:rsid w:val="003777D9"/>
    <w:rsid w:val="00377850"/>
    <w:rsid w:val="00377977"/>
    <w:rsid w:val="00380078"/>
    <w:rsid w:val="0038025A"/>
    <w:rsid w:val="00381452"/>
    <w:rsid w:val="00381BE3"/>
    <w:rsid w:val="003831CF"/>
    <w:rsid w:val="003834F5"/>
    <w:rsid w:val="00383698"/>
    <w:rsid w:val="00383DEF"/>
    <w:rsid w:val="00384234"/>
    <w:rsid w:val="0038492A"/>
    <w:rsid w:val="00384CFE"/>
    <w:rsid w:val="00385FB8"/>
    <w:rsid w:val="003864A6"/>
    <w:rsid w:val="00387516"/>
    <w:rsid w:val="00387827"/>
    <w:rsid w:val="003901AB"/>
    <w:rsid w:val="00390BA4"/>
    <w:rsid w:val="0039138D"/>
    <w:rsid w:val="003922D9"/>
    <w:rsid w:val="00392803"/>
    <w:rsid w:val="00392F15"/>
    <w:rsid w:val="0039359F"/>
    <w:rsid w:val="00393B0F"/>
    <w:rsid w:val="003942FA"/>
    <w:rsid w:val="00394395"/>
    <w:rsid w:val="00394452"/>
    <w:rsid w:val="0039462A"/>
    <w:rsid w:val="003959CD"/>
    <w:rsid w:val="00395A20"/>
    <w:rsid w:val="00395F99"/>
    <w:rsid w:val="00396B82"/>
    <w:rsid w:val="00396EDB"/>
    <w:rsid w:val="00397388"/>
    <w:rsid w:val="00397DAA"/>
    <w:rsid w:val="00397FE9"/>
    <w:rsid w:val="003A0ED6"/>
    <w:rsid w:val="003A1023"/>
    <w:rsid w:val="003A1662"/>
    <w:rsid w:val="003A2C77"/>
    <w:rsid w:val="003A37F1"/>
    <w:rsid w:val="003A47F8"/>
    <w:rsid w:val="003A4A4A"/>
    <w:rsid w:val="003A4B29"/>
    <w:rsid w:val="003A4EAF"/>
    <w:rsid w:val="003A5355"/>
    <w:rsid w:val="003A5572"/>
    <w:rsid w:val="003A5835"/>
    <w:rsid w:val="003A5DBF"/>
    <w:rsid w:val="003A6575"/>
    <w:rsid w:val="003A6698"/>
    <w:rsid w:val="003A6A2A"/>
    <w:rsid w:val="003A6BF1"/>
    <w:rsid w:val="003A6F17"/>
    <w:rsid w:val="003A78F2"/>
    <w:rsid w:val="003A797F"/>
    <w:rsid w:val="003B00FB"/>
    <w:rsid w:val="003B0157"/>
    <w:rsid w:val="003B072C"/>
    <w:rsid w:val="003B0B60"/>
    <w:rsid w:val="003B0C0E"/>
    <w:rsid w:val="003B108F"/>
    <w:rsid w:val="003B121E"/>
    <w:rsid w:val="003B1289"/>
    <w:rsid w:val="003B1548"/>
    <w:rsid w:val="003B1B63"/>
    <w:rsid w:val="003B2164"/>
    <w:rsid w:val="003B28DE"/>
    <w:rsid w:val="003B313C"/>
    <w:rsid w:val="003B3E07"/>
    <w:rsid w:val="003B4206"/>
    <w:rsid w:val="003B439C"/>
    <w:rsid w:val="003B4956"/>
    <w:rsid w:val="003B4CEB"/>
    <w:rsid w:val="003B4D31"/>
    <w:rsid w:val="003B5F60"/>
    <w:rsid w:val="003B61F2"/>
    <w:rsid w:val="003B6338"/>
    <w:rsid w:val="003B6EFC"/>
    <w:rsid w:val="003B7073"/>
    <w:rsid w:val="003B70CF"/>
    <w:rsid w:val="003B7BEE"/>
    <w:rsid w:val="003C001D"/>
    <w:rsid w:val="003C0046"/>
    <w:rsid w:val="003C07F9"/>
    <w:rsid w:val="003C0BAD"/>
    <w:rsid w:val="003C0E50"/>
    <w:rsid w:val="003C0F58"/>
    <w:rsid w:val="003C104C"/>
    <w:rsid w:val="003C11A7"/>
    <w:rsid w:val="003C160F"/>
    <w:rsid w:val="003C190F"/>
    <w:rsid w:val="003C1B13"/>
    <w:rsid w:val="003C25A3"/>
    <w:rsid w:val="003C2C52"/>
    <w:rsid w:val="003C2F4D"/>
    <w:rsid w:val="003C3A6C"/>
    <w:rsid w:val="003C3E17"/>
    <w:rsid w:val="003C46A3"/>
    <w:rsid w:val="003C4926"/>
    <w:rsid w:val="003C5289"/>
    <w:rsid w:val="003C53D1"/>
    <w:rsid w:val="003C561E"/>
    <w:rsid w:val="003C6156"/>
    <w:rsid w:val="003C645E"/>
    <w:rsid w:val="003C64C3"/>
    <w:rsid w:val="003C66CB"/>
    <w:rsid w:val="003C6C34"/>
    <w:rsid w:val="003C71C5"/>
    <w:rsid w:val="003C7342"/>
    <w:rsid w:val="003C74A5"/>
    <w:rsid w:val="003C759F"/>
    <w:rsid w:val="003C78BD"/>
    <w:rsid w:val="003C7F0F"/>
    <w:rsid w:val="003D0070"/>
    <w:rsid w:val="003D014D"/>
    <w:rsid w:val="003D03DB"/>
    <w:rsid w:val="003D0EA2"/>
    <w:rsid w:val="003D110A"/>
    <w:rsid w:val="003D13F8"/>
    <w:rsid w:val="003D157C"/>
    <w:rsid w:val="003D25BB"/>
    <w:rsid w:val="003D2E70"/>
    <w:rsid w:val="003D405A"/>
    <w:rsid w:val="003D4177"/>
    <w:rsid w:val="003D48AB"/>
    <w:rsid w:val="003D4A5E"/>
    <w:rsid w:val="003D4C90"/>
    <w:rsid w:val="003D50AB"/>
    <w:rsid w:val="003D535D"/>
    <w:rsid w:val="003D5386"/>
    <w:rsid w:val="003D62DC"/>
    <w:rsid w:val="003D6435"/>
    <w:rsid w:val="003D6751"/>
    <w:rsid w:val="003D6A9C"/>
    <w:rsid w:val="003D70C9"/>
    <w:rsid w:val="003D716A"/>
    <w:rsid w:val="003D7810"/>
    <w:rsid w:val="003D7AC5"/>
    <w:rsid w:val="003E01DF"/>
    <w:rsid w:val="003E0337"/>
    <w:rsid w:val="003E0787"/>
    <w:rsid w:val="003E10E8"/>
    <w:rsid w:val="003E1347"/>
    <w:rsid w:val="003E1DD0"/>
    <w:rsid w:val="003E1F6C"/>
    <w:rsid w:val="003E1FCB"/>
    <w:rsid w:val="003E2299"/>
    <w:rsid w:val="003E26A0"/>
    <w:rsid w:val="003E34FB"/>
    <w:rsid w:val="003E376A"/>
    <w:rsid w:val="003E39BD"/>
    <w:rsid w:val="003E3FDB"/>
    <w:rsid w:val="003E4035"/>
    <w:rsid w:val="003E4574"/>
    <w:rsid w:val="003E48C6"/>
    <w:rsid w:val="003E4AA1"/>
    <w:rsid w:val="003E4C8B"/>
    <w:rsid w:val="003E4EE4"/>
    <w:rsid w:val="003E5259"/>
    <w:rsid w:val="003E572C"/>
    <w:rsid w:val="003E5B6A"/>
    <w:rsid w:val="003E60D7"/>
    <w:rsid w:val="003E651E"/>
    <w:rsid w:val="003E70A8"/>
    <w:rsid w:val="003E7303"/>
    <w:rsid w:val="003E763C"/>
    <w:rsid w:val="003E7E3C"/>
    <w:rsid w:val="003F09DA"/>
    <w:rsid w:val="003F0E68"/>
    <w:rsid w:val="003F14D3"/>
    <w:rsid w:val="003F26EB"/>
    <w:rsid w:val="003F2F51"/>
    <w:rsid w:val="003F321C"/>
    <w:rsid w:val="003F3486"/>
    <w:rsid w:val="003F3A69"/>
    <w:rsid w:val="003F3BC9"/>
    <w:rsid w:val="003F4449"/>
    <w:rsid w:val="003F463A"/>
    <w:rsid w:val="003F4F5A"/>
    <w:rsid w:val="003F57D3"/>
    <w:rsid w:val="003F5994"/>
    <w:rsid w:val="003F5A91"/>
    <w:rsid w:val="003F66C1"/>
    <w:rsid w:val="003F67BF"/>
    <w:rsid w:val="003F6913"/>
    <w:rsid w:val="003F6FB1"/>
    <w:rsid w:val="003F74B6"/>
    <w:rsid w:val="003F74DE"/>
    <w:rsid w:val="003F756A"/>
    <w:rsid w:val="003F7ED8"/>
    <w:rsid w:val="0040087E"/>
    <w:rsid w:val="00400920"/>
    <w:rsid w:val="00401520"/>
    <w:rsid w:val="00401BCD"/>
    <w:rsid w:val="0040237A"/>
    <w:rsid w:val="004024C1"/>
    <w:rsid w:val="004029FD"/>
    <w:rsid w:val="004030FF"/>
    <w:rsid w:val="00403C11"/>
    <w:rsid w:val="00404359"/>
    <w:rsid w:val="0040479D"/>
    <w:rsid w:val="0040483C"/>
    <w:rsid w:val="00404D84"/>
    <w:rsid w:val="004051AD"/>
    <w:rsid w:val="00405AC9"/>
    <w:rsid w:val="00405DDF"/>
    <w:rsid w:val="0040601B"/>
    <w:rsid w:val="00406F55"/>
    <w:rsid w:val="004077EA"/>
    <w:rsid w:val="00407B44"/>
    <w:rsid w:val="0041061C"/>
    <w:rsid w:val="00410B9C"/>
    <w:rsid w:val="004112D9"/>
    <w:rsid w:val="00412B66"/>
    <w:rsid w:val="00412EC3"/>
    <w:rsid w:val="0041400D"/>
    <w:rsid w:val="00414794"/>
    <w:rsid w:val="004148E5"/>
    <w:rsid w:val="00414AC2"/>
    <w:rsid w:val="004151BE"/>
    <w:rsid w:val="0041562E"/>
    <w:rsid w:val="00416291"/>
    <w:rsid w:val="00416628"/>
    <w:rsid w:val="00417731"/>
    <w:rsid w:val="00417BA2"/>
    <w:rsid w:val="00420CFF"/>
    <w:rsid w:val="00420D7D"/>
    <w:rsid w:val="00420F60"/>
    <w:rsid w:val="00421670"/>
    <w:rsid w:val="0042186A"/>
    <w:rsid w:val="00421D17"/>
    <w:rsid w:val="00422167"/>
    <w:rsid w:val="00422D84"/>
    <w:rsid w:val="004231CF"/>
    <w:rsid w:val="00423633"/>
    <w:rsid w:val="00423D0F"/>
    <w:rsid w:val="004253BB"/>
    <w:rsid w:val="004262F7"/>
    <w:rsid w:val="00426431"/>
    <w:rsid w:val="004278F9"/>
    <w:rsid w:val="00427A6A"/>
    <w:rsid w:val="00430929"/>
    <w:rsid w:val="00430AEB"/>
    <w:rsid w:val="00431866"/>
    <w:rsid w:val="00432652"/>
    <w:rsid w:val="00432823"/>
    <w:rsid w:val="0043284C"/>
    <w:rsid w:val="004328E4"/>
    <w:rsid w:val="00432C57"/>
    <w:rsid w:val="00432D23"/>
    <w:rsid w:val="00432D3F"/>
    <w:rsid w:val="004336C1"/>
    <w:rsid w:val="004338D9"/>
    <w:rsid w:val="00433F04"/>
    <w:rsid w:val="00433FE3"/>
    <w:rsid w:val="00433FFB"/>
    <w:rsid w:val="004342BC"/>
    <w:rsid w:val="00434336"/>
    <w:rsid w:val="004346BC"/>
    <w:rsid w:val="00434CBD"/>
    <w:rsid w:val="0043533D"/>
    <w:rsid w:val="004366A3"/>
    <w:rsid w:val="004367E7"/>
    <w:rsid w:val="00437245"/>
    <w:rsid w:val="0043745E"/>
    <w:rsid w:val="0043788A"/>
    <w:rsid w:val="004401ED"/>
    <w:rsid w:val="00440FBF"/>
    <w:rsid w:val="00441706"/>
    <w:rsid w:val="00441A60"/>
    <w:rsid w:val="004425E1"/>
    <w:rsid w:val="0044274E"/>
    <w:rsid w:val="00442C9F"/>
    <w:rsid w:val="00442F97"/>
    <w:rsid w:val="0044334B"/>
    <w:rsid w:val="00443822"/>
    <w:rsid w:val="00443B33"/>
    <w:rsid w:val="00443C4A"/>
    <w:rsid w:val="00445076"/>
    <w:rsid w:val="00445594"/>
    <w:rsid w:val="004456AD"/>
    <w:rsid w:val="00445B11"/>
    <w:rsid w:val="00446F08"/>
    <w:rsid w:val="004475F0"/>
    <w:rsid w:val="00447CE2"/>
    <w:rsid w:val="00450708"/>
    <w:rsid w:val="00450798"/>
    <w:rsid w:val="004507C6"/>
    <w:rsid w:val="00450F28"/>
    <w:rsid w:val="0045104D"/>
    <w:rsid w:val="004511FF"/>
    <w:rsid w:val="00451E5E"/>
    <w:rsid w:val="0045265E"/>
    <w:rsid w:val="0045286C"/>
    <w:rsid w:val="00452FCC"/>
    <w:rsid w:val="004532C0"/>
    <w:rsid w:val="0045334B"/>
    <w:rsid w:val="00453DD5"/>
    <w:rsid w:val="004541EC"/>
    <w:rsid w:val="004542DC"/>
    <w:rsid w:val="00454E61"/>
    <w:rsid w:val="004550DD"/>
    <w:rsid w:val="0045545E"/>
    <w:rsid w:val="00456298"/>
    <w:rsid w:val="00456425"/>
    <w:rsid w:val="004566A1"/>
    <w:rsid w:val="004566A4"/>
    <w:rsid w:val="004567AE"/>
    <w:rsid w:val="004568D1"/>
    <w:rsid w:val="00456B7E"/>
    <w:rsid w:val="0046006A"/>
    <w:rsid w:val="0046026B"/>
    <w:rsid w:val="00461264"/>
    <w:rsid w:val="004612A4"/>
    <w:rsid w:val="004616D7"/>
    <w:rsid w:val="0046173C"/>
    <w:rsid w:val="00462A77"/>
    <w:rsid w:val="00462CBD"/>
    <w:rsid w:val="004633CC"/>
    <w:rsid w:val="004633F6"/>
    <w:rsid w:val="00463459"/>
    <w:rsid w:val="0046374D"/>
    <w:rsid w:val="00463942"/>
    <w:rsid w:val="00463CB9"/>
    <w:rsid w:val="00464204"/>
    <w:rsid w:val="00464399"/>
    <w:rsid w:val="00465589"/>
    <w:rsid w:val="00465DC5"/>
    <w:rsid w:val="00465E03"/>
    <w:rsid w:val="004662BC"/>
    <w:rsid w:val="00466499"/>
    <w:rsid w:val="0046697F"/>
    <w:rsid w:val="00466A77"/>
    <w:rsid w:val="00466FEB"/>
    <w:rsid w:val="00467EFA"/>
    <w:rsid w:val="004701B5"/>
    <w:rsid w:val="004704AF"/>
    <w:rsid w:val="00470588"/>
    <w:rsid w:val="00470801"/>
    <w:rsid w:val="00470F20"/>
    <w:rsid w:val="0047109B"/>
    <w:rsid w:val="0047135F"/>
    <w:rsid w:val="00471560"/>
    <w:rsid w:val="004718DD"/>
    <w:rsid w:val="0047222F"/>
    <w:rsid w:val="00472905"/>
    <w:rsid w:val="00472A89"/>
    <w:rsid w:val="00472BDA"/>
    <w:rsid w:val="004733D2"/>
    <w:rsid w:val="00474036"/>
    <w:rsid w:val="00474B1B"/>
    <w:rsid w:val="004754CB"/>
    <w:rsid w:val="004759EB"/>
    <w:rsid w:val="00475B86"/>
    <w:rsid w:val="00475C78"/>
    <w:rsid w:val="004761E7"/>
    <w:rsid w:val="00476273"/>
    <w:rsid w:val="0047646A"/>
    <w:rsid w:val="004775EA"/>
    <w:rsid w:val="00477A46"/>
    <w:rsid w:val="00477F27"/>
    <w:rsid w:val="004801B5"/>
    <w:rsid w:val="00480244"/>
    <w:rsid w:val="00480820"/>
    <w:rsid w:val="0048095D"/>
    <w:rsid w:val="00480B07"/>
    <w:rsid w:val="00480F1B"/>
    <w:rsid w:val="00481915"/>
    <w:rsid w:val="00481BA8"/>
    <w:rsid w:val="00481BB4"/>
    <w:rsid w:val="00481C9F"/>
    <w:rsid w:val="00482022"/>
    <w:rsid w:val="004824CE"/>
    <w:rsid w:val="00482FF0"/>
    <w:rsid w:val="004835ED"/>
    <w:rsid w:val="004837CD"/>
    <w:rsid w:val="004842FE"/>
    <w:rsid w:val="004846E7"/>
    <w:rsid w:val="00484DA7"/>
    <w:rsid w:val="00485075"/>
    <w:rsid w:val="0048578A"/>
    <w:rsid w:val="0048722E"/>
    <w:rsid w:val="0048770E"/>
    <w:rsid w:val="00487CA0"/>
    <w:rsid w:val="00487D12"/>
    <w:rsid w:val="00490117"/>
    <w:rsid w:val="0049013E"/>
    <w:rsid w:val="004902C9"/>
    <w:rsid w:val="0049030F"/>
    <w:rsid w:val="00490900"/>
    <w:rsid w:val="00491558"/>
    <w:rsid w:val="00491685"/>
    <w:rsid w:val="0049197B"/>
    <w:rsid w:val="0049207B"/>
    <w:rsid w:val="004921C9"/>
    <w:rsid w:val="004925D1"/>
    <w:rsid w:val="004929CC"/>
    <w:rsid w:val="00492ABF"/>
    <w:rsid w:val="0049373E"/>
    <w:rsid w:val="00494722"/>
    <w:rsid w:val="00494D05"/>
    <w:rsid w:val="00495214"/>
    <w:rsid w:val="00495347"/>
    <w:rsid w:val="004954EE"/>
    <w:rsid w:val="00495D69"/>
    <w:rsid w:val="00495E5B"/>
    <w:rsid w:val="00496DD2"/>
    <w:rsid w:val="00496EEC"/>
    <w:rsid w:val="00497B5F"/>
    <w:rsid w:val="00497D8D"/>
    <w:rsid w:val="00497F7A"/>
    <w:rsid w:val="004A020C"/>
    <w:rsid w:val="004A06C6"/>
    <w:rsid w:val="004A06D0"/>
    <w:rsid w:val="004A0749"/>
    <w:rsid w:val="004A083F"/>
    <w:rsid w:val="004A0FE6"/>
    <w:rsid w:val="004A1378"/>
    <w:rsid w:val="004A1804"/>
    <w:rsid w:val="004A1908"/>
    <w:rsid w:val="004A1ED7"/>
    <w:rsid w:val="004A30FF"/>
    <w:rsid w:val="004A31A0"/>
    <w:rsid w:val="004A3D41"/>
    <w:rsid w:val="004A4501"/>
    <w:rsid w:val="004A472B"/>
    <w:rsid w:val="004A4F05"/>
    <w:rsid w:val="004A5108"/>
    <w:rsid w:val="004A5DF5"/>
    <w:rsid w:val="004A61EC"/>
    <w:rsid w:val="004A67E0"/>
    <w:rsid w:val="004A6EBC"/>
    <w:rsid w:val="004A70CC"/>
    <w:rsid w:val="004A7767"/>
    <w:rsid w:val="004A7B3B"/>
    <w:rsid w:val="004B012A"/>
    <w:rsid w:val="004B10C7"/>
    <w:rsid w:val="004B27A7"/>
    <w:rsid w:val="004B2DED"/>
    <w:rsid w:val="004B3199"/>
    <w:rsid w:val="004B3701"/>
    <w:rsid w:val="004B3A5C"/>
    <w:rsid w:val="004B3A7E"/>
    <w:rsid w:val="004B3DD6"/>
    <w:rsid w:val="004B4115"/>
    <w:rsid w:val="004B448C"/>
    <w:rsid w:val="004B4AC9"/>
    <w:rsid w:val="004B5002"/>
    <w:rsid w:val="004B531B"/>
    <w:rsid w:val="004B543E"/>
    <w:rsid w:val="004B55E8"/>
    <w:rsid w:val="004B5B05"/>
    <w:rsid w:val="004B5D28"/>
    <w:rsid w:val="004B630E"/>
    <w:rsid w:val="004B6E3F"/>
    <w:rsid w:val="004B7674"/>
    <w:rsid w:val="004B76AC"/>
    <w:rsid w:val="004B785D"/>
    <w:rsid w:val="004B7B4B"/>
    <w:rsid w:val="004B7BE8"/>
    <w:rsid w:val="004B7DE9"/>
    <w:rsid w:val="004C024C"/>
    <w:rsid w:val="004C0495"/>
    <w:rsid w:val="004C049B"/>
    <w:rsid w:val="004C0A61"/>
    <w:rsid w:val="004C0CDF"/>
    <w:rsid w:val="004C1E6D"/>
    <w:rsid w:val="004C1F52"/>
    <w:rsid w:val="004C2278"/>
    <w:rsid w:val="004C2406"/>
    <w:rsid w:val="004C32A3"/>
    <w:rsid w:val="004C35F8"/>
    <w:rsid w:val="004C4086"/>
    <w:rsid w:val="004C413E"/>
    <w:rsid w:val="004C477D"/>
    <w:rsid w:val="004C4875"/>
    <w:rsid w:val="004C4F20"/>
    <w:rsid w:val="004C50B7"/>
    <w:rsid w:val="004C51A5"/>
    <w:rsid w:val="004C57CD"/>
    <w:rsid w:val="004C57D0"/>
    <w:rsid w:val="004C5E0D"/>
    <w:rsid w:val="004C5E61"/>
    <w:rsid w:val="004C6C8A"/>
    <w:rsid w:val="004C6E76"/>
    <w:rsid w:val="004C71D7"/>
    <w:rsid w:val="004C72B2"/>
    <w:rsid w:val="004C72D8"/>
    <w:rsid w:val="004D0156"/>
    <w:rsid w:val="004D03B8"/>
    <w:rsid w:val="004D0551"/>
    <w:rsid w:val="004D0606"/>
    <w:rsid w:val="004D071E"/>
    <w:rsid w:val="004D077C"/>
    <w:rsid w:val="004D112D"/>
    <w:rsid w:val="004D1648"/>
    <w:rsid w:val="004D18AF"/>
    <w:rsid w:val="004D1965"/>
    <w:rsid w:val="004D1A4F"/>
    <w:rsid w:val="004D32BD"/>
    <w:rsid w:val="004D342A"/>
    <w:rsid w:val="004D3651"/>
    <w:rsid w:val="004D45DF"/>
    <w:rsid w:val="004D45E7"/>
    <w:rsid w:val="004D4EE6"/>
    <w:rsid w:val="004D5AD8"/>
    <w:rsid w:val="004D5CF1"/>
    <w:rsid w:val="004D5D31"/>
    <w:rsid w:val="004D5F94"/>
    <w:rsid w:val="004D7A47"/>
    <w:rsid w:val="004D7E0B"/>
    <w:rsid w:val="004D7FB4"/>
    <w:rsid w:val="004E0DE9"/>
    <w:rsid w:val="004E113E"/>
    <w:rsid w:val="004E2FFA"/>
    <w:rsid w:val="004E31D0"/>
    <w:rsid w:val="004E3321"/>
    <w:rsid w:val="004E3E5B"/>
    <w:rsid w:val="004E53AF"/>
    <w:rsid w:val="004E567C"/>
    <w:rsid w:val="004E6406"/>
    <w:rsid w:val="004E6B2F"/>
    <w:rsid w:val="004F043D"/>
    <w:rsid w:val="004F0495"/>
    <w:rsid w:val="004F0793"/>
    <w:rsid w:val="004F0BCB"/>
    <w:rsid w:val="004F1C66"/>
    <w:rsid w:val="004F2396"/>
    <w:rsid w:val="004F2724"/>
    <w:rsid w:val="004F30F7"/>
    <w:rsid w:val="004F32C7"/>
    <w:rsid w:val="004F3367"/>
    <w:rsid w:val="004F4123"/>
    <w:rsid w:val="004F449C"/>
    <w:rsid w:val="004F452D"/>
    <w:rsid w:val="004F5109"/>
    <w:rsid w:val="004F566C"/>
    <w:rsid w:val="004F5717"/>
    <w:rsid w:val="004F5C5A"/>
    <w:rsid w:val="004F5E82"/>
    <w:rsid w:val="004F5FDC"/>
    <w:rsid w:val="004F61E7"/>
    <w:rsid w:val="004F759A"/>
    <w:rsid w:val="004F772F"/>
    <w:rsid w:val="004F7B08"/>
    <w:rsid w:val="004F7CF1"/>
    <w:rsid w:val="0050001A"/>
    <w:rsid w:val="005001B4"/>
    <w:rsid w:val="00500C10"/>
    <w:rsid w:val="00501196"/>
    <w:rsid w:val="005022F6"/>
    <w:rsid w:val="00502683"/>
    <w:rsid w:val="005028AF"/>
    <w:rsid w:val="005038B8"/>
    <w:rsid w:val="005038F0"/>
    <w:rsid w:val="00504957"/>
    <w:rsid w:val="00505613"/>
    <w:rsid w:val="00505746"/>
    <w:rsid w:val="00505858"/>
    <w:rsid w:val="00505AAD"/>
    <w:rsid w:val="00505DC7"/>
    <w:rsid w:val="00505FE2"/>
    <w:rsid w:val="00506DF3"/>
    <w:rsid w:val="00506F16"/>
    <w:rsid w:val="005074BE"/>
    <w:rsid w:val="00507518"/>
    <w:rsid w:val="005078DD"/>
    <w:rsid w:val="00507AC0"/>
    <w:rsid w:val="00507CD6"/>
    <w:rsid w:val="00507E6A"/>
    <w:rsid w:val="005100BA"/>
    <w:rsid w:val="005107A9"/>
    <w:rsid w:val="00510A72"/>
    <w:rsid w:val="00510B5E"/>
    <w:rsid w:val="005120FB"/>
    <w:rsid w:val="00512690"/>
    <w:rsid w:val="005127E9"/>
    <w:rsid w:val="00512B3F"/>
    <w:rsid w:val="00512BB1"/>
    <w:rsid w:val="005131F1"/>
    <w:rsid w:val="00513417"/>
    <w:rsid w:val="005139AF"/>
    <w:rsid w:val="0051428B"/>
    <w:rsid w:val="00515324"/>
    <w:rsid w:val="005154E6"/>
    <w:rsid w:val="0051634F"/>
    <w:rsid w:val="00516E25"/>
    <w:rsid w:val="005179E7"/>
    <w:rsid w:val="00520E37"/>
    <w:rsid w:val="0052134C"/>
    <w:rsid w:val="00521422"/>
    <w:rsid w:val="0052145E"/>
    <w:rsid w:val="0052174F"/>
    <w:rsid w:val="00522013"/>
    <w:rsid w:val="00522A78"/>
    <w:rsid w:val="00522B7F"/>
    <w:rsid w:val="00522D99"/>
    <w:rsid w:val="0052300E"/>
    <w:rsid w:val="00524AD9"/>
    <w:rsid w:val="005252DC"/>
    <w:rsid w:val="00525530"/>
    <w:rsid w:val="005261B4"/>
    <w:rsid w:val="005264CD"/>
    <w:rsid w:val="005265D8"/>
    <w:rsid w:val="00526BF9"/>
    <w:rsid w:val="00527D8B"/>
    <w:rsid w:val="00530001"/>
    <w:rsid w:val="005301B5"/>
    <w:rsid w:val="005306A7"/>
    <w:rsid w:val="0053085D"/>
    <w:rsid w:val="00530B7A"/>
    <w:rsid w:val="00530E59"/>
    <w:rsid w:val="00530F26"/>
    <w:rsid w:val="00530FC8"/>
    <w:rsid w:val="00531126"/>
    <w:rsid w:val="00531D8C"/>
    <w:rsid w:val="00531E94"/>
    <w:rsid w:val="00531F2C"/>
    <w:rsid w:val="00531F34"/>
    <w:rsid w:val="00532342"/>
    <w:rsid w:val="00532C94"/>
    <w:rsid w:val="005334C5"/>
    <w:rsid w:val="005338AE"/>
    <w:rsid w:val="00533AEB"/>
    <w:rsid w:val="00533C71"/>
    <w:rsid w:val="00533D6E"/>
    <w:rsid w:val="00533DDD"/>
    <w:rsid w:val="00534B65"/>
    <w:rsid w:val="00534D7D"/>
    <w:rsid w:val="00534E80"/>
    <w:rsid w:val="005352C7"/>
    <w:rsid w:val="005356CA"/>
    <w:rsid w:val="005356EA"/>
    <w:rsid w:val="00535838"/>
    <w:rsid w:val="00535B0A"/>
    <w:rsid w:val="00535DB0"/>
    <w:rsid w:val="00536338"/>
    <w:rsid w:val="00536E47"/>
    <w:rsid w:val="00537504"/>
    <w:rsid w:val="0053783B"/>
    <w:rsid w:val="005400AD"/>
    <w:rsid w:val="00540A30"/>
    <w:rsid w:val="00540BA7"/>
    <w:rsid w:val="005413D4"/>
    <w:rsid w:val="00542F78"/>
    <w:rsid w:val="005435FA"/>
    <w:rsid w:val="005441A8"/>
    <w:rsid w:val="0054484F"/>
    <w:rsid w:val="00544CA8"/>
    <w:rsid w:val="00544DB6"/>
    <w:rsid w:val="0054512F"/>
    <w:rsid w:val="00545EAE"/>
    <w:rsid w:val="00545F9A"/>
    <w:rsid w:val="00546704"/>
    <w:rsid w:val="005472D9"/>
    <w:rsid w:val="00547545"/>
    <w:rsid w:val="00550A18"/>
    <w:rsid w:val="005515B0"/>
    <w:rsid w:val="00551CE9"/>
    <w:rsid w:val="005523DC"/>
    <w:rsid w:val="00552811"/>
    <w:rsid w:val="00552CBD"/>
    <w:rsid w:val="00552E2A"/>
    <w:rsid w:val="00552E8C"/>
    <w:rsid w:val="005540E6"/>
    <w:rsid w:val="0055461B"/>
    <w:rsid w:val="00554801"/>
    <w:rsid w:val="00554A9C"/>
    <w:rsid w:val="00554DC0"/>
    <w:rsid w:val="00554EDA"/>
    <w:rsid w:val="00554F3C"/>
    <w:rsid w:val="00555508"/>
    <w:rsid w:val="00555999"/>
    <w:rsid w:val="0055607C"/>
    <w:rsid w:val="005561BA"/>
    <w:rsid w:val="005564D9"/>
    <w:rsid w:val="00556FC1"/>
    <w:rsid w:val="0055731D"/>
    <w:rsid w:val="00557600"/>
    <w:rsid w:val="0056082D"/>
    <w:rsid w:val="00561342"/>
    <w:rsid w:val="0056163A"/>
    <w:rsid w:val="005616A6"/>
    <w:rsid w:val="0056173F"/>
    <w:rsid w:val="00561BBB"/>
    <w:rsid w:val="00562864"/>
    <w:rsid w:val="00563956"/>
    <w:rsid w:val="0056432C"/>
    <w:rsid w:val="00564DFF"/>
    <w:rsid w:val="00565E64"/>
    <w:rsid w:val="0056739A"/>
    <w:rsid w:val="0056748D"/>
    <w:rsid w:val="00567A46"/>
    <w:rsid w:val="00567FB5"/>
    <w:rsid w:val="005705E7"/>
    <w:rsid w:val="0057085D"/>
    <w:rsid w:val="0057105E"/>
    <w:rsid w:val="0057111E"/>
    <w:rsid w:val="00571345"/>
    <w:rsid w:val="0057144A"/>
    <w:rsid w:val="00571698"/>
    <w:rsid w:val="0057179F"/>
    <w:rsid w:val="005717B3"/>
    <w:rsid w:val="005717C6"/>
    <w:rsid w:val="00571B05"/>
    <w:rsid w:val="00571F89"/>
    <w:rsid w:val="00572A7F"/>
    <w:rsid w:val="00572F7F"/>
    <w:rsid w:val="00573205"/>
    <w:rsid w:val="005732E0"/>
    <w:rsid w:val="005732EA"/>
    <w:rsid w:val="0057342F"/>
    <w:rsid w:val="00573500"/>
    <w:rsid w:val="005752F1"/>
    <w:rsid w:val="00575A48"/>
    <w:rsid w:val="00575CBF"/>
    <w:rsid w:val="0057644B"/>
    <w:rsid w:val="00576FCE"/>
    <w:rsid w:val="00577460"/>
    <w:rsid w:val="00577F74"/>
    <w:rsid w:val="00580535"/>
    <w:rsid w:val="00580539"/>
    <w:rsid w:val="00580704"/>
    <w:rsid w:val="00580EC4"/>
    <w:rsid w:val="0058132D"/>
    <w:rsid w:val="00581CFF"/>
    <w:rsid w:val="005826DA"/>
    <w:rsid w:val="00582987"/>
    <w:rsid w:val="00582B33"/>
    <w:rsid w:val="00582DC2"/>
    <w:rsid w:val="00584100"/>
    <w:rsid w:val="00584803"/>
    <w:rsid w:val="00584C8C"/>
    <w:rsid w:val="005857A5"/>
    <w:rsid w:val="00585C76"/>
    <w:rsid w:val="0058608D"/>
    <w:rsid w:val="005860A9"/>
    <w:rsid w:val="00586844"/>
    <w:rsid w:val="00586B8F"/>
    <w:rsid w:val="00586CB3"/>
    <w:rsid w:val="00587563"/>
    <w:rsid w:val="00587997"/>
    <w:rsid w:val="00590B61"/>
    <w:rsid w:val="00591318"/>
    <w:rsid w:val="0059159E"/>
    <w:rsid w:val="005915EC"/>
    <w:rsid w:val="00591671"/>
    <w:rsid w:val="005922C3"/>
    <w:rsid w:val="00592A8F"/>
    <w:rsid w:val="00592AC8"/>
    <w:rsid w:val="00594DA1"/>
    <w:rsid w:val="00594F2F"/>
    <w:rsid w:val="00595744"/>
    <w:rsid w:val="005957C5"/>
    <w:rsid w:val="00595D39"/>
    <w:rsid w:val="00596311"/>
    <w:rsid w:val="005966CD"/>
    <w:rsid w:val="00596C58"/>
    <w:rsid w:val="00597411"/>
    <w:rsid w:val="005A01ED"/>
    <w:rsid w:val="005A085B"/>
    <w:rsid w:val="005A24D0"/>
    <w:rsid w:val="005A2C2F"/>
    <w:rsid w:val="005A2CBE"/>
    <w:rsid w:val="005A2D65"/>
    <w:rsid w:val="005A2F81"/>
    <w:rsid w:val="005A3631"/>
    <w:rsid w:val="005A3F82"/>
    <w:rsid w:val="005A43E3"/>
    <w:rsid w:val="005A4D4E"/>
    <w:rsid w:val="005A4F05"/>
    <w:rsid w:val="005A519D"/>
    <w:rsid w:val="005A5C7D"/>
    <w:rsid w:val="005A6479"/>
    <w:rsid w:val="005A6507"/>
    <w:rsid w:val="005A738D"/>
    <w:rsid w:val="005A749A"/>
    <w:rsid w:val="005A786C"/>
    <w:rsid w:val="005A7C31"/>
    <w:rsid w:val="005A7D65"/>
    <w:rsid w:val="005B0B57"/>
    <w:rsid w:val="005B1A4C"/>
    <w:rsid w:val="005B1EE2"/>
    <w:rsid w:val="005B1F5B"/>
    <w:rsid w:val="005B2F31"/>
    <w:rsid w:val="005B305A"/>
    <w:rsid w:val="005B37AD"/>
    <w:rsid w:val="005B3806"/>
    <w:rsid w:val="005B385F"/>
    <w:rsid w:val="005B38D8"/>
    <w:rsid w:val="005B453F"/>
    <w:rsid w:val="005B4824"/>
    <w:rsid w:val="005B51E8"/>
    <w:rsid w:val="005B5F76"/>
    <w:rsid w:val="005B6193"/>
    <w:rsid w:val="005B6B39"/>
    <w:rsid w:val="005B7077"/>
    <w:rsid w:val="005B7720"/>
    <w:rsid w:val="005B77F6"/>
    <w:rsid w:val="005B7A61"/>
    <w:rsid w:val="005B7BB2"/>
    <w:rsid w:val="005B7BE4"/>
    <w:rsid w:val="005B7C61"/>
    <w:rsid w:val="005C1F28"/>
    <w:rsid w:val="005C29FB"/>
    <w:rsid w:val="005C2CBB"/>
    <w:rsid w:val="005C2CDA"/>
    <w:rsid w:val="005C34C8"/>
    <w:rsid w:val="005C45B8"/>
    <w:rsid w:val="005C45D1"/>
    <w:rsid w:val="005C4742"/>
    <w:rsid w:val="005C48BA"/>
    <w:rsid w:val="005C49D9"/>
    <w:rsid w:val="005C580E"/>
    <w:rsid w:val="005C6787"/>
    <w:rsid w:val="005C6A4F"/>
    <w:rsid w:val="005C6E7D"/>
    <w:rsid w:val="005C6FFF"/>
    <w:rsid w:val="005C7AAF"/>
    <w:rsid w:val="005D0244"/>
    <w:rsid w:val="005D024B"/>
    <w:rsid w:val="005D031C"/>
    <w:rsid w:val="005D0BB8"/>
    <w:rsid w:val="005D1BEC"/>
    <w:rsid w:val="005D1C5F"/>
    <w:rsid w:val="005D21F5"/>
    <w:rsid w:val="005D23E0"/>
    <w:rsid w:val="005D263C"/>
    <w:rsid w:val="005D401D"/>
    <w:rsid w:val="005D413A"/>
    <w:rsid w:val="005D471C"/>
    <w:rsid w:val="005D5063"/>
    <w:rsid w:val="005D56CC"/>
    <w:rsid w:val="005D665D"/>
    <w:rsid w:val="005D71F6"/>
    <w:rsid w:val="005D7C58"/>
    <w:rsid w:val="005E0290"/>
    <w:rsid w:val="005E04BF"/>
    <w:rsid w:val="005E146D"/>
    <w:rsid w:val="005E1648"/>
    <w:rsid w:val="005E18C5"/>
    <w:rsid w:val="005E1C50"/>
    <w:rsid w:val="005E1D7B"/>
    <w:rsid w:val="005E26BD"/>
    <w:rsid w:val="005E29CD"/>
    <w:rsid w:val="005E2C7D"/>
    <w:rsid w:val="005E2D6A"/>
    <w:rsid w:val="005E3274"/>
    <w:rsid w:val="005E341F"/>
    <w:rsid w:val="005E3A19"/>
    <w:rsid w:val="005E4A31"/>
    <w:rsid w:val="005E501A"/>
    <w:rsid w:val="005E5242"/>
    <w:rsid w:val="005E5EC8"/>
    <w:rsid w:val="005E642B"/>
    <w:rsid w:val="005E6A9C"/>
    <w:rsid w:val="005E6C9C"/>
    <w:rsid w:val="005E6D9A"/>
    <w:rsid w:val="005E7191"/>
    <w:rsid w:val="005E7ABB"/>
    <w:rsid w:val="005F010B"/>
    <w:rsid w:val="005F0671"/>
    <w:rsid w:val="005F0FAC"/>
    <w:rsid w:val="005F100E"/>
    <w:rsid w:val="005F114C"/>
    <w:rsid w:val="005F118F"/>
    <w:rsid w:val="005F153D"/>
    <w:rsid w:val="005F16CB"/>
    <w:rsid w:val="005F1CB0"/>
    <w:rsid w:val="005F1DF4"/>
    <w:rsid w:val="005F2905"/>
    <w:rsid w:val="005F2A5F"/>
    <w:rsid w:val="005F322F"/>
    <w:rsid w:val="005F5618"/>
    <w:rsid w:val="005F57D4"/>
    <w:rsid w:val="005F6123"/>
    <w:rsid w:val="005F6607"/>
    <w:rsid w:val="005F6BD8"/>
    <w:rsid w:val="005F6BDB"/>
    <w:rsid w:val="005F6CF4"/>
    <w:rsid w:val="005F6DC5"/>
    <w:rsid w:val="005F7500"/>
    <w:rsid w:val="005F7DF5"/>
    <w:rsid w:val="0060005E"/>
    <w:rsid w:val="006000B7"/>
    <w:rsid w:val="00601094"/>
    <w:rsid w:val="006010DD"/>
    <w:rsid w:val="0060116A"/>
    <w:rsid w:val="00602B2E"/>
    <w:rsid w:val="00603727"/>
    <w:rsid w:val="00603DF1"/>
    <w:rsid w:val="0060402E"/>
    <w:rsid w:val="006045D5"/>
    <w:rsid w:val="00604707"/>
    <w:rsid w:val="00604AD0"/>
    <w:rsid w:val="006050E7"/>
    <w:rsid w:val="00605241"/>
    <w:rsid w:val="0060538B"/>
    <w:rsid w:val="0060565F"/>
    <w:rsid w:val="00606269"/>
    <w:rsid w:val="006073C8"/>
    <w:rsid w:val="00607402"/>
    <w:rsid w:val="00607504"/>
    <w:rsid w:val="00607769"/>
    <w:rsid w:val="006077E2"/>
    <w:rsid w:val="00607F43"/>
    <w:rsid w:val="00610AE6"/>
    <w:rsid w:val="00610D56"/>
    <w:rsid w:val="00610F2C"/>
    <w:rsid w:val="006118BC"/>
    <w:rsid w:val="006119E5"/>
    <w:rsid w:val="006126F4"/>
    <w:rsid w:val="00612AD9"/>
    <w:rsid w:val="00612DBA"/>
    <w:rsid w:val="0061324A"/>
    <w:rsid w:val="00613711"/>
    <w:rsid w:val="00613F24"/>
    <w:rsid w:val="00614470"/>
    <w:rsid w:val="0061461D"/>
    <w:rsid w:val="006146EF"/>
    <w:rsid w:val="00614B54"/>
    <w:rsid w:val="00615284"/>
    <w:rsid w:val="00615440"/>
    <w:rsid w:val="006155BD"/>
    <w:rsid w:val="006157FB"/>
    <w:rsid w:val="00616101"/>
    <w:rsid w:val="00616295"/>
    <w:rsid w:val="00616B7F"/>
    <w:rsid w:val="00616E65"/>
    <w:rsid w:val="00620606"/>
    <w:rsid w:val="00620905"/>
    <w:rsid w:val="00621446"/>
    <w:rsid w:val="00622E34"/>
    <w:rsid w:val="006240D3"/>
    <w:rsid w:val="00624B4B"/>
    <w:rsid w:val="00624CDB"/>
    <w:rsid w:val="006251D6"/>
    <w:rsid w:val="00625A21"/>
    <w:rsid w:val="006276C7"/>
    <w:rsid w:val="00627FBD"/>
    <w:rsid w:val="0063049D"/>
    <w:rsid w:val="006304AD"/>
    <w:rsid w:val="00630987"/>
    <w:rsid w:val="00631880"/>
    <w:rsid w:val="00631DCD"/>
    <w:rsid w:val="00631DEE"/>
    <w:rsid w:val="00631E91"/>
    <w:rsid w:val="00632927"/>
    <w:rsid w:val="00632A27"/>
    <w:rsid w:val="00632A46"/>
    <w:rsid w:val="00632C72"/>
    <w:rsid w:val="0063312B"/>
    <w:rsid w:val="00633E1B"/>
    <w:rsid w:val="0063439A"/>
    <w:rsid w:val="006343AA"/>
    <w:rsid w:val="0063467F"/>
    <w:rsid w:val="00634E78"/>
    <w:rsid w:val="006354F8"/>
    <w:rsid w:val="006359A5"/>
    <w:rsid w:val="00635B27"/>
    <w:rsid w:val="00635CF6"/>
    <w:rsid w:val="00636186"/>
    <w:rsid w:val="00636190"/>
    <w:rsid w:val="00636ABB"/>
    <w:rsid w:val="00637852"/>
    <w:rsid w:val="00640A02"/>
    <w:rsid w:val="006416AF"/>
    <w:rsid w:val="00641BEA"/>
    <w:rsid w:val="00642363"/>
    <w:rsid w:val="006423FB"/>
    <w:rsid w:val="0064251A"/>
    <w:rsid w:val="00642907"/>
    <w:rsid w:val="0064297D"/>
    <w:rsid w:val="00642A0F"/>
    <w:rsid w:val="00642FDC"/>
    <w:rsid w:val="006437F2"/>
    <w:rsid w:val="0064387C"/>
    <w:rsid w:val="00643B7F"/>
    <w:rsid w:val="00643BB1"/>
    <w:rsid w:val="00643C60"/>
    <w:rsid w:val="006445BE"/>
    <w:rsid w:val="00644AC2"/>
    <w:rsid w:val="00644AF7"/>
    <w:rsid w:val="00644EFC"/>
    <w:rsid w:val="00645720"/>
    <w:rsid w:val="0064645A"/>
    <w:rsid w:val="00646702"/>
    <w:rsid w:val="006468C3"/>
    <w:rsid w:val="00646974"/>
    <w:rsid w:val="00646B73"/>
    <w:rsid w:val="00646C2E"/>
    <w:rsid w:val="00647932"/>
    <w:rsid w:val="00647D12"/>
    <w:rsid w:val="0065067A"/>
    <w:rsid w:val="00650A08"/>
    <w:rsid w:val="00651189"/>
    <w:rsid w:val="006518ED"/>
    <w:rsid w:val="0065211A"/>
    <w:rsid w:val="0065230D"/>
    <w:rsid w:val="00652E31"/>
    <w:rsid w:val="0065328C"/>
    <w:rsid w:val="00653E01"/>
    <w:rsid w:val="00653F3C"/>
    <w:rsid w:val="00654CF0"/>
    <w:rsid w:val="00655482"/>
    <w:rsid w:val="00660119"/>
    <w:rsid w:val="00660889"/>
    <w:rsid w:val="00660994"/>
    <w:rsid w:val="006609A4"/>
    <w:rsid w:val="0066107D"/>
    <w:rsid w:val="006610E7"/>
    <w:rsid w:val="006623E9"/>
    <w:rsid w:val="006626E0"/>
    <w:rsid w:val="006638FA"/>
    <w:rsid w:val="0066416D"/>
    <w:rsid w:val="0066433E"/>
    <w:rsid w:val="0066464C"/>
    <w:rsid w:val="00664EAD"/>
    <w:rsid w:val="006657FF"/>
    <w:rsid w:val="00665CEA"/>
    <w:rsid w:val="00666890"/>
    <w:rsid w:val="00667047"/>
    <w:rsid w:val="00667670"/>
    <w:rsid w:val="00667706"/>
    <w:rsid w:val="006725BB"/>
    <w:rsid w:val="00672874"/>
    <w:rsid w:val="006736C2"/>
    <w:rsid w:val="006746D5"/>
    <w:rsid w:val="00674987"/>
    <w:rsid w:val="00674D36"/>
    <w:rsid w:val="00675572"/>
    <w:rsid w:val="00675777"/>
    <w:rsid w:val="00675C20"/>
    <w:rsid w:val="00676878"/>
    <w:rsid w:val="006771D3"/>
    <w:rsid w:val="006777E1"/>
    <w:rsid w:val="0067782F"/>
    <w:rsid w:val="00677DF5"/>
    <w:rsid w:val="006803B9"/>
    <w:rsid w:val="006806BD"/>
    <w:rsid w:val="006806DB"/>
    <w:rsid w:val="00681196"/>
    <w:rsid w:val="006813B7"/>
    <w:rsid w:val="00681403"/>
    <w:rsid w:val="0068149F"/>
    <w:rsid w:val="006815DE"/>
    <w:rsid w:val="00681C3E"/>
    <w:rsid w:val="0068221E"/>
    <w:rsid w:val="006833E0"/>
    <w:rsid w:val="006834E5"/>
    <w:rsid w:val="006836CF"/>
    <w:rsid w:val="0068377D"/>
    <w:rsid w:val="006840C5"/>
    <w:rsid w:val="006843B7"/>
    <w:rsid w:val="0068458F"/>
    <w:rsid w:val="006846D8"/>
    <w:rsid w:val="006847A0"/>
    <w:rsid w:val="006847C5"/>
    <w:rsid w:val="00684B20"/>
    <w:rsid w:val="0068525B"/>
    <w:rsid w:val="0068533C"/>
    <w:rsid w:val="0068561C"/>
    <w:rsid w:val="0068573B"/>
    <w:rsid w:val="00685AC3"/>
    <w:rsid w:val="00685C1B"/>
    <w:rsid w:val="00685C5C"/>
    <w:rsid w:val="0068612E"/>
    <w:rsid w:val="00686F95"/>
    <w:rsid w:val="00687540"/>
    <w:rsid w:val="0068762C"/>
    <w:rsid w:val="00687949"/>
    <w:rsid w:val="00687BC8"/>
    <w:rsid w:val="006904BC"/>
    <w:rsid w:val="0069078A"/>
    <w:rsid w:val="00691332"/>
    <w:rsid w:val="006920F3"/>
    <w:rsid w:val="006921CF"/>
    <w:rsid w:val="00692358"/>
    <w:rsid w:val="00692E22"/>
    <w:rsid w:val="00693B8E"/>
    <w:rsid w:val="00693D6B"/>
    <w:rsid w:val="00693E5C"/>
    <w:rsid w:val="006951A7"/>
    <w:rsid w:val="0069607E"/>
    <w:rsid w:val="00696528"/>
    <w:rsid w:val="00696C0D"/>
    <w:rsid w:val="00696D78"/>
    <w:rsid w:val="00696E49"/>
    <w:rsid w:val="00697048"/>
    <w:rsid w:val="00697055"/>
    <w:rsid w:val="00697936"/>
    <w:rsid w:val="006A0016"/>
    <w:rsid w:val="006A028D"/>
    <w:rsid w:val="006A071A"/>
    <w:rsid w:val="006A102B"/>
    <w:rsid w:val="006A13FD"/>
    <w:rsid w:val="006A1B29"/>
    <w:rsid w:val="006A2EEC"/>
    <w:rsid w:val="006A30A8"/>
    <w:rsid w:val="006A382E"/>
    <w:rsid w:val="006A41C3"/>
    <w:rsid w:val="006A4812"/>
    <w:rsid w:val="006A4897"/>
    <w:rsid w:val="006A4A9F"/>
    <w:rsid w:val="006A4E3E"/>
    <w:rsid w:val="006A4ECD"/>
    <w:rsid w:val="006A4F15"/>
    <w:rsid w:val="006A5141"/>
    <w:rsid w:val="006A56CB"/>
    <w:rsid w:val="006A589F"/>
    <w:rsid w:val="006A5AF9"/>
    <w:rsid w:val="006A5C47"/>
    <w:rsid w:val="006A6053"/>
    <w:rsid w:val="006A6127"/>
    <w:rsid w:val="006A6F92"/>
    <w:rsid w:val="006A75D5"/>
    <w:rsid w:val="006A7601"/>
    <w:rsid w:val="006A76B5"/>
    <w:rsid w:val="006A7CB6"/>
    <w:rsid w:val="006B0DB5"/>
    <w:rsid w:val="006B1795"/>
    <w:rsid w:val="006B1EF6"/>
    <w:rsid w:val="006B1FE4"/>
    <w:rsid w:val="006B2425"/>
    <w:rsid w:val="006B2558"/>
    <w:rsid w:val="006B284D"/>
    <w:rsid w:val="006B2903"/>
    <w:rsid w:val="006B3B10"/>
    <w:rsid w:val="006B3C0F"/>
    <w:rsid w:val="006B4A19"/>
    <w:rsid w:val="006B5695"/>
    <w:rsid w:val="006B606B"/>
    <w:rsid w:val="006B6B9F"/>
    <w:rsid w:val="006B75F4"/>
    <w:rsid w:val="006B79F2"/>
    <w:rsid w:val="006B7C1E"/>
    <w:rsid w:val="006C022D"/>
    <w:rsid w:val="006C03CE"/>
    <w:rsid w:val="006C0807"/>
    <w:rsid w:val="006C09F3"/>
    <w:rsid w:val="006C150A"/>
    <w:rsid w:val="006C19B8"/>
    <w:rsid w:val="006C1FC4"/>
    <w:rsid w:val="006C23E8"/>
    <w:rsid w:val="006C2BD4"/>
    <w:rsid w:val="006C2DC5"/>
    <w:rsid w:val="006C30DA"/>
    <w:rsid w:val="006C3284"/>
    <w:rsid w:val="006C34A3"/>
    <w:rsid w:val="006C3624"/>
    <w:rsid w:val="006C4EC2"/>
    <w:rsid w:val="006C5639"/>
    <w:rsid w:val="006C56D9"/>
    <w:rsid w:val="006C5B24"/>
    <w:rsid w:val="006C614C"/>
    <w:rsid w:val="006C6659"/>
    <w:rsid w:val="006C66E6"/>
    <w:rsid w:val="006C6899"/>
    <w:rsid w:val="006C6C06"/>
    <w:rsid w:val="006C6F4A"/>
    <w:rsid w:val="006C7199"/>
    <w:rsid w:val="006C791C"/>
    <w:rsid w:val="006C7E02"/>
    <w:rsid w:val="006D014B"/>
    <w:rsid w:val="006D04AD"/>
    <w:rsid w:val="006D128F"/>
    <w:rsid w:val="006D191A"/>
    <w:rsid w:val="006D19D6"/>
    <w:rsid w:val="006D1CFC"/>
    <w:rsid w:val="006D2292"/>
    <w:rsid w:val="006D28A3"/>
    <w:rsid w:val="006D31B0"/>
    <w:rsid w:val="006D44C5"/>
    <w:rsid w:val="006D4CDD"/>
    <w:rsid w:val="006D586B"/>
    <w:rsid w:val="006D632D"/>
    <w:rsid w:val="006D637D"/>
    <w:rsid w:val="006D668F"/>
    <w:rsid w:val="006D7882"/>
    <w:rsid w:val="006D78A9"/>
    <w:rsid w:val="006D7AA7"/>
    <w:rsid w:val="006D7B15"/>
    <w:rsid w:val="006E07BA"/>
    <w:rsid w:val="006E0854"/>
    <w:rsid w:val="006E0F75"/>
    <w:rsid w:val="006E1DAB"/>
    <w:rsid w:val="006E28DF"/>
    <w:rsid w:val="006E2B08"/>
    <w:rsid w:val="006E2BF8"/>
    <w:rsid w:val="006E2FE2"/>
    <w:rsid w:val="006E37E2"/>
    <w:rsid w:val="006E5B2C"/>
    <w:rsid w:val="006E60DE"/>
    <w:rsid w:val="006E6519"/>
    <w:rsid w:val="006E653A"/>
    <w:rsid w:val="006E717B"/>
    <w:rsid w:val="006E7875"/>
    <w:rsid w:val="006E7A7C"/>
    <w:rsid w:val="006E7C9D"/>
    <w:rsid w:val="006F085E"/>
    <w:rsid w:val="006F0B79"/>
    <w:rsid w:val="006F0B9B"/>
    <w:rsid w:val="006F0D16"/>
    <w:rsid w:val="006F0DC2"/>
    <w:rsid w:val="006F11B4"/>
    <w:rsid w:val="006F1674"/>
    <w:rsid w:val="006F16BE"/>
    <w:rsid w:val="006F17C3"/>
    <w:rsid w:val="006F1834"/>
    <w:rsid w:val="006F1FC1"/>
    <w:rsid w:val="006F214E"/>
    <w:rsid w:val="006F2406"/>
    <w:rsid w:val="006F34E0"/>
    <w:rsid w:val="006F35B7"/>
    <w:rsid w:val="006F3AEA"/>
    <w:rsid w:val="006F3CBB"/>
    <w:rsid w:val="006F4068"/>
    <w:rsid w:val="006F41AD"/>
    <w:rsid w:val="006F421D"/>
    <w:rsid w:val="006F49B8"/>
    <w:rsid w:val="006F4C05"/>
    <w:rsid w:val="006F6E4C"/>
    <w:rsid w:val="006F7035"/>
    <w:rsid w:val="006F705D"/>
    <w:rsid w:val="006F75BA"/>
    <w:rsid w:val="0070012D"/>
    <w:rsid w:val="007003B8"/>
    <w:rsid w:val="007012CA"/>
    <w:rsid w:val="00701836"/>
    <w:rsid w:val="00701A8F"/>
    <w:rsid w:val="00701C07"/>
    <w:rsid w:val="007022C7"/>
    <w:rsid w:val="0070284C"/>
    <w:rsid w:val="007033E5"/>
    <w:rsid w:val="00703800"/>
    <w:rsid w:val="00703A4B"/>
    <w:rsid w:val="0070435D"/>
    <w:rsid w:val="00704538"/>
    <w:rsid w:val="00704C57"/>
    <w:rsid w:val="0070517C"/>
    <w:rsid w:val="00706123"/>
    <w:rsid w:val="007062B6"/>
    <w:rsid w:val="007062EC"/>
    <w:rsid w:val="00706348"/>
    <w:rsid w:val="00706BC0"/>
    <w:rsid w:val="00706D0F"/>
    <w:rsid w:val="007071AB"/>
    <w:rsid w:val="00707753"/>
    <w:rsid w:val="00707EB5"/>
    <w:rsid w:val="00710019"/>
    <w:rsid w:val="00710273"/>
    <w:rsid w:val="007105C5"/>
    <w:rsid w:val="00710668"/>
    <w:rsid w:val="0071091C"/>
    <w:rsid w:val="0071135A"/>
    <w:rsid w:val="00711375"/>
    <w:rsid w:val="00711A43"/>
    <w:rsid w:val="0071233B"/>
    <w:rsid w:val="0071253E"/>
    <w:rsid w:val="0071294C"/>
    <w:rsid w:val="00712C43"/>
    <w:rsid w:val="00713C60"/>
    <w:rsid w:val="00713E01"/>
    <w:rsid w:val="00713FA0"/>
    <w:rsid w:val="007148A1"/>
    <w:rsid w:val="00715E0C"/>
    <w:rsid w:val="0071651A"/>
    <w:rsid w:val="0071677F"/>
    <w:rsid w:val="00716AAD"/>
    <w:rsid w:val="00716BFC"/>
    <w:rsid w:val="00716C0F"/>
    <w:rsid w:val="0071762A"/>
    <w:rsid w:val="007177B3"/>
    <w:rsid w:val="00717885"/>
    <w:rsid w:val="00717C8D"/>
    <w:rsid w:val="007205B0"/>
    <w:rsid w:val="007205FD"/>
    <w:rsid w:val="007208E4"/>
    <w:rsid w:val="00720CBD"/>
    <w:rsid w:val="00721179"/>
    <w:rsid w:val="00721293"/>
    <w:rsid w:val="00721B72"/>
    <w:rsid w:val="00721F36"/>
    <w:rsid w:val="00721FEB"/>
    <w:rsid w:val="007224C9"/>
    <w:rsid w:val="00722637"/>
    <w:rsid w:val="00722EA0"/>
    <w:rsid w:val="007233AA"/>
    <w:rsid w:val="007237FB"/>
    <w:rsid w:val="00723B2C"/>
    <w:rsid w:val="007243FC"/>
    <w:rsid w:val="00724B57"/>
    <w:rsid w:val="00724C26"/>
    <w:rsid w:val="00725C24"/>
    <w:rsid w:val="00726B83"/>
    <w:rsid w:val="00730184"/>
    <w:rsid w:val="0073046D"/>
    <w:rsid w:val="007310CE"/>
    <w:rsid w:val="007311C2"/>
    <w:rsid w:val="00731288"/>
    <w:rsid w:val="007317D9"/>
    <w:rsid w:val="00731993"/>
    <w:rsid w:val="00731D2E"/>
    <w:rsid w:val="00731DF5"/>
    <w:rsid w:val="00732196"/>
    <w:rsid w:val="007323D4"/>
    <w:rsid w:val="007324AF"/>
    <w:rsid w:val="00732B3C"/>
    <w:rsid w:val="0073303E"/>
    <w:rsid w:val="00733480"/>
    <w:rsid w:val="00733B49"/>
    <w:rsid w:val="0073471A"/>
    <w:rsid w:val="007347EB"/>
    <w:rsid w:val="00734AB1"/>
    <w:rsid w:val="00734CDC"/>
    <w:rsid w:val="00734CF7"/>
    <w:rsid w:val="007352F0"/>
    <w:rsid w:val="007359A8"/>
    <w:rsid w:val="007361E5"/>
    <w:rsid w:val="00736316"/>
    <w:rsid w:val="0073641A"/>
    <w:rsid w:val="00736B38"/>
    <w:rsid w:val="00737431"/>
    <w:rsid w:val="00737CE3"/>
    <w:rsid w:val="007404BD"/>
    <w:rsid w:val="00740547"/>
    <w:rsid w:val="007415AD"/>
    <w:rsid w:val="007415C5"/>
    <w:rsid w:val="00741E96"/>
    <w:rsid w:val="00742075"/>
    <w:rsid w:val="00742108"/>
    <w:rsid w:val="007422A8"/>
    <w:rsid w:val="007425E9"/>
    <w:rsid w:val="00742A47"/>
    <w:rsid w:val="00744000"/>
    <w:rsid w:val="007453C6"/>
    <w:rsid w:val="007467D2"/>
    <w:rsid w:val="007469FB"/>
    <w:rsid w:val="00746B32"/>
    <w:rsid w:val="00746CC5"/>
    <w:rsid w:val="00747505"/>
    <w:rsid w:val="007475B2"/>
    <w:rsid w:val="0075017B"/>
    <w:rsid w:val="00750960"/>
    <w:rsid w:val="00750FCD"/>
    <w:rsid w:val="00751935"/>
    <w:rsid w:val="00751A9C"/>
    <w:rsid w:val="00751E08"/>
    <w:rsid w:val="0075223D"/>
    <w:rsid w:val="0075228C"/>
    <w:rsid w:val="00752426"/>
    <w:rsid w:val="00752DE2"/>
    <w:rsid w:val="00752E6C"/>
    <w:rsid w:val="00753522"/>
    <w:rsid w:val="007542EF"/>
    <w:rsid w:val="00754CA8"/>
    <w:rsid w:val="007560CE"/>
    <w:rsid w:val="0075717B"/>
    <w:rsid w:val="00757363"/>
    <w:rsid w:val="00757A76"/>
    <w:rsid w:val="00760779"/>
    <w:rsid w:val="0076091A"/>
    <w:rsid w:val="00760BB8"/>
    <w:rsid w:val="007619A4"/>
    <w:rsid w:val="00761C16"/>
    <w:rsid w:val="00761D21"/>
    <w:rsid w:val="007623EC"/>
    <w:rsid w:val="00762405"/>
    <w:rsid w:val="00762730"/>
    <w:rsid w:val="007631C1"/>
    <w:rsid w:val="00763798"/>
    <w:rsid w:val="00763850"/>
    <w:rsid w:val="00764523"/>
    <w:rsid w:val="00764A62"/>
    <w:rsid w:val="00764C6E"/>
    <w:rsid w:val="00764F4E"/>
    <w:rsid w:val="007656B6"/>
    <w:rsid w:val="00765FA4"/>
    <w:rsid w:val="007667EE"/>
    <w:rsid w:val="00766858"/>
    <w:rsid w:val="00766C12"/>
    <w:rsid w:val="007673C8"/>
    <w:rsid w:val="0077026D"/>
    <w:rsid w:val="00770399"/>
    <w:rsid w:val="007707CE"/>
    <w:rsid w:val="00771BC7"/>
    <w:rsid w:val="00771EB0"/>
    <w:rsid w:val="00772FDC"/>
    <w:rsid w:val="007733EF"/>
    <w:rsid w:val="0077382D"/>
    <w:rsid w:val="00773D54"/>
    <w:rsid w:val="00774119"/>
    <w:rsid w:val="00774342"/>
    <w:rsid w:val="0077487D"/>
    <w:rsid w:val="00775175"/>
    <w:rsid w:val="007769FA"/>
    <w:rsid w:val="00776AC6"/>
    <w:rsid w:val="00780B94"/>
    <w:rsid w:val="00780D09"/>
    <w:rsid w:val="007810E9"/>
    <w:rsid w:val="00781824"/>
    <w:rsid w:val="00781FDB"/>
    <w:rsid w:val="0078238F"/>
    <w:rsid w:val="007838FC"/>
    <w:rsid w:val="007844ED"/>
    <w:rsid w:val="007848EE"/>
    <w:rsid w:val="00785006"/>
    <w:rsid w:val="007850BE"/>
    <w:rsid w:val="00786EEA"/>
    <w:rsid w:val="0079080E"/>
    <w:rsid w:val="00790B2E"/>
    <w:rsid w:val="00790C3E"/>
    <w:rsid w:val="00790C88"/>
    <w:rsid w:val="00790F85"/>
    <w:rsid w:val="00790FEE"/>
    <w:rsid w:val="0079114A"/>
    <w:rsid w:val="0079180D"/>
    <w:rsid w:val="00791A82"/>
    <w:rsid w:val="00791C18"/>
    <w:rsid w:val="00792231"/>
    <w:rsid w:val="007926D3"/>
    <w:rsid w:val="00792717"/>
    <w:rsid w:val="007927A8"/>
    <w:rsid w:val="00792A9D"/>
    <w:rsid w:val="00792B7A"/>
    <w:rsid w:val="0079363B"/>
    <w:rsid w:val="0079365A"/>
    <w:rsid w:val="00793EA1"/>
    <w:rsid w:val="00794133"/>
    <w:rsid w:val="00794583"/>
    <w:rsid w:val="007947F3"/>
    <w:rsid w:val="0079508A"/>
    <w:rsid w:val="0079536B"/>
    <w:rsid w:val="00795681"/>
    <w:rsid w:val="00795A0E"/>
    <w:rsid w:val="0079610F"/>
    <w:rsid w:val="007962BE"/>
    <w:rsid w:val="00796D45"/>
    <w:rsid w:val="007970EB"/>
    <w:rsid w:val="007977C4"/>
    <w:rsid w:val="00797AB2"/>
    <w:rsid w:val="00797EBB"/>
    <w:rsid w:val="007A02AC"/>
    <w:rsid w:val="007A0945"/>
    <w:rsid w:val="007A0F20"/>
    <w:rsid w:val="007A1363"/>
    <w:rsid w:val="007A1554"/>
    <w:rsid w:val="007A1A51"/>
    <w:rsid w:val="007A1C97"/>
    <w:rsid w:val="007A2360"/>
    <w:rsid w:val="007A251D"/>
    <w:rsid w:val="007A2DC3"/>
    <w:rsid w:val="007A30AC"/>
    <w:rsid w:val="007A3139"/>
    <w:rsid w:val="007A3A5F"/>
    <w:rsid w:val="007A3F59"/>
    <w:rsid w:val="007A4366"/>
    <w:rsid w:val="007A43C7"/>
    <w:rsid w:val="007A4742"/>
    <w:rsid w:val="007A59F8"/>
    <w:rsid w:val="007A6156"/>
    <w:rsid w:val="007A6B7D"/>
    <w:rsid w:val="007A6F77"/>
    <w:rsid w:val="007A7CE3"/>
    <w:rsid w:val="007B00E5"/>
    <w:rsid w:val="007B019A"/>
    <w:rsid w:val="007B1347"/>
    <w:rsid w:val="007B1880"/>
    <w:rsid w:val="007B1FE2"/>
    <w:rsid w:val="007B27D3"/>
    <w:rsid w:val="007B29E3"/>
    <w:rsid w:val="007B3153"/>
    <w:rsid w:val="007B3A82"/>
    <w:rsid w:val="007B3E33"/>
    <w:rsid w:val="007B3F02"/>
    <w:rsid w:val="007B4584"/>
    <w:rsid w:val="007B49D0"/>
    <w:rsid w:val="007B4A46"/>
    <w:rsid w:val="007B4C6D"/>
    <w:rsid w:val="007B514A"/>
    <w:rsid w:val="007B587C"/>
    <w:rsid w:val="007B725B"/>
    <w:rsid w:val="007B763A"/>
    <w:rsid w:val="007B76A9"/>
    <w:rsid w:val="007B7898"/>
    <w:rsid w:val="007C0721"/>
    <w:rsid w:val="007C0C01"/>
    <w:rsid w:val="007C1D7B"/>
    <w:rsid w:val="007C1F71"/>
    <w:rsid w:val="007C2143"/>
    <w:rsid w:val="007C2244"/>
    <w:rsid w:val="007C3537"/>
    <w:rsid w:val="007C397D"/>
    <w:rsid w:val="007C3E83"/>
    <w:rsid w:val="007C5212"/>
    <w:rsid w:val="007C57B0"/>
    <w:rsid w:val="007C57E3"/>
    <w:rsid w:val="007C599D"/>
    <w:rsid w:val="007C5C25"/>
    <w:rsid w:val="007C7A31"/>
    <w:rsid w:val="007C7B24"/>
    <w:rsid w:val="007D000D"/>
    <w:rsid w:val="007D0E91"/>
    <w:rsid w:val="007D1160"/>
    <w:rsid w:val="007D1C5B"/>
    <w:rsid w:val="007D1DB5"/>
    <w:rsid w:val="007D256D"/>
    <w:rsid w:val="007D2861"/>
    <w:rsid w:val="007D2B82"/>
    <w:rsid w:val="007D4608"/>
    <w:rsid w:val="007D4940"/>
    <w:rsid w:val="007D4B0D"/>
    <w:rsid w:val="007D5478"/>
    <w:rsid w:val="007D56DB"/>
    <w:rsid w:val="007D5E20"/>
    <w:rsid w:val="007D6805"/>
    <w:rsid w:val="007D76C9"/>
    <w:rsid w:val="007D78DF"/>
    <w:rsid w:val="007D7AAA"/>
    <w:rsid w:val="007E0444"/>
    <w:rsid w:val="007E04B5"/>
    <w:rsid w:val="007E0568"/>
    <w:rsid w:val="007E09C1"/>
    <w:rsid w:val="007E1A58"/>
    <w:rsid w:val="007E1EAF"/>
    <w:rsid w:val="007E250A"/>
    <w:rsid w:val="007E2AEC"/>
    <w:rsid w:val="007E2C33"/>
    <w:rsid w:val="007E2D07"/>
    <w:rsid w:val="007E2E98"/>
    <w:rsid w:val="007E358B"/>
    <w:rsid w:val="007E38F6"/>
    <w:rsid w:val="007E3A8A"/>
    <w:rsid w:val="007E54FF"/>
    <w:rsid w:val="007E5A53"/>
    <w:rsid w:val="007E5E87"/>
    <w:rsid w:val="007E61FC"/>
    <w:rsid w:val="007E7288"/>
    <w:rsid w:val="007E7471"/>
    <w:rsid w:val="007E7566"/>
    <w:rsid w:val="007E7F7A"/>
    <w:rsid w:val="007F0179"/>
    <w:rsid w:val="007F1333"/>
    <w:rsid w:val="007F1364"/>
    <w:rsid w:val="007F2291"/>
    <w:rsid w:val="007F2A54"/>
    <w:rsid w:val="007F2A5E"/>
    <w:rsid w:val="007F2D74"/>
    <w:rsid w:val="007F2DE2"/>
    <w:rsid w:val="007F3391"/>
    <w:rsid w:val="007F418C"/>
    <w:rsid w:val="007F46E1"/>
    <w:rsid w:val="007F477B"/>
    <w:rsid w:val="007F49E8"/>
    <w:rsid w:val="007F50C4"/>
    <w:rsid w:val="007F5FB9"/>
    <w:rsid w:val="007F633E"/>
    <w:rsid w:val="007F6F74"/>
    <w:rsid w:val="007F729D"/>
    <w:rsid w:val="007F755E"/>
    <w:rsid w:val="007F77F9"/>
    <w:rsid w:val="007F7DE3"/>
    <w:rsid w:val="007F7E11"/>
    <w:rsid w:val="00800097"/>
    <w:rsid w:val="008010DB"/>
    <w:rsid w:val="00802311"/>
    <w:rsid w:val="0080241D"/>
    <w:rsid w:val="00802780"/>
    <w:rsid w:val="00802BDF"/>
    <w:rsid w:val="00803614"/>
    <w:rsid w:val="00803B82"/>
    <w:rsid w:val="00803E6D"/>
    <w:rsid w:val="00804461"/>
    <w:rsid w:val="008047AB"/>
    <w:rsid w:val="008049A9"/>
    <w:rsid w:val="00804C36"/>
    <w:rsid w:val="00805D53"/>
    <w:rsid w:val="00805E10"/>
    <w:rsid w:val="00805F71"/>
    <w:rsid w:val="0080611B"/>
    <w:rsid w:val="00806CF1"/>
    <w:rsid w:val="008070EF"/>
    <w:rsid w:val="0080717D"/>
    <w:rsid w:val="00807666"/>
    <w:rsid w:val="008104BF"/>
    <w:rsid w:val="0081050C"/>
    <w:rsid w:val="00810697"/>
    <w:rsid w:val="00810A1F"/>
    <w:rsid w:val="00810D97"/>
    <w:rsid w:val="00810FAA"/>
    <w:rsid w:val="008119D1"/>
    <w:rsid w:val="0081219D"/>
    <w:rsid w:val="008122A8"/>
    <w:rsid w:val="00812CD6"/>
    <w:rsid w:val="00812F35"/>
    <w:rsid w:val="00812FE0"/>
    <w:rsid w:val="0081324B"/>
    <w:rsid w:val="008138B2"/>
    <w:rsid w:val="008138F1"/>
    <w:rsid w:val="00813902"/>
    <w:rsid w:val="00813BBE"/>
    <w:rsid w:val="008140DF"/>
    <w:rsid w:val="0081411D"/>
    <w:rsid w:val="0081439D"/>
    <w:rsid w:val="00814A82"/>
    <w:rsid w:val="00814E19"/>
    <w:rsid w:val="00815913"/>
    <w:rsid w:val="0081601C"/>
    <w:rsid w:val="00816CA7"/>
    <w:rsid w:val="008174A2"/>
    <w:rsid w:val="0082014B"/>
    <w:rsid w:val="008208AA"/>
    <w:rsid w:val="008209A3"/>
    <w:rsid w:val="008213F6"/>
    <w:rsid w:val="008215B8"/>
    <w:rsid w:val="00821AD3"/>
    <w:rsid w:val="008222E9"/>
    <w:rsid w:val="00822A42"/>
    <w:rsid w:val="00822C86"/>
    <w:rsid w:val="008236A6"/>
    <w:rsid w:val="008237E2"/>
    <w:rsid w:val="0082401A"/>
    <w:rsid w:val="00824790"/>
    <w:rsid w:val="00824BED"/>
    <w:rsid w:val="00824D13"/>
    <w:rsid w:val="008258F9"/>
    <w:rsid w:val="00825986"/>
    <w:rsid w:val="0082666D"/>
    <w:rsid w:val="00827128"/>
    <w:rsid w:val="00827594"/>
    <w:rsid w:val="008279C4"/>
    <w:rsid w:val="00827B35"/>
    <w:rsid w:val="00831459"/>
    <w:rsid w:val="0083154B"/>
    <w:rsid w:val="00831E21"/>
    <w:rsid w:val="00831EB6"/>
    <w:rsid w:val="0083263F"/>
    <w:rsid w:val="00832664"/>
    <w:rsid w:val="0083304B"/>
    <w:rsid w:val="0083345E"/>
    <w:rsid w:val="00833816"/>
    <w:rsid w:val="008348D6"/>
    <w:rsid w:val="00834C29"/>
    <w:rsid w:val="00834D6C"/>
    <w:rsid w:val="00835A67"/>
    <w:rsid w:val="00835ED3"/>
    <w:rsid w:val="00836DB3"/>
    <w:rsid w:val="00836E48"/>
    <w:rsid w:val="00836E8E"/>
    <w:rsid w:val="00837B19"/>
    <w:rsid w:val="00840851"/>
    <w:rsid w:val="00840D22"/>
    <w:rsid w:val="00841356"/>
    <w:rsid w:val="008416C1"/>
    <w:rsid w:val="008428F3"/>
    <w:rsid w:val="00842AFE"/>
    <w:rsid w:val="00842E1D"/>
    <w:rsid w:val="0084324D"/>
    <w:rsid w:val="00843683"/>
    <w:rsid w:val="008436C1"/>
    <w:rsid w:val="00843A3B"/>
    <w:rsid w:val="00843B67"/>
    <w:rsid w:val="00844611"/>
    <w:rsid w:val="00844761"/>
    <w:rsid w:val="00845536"/>
    <w:rsid w:val="008455C4"/>
    <w:rsid w:val="00845FD1"/>
    <w:rsid w:val="008468A3"/>
    <w:rsid w:val="00847103"/>
    <w:rsid w:val="00847FEB"/>
    <w:rsid w:val="00850C69"/>
    <w:rsid w:val="00850CE1"/>
    <w:rsid w:val="00851952"/>
    <w:rsid w:val="008522D4"/>
    <w:rsid w:val="00852391"/>
    <w:rsid w:val="008531CA"/>
    <w:rsid w:val="008531DE"/>
    <w:rsid w:val="008538C3"/>
    <w:rsid w:val="00853AB3"/>
    <w:rsid w:val="00854191"/>
    <w:rsid w:val="008543D1"/>
    <w:rsid w:val="008551E8"/>
    <w:rsid w:val="008555BC"/>
    <w:rsid w:val="00855C26"/>
    <w:rsid w:val="00855CEB"/>
    <w:rsid w:val="00855DBD"/>
    <w:rsid w:val="008560B0"/>
    <w:rsid w:val="00857166"/>
    <w:rsid w:val="008574D8"/>
    <w:rsid w:val="008576DB"/>
    <w:rsid w:val="00857B8B"/>
    <w:rsid w:val="00857D31"/>
    <w:rsid w:val="00860506"/>
    <w:rsid w:val="008607A0"/>
    <w:rsid w:val="00860AC8"/>
    <w:rsid w:val="00860E72"/>
    <w:rsid w:val="00860FF4"/>
    <w:rsid w:val="00861B98"/>
    <w:rsid w:val="0086220A"/>
    <w:rsid w:val="00863F76"/>
    <w:rsid w:val="008655D3"/>
    <w:rsid w:val="00865D03"/>
    <w:rsid w:val="00865EE8"/>
    <w:rsid w:val="00866024"/>
    <w:rsid w:val="0086762F"/>
    <w:rsid w:val="00867993"/>
    <w:rsid w:val="00867D0E"/>
    <w:rsid w:val="008713C0"/>
    <w:rsid w:val="00872102"/>
    <w:rsid w:val="00873A3A"/>
    <w:rsid w:val="00873A4C"/>
    <w:rsid w:val="00873E12"/>
    <w:rsid w:val="00874793"/>
    <w:rsid w:val="00874B27"/>
    <w:rsid w:val="00875108"/>
    <w:rsid w:val="00875C7D"/>
    <w:rsid w:val="008767CC"/>
    <w:rsid w:val="00876956"/>
    <w:rsid w:val="0087705C"/>
    <w:rsid w:val="00877C1B"/>
    <w:rsid w:val="00877E9E"/>
    <w:rsid w:val="008802E2"/>
    <w:rsid w:val="00880342"/>
    <w:rsid w:val="008803CC"/>
    <w:rsid w:val="008805C4"/>
    <w:rsid w:val="00881536"/>
    <w:rsid w:val="00881DD5"/>
    <w:rsid w:val="0088208B"/>
    <w:rsid w:val="0088292B"/>
    <w:rsid w:val="00882D4A"/>
    <w:rsid w:val="00882E04"/>
    <w:rsid w:val="00883B5D"/>
    <w:rsid w:val="00883F78"/>
    <w:rsid w:val="00884DB2"/>
    <w:rsid w:val="00886396"/>
    <w:rsid w:val="00886931"/>
    <w:rsid w:val="00886E96"/>
    <w:rsid w:val="00887943"/>
    <w:rsid w:val="00887D90"/>
    <w:rsid w:val="0089006E"/>
    <w:rsid w:val="008906DD"/>
    <w:rsid w:val="00890714"/>
    <w:rsid w:val="00890FE6"/>
    <w:rsid w:val="00891219"/>
    <w:rsid w:val="00892E17"/>
    <w:rsid w:val="0089363E"/>
    <w:rsid w:val="008936B4"/>
    <w:rsid w:val="008939AC"/>
    <w:rsid w:val="00893F25"/>
    <w:rsid w:val="008944A2"/>
    <w:rsid w:val="00894D50"/>
    <w:rsid w:val="0089520B"/>
    <w:rsid w:val="00896047"/>
    <w:rsid w:val="00896187"/>
    <w:rsid w:val="00896854"/>
    <w:rsid w:val="00896CBE"/>
    <w:rsid w:val="008A0460"/>
    <w:rsid w:val="008A0856"/>
    <w:rsid w:val="008A0E77"/>
    <w:rsid w:val="008A192A"/>
    <w:rsid w:val="008A29E7"/>
    <w:rsid w:val="008A31C3"/>
    <w:rsid w:val="008A3B19"/>
    <w:rsid w:val="008A3BA3"/>
    <w:rsid w:val="008A3DE9"/>
    <w:rsid w:val="008A42B9"/>
    <w:rsid w:val="008A4348"/>
    <w:rsid w:val="008A48F5"/>
    <w:rsid w:val="008A58D6"/>
    <w:rsid w:val="008A59FF"/>
    <w:rsid w:val="008A5F56"/>
    <w:rsid w:val="008A6524"/>
    <w:rsid w:val="008A708E"/>
    <w:rsid w:val="008B0568"/>
    <w:rsid w:val="008B0852"/>
    <w:rsid w:val="008B1CB1"/>
    <w:rsid w:val="008B1E13"/>
    <w:rsid w:val="008B2341"/>
    <w:rsid w:val="008B2BE0"/>
    <w:rsid w:val="008B3177"/>
    <w:rsid w:val="008B34C6"/>
    <w:rsid w:val="008B3FED"/>
    <w:rsid w:val="008B4B4D"/>
    <w:rsid w:val="008B58C2"/>
    <w:rsid w:val="008B5D83"/>
    <w:rsid w:val="008B5E0F"/>
    <w:rsid w:val="008B6511"/>
    <w:rsid w:val="008B689D"/>
    <w:rsid w:val="008B6DAE"/>
    <w:rsid w:val="008B6E3B"/>
    <w:rsid w:val="008B7284"/>
    <w:rsid w:val="008B75D1"/>
    <w:rsid w:val="008B7DBF"/>
    <w:rsid w:val="008C0051"/>
    <w:rsid w:val="008C0EF2"/>
    <w:rsid w:val="008C1162"/>
    <w:rsid w:val="008C139E"/>
    <w:rsid w:val="008C1B85"/>
    <w:rsid w:val="008C1BDD"/>
    <w:rsid w:val="008C1E09"/>
    <w:rsid w:val="008C2370"/>
    <w:rsid w:val="008C2D01"/>
    <w:rsid w:val="008C2D61"/>
    <w:rsid w:val="008C2DF1"/>
    <w:rsid w:val="008C313D"/>
    <w:rsid w:val="008C3447"/>
    <w:rsid w:val="008C3827"/>
    <w:rsid w:val="008C3993"/>
    <w:rsid w:val="008C3CE3"/>
    <w:rsid w:val="008C43AA"/>
    <w:rsid w:val="008C4D0F"/>
    <w:rsid w:val="008C527B"/>
    <w:rsid w:val="008C5CA4"/>
    <w:rsid w:val="008C5D2E"/>
    <w:rsid w:val="008C6DA4"/>
    <w:rsid w:val="008D023F"/>
    <w:rsid w:val="008D0C1F"/>
    <w:rsid w:val="008D1BE7"/>
    <w:rsid w:val="008D1DC9"/>
    <w:rsid w:val="008D1F50"/>
    <w:rsid w:val="008D27D0"/>
    <w:rsid w:val="008D2A2F"/>
    <w:rsid w:val="008D2C26"/>
    <w:rsid w:val="008D30E5"/>
    <w:rsid w:val="008D37E7"/>
    <w:rsid w:val="008D3C52"/>
    <w:rsid w:val="008D4A49"/>
    <w:rsid w:val="008D4E59"/>
    <w:rsid w:val="008D4E5C"/>
    <w:rsid w:val="008D5A3A"/>
    <w:rsid w:val="008D5BDD"/>
    <w:rsid w:val="008D5DEC"/>
    <w:rsid w:val="008D5EB8"/>
    <w:rsid w:val="008D622F"/>
    <w:rsid w:val="008D6E29"/>
    <w:rsid w:val="008D6EA3"/>
    <w:rsid w:val="008D6EF4"/>
    <w:rsid w:val="008D6F75"/>
    <w:rsid w:val="008D7476"/>
    <w:rsid w:val="008D7578"/>
    <w:rsid w:val="008D771B"/>
    <w:rsid w:val="008D7F7D"/>
    <w:rsid w:val="008D7FAC"/>
    <w:rsid w:val="008E08F7"/>
    <w:rsid w:val="008E1C1E"/>
    <w:rsid w:val="008E1D52"/>
    <w:rsid w:val="008E2142"/>
    <w:rsid w:val="008E2E8F"/>
    <w:rsid w:val="008E32D1"/>
    <w:rsid w:val="008E3C92"/>
    <w:rsid w:val="008E3ED5"/>
    <w:rsid w:val="008E47E2"/>
    <w:rsid w:val="008E47E3"/>
    <w:rsid w:val="008E4EF4"/>
    <w:rsid w:val="008E50EE"/>
    <w:rsid w:val="008E511F"/>
    <w:rsid w:val="008E51D7"/>
    <w:rsid w:val="008E5A44"/>
    <w:rsid w:val="008E6041"/>
    <w:rsid w:val="008E65C7"/>
    <w:rsid w:val="008E6D49"/>
    <w:rsid w:val="008E7713"/>
    <w:rsid w:val="008E781C"/>
    <w:rsid w:val="008E7E44"/>
    <w:rsid w:val="008F0079"/>
    <w:rsid w:val="008F0D4D"/>
    <w:rsid w:val="008F19BE"/>
    <w:rsid w:val="008F2125"/>
    <w:rsid w:val="008F21FB"/>
    <w:rsid w:val="008F2AFC"/>
    <w:rsid w:val="008F3043"/>
    <w:rsid w:val="008F39CB"/>
    <w:rsid w:val="008F3F1F"/>
    <w:rsid w:val="008F412E"/>
    <w:rsid w:val="008F41F0"/>
    <w:rsid w:val="008F47C8"/>
    <w:rsid w:val="008F4F55"/>
    <w:rsid w:val="008F5592"/>
    <w:rsid w:val="008F66AC"/>
    <w:rsid w:val="008F6CC1"/>
    <w:rsid w:val="008F74D6"/>
    <w:rsid w:val="008F76AB"/>
    <w:rsid w:val="00900784"/>
    <w:rsid w:val="00900986"/>
    <w:rsid w:val="00901938"/>
    <w:rsid w:val="00901E8B"/>
    <w:rsid w:val="00901FF0"/>
    <w:rsid w:val="00902091"/>
    <w:rsid w:val="00902635"/>
    <w:rsid w:val="009026D9"/>
    <w:rsid w:val="00903048"/>
    <w:rsid w:val="00903154"/>
    <w:rsid w:val="00903444"/>
    <w:rsid w:val="00903BEF"/>
    <w:rsid w:val="0090464E"/>
    <w:rsid w:val="009049F7"/>
    <w:rsid w:val="00905263"/>
    <w:rsid w:val="00905A2B"/>
    <w:rsid w:val="009063BC"/>
    <w:rsid w:val="00906DF6"/>
    <w:rsid w:val="009073C2"/>
    <w:rsid w:val="00907860"/>
    <w:rsid w:val="009078EC"/>
    <w:rsid w:val="009079A6"/>
    <w:rsid w:val="00907C4F"/>
    <w:rsid w:val="00907D9B"/>
    <w:rsid w:val="00907DA9"/>
    <w:rsid w:val="00910658"/>
    <w:rsid w:val="00910E45"/>
    <w:rsid w:val="009113D6"/>
    <w:rsid w:val="009117BF"/>
    <w:rsid w:val="00912196"/>
    <w:rsid w:val="009121FE"/>
    <w:rsid w:val="00912293"/>
    <w:rsid w:val="009123CB"/>
    <w:rsid w:val="009136F8"/>
    <w:rsid w:val="00913B1F"/>
    <w:rsid w:val="009144E1"/>
    <w:rsid w:val="009145EB"/>
    <w:rsid w:val="00914A6A"/>
    <w:rsid w:val="00914B37"/>
    <w:rsid w:val="00915127"/>
    <w:rsid w:val="0091532F"/>
    <w:rsid w:val="009161A0"/>
    <w:rsid w:val="00916410"/>
    <w:rsid w:val="0091683A"/>
    <w:rsid w:val="0091727D"/>
    <w:rsid w:val="00920554"/>
    <w:rsid w:val="00920AF4"/>
    <w:rsid w:val="009219AD"/>
    <w:rsid w:val="009224CE"/>
    <w:rsid w:val="00923ED1"/>
    <w:rsid w:val="00923F1A"/>
    <w:rsid w:val="00924428"/>
    <w:rsid w:val="0092463E"/>
    <w:rsid w:val="009247B8"/>
    <w:rsid w:val="00924A9B"/>
    <w:rsid w:val="00924FED"/>
    <w:rsid w:val="00926006"/>
    <w:rsid w:val="00926551"/>
    <w:rsid w:val="0092666D"/>
    <w:rsid w:val="00927E7B"/>
    <w:rsid w:val="00930358"/>
    <w:rsid w:val="00930ACA"/>
    <w:rsid w:val="00931D28"/>
    <w:rsid w:val="0093201D"/>
    <w:rsid w:val="009320F7"/>
    <w:rsid w:val="009321B6"/>
    <w:rsid w:val="00932676"/>
    <w:rsid w:val="00932D08"/>
    <w:rsid w:val="009333BE"/>
    <w:rsid w:val="0093351A"/>
    <w:rsid w:val="00934656"/>
    <w:rsid w:val="0093472A"/>
    <w:rsid w:val="00935120"/>
    <w:rsid w:val="0093557C"/>
    <w:rsid w:val="0093572E"/>
    <w:rsid w:val="00935888"/>
    <w:rsid w:val="00935CDF"/>
    <w:rsid w:val="0093606D"/>
    <w:rsid w:val="00936196"/>
    <w:rsid w:val="009361BD"/>
    <w:rsid w:val="0093666C"/>
    <w:rsid w:val="00936A6F"/>
    <w:rsid w:val="009370CD"/>
    <w:rsid w:val="009370DB"/>
    <w:rsid w:val="00937410"/>
    <w:rsid w:val="009374B9"/>
    <w:rsid w:val="00937649"/>
    <w:rsid w:val="00937D25"/>
    <w:rsid w:val="00937E18"/>
    <w:rsid w:val="0094066F"/>
    <w:rsid w:val="009406FF"/>
    <w:rsid w:val="009409C4"/>
    <w:rsid w:val="00940B9D"/>
    <w:rsid w:val="009417A0"/>
    <w:rsid w:val="00941B5B"/>
    <w:rsid w:val="00942042"/>
    <w:rsid w:val="00942AC8"/>
    <w:rsid w:val="00943192"/>
    <w:rsid w:val="009431EE"/>
    <w:rsid w:val="0094355A"/>
    <w:rsid w:val="009440CA"/>
    <w:rsid w:val="009448B2"/>
    <w:rsid w:val="009449A9"/>
    <w:rsid w:val="009460D9"/>
    <w:rsid w:val="009460DC"/>
    <w:rsid w:val="009469BB"/>
    <w:rsid w:val="00946D38"/>
    <w:rsid w:val="009478CC"/>
    <w:rsid w:val="00947B10"/>
    <w:rsid w:val="009507E4"/>
    <w:rsid w:val="00950B0F"/>
    <w:rsid w:val="00951152"/>
    <w:rsid w:val="009516C7"/>
    <w:rsid w:val="00951EAC"/>
    <w:rsid w:val="009523A1"/>
    <w:rsid w:val="00952969"/>
    <w:rsid w:val="00952A1A"/>
    <w:rsid w:val="009532F6"/>
    <w:rsid w:val="009533DF"/>
    <w:rsid w:val="00953633"/>
    <w:rsid w:val="00953674"/>
    <w:rsid w:val="009538CC"/>
    <w:rsid w:val="00953CF1"/>
    <w:rsid w:val="00953D78"/>
    <w:rsid w:val="009549DD"/>
    <w:rsid w:val="00954C5C"/>
    <w:rsid w:val="00955926"/>
    <w:rsid w:val="00955A41"/>
    <w:rsid w:val="00955C6A"/>
    <w:rsid w:val="00956221"/>
    <w:rsid w:val="00956644"/>
    <w:rsid w:val="0096000A"/>
    <w:rsid w:val="00960044"/>
    <w:rsid w:val="00960272"/>
    <w:rsid w:val="00960535"/>
    <w:rsid w:val="00960615"/>
    <w:rsid w:val="00960B3C"/>
    <w:rsid w:val="00960B9B"/>
    <w:rsid w:val="00961BDB"/>
    <w:rsid w:val="00962C51"/>
    <w:rsid w:val="00963033"/>
    <w:rsid w:val="00963BE6"/>
    <w:rsid w:val="00963DCA"/>
    <w:rsid w:val="00964107"/>
    <w:rsid w:val="00964218"/>
    <w:rsid w:val="00964ED0"/>
    <w:rsid w:val="0096525A"/>
    <w:rsid w:val="00965F06"/>
    <w:rsid w:val="00966C04"/>
    <w:rsid w:val="00966CDF"/>
    <w:rsid w:val="00967681"/>
    <w:rsid w:val="00967EC0"/>
    <w:rsid w:val="00970ED2"/>
    <w:rsid w:val="00972387"/>
    <w:rsid w:val="009726EA"/>
    <w:rsid w:val="0097297D"/>
    <w:rsid w:val="009733B2"/>
    <w:rsid w:val="00973737"/>
    <w:rsid w:val="009737FD"/>
    <w:rsid w:val="00973DAD"/>
    <w:rsid w:val="00974361"/>
    <w:rsid w:val="00974A7E"/>
    <w:rsid w:val="00975442"/>
    <w:rsid w:val="009756FC"/>
    <w:rsid w:val="00975C52"/>
    <w:rsid w:val="00975FAC"/>
    <w:rsid w:val="009761DB"/>
    <w:rsid w:val="0097642A"/>
    <w:rsid w:val="00976773"/>
    <w:rsid w:val="0097744A"/>
    <w:rsid w:val="009774D2"/>
    <w:rsid w:val="0097757C"/>
    <w:rsid w:val="009779B2"/>
    <w:rsid w:val="00980785"/>
    <w:rsid w:val="00980DAC"/>
    <w:rsid w:val="009818CD"/>
    <w:rsid w:val="00981B51"/>
    <w:rsid w:val="00981BE9"/>
    <w:rsid w:val="00981D2B"/>
    <w:rsid w:val="00981DF8"/>
    <w:rsid w:val="00982623"/>
    <w:rsid w:val="00982940"/>
    <w:rsid w:val="0098367E"/>
    <w:rsid w:val="009839BA"/>
    <w:rsid w:val="009841F7"/>
    <w:rsid w:val="00984BF3"/>
    <w:rsid w:val="00984E9D"/>
    <w:rsid w:val="00984F5E"/>
    <w:rsid w:val="0098522F"/>
    <w:rsid w:val="009857E9"/>
    <w:rsid w:val="00985DDB"/>
    <w:rsid w:val="00986392"/>
    <w:rsid w:val="00986CB6"/>
    <w:rsid w:val="00986D19"/>
    <w:rsid w:val="009877EC"/>
    <w:rsid w:val="00987C29"/>
    <w:rsid w:val="00987C5D"/>
    <w:rsid w:val="00987DCF"/>
    <w:rsid w:val="00991082"/>
    <w:rsid w:val="009910E9"/>
    <w:rsid w:val="0099154C"/>
    <w:rsid w:val="00991B7B"/>
    <w:rsid w:val="00992C9E"/>
    <w:rsid w:val="00993610"/>
    <w:rsid w:val="009937AF"/>
    <w:rsid w:val="00993F56"/>
    <w:rsid w:val="009948A3"/>
    <w:rsid w:val="009948A6"/>
    <w:rsid w:val="00995AED"/>
    <w:rsid w:val="00996076"/>
    <w:rsid w:val="00996B81"/>
    <w:rsid w:val="009972C9"/>
    <w:rsid w:val="0099781D"/>
    <w:rsid w:val="00997878"/>
    <w:rsid w:val="00997B93"/>
    <w:rsid w:val="00997EB5"/>
    <w:rsid w:val="009A05E6"/>
    <w:rsid w:val="009A08A8"/>
    <w:rsid w:val="009A1479"/>
    <w:rsid w:val="009A15F9"/>
    <w:rsid w:val="009A1A11"/>
    <w:rsid w:val="009A2284"/>
    <w:rsid w:val="009A2EF8"/>
    <w:rsid w:val="009A3148"/>
    <w:rsid w:val="009A4529"/>
    <w:rsid w:val="009A4780"/>
    <w:rsid w:val="009A4AA7"/>
    <w:rsid w:val="009A5D7D"/>
    <w:rsid w:val="009A6155"/>
    <w:rsid w:val="009A7200"/>
    <w:rsid w:val="009A7EE3"/>
    <w:rsid w:val="009A7FB4"/>
    <w:rsid w:val="009B0E42"/>
    <w:rsid w:val="009B1190"/>
    <w:rsid w:val="009B133B"/>
    <w:rsid w:val="009B2653"/>
    <w:rsid w:val="009B3660"/>
    <w:rsid w:val="009B3E99"/>
    <w:rsid w:val="009B44A0"/>
    <w:rsid w:val="009B4885"/>
    <w:rsid w:val="009B53AC"/>
    <w:rsid w:val="009B5693"/>
    <w:rsid w:val="009B5BD3"/>
    <w:rsid w:val="009B5FB7"/>
    <w:rsid w:val="009B6F99"/>
    <w:rsid w:val="009B71D6"/>
    <w:rsid w:val="009B73BA"/>
    <w:rsid w:val="009B78F1"/>
    <w:rsid w:val="009B7B6E"/>
    <w:rsid w:val="009B7B92"/>
    <w:rsid w:val="009C04F3"/>
    <w:rsid w:val="009C2B03"/>
    <w:rsid w:val="009C2BE8"/>
    <w:rsid w:val="009C2D71"/>
    <w:rsid w:val="009C31EB"/>
    <w:rsid w:val="009C36EE"/>
    <w:rsid w:val="009C3BED"/>
    <w:rsid w:val="009C43A8"/>
    <w:rsid w:val="009C471B"/>
    <w:rsid w:val="009C5453"/>
    <w:rsid w:val="009C560B"/>
    <w:rsid w:val="009C5B3F"/>
    <w:rsid w:val="009C68D6"/>
    <w:rsid w:val="009C7557"/>
    <w:rsid w:val="009C7FCE"/>
    <w:rsid w:val="009D0495"/>
    <w:rsid w:val="009D088F"/>
    <w:rsid w:val="009D173F"/>
    <w:rsid w:val="009D1773"/>
    <w:rsid w:val="009D19B6"/>
    <w:rsid w:val="009D20DB"/>
    <w:rsid w:val="009D2167"/>
    <w:rsid w:val="009D29B3"/>
    <w:rsid w:val="009D335F"/>
    <w:rsid w:val="009D3504"/>
    <w:rsid w:val="009D3686"/>
    <w:rsid w:val="009D4EC3"/>
    <w:rsid w:val="009D5042"/>
    <w:rsid w:val="009D5639"/>
    <w:rsid w:val="009D56DE"/>
    <w:rsid w:val="009D58DF"/>
    <w:rsid w:val="009D5F74"/>
    <w:rsid w:val="009D60EB"/>
    <w:rsid w:val="009D620F"/>
    <w:rsid w:val="009D66CA"/>
    <w:rsid w:val="009D7BC8"/>
    <w:rsid w:val="009D7EAF"/>
    <w:rsid w:val="009E02F1"/>
    <w:rsid w:val="009E0598"/>
    <w:rsid w:val="009E0763"/>
    <w:rsid w:val="009E0FCD"/>
    <w:rsid w:val="009E11EA"/>
    <w:rsid w:val="009E1A4F"/>
    <w:rsid w:val="009E1B8F"/>
    <w:rsid w:val="009E1BE3"/>
    <w:rsid w:val="009E1CAB"/>
    <w:rsid w:val="009E268F"/>
    <w:rsid w:val="009E2CCB"/>
    <w:rsid w:val="009E325B"/>
    <w:rsid w:val="009E3C49"/>
    <w:rsid w:val="009E3E80"/>
    <w:rsid w:val="009E41E4"/>
    <w:rsid w:val="009E43F0"/>
    <w:rsid w:val="009E45F8"/>
    <w:rsid w:val="009E4C55"/>
    <w:rsid w:val="009E4F01"/>
    <w:rsid w:val="009E4F74"/>
    <w:rsid w:val="009E4F81"/>
    <w:rsid w:val="009E52E2"/>
    <w:rsid w:val="009E6035"/>
    <w:rsid w:val="009E64A4"/>
    <w:rsid w:val="009E699E"/>
    <w:rsid w:val="009E6C29"/>
    <w:rsid w:val="009E6E1A"/>
    <w:rsid w:val="009E6F2C"/>
    <w:rsid w:val="009F06D0"/>
    <w:rsid w:val="009F099C"/>
    <w:rsid w:val="009F0B59"/>
    <w:rsid w:val="009F0D04"/>
    <w:rsid w:val="009F1016"/>
    <w:rsid w:val="009F1EF7"/>
    <w:rsid w:val="009F2027"/>
    <w:rsid w:val="009F303E"/>
    <w:rsid w:val="009F3734"/>
    <w:rsid w:val="009F396D"/>
    <w:rsid w:val="009F3E10"/>
    <w:rsid w:val="009F41CD"/>
    <w:rsid w:val="009F4B8F"/>
    <w:rsid w:val="009F4C57"/>
    <w:rsid w:val="009F4DE5"/>
    <w:rsid w:val="009F53C0"/>
    <w:rsid w:val="009F619D"/>
    <w:rsid w:val="009F6A58"/>
    <w:rsid w:val="009F6E3D"/>
    <w:rsid w:val="009F6FF9"/>
    <w:rsid w:val="009F749E"/>
    <w:rsid w:val="009F76E7"/>
    <w:rsid w:val="009F76EC"/>
    <w:rsid w:val="009F7A74"/>
    <w:rsid w:val="00A006AC"/>
    <w:rsid w:val="00A010E6"/>
    <w:rsid w:val="00A01A86"/>
    <w:rsid w:val="00A0209E"/>
    <w:rsid w:val="00A020C8"/>
    <w:rsid w:val="00A02EF4"/>
    <w:rsid w:val="00A031CF"/>
    <w:rsid w:val="00A035C8"/>
    <w:rsid w:val="00A035E3"/>
    <w:rsid w:val="00A03C03"/>
    <w:rsid w:val="00A04176"/>
    <w:rsid w:val="00A04181"/>
    <w:rsid w:val="00A04923"/>
    <w:rsid w:val="00A04958"/>
    <w:rsid w:val="00A04B00"/>
    <w:rsid w:val="00A04DB1"/>
    <w:rsid w:val="00A04E5B"/>
    <w:rsid w:val="00A04FAF"/>
    <w:rsid w:val="00A058DD"/>
    <w:rsid w:val="00A05AAC"/>
    <w:rsid w:val="00A06004"/>
    <w:rsid w:val="00A0690B"/>
    <w:rsid w:val="00A06A32"/>
    <w:rsid w:val="00A070F1"/>
    <w:rsid w:val="00A07BB2"/>
    <w:rsid w:val="00A07E94"/>
    <w:rsid w:val="00A1036A"/>
    <w:rsid w:val="00A104D5"/>
    <w:rsid w:val="00A1094E"/>
    <w:rsid w:val="00A114BB"/>
    <w:rsid w:val="00A123AE"/>
    <w:rsid w:val="00A126F1"/>
    <w:rsid w:val="00A12CCF"/>
    <w:rsid w:val="00A130E7"/>
    <w:rsid w:val="00A1340D"/>
    <w:rsid w:val="00A134B9"/>
    <w:rsid w:val="00A136CE"/>
    <w:rsid w:val="00A138F6"/>
    <w:rsid w:val="00A139D7"/>
    <w:rsid w:val="00A13CE7"/>
    <w:rsid w:val="00A1401C"/>
    <w:rsid w:val="00A141AB"/>
    <w:rsid w:val="00A14293"/>
    <w:rsid w:val="00A14402"/>
    <w:rsid w:val="00A14512"/>
    <w:rsid w:val="00A1498C"/>
    <w:rsid w:val="00A14C59"/>
    <w:rsid w:val="00A14E07"/>
    <w:rsid w:val="00A14EA2"/>
    <w:rsid w:val="00A1525F"/>
    <w:rsid w:val="00A16281"/>
    <w:rsid w:val="00A163C3"/>
    <w:rsid w:val="00A16AE3"/>
    <w:rsid w:val="00A17574"/>
    <w:rsid w:val="00A175AE"/>
    <w:rsid w:val="00A17BE5"/>
    <w:rsid w:val="00A17D00"/>
    <w:rsid w:val="00A20269"/>
    <w:rsid w:val="00A20520"/>
    <w:rsid w:val="00A20E3C"/>
    <w:rsid w:val="00A2176B"/>
    <w:rsid w:val="00A21EFC"/>
    <w:rsid w:val="00A2212F"/>
    <w:rsid w:val="00A2227C"/>
    <w:rsid w:val="00A2334E"/>
    <w:rsid w:val="00A235E1"/>
    <w:rsid w:val="00A23A14"/>
    <w:rsid w:val="00A23B31"/>
    <w:rsid w:val="00A23BA6"/>
    <w:rsid w:val="00A24957"/>
    <w:rsid w:val="00A24A2C"/>
    <w:rsid w:val="00A24E07"/>
    <w:rsid w:val="00A2553D"/>
    <w:rsid w:val="00A25679"/>
    <w:rsid w:val="00A25A4F"/>
    <w:rsid w:val="00A25E4E"/>
    <w:rsid w:val="00A261AD"/>
    <w:rsid w:val="00A26E20"/>
    <w:rsid w:val="00A271BB"/>
    <w:rsid w:val="00A27B66"/>
    <w:rsid w:val="00A27CB3"/>
    <w:rsid w:val="00A27E13"/>
    <w:rsid w:val="00A302A8"/>
    <w:rsid w:val="00A30B82"/>
    <w:rsid w:val="00A31682"/>
    <w:rsid w:val="00A3168C"/>
    <w:rsid w:val="00A316AF"/>
    <w:rsid w:val="00A31880"/>
    <w:rsid w:val="00A318B8"/>
    <w:rsid w:val="00A318CF"/>
    <w:rsid w:val="00A31B46"/>
    <w:rsid w:val="00A31CC0"/>
    <w:rsid w:val="00A322B4"/>
    <w:rsid w:val="00A32C96"/>
    <w:rsid w:val="00A32D11"/>
    <w:rsid w:val="00A33262"/>
    <w:rsid w:val="00A334A4"/>
    <w:rsid w:val="00A34053"/>
    <w:rsid w:val="00A34906"/>
    <w:rsid w:val="00A34D31"/>
    <w:rsid w:val="00A34EC4"/>
    <w:rsid w:val="00A35071"/>
    <w:rsid w:val="00A351A2"/>
    <w:rsid w:val="00A35284"/>
    <w:rsid w:val="00A3592F"/>
    <w:rsid w:val="00A35A13"/>
    <w:rsid w:val="00A36257"/>
    <w:rsid w:val="00A37B4D"/>
    <w:rsid w:val="00A37E71"/>
    <w:rsid w:val="00A40C46"/>
    <w:rsid w:val="00A424B7"/>
    <w:rsid w:val="00A42BB3"/>
    <w:rsid w:val="00A42CF7"/>
    <w:rsid w:val="00A42EB3"/>
    <w:rsid w:val="00A436C3"/>
    <w:rsid w:val="00A439F4"/>
    <w:rsid w:val="00A45F04"/>
    <w:rsid w:val="00A46A84"/>
    <w:rsid w:val="00A477D7"/>
    <w:rsid w:val="00A5129B"/>
    <w:rsid w:val="00A51593"/>
    <w:rsid w:val="00A51970"/>
    <w:rsid w:val="00A51B6F"/>
    <w:rsid w:val="00A52090"/>
    <w:rsid w:val="00A520CF"/>
    <w:rsid w:val="00A52A42"/>
    <w:rsid w:val="00A52CA1"/>
    <w:rsid w:val="00A52F2D"/>
    <w:rsid w:val="00A53067"/>
    <w:rsid w:val="00A538DF"/>
    <w:rsid w:val="00A53EF4"/>
    <w:rsid w:val="00A54075"/>
    <w:rsid w:val="00A540FF"/>
    <w:rsid w:val="00A5498C"/>
    <w:rsid w:val="00A54D50"/>
    <w:rsid w:val="00A554D2"/>
    <w:rsid w:val="00A5569F"/>
    <w:rsid w:val="00A5712F"/>
    <w:rsid w:val="00A579B1"/>
    <w:rsid w:val="00A605E0"/>
    <w:rsid w:val="00A61116"/>
    <w:rsid w:val="00A61772"/>
    <w:rsid w:val="00A617AF"/>
    <w:rsid w:val="00A61987"/>
    <w:rsid w:val="00A61A50"/>
    <w:rsid w:val="00A621FE"/>
    <w:rsid w:val="00A625D7"/>
    <w:rsid w:val="00A63F64"/>
    <w:rsid w:val="00A644C8"/>
    <w:rsid w:val="00A64D44"/>
    <w:rsid w:val="00A65295"/>
    <w:rsid w:val="00A65A46"/>
    <w:rsid w:val="00A666CF"/>
    <w:rsid w:val="00A66702"/>
    <w:rsid w:val="00A66BFF"/>
    <w:rsid w:val="00A670C3"/>
    <w:rsid w:val="00A705A1"/>
    <w:rsid w:val="00A70748"/>
    <w:rsid w:val="00A70CA2"/>
    <w:rsid w:val="00A70E33"/>
    <w:rsid w:val="00A70F4E"/>
    <w:rsid w:val="00A71852"/>
    <w:rsid w:val="00A719B4"/>
    <w:rsid w:val="00A71C3C"/>
    <w:rsid w:val="00A71C58"/>
    <w:rsid w:val="00A71CE2"/>
    <w:rsid w:val="00A71D21"/>
    <w:rsid w:val="00A71EE3"/>
    <w:rsid w:val="00A72595"/>
    <w:rsid w:val="00A72ADA"/>
    <w:rsid w:val="00A72B9B"/>
    <w:rsid w:val="00A730F2"/>
    <w:rsid w:val="00A7397F"/>
    <w:rsid w:val="00A73983"/>
    <w:rsid w:val="00A73F26"/>
    <w:rsid w:val="00A7406B"/>
    <w:rsid w:val="00A743CB"/>
    <w:rsid w:val="00A74409"/>
    <w:rsid w:val="00A745D8"/>
    <w:rsid w:val="00A74D04"/>
    <w:rsid w:val="00A76022"/>
    <w:rsid w:val="00A7669C"/>
    <w:rsid w:val="00A76AEC"/>
    <w:rsid w:val="00A770E2"/>
    <w:rsid w:val="00A801C9"/>
    <w:rsid w:val="00A8099D"/>
    <w:rsid w:val="00A810D7"/>
    <w:rsid w:val="00A81BD0"/>
    <w:rsid w:val="00A823AD"/>
    <w:rsid w:val="00A82796"/>
    <w:rsid w:val="00A8321D"/>
    <w:rsid w:val="00A83D20"/>
    <w:rsid w:val="00A84018"/>
    <w:rsid w:val="00A8487D"/>
    <w:rsid w:val="00A84CC0"/>
    <w:rsid w:val="00A85783"/>
    <w:rsid w:val="00A858DC"/>
    <w:rsid w:val="00A85BED"/>
    <w:rsid w:val="00A85FB0"/>
    <w:rsid w:val="00A86D2F"/>
    <w:rsid w:val="00A87BCF"/>
    <w:rsid w:val="00A87F5D"/>
    <w:rsid w:val="00A90253"/>
    <w:rsid w:val="00A90B1A"/>
    <w:rsid w:val="00A90B3A"/>
    <w:rsid w:val="00A90CFA"/>
    <w:rsid w:val="00A91802"/>
    <w:rsid w:val="00A918D1"/>
    <w:rsid w:val="00A91D86"/>
    <w:rsid w:val="00A92B0F"/>
    <w:rsid w:val="00A92DA7"/>
    <w:rsid w:val="00A93CE7"/>
    <w:rsid w:val="00A93E20"/>
    <w:rsid w:val="00A93EF2"/>
    <w:rsid w:val="00A943D9"/>
    <w:rsid w:val="00A947BA"/>
    <w:rsid w:val="00A950FC"/>
    <w:rsid w:val="00A953E7"/>
    <w:rsid w:val="00A957B8"/>
    <w:rsid w:val="00A95889"/>
    <w:rsid w:val="00A95B4B"/>
    <w:rsid w:val="00A96254"/>
    <w:rsid w:val="00A96394"/>
    <w:rsid w:val="00A96995"/>
    <w:rsid w:val="00A96A30"/>
    <w:rsid w:val="00A96B1A"/>
    <w:rsid w:val="00A96BD4"/>
    <w:rsid w:val="00A96EA8"/>
    <w:rsid w:val="00A96F2C"/>
    <w:rsid w:val="00A976CF"/>
    <w:rsid w:val="00A97889"/>
    <w:rsid w:val="00A97A42"/>
    <w:rsid w:val="00A97E21"/>
    <w:rsid w:val="00AA0E70"/>
    <w:rsid w:val="00AA1070"/>
    <w:rsid w:val="00AA2416"/>
    <w:rsid w:val="00AA288C"/>
    <w:rsid w:val="00AA3A38"/>
    <w:rsid w:val="00AA3AA5"/>
    <w:rsid w:val="00AA3CB6"/>
    <w:rsid w:val="00AA47A2"/>
    <w:rsid w:val="00AA4E47"/>
    <w:rsid w:val="00AA5008"/>
    <w:rsid w:val="00AA5275"/>
    <w:rsid w:val="00AA5A10"/>
    <w:rsid w:val="00AA5B19"/>
    <w:rsid w:val="00AA6A14"/>
    <w:rsid w:val="00AA6CBC"/>
    <w:rsid w:val="00AA6DFC"/>
    <w:rsid w:val="00AA7063"/>
    <w:rsid w:val="00AA785C"/>
    <w:rsid w:val="00AA7A92"/>
    <w:rsid w:val="00AA7E04"/>
    <w:rsid w:val="00AB15A7"/>
    <w:rsid w:val="00AB1698"/>
    <w:rsid w:val="00AB16B4"/>
    <w:rsid w:val="00AB1983"/>
    <w:rsid w:val="00AB2475"/>
    <w:rsid w:val="00AB28B2"/>
    <w:rsid w:val="00AB2D8C"/>
    <w:rsid w:val="00AB3258"/>
    <w:rsid w:val="00AB335B"/>
    <w:rsid w:val="00AB349B"/>
    <w:rsid w:val="00AB3A1E"/>
    <w:rsid w:val="00AB3DC1"/>
    <w:rsid w:val="00AB3F96"/>
    <w:rsid w:val="00AB43D3"/>
    <w:rsid w:val="00AB47E2"/>
    <w:rsid w:val="00AB48B4"/>
    <w:rsid w:val="00AB4E5F"/>
    <w:rsid w:val="00AB5123"/>
    <w:rsid w:val="00AB5724"/>
    <w:rsid w:val="00AB5ABE"/>
    <w:rsid w:val="00AB5D43"/>
    <w:rsid w:val="00AB6190"/>
    <w:rsid w:val="00AB64D2"/>
    <w:rsid w:val="00AB6E4B"/>
    <w:rsid w:val="00AB6F82"/>
    <w:rsid w:val="00AB741E"/>
    <w:rsid w:val="00AB7C6F"/>
    <w:rsid w:val="00AC008F"/>
    <w:rsid w:val="00AC068F"/>
    <w:rsid w:val="00AC0DB8"/>
    <w:rsid w:val="00AC107B"/>
    <w:rsid w:val="00AC1389"/>
    <w:rsid w:val="00AC1420"/>
    <w:rsid w:val="00AC1875"/>
    <w:rsid w:val="00AC18D7"/>
    <w:rsid w:val="00AC1920"/>
    <w:rsid w:val="00AC1AB3"/>
    <w:rsid w:val="00AC1F2D"/>
    <w:rsid w:val="00AC1F64"/>
    <w:rsid w:val="00AC2C24"/>
    <w:rsid w:val="00AC3370"/>
    <w:rsid w:val="00AC39A5"/>
    <w:rsid w:val="00AC4D7E"/>
    <w:rsid w:val="00AC576C"/>
    <w:rsid w:val="00AC5B04"/>
    <w:rsid w:val="00AC6CC4"/>
    <w:rsid w:val="00AC7C0B"/>
    <w:rsid w:val="00AC7CEE"/>
    <w:rsid w:val="00AD0166"/>
    <w:rsid w:val="00AD1344"/>
    <w:rsid w:val="00AD145F"/>
    <w:rsid w:val="00AD19C9"/>
    <w:rsid w:val="00AD2151"/>
    <w:rsid w:val="00AD2217"/>
    <w:rsid w:val="00AD2448"/>
    <w:rsid w:val="00AD2662"/>
    <w:rsid w:val="00AD2CD5"/>
    <w:rsid w:val="00AD3150"/>
    <w:rsid w:val="00AD33F3"/>
    <w:rsid w:val="00AD34CC"/>
    <w:rsid w:val="00AD40F9"/>
    <w:rsid w:val="00AD46A0"/>
    <w:rsid w:val="00AD47CC"/>
    <w:rsid w:val="00AD5356"/>
    <w:rsid w:val="00AD5C39"/>
    <w:rsid w:val="00AD5FE6"/>
    <w:rsid w:val="00AD6C49"/>
    <w:rsid w:val="00AD7618"/>
    <w:rsid w:val="00AD7C40"/>
    <w:rsid w:val="00AD7F3B"/>
    <w:rsid w:val="00AE057D"/>
    <w:rsid w:val="00AE05F1"/>
    <w:rsid w:val="00AE0FA8"/>
    <w:rsid w:val="00AE1DE0"/>
    <w:rsid w:val="00AE21BF"/>
    <w:rsid w:val="00AE228A"/>
    <w:rsid w:val="00AE2BC7"/>
    <w:rsid w:val="00AE397C"/>
    <w:rsid w:val="00AE547D"/>
    <w:rsid w:val="00AE59B7"/>
    <w:rsid w:val="00AE5D80"/>
    <w:rsid w:val="00AE613D"/>
    <w:rsid w:val="00AE614B"/>
    <w:rsid w:val="00AE6CD5"/>
    <w:rsid w:val="00AE6F3C"/>
    <w:rsid w:val="00AE6FCD"/>
    <w:rsid w:val="00AE720A"/>
    <w:rsid w:val="00AF0F78"/>
    <w:rsid w:val="00AF1F74"/>
    <w:rsid w:val="00AF1F90"/>
    <w:rsid w:val="00AF212F"/>
    <w:rsid w:val="00AF21BC"/>
    <w:rsid w:val="00AF2807"/>
    <w:rsid w:val="00AF2B4C"/>
    <w:rsid w:val="00AF33EC"/>
    <w:rsid w:val="00AF3E40"/>
    <w:rsid w:val="00AF411D"/>
    <w:rsid w:val="00AF4337"/>
    <w:rsid w:val="00AF4355"/>
    <w:rsid w:val="00AF44D0"/>
    <w:rsid w:val="00AF4C16"/>
    <w:rsid w:val="00AF50C2"/>
    <w:rsid w:val="00AF59BD"/>
    <w:rsid w:val="00AF5BEC"/>
    <w:rsid w:val="00AF61A8"/>
    <w:rsid w:val="00AF6E86"/>
    <w:rsid w:val="00AF7383"/>
    <w:rsid w:val="00AF767B"/>
    <w:rsid w:val="00AF774A"/>
    <w:rsid w:val="00AF797C"/>
    <w:rsid w:val="00AF7E07"/>
    <w:rsid w:val="00B00744"/>
    <w:rsid w:val="00B018D4"/>
    <w:rsid w:val="00B019E5"/>
    <w:rsid w:val="00B020D6"/>
    <w:rsid w:val="00B0265B"/>
    <w:rsid w:val="00B027CC"/>
    <w:rsid w:val="00B0301D"/>
    <w:rsid w:val="00B031E7"/>
    <w:rsid w:val="00B03848"/>
    <w:rsid w:val="00B03F95"/>
    <w:rsid w:val="00B0420F"/>
    <w:rsid w:val="00B0458B"/>
    <w:rsid w:val="00B045BA"/>
    <w:rsid w:val="00B04AF4"/>
    <w:rsid w:val="00B054FD"/>
    <w:rsid w:val="00B05C1B"/>
    <w:rsid w:val="00B06AC3"/>
    <w:rsid w:val="00B073A2"/>
    <w:rsid w:val="00B07E93"/>
    <w:rsid w:val="00B07F0E"/>
    <w:rsid w:val="00B10A53"/>
    <w:rsid w:val="00B10B53"/>
    <w:rsid w:val="00B10BF8"/>
    <w:rsid w:val="00B114B4"/>
    <w:rsid w:val="00B118F8"/>
    <w:rsid w:val="00B11B53"/>
    <w:rsid w:val="00B12AA4"/>
    <w:rsid w:val="00B1348F"/>
    <w:rsid w:val="00B1465D"/>
    <w:rsid w:val="00B14D25"/>
    <w:rsid w:val="00B14FD7"/>
    <w:rsid w:val="00B15164"/>
    <w:rsid w:val="00B15391"/>
    <w:rsid w:val="00B1643C"/>
    <w:rsid w:val="00B166AA"/>
    <w:rsid w:val="00B16BF5"/>
    <w:rsid w:val="00B1720C"/>
    <w:rsid w:val="00B209FE"/>
    <w:rsid w:val="00B2141E"/>
    <w:rsid w:val="00B21564"/>
    <w:rsid w:val="00B216CF"/>
    <w:rsid w:val="00B2170B"/>
    <w:rsid w:val="00B21C02"/>
    <w:rsid w:val="00B221AB"/>
    <w:rsid w:val="00B2289B"/>
    <w:rsid w:val="00B23392"/>
    <w:rsid w:val="00B237A2"/>
    <w:rsid w:val="00B2391C"/>
    <w:rsid w:val="00B23AF0"/>
    <w:rsid w:val="00B23DE7"/>
    <w:rsid w:val="00B247C2"/>
    <w:rsid w:val="00B24ED0"/>
    <w:rsid w:val="00B2512D"/>
    <w:rsid w:val="00B251A9"/>
    <w:rsid w:val="00B26090"/>
    <w:rsid w:val="00B26149"/>
    <w:rsid w:val="00B26E34"/>
    <w:rsid w:val="00B26FE5"/>
    <w:rsid w:val="00B2726E"/>
    <w:rsid w:val="00B27341"/>
    <w:rsid w:val="00B27BC0"/>
    <w:rsid w:val="00B30B76"/>
    <w:rsid w:val="00B3112E"/>
    <w:rsid w:val="00B31CB2"/>
    <w:rsid w:val="00B32778"/>
    <w:rsid w:val="00B32C4E"/>
    <w:rsid w:val="00B32F90"/>
    <w:rsid w:val="00B33C65"/>
    <w:rsid w:val="00B33F26"/>
    <w:rsid w:val="00B33FF3"/>
    <w:rsid w:val="00B3513D"/>
    <w:rsid w:val="00B358BE"/>
    <w:rsid w:val="00B35984"/>
    <w:rsid w:val="00B35D80"/>
    <w:rsid w:val="00B36CA5"/>
    <w:rsid w:val="00B37081"/>
    <w:rsid w:val="00B37AF2"/>
    <w:rsid w:val="00B37B28"/>
    <w:rsid w:val="00B37BA8"/>
    <w:rsid w:val="00B40555"/>
    <w:rsid w:val="00B4055B"/>
    <w:rsid w:val="00B40D85"/>
    <w:rsid w:val="00B40F3D"/>
    <w:rsid w:val="00B4134D"/>
    <w:rsid w:val="00B415F3"/>
    <w:rsid w:val="00B41851"/>
    <w:rsid w:val="00B41908"/>
    <w:rsid w:val="00B4270F"/>
    <w:rsid w:val="00B42989"/>
    <w:rsid w:val="00B42FF2"/>
    <w:rsid w:val="00B441E4"/>
    <w:rsid w:val="00B44425"/>
    <w:rsid w:val="00B449FE"/>
    <w:rsid w:val="00B44EB3"/>
    <w:rsid w:val="00B456B8"/>
    <w:rsid w:val="00B45B21"/>
    <w:rsid w:val="00B46129"/>
    <w:rsid w:val="00B46259"/>
    <w:rsid w:val="00B466EB"/>
    <w:rsid w:val="00B47070"/>
    <w:rsid w:val="00B473BE"/>
    <w:rsid w:val="00B475D8"/>
    <w:rsid w:val="00B500A2"/>
    <w:rsid w:val="00B50D90"/>
    <w:rsid w:val="00B50DA2"/>
    <w:rsid w:val="00B511CA"/>
    <w:rsid w:val="00B51278"/>
    <w:rsid w:val="00B5160A"/>
    <w:rsid w:val="00B52B72"/>
    <w:rsid w:val="00B52E65"/>
    <w:rsid w:val="00B53286"/>
    <w:rsid w:val="00B53C7F"/>
    <w:rsid w:val="00B53EF8"/>
    <w:rsid w:val="00B53F2E"/>
    <w:rsid w:val="00B54487"/>
    <w:rsid w:val="00B545E1"/>
    <w:rsid w:val="00B54D64"/>
    <w:rsid w:val="00B54ED0"/>
    <w:rsid w:val="00B557DF"/>
    <w:rsid w:val="00B566DD"/>
    <w:rsid w:val="00B566E8"/>
    <w:rsid w:val="00B5679E"/>
    <w:rsid w:val="00B569A1"/>
    <w:rsid w:val="00B56B5C"/>
    <w:rsid w:val="00B56FF0"/>
    <w:rsid w:val="00B57110"/>
    <w:rsid w:val="00B6074B"/>
    <w:rsid w:val="00B609E3"/>
    <w:rsid w:val="00B61CAA"/>
    <w:rsid w:val="00B61D64"/>
    <w:rsid w:val="00B622D2"/>
    <w:rsid w:val="00B62D03"/>
    <w:rsid w:val="00B62E8C"/>
    <w:rsid w:val="00B633B9"/>
    <w:rsid w:val="00B63D2F"/>
    <w:rsid w:val="00B63DAD"/>
    <w:rsid w:val="00B64080"/>
    <w:rsid w:val="00B643C3"/>
    <w:rsid w:val="00B646FD"/>
    <w:rsid w:val="00B6542A"/>
    <w:rsid w:val="00B657A0"/>
    <w:rsid w:val="00B659E6"/>
    <w:rsid w:val="00B661D4"/>
    <w:rsid w:val="00B665BF"/>
    <w:rsid w:val="00B66ED6"/>
    <w:rsid w:val="00B6711B"/>
    <w:rsid w:val="00B67302"/>
    <w:rsid w:val="00B70060"/>
    <w:rsid w:val="00B707CA"/>
    <w:rsid w:val="00B71817"/>
    <w:rsid w:val="00B71F53"/>
    <w:rsid w:val="00B72215"/>
    <w:rsid w:val="00B72485"/>
    <w:rsid w:val="00B73C17"/>
    <w:rsid w:val="00B7403B"/>
    <w:rsid w:val="00B74116"/>
    <w:rsid w:val="00B74885"/>
    <w:rsid w:val="00B74CC1"/>
    <w:rsid w:val="00B74E8C"/>
    <w:rsid w:val="00B752D9"/>
    <w:rsid w:val="00B75670"/>
    <w:rsid w:val="00B759E3"/>
    <w:rsid w:val="00B75A7F"/>
    <w:rsid w:val="00B76CBA"/>
    <w:rsid w:val="00B76FF9"/>
    <w:rsid w:val="00B772AE"/>
    <w:rsid w:val="00B77569"/>
    <w:rsid w:val="00B77A3A"/>
    <w:rsid w:val="00B8012B"/>
    <w:rsid w:val="00B8168B"/>
    <w:rsid w:val="00B81C0B"/>
    <w:rsid w:val="00B81C4D"/>
    <w:rsid w:val="00B82C56"/>
    <w:rsid w:val="00B82FE9"/>
    <w:rsid w:val="00B8324F"/>
    <w:rsid w:val="00B83D3C"/>
    <w:rsid w:val="00B83D49"/>
    <w:rsid w:val="00B83ED2"/>
    <w:rsid w:val="00B84233"/>
    <w:rsid w:val="00B842A3"/>
    <w:rsid w:val="00B84DDF"/>
    <w:rsid w:val="00B84DF7"/>
    <w:rsid w:val="00B869C7"/>
    <w:rsid w:val="00B86A20"/>
    <w:rsid w:val="00B86ABB"/>
    <w:rsid w:val="00B86C36"/>
    <w:rsid w:val="00B87741"/>
    <w:rsid w:val="00B87846"/>
    <w:rsid w:val="00B87A99"/>
    <w:rsid w:val="00B904C3"/>
    <w:rsid w:val="00B9080A"/>
    <w:rsid w:val="00B90AD2"/>
    <w:rsid w:val="00B90D48"/>
    <w:rsid w:val="00B919F7"/>
    <w:rsid w:val="00B93301"/>
    <w:rsid w:val="00B94B42"/>
    <w:rsid w:val="00B94C85"/>
    <w:rsid w:val="00B950EC"/>
    <w:rsid w:val="00B9526C"/>
    <w:rsid w:val="00B9534D"/>
    <w:rsid w:val="00B95813"/>
    <w:rsid w:val="00B95875"/>
    <w:rsid w:val="00B95DF6"/>
    <w:rsid w:val="00B9691E"/>
    <w:rsid w:val="00B969C9"/>
    <w:rsid w:val="00B96B24"/>
    <w:rsid w:val="00B96E63"/>
    <w:rsid w:val="00B97151"/>
    <w:rsid w:val="00B9726C"/>
    <w:rsid w:val="00B97625"/>
    <w:rsid w:val="00BA01C8"/>
    <w:rsid w:val="00BA0E3E"/>
    <w:rsid w:val="00BA140A"/>
    <w:rsid w:val="00BA190C"/>
    <w:rsid w:val="00BA1E67"/>
    <w:rsid w:val="00BA2E61"/>
    <w:rsid w:val="00BA3315"/>
    <w:rsid w:val="00BA3B1E"/>
    <w:rsid w:val="00BA4359"/>
    <w:rsid w:val="00BA57D5"/>
    <w:rsid w:val="00BA5B6E"/>
    <w:rsid w:val="00BA5C78"/>
    <w:rsid w:val="00BA5D7E"/>
    <w:rsid w:val="00BA5E19"/>
    <w:rsid w:val="00BA6BB9"/>
    <w:rsid w:val="00BA7736"/>
    <w:rsid w:val="00BA7798"/>
    <w:rsid w:val="00BA7A64"/>
    <w:rsid w:val="00BA7A7C"/>
    <w:rsid w:val="00BA7E93"/>
    <w:rsid w:val="00BB0106"/>
    <w:rsid w:val="00BB01A2"/>
    <w:rsid w:val="00BB14E2"/>
    <w:rsid w:val="00BB1865"/>
    <w:rsid w:val="00BB2AF3"/>
    <w:rsid w:val="00BB2F27"/>
    <w:rsid w:val="00BB2F59"/>
    <w:rsid w:val="00BB3240"/>
    <w:rsid w:val="00BB33A2"/>
    <w:rsid w:val="00BB38C8"/>
    <w:rsid w:val="00BB3A15"/>
    <w:rsid w:val="00BB3D02"/>
    <w:rsid w:val="00BB42DD"/>
    <w:rsid w:val="00BB4A5A"/>
    <w:rsid w:val="00BB4AFB"/>
    <w:rsid w:val="00BB4C3E"/>
    <w:rsid w:val="00BB5709"/>
    <w:rsid w:val="00BB6582"/>
    <w:rsid w:val="00BB689E"/>
    <w:rsid w:val="00BB69E1"/>
    <w:rsid w:val="00BB6E40"/>
    <w:rsid w:val="00BB77AA"/>
    <w:rsid w:val="00BB7C04"/>
    <w:rsid w:val="00BC05FD"/>
    <w:rsid w:val="00BC11FC"/>
    <w:rsid w:val="00BC18D0"/>
    <w:rsid w:val="00BC2A9C"/>
    <w:rsid w:val="00BC2D3A"/>
    <w:rsid w:val="00BC2D41"/>
    <w:rsid w:val="00BC3316"/>
    <w:rsid w:val="00BC33EB"/>
    <w:rsid w:val="00BC37A0"/>
    <w:rsid w:val="00BC3EBD"/>
    <w:rsid w:val="00BC3F51"/>
    <w:rsid w:val="00BC42A4"/>
    <w:rsid w:val="00BC4B0D"/>
    <w:rsid w:val="00BC4C28"/>
    <w:rsid w:val="00BC671A"/>
    <w:rsid w:val="00BC7DDC"/>
    <w:rsid w:val="00BD019C"/>
    <w:rsid w:val="00BD0809"/>
    <w:rsid w:val="00BD08C9"/>
    <w:rsid w:val="00BD0B1D"/>
    <w:rsid w:val="00BD15CC"/>
    <w:rsid w:val="00BD1872"/>
    <w:rsid w:val="00BD1A37"/>
    <w:rsid w:val="00BD1A9D"/>
    <w:rsid w:val="00BD2524"/>
    <w:rsid w:val="00BD29EC"/>
    <w:rsid w:val="00BD310A"/>
    <w:rsid w:val="00BD33B7"/>
    <w:rsid w:val="00BD3736"/>
    <w:rsid w:val="00BD38C1"/>
    <w:rsid w:val="00BD39E2"/>
    <w:rsid w:val="00BD4098"/>
    <w:rsid w:val="00BD42CF"/>
    <w:rsid w:val="00BD44E7"/>
    <w:rsid w:val="00BD45D2"/>
    <w:rsid w:val="00BD481A"/>
    <w:rsid w:val="00BD5790"/>
    <w:rsid w:val="00BD5796"/>
    <w:rsid w:val="00BD5854"/>
    <w:rsid w:val="00BD5B89"/>
    <w:rsid w:val="00BD5D36"/>
    <w:rsid w:val="00BD62B3"/>
    <w:rsid w:val="00BD64BE"/>
    <w:rsid w:val="00BD67E4"/>
    <w:rsid w:val="00BD68FB"/>
    <w:rsid w:val="00BD72CE"/>
    <w:rsid w:val="00BD7DA8"/>
    <w:rsid w:val="00BD7E5C"/>
    <w:rsid w:val="00BD7F14"/>
    <w:rsid w:val="00BE0CAD"/>
    <w:rsid w:val="00BE1E4A"/>
    <w:rsid w:val="00BE20A2"/>
    <w:rsid w:val="00BE278D"/>
    <w:rsid w:val="00BE27D0"/>
    <w:rsid w:val="00BE2944"/>
    <w:rsid w:val="00BE2E6B"/>
    <w:rsid w:val="00BE3261"/>
    <w:rsid w:val="00BE387D"/>
    <w:rsid w:val="00BE3B33"/>
    <w:rsid w:val="00BE424A"/>
    <w:rsid w:val="00BE46F8"/>
    <w:rsid w:val="00BE4A0D"/>
    <w:rsid w:val="00BE52CA"/>
    <w:rsid w:val="00BE5567"/>
    <w:rsid w:val="00BE5DD8"/>
    <w:rsid w:val="00BE6239"/>
    <w:rsid w:val="00BE6899"/>
    <w:rsid w:val="00BE76A9"/>
    <w:rsid w:val="00BE7717"/>
    <w:rsid w:val="00BE78F2"/>
    <w:rsid w:val="00BE7E39"/>
    <w:rsid w:val="00BF0321"/>
    <w:rsid w:val="00BF0A02"/>
    <w:rsid w:val="00BF10BB"/>
    <w:rsid w:val="00BF1C55"/>
    <w:rsid w:val="00BF232D"/>
    <w:rsid w:val="00BF2F3F"/>
    <w:rsid w:val="00BF32BD"/>
    <w:rsid w:val="00BF4679"/>
    <w:rsid w:val="00BF4F95"/>
    <w:rsid w:val="00BF528B"/>
    <w:rsid w:val="00BF55F3"/>
    <w:rsid w:val="00BF5936"/>
    <w:rsid w:val="00BF5B40"/>
    <w:rsid w:val="00BF677A"/>
    <w:rsid w:val="00BF6C4A"/>
    <w:rsid w:val="00BF6EB0"/>
    <w:rsid w:val="00BF72A9"/>
    <w:rsid w:val="00BF75C7"/>
    <w:rsid w:val="00BF7844"/>
    <w:rsid w:val="00C00DF9"/>
    <w:rsid w:val="00C00E4E"/>
    <w:rsid w:val="00C01572"/>
    <w:rsid w:val="00C01937"/>
    <w:rsid w:val="00C01C1A"/>
    <w:rsid w:val="00C02273"/>
    <w:rsid w:val="00C0268D"/>
    <w:rsid w:val="00C02841"/>
    <w:rsid w:val="00C02AE5"/>
    <w:rsid w:val="00C02D31"/>
    <w:rsid w:val="00C038FC"/>
    <w:rsid w:val="00C03A64"/>
    <w:rsid w:val="00C03D47"/>
    <w:rsid w:val="00C03ECA"/>
    <w:rsid w:val="00C04292"/>
    <w:rsid w:val="00C0478B"/>
    <w:rsid w:val="00C047B3"/>
    <w:rsid w:val="00C047D4"/>
    <w:rsid w:val="00C048AB"/>
    <w:rsid w:val="00C04905"/>
    <w:rsid w:val="00C05EBF"/>
    <w:rsid w:val="00C060FB"/>
    <w:rsid w:val="00C0683A"/>
    <w:rsid w:val="00C06C87"/>
    <w:rsid w:val="00C06F54"/>
    <w:rsid w:val="00C075D3"/>
    <w:rsid w:val="00C076AA"/>
    <w:rsid w:val="00C10990"/>
    <w:rsid w:val="00C10F8C"/>
    <w:rsid w:val="00C12375"/>
    <w:rsid w:val="00C12ED0"/>
    <w:rsid w:val="00C12FC2"/>
    <w:rsid w:val="00C132C8"/>
    <w:rsid w:val="00C13563"/>
    <w:rsid w:val="00C139CF"/>
    <w:rsid w:val="00C139DD"/>
    <w:rsid w:val="00C13A5A"/>
    <w:rsid w:val="00C13E6C"/>
    <w:rsid w:val="00C142BE"/>
    <w:rsid w:val="00C14499"/>
    <w:rsid w:val="00C14920"/>
    <w:rsid w:val="00C15284"/>
    <w:rsid w:val="00C153D9"/>
    <w:rsid w:val="00C156D2"/>
    <w:rsid w:val="00C1674F"/>
    <w:rsid w:val="00C1706E"/>
    <w:rsid w:val="00C173CF"/>
    <w:rsid w:val="00C177DD"/>
    <w:rsid w:val="00C17E28"/>
    <w:rsid w:val="00C21D54"/>
    <w:rsid w:val="00C22360"/>
    <w:rsid w:val="00C231C3"/>
    <w:rsid w:val="00C232A5"/>
    <w:rsid w:val="00C235EF"/>
    <w:rsid w:val="00C23A71"/>
    <w:rsid w:val="00C23B9F"/>
    <w:rsid w:val="00C243DF"/>
    <w:rsid w:val="00C255EC"/>
    <w:rsid w:val="00C2570A"/>
    <w:rsid w:val="00C25F99"/>
    <w:rsid w:val="00C264A4"/>
    <w:rsid w:val="00C26533"/>
    <w:rsid w:val="00C2694C"/>
    <w:rsid w:val="00C27094"/>
    <w:rsid w:val="00C27ABB"/>
    <w:rsid w:val="00C27F49"/>
    <w:rsid w:val="00C3030C"/>
    <w:rsid w:val="00C3032B"/>
    <w:rsid w:val="00C309A2"/>
    <w:rsid w:val="00C309F4"/>
    <w:rsid w:val="00C30BB4"/>
    <w:rsid w:val="00C3174E"/>
    <w:rsid w:val="00C324F0"/>
    <w:rsid w:val="00C32818"/>
    <w:rsid w:val="00C32DB9"/>
    <w:rsid w:val="00C33032"/>
    <w:rsid w:val="00C33297"/>
    <w:rsid w:val="00C337EE"/>
    <w:rsid w:val="00C33BDC"/>
    <w:rsid w:val="00C3402E"/>
    <w:rsid w:val="00C341DB"/>
    <w:rsid w:val="00C34279"/>
    <w:rsid w:val="00C345CB"/>
    <w:rsid w:val="00C35253"/>
    <w:rsid w:val="00C361D0"/>
    <w:rsid w:val="00C365B3"/>
    <w:rsid w:val="00C36939"/>
    <w:rsid w:val="00C36A1B"/>
    <w:rsid w:val="00C36DCE"/>
    <w:rsid w:val="00C3792B"/>
    <w:rsid w:val="00C400FF"/>
    <w:rsid w:val="00C40162"/>
    <w:rsid w:val="00C40324"/>
    <w:rsid w:val="00C416A4"/>
    <w:rsid w:val="00C41A3B"/>
    <w:rsid w:val="00C41C96"/>
    <w:rsid w:val="00C42990"/>
    <w:rsid w:val="00C42C1D"/>
    <w:rsid w:val="00C431ED"/>
    <w:rsid w:val="00C438E9"/>
    <w:rsid w:val="00C43D3C"/>
    <w:rsid w:val="00C443A8"/>
    <w:rsid w:val="00C444C1"/>
    <w:rsid w:val="00C446C3"/>
    <w:rsid w:val="00C45A95"/>
    <w:rsid w:val="00C46798"/>
    <w:rsid w:val="00C467DB"/>
    <w:rsid w:val="00C4694C"/>
    <w:rsid w:val="00C4715D"/>
    <w:rsid w:val="00C4766C"/>
    <w:rsid w:val="00C47778"/>
    <w:rsid w:val="00C47BD4"/>
    <w:rsid w:val="00C5014D"/>
    <w:rsid w:val="00C50470"/>
    <w:rsid w:val="00C506F0"/>
    <w:rsid w:val="00C50768"/>
    <w:rsid w:val="00C50882"/>
    <w:rsid w:val="00C50E7E"/>
    <w:rsid w:val="00C510FE"/>
    <w:rsid w:val="00C515F4"/>
    <w:rsid w:val="00C51A56"/>
    <w:rsid w:val="00C52FAE"/>
    <w:rsid w:val="00C5341B"/>
    <w:rsid w:val="00C53961"/>
    <w:rsid w:val="00C53B48"/>
    <w:rsid w:val="00C53E69"/>
    <w:rsid w:val="00C5597C"/>
    <w:rsid w:val="00C55D7E"/>
    <w:rsid w:val="00C5622B"/>
    <w:rsid w:val="00C56414"/>
    <w:rsid w:val="00C5661C"/>
    <w:rsid w:val="00C56ED0"/>
    <w:rsid w:val="00C56FA4"/>
    <w:rsid w:val="00C576F2"/>
    <w:rsid w:val="00C57F73"/>
    <w:rsid w:val="00C57FC7"/>
    <w:rsid w:val="00C605D8"/>
    <w:rsid w:val="00C60B3F"/>
    <w:rsid w:val="00C610A5"/>
    <w:rsid w:val="00C61686"/>
    <w:rsid w:val="00C623DB"/>
    <w:rsid w:val="00C62991"/>
    <w:rsid w:val="00C62E0A"/>
    <w:rsid w:val="00C63082"/>
    <w:rsid w:val="00C63487"/>
    <w:rsid w:val="00C634FE"/>
    <w:rsid w:val="00C63514"/>
    <w:rsid w:val="00C63BBB"/>
    <w:rsid w:val="00C640F0"/>
    <w:rsid w:val="00C644EE"/>
    <w:rsid w:val="00C65A1A"/>
    <w:rsid w:val="00C65B1F"/>
    <w:rsid w:val="00C65FE2"/>
    <w:rsid w:val="00C661FB"/>
    <w:rsid w:val="00C66384"/>
    <w:rsid w:val="00C66677"/>
    <w:rsid w:val="00C66905"/>
    <w:rsid w:val="00C67973"/>
    <w:rsid w:val="00C67E6E"/>
    <w:rsid w:val="00C67F0A"/>
    <w:rsid w:val="00C707A7"/>
    <w:rsid w:val="00C70C2D"/>
    <w:rsid w:val="00C70C93"/>
    <w:rsid w:val="00C712FD"/>
    <w:rsid w:val="00C71588"/>
    <w:rsid w:val="00C71686"/>
    <w:rsid w:val="00C71A33"/>
    <w:rsid w:val="00C72216"/>
    <w:rsid w:val="00C727BD"/>
    <w:rsid w:val="00C7302D"/>
    <w:rsid w:val="00C730DD"/>
    <w:rsid w:val="00C73672"/>
    <w:rsid w:val="00C73AE2"/>
    <w:rsid w:val="00C74B2F"/>
    <w:rsid w:val="00C75029"/>
    <w:rsid w:val="00C7519C"/>
    <w:rsid w:val="00C751B2"/>
    <w:rsid w:val="00C75495"/>
    <w:rsid w:val="00C755C5"/>
    <w:rsid w:val="00C75624"/>
    <w:rsid w:val="00C7599F"/>
    <w:rsid w:val="00C75E33"/>
    <w:rsid w:val="00C75FFB"/>
    <w:rsid w:val="00C76614"/>
    <w:rsid w:val="00C7670E"/>
    <w:rsid w:val="00C76C2F"/>
    <w:rsid w:val="00C77214"/>
    <w:rsid w:val="00C776BF"/>
    <w:rsid w:val="00C778E7"/>
    <w:rsid w:val="00C778ED"/>
    <w:rsid w:val="00C77B17"/>
    <w:rsid w:val="00C77E0A"/>
    <w:rsid w:val="00C801A6"/>
    <w:rsid w:val="00C80662"/>
    <w:rsid w:val="00C814CF"/>
    <w:rsid w:val="00C8168D"/>
    <w:rsid w:val="00C81F2C"/>
    <w:rsid w:val="00C82D39"/>
    <w:rsid w:val="00C82E5A"/>
    <w:rsid w:val="00C83230"/>
    <w:rsid w:val="00C832AB"/>
    <w:rsid w:val="00C834A3"/>
    <w:rsid w:val="00C83CE6"/>
    <w:rsid w:val="00C84190"/>
    <w:rsid w:val="00C8460F"/>
    <w:rsid w:val="00C84CC2"/>
    <w:rsid w:val="00C84F45"/>
    <w:rsid w:val="00C85372"/>
    <w:rsid w:val="00C85646"/>
    <w:rsid w:val="00C85E51"/>
    <w:rsid w:val="00C8738C"/>
    <w:rsid w:val="00C8787C"/>
    <w:rsid w:val="00C87C32"/>
    <w:rsid w:val="00C9001C"/>
    <w:rsid w:val="00C908DD"/>
    <w:rsid w:val="00C90A0A"/>
    <w:rsid w:val="00C9154B"/>
    <w:rsid w:val="00C91B14"/>
    <w:rsid w:val="00C91B76"/>
    <w:rsid w:val="00C91D14"/>
    <w:rsid w:val="00C92F9F"/>
    <w:rsid w:val="00C93349"/>
    <w:rsid w:val="00C93699"/>
    <w:rsid w:val="00C938AC"/>
    <w:rsid w:val="00C93C00"/>
    <w:rsid w:val="00C94382"/>
    <w:rsid w:val="00C94D9E"/>
    <w:rsid w:val="00C9507D"/>
    <w:rsid w:val="00C9780A"/>
    <w:rsid w:val="00C97AD8"/>
    <w:rsid w:val="00C97CE0"/>
    <w:rsid w:val="00CA002F"/>
    <w:rsid w:val="00CA08C3"/>
    <w:rsid w:val="00CA08D7"/>
    <w:rsid w:val="00CA10B0"/>
    <w:rsid w:val="00CA1648"/>
    <w:rsid w:val="00CA1ACB"/>
    <w:rsid w:val="00CA3B81"/>
    <w:rsid w:val="00CA3F89"/>
    <w:rsid w:val="00CA452F"/>
    <w:rsid w:val="00CA5152"/>
    <w:rsid w:val="00CA52DD"/>
    <w:rsid w:val="00CA57E5"/>
    <w:rsid w:val="00CA60F7"/>
    <w:rsid w:val="00CB0555"/>
    <w:rsid w:val="00CB09DE"/>
    <w:rsid w:val="00CB0B3E"/>
    <w:rsid w:val="00CB0E91"/>
    <w:rsid w:val="00CB13E1"/>
    <w:rsid w:val="00CB188B"/>
    <w:rsid w:val="00CB281E"/>
    <w:rsid w:val="00CB28E5"/>
    <w:rsid w:val="00CB30A6"/>
    <w:rsid w:val="00CB320A"/>
    <w:rsid w:val="00CB352A"/>
    <w:rsid w:val="00CB3D9C"/>
    <w:rsid w:val="00CB520C"/>
    <w:rsid w:val="00CB5605"/>
    <w:rsid w:val="00CB5F85"/>
    <w:rsid w:val="00CB638C"/>
    <w:rsid w:val="00CB6841"/>
    <w:rsid w:val="00CB6ED3"/>
    <w:rsid w:val="00CB71BC"/>
    <w:rsid w:val="00CB7959"/>
    <w:rsid w:val="00CC0102"/>
    <w:rsid w:val="00CC07AA"/>
    <w:rsid w:val="00CC0D0E"/>
    <w:rsid w:val="00CC0EF4"/>
    <w:rsid w:val="00CC14F7"/>
    <w:rsid w:val="00CC22E6"/>
    <w:rsid w:val="00CC285B"/>
    <w:rsid w:val="00CC2B09"/>
    <w:rsid w:val="00CC3220"/>
    <w:rsid w:val="00CC3B00"/>
    <w:rsid w:val="00CC40D1"/>
    <w:rsid w:val="00CC5B07"/>
    <w:rsid w:val="00CC608C"/>
    <w:rsid w:val="00CC6B8C"/>
    <w:rsid w:val="00CD09D8"/>
    <w:rsid w:val="00CD0B0D"/>
    <w:rsid w:val="00CD0F14"/>
    <w:rsid w:val="00CD0F92"/>
    <w:rsid w:val="00CD19C4"/>
    <w:rsid w:val="00CD1AF8"/>
    <w:rsid w:val="00CD1CD0"/>
    <w:rsid w:val="00CD2864"/>
    <w:rsid w:val="00CD3215"/>
    <w:rsid w:val="00CD32CB"/>
    <w:rsid w:val="00CD3649"/>
    <w:rsid w:val="00CD48FE"/>
    <w:rsid w:val="00CD4933"/>
    <w:rsid w:val="00CD4973"/>
    <w:rsid w:val="00CD5F9D"/>
    <w:rsid w:val="00CD623D"/>
    <w:rsid w:val="00CD6D16"/>
    <w:rsid w:val="00CD6E31"/>
    <w:rsid w:val="00CD6F48"/>
    <w:rsid w:val="00CD7F06"/>
    <w:rsid w:val="00CE0271"/>
    <w:rsid w:val="00CE0D89"/>
    <w:rsid w:val="00CE0EBF"/>
    <w:rsid w:val="00CE126E"/>
    <w:rsid w:val="00CE1333"/>
    <w:rsid w:val="00CE17DF"/>
    <w:rsid w:val="00CE1A8F"/>
    <w:rsid w:val="00CE3370"/>
    <w:rsid w:val="00CE3DD0"/>
    <w:rsid w:val="00CE58A8"/>
    <w:rsid w:val="00CE5B8A"/>
    <w:rsid w:val="00CE70B4"/>
    <w:rsid w:val="00CE7390"/>
    <w:rsid w:val="00CE75FD"/>
    <w:rsid w:val="00CE7677"/>
    <w:rsid w:val="00CE791B"/>
    <w:rsid w:val="00CE7E60"/>
    <w:rsid w:val="00CF0552"/>
    <w:rsid w:val="00CF0B2A"/>
    <w:rsid w:val="00CF0D03"/>
    <w:rsid w:val="00CF188B"/>
    <w:rsid w:val="00CF205B"/>
    <w:rsid w:val="00CF212B"/>
    <w:rsid w:val="00CF22B3"/>
    <w:rsid w:val="00CF2ACA"/>
    <w:rsid w:val="00CF3855"/>
    <w:rsid w:val="00CF387A"/>
    <w:rsid w:val="00CF3B9F"/>
    <w:rsid w:val="00CF3BC2"/>
    <w:rsid w:val="00CF3BCD"/>
    <w:rsid w:val="00CF3D50"/>
    <w:rsid w:val="00CF4C3B"/>
    <w:rsid w:val="00CF4DDB"/>
    <w:rsid w:val="00CF52A5"/>
    <w:rsid w:val="00CF5709"/>
    <w:rsid w:val="00CF5711"/>
    <w:rsid w:val="00CF5D2A"/>
    <w:rsid w:val="00CF6031"/>
    <w:rsid w:val="00CF6317"/>
    <w:rsid w:val="00CF6A55"/>
    <w:rsid w:val="00CF6AAF"/>
    <w:rsid w:val="00CF6D75"/>
    <w:rsid w:val="00CF7026"/>
    <w:rsid w:val="00CF7AF8"/>
    <w:rsid w:val="00CF7DA5"/>
    <w:rsid w:val="00D000AB"/>
    <w:rsid w:val="00D00297"/>
    <w:rsid w:val="00D00368"/>
    <w:rsid w:val="00D00399"/>
    <w:rsid w:val="00D0060B"/>
    <w:rsid w:val="00D0070C"/>
    <w:rsid w:val="00D00B66"/>
    <w:rsid w:val="00D00EEF"/>
    <w:rsid w:val="00D016CA"/>
    <w:rsid w:val="00D01989"/>
    <w:rsid w:val="00D019DA"/>
    <w:rsid w:val="00D020FA"/>
    <w:rsid w:val="00D029DA"/>
    <w:rsid w:val="00D03B09"/>
    <w:rsid w:val="00D04BB2"/>
    <w:rsid w:val="00D04FF0"/>
    <w:rsid w:val="00D050E1"/>
    <w:rsid w:val="00D050F5"/>
    <w:rsid w:val="00D053D8"/>
    <w:rsid w:val="00D05692"/>
    <w:rsid w:val="00D05900"/>
    <w:rsid w:val="00D05C82"/>
    <w:rsid w:val="00D062DE"/>
    <w:rsid w:val="00D07131"/>
    <w:rsid w:val="00D07148"/>
    <w:rsid w:val="00D07B71"/>
    <w:rsid w:val="00D1045E"/>
    <w:rsid w:val="00D10549"/>
    <w:rsid w:val="00D106D2"/>
    <w:rsid w:val="00D107AE"/>
    <w:rsid w:val="00D1164A"/>
    <w:rsid w:val="00D12E92"/>
    <w:rsid w:val="00D13311"/>
    <w:rsid w:val="00D133BE"/>
    <w:rsid w:val="00D13BDE"/>
    <w:rsid w:val="00D13E1C"/>
    <w:rsid w:val="00D14AD2"/>
    <w:rsid w:val="00D14B90"/>
    <w:rsid w:val="00D14C8A"/>
    <w:rsid w:val="00D14F1B"/>
    <w:rsid w:val="00D14F8A"/>
    <w:rsid w:val="00D15120"/>
    <w:rsid w:val="00D15CAC"/>
    <w:rsid w:val="00D1624D"/>
    <w:rsid w:val="00D1675B"/>
    <w:rsid w:val="00D1677C"/>
    <w:rsid w:val="00D16CEE"/>
    <w:rsid w:val="00D170AC"/>
    <w:rsid w:val="00D17575"/>
    <w:rsid w:val="00D17BF4"/>
    <w:rsid w:val="00D17FB7"/>
    <w:rsid w:val="00D2031B"/>
    <w:rsid w:val="00D204B8"/>
    <w:rsid w:val="00D20950"/>
    <w:rsid w:val="00D209D9"/>
    <w:rsid w:val="00D20D86"/>
    <w:rsid w:val="00D214A9"/>
    <w:rsid w:val="00D21A77"/>
    <w:rsid w:val="00D22253"/>
    <w:rsid w:val="00D229A1"/>
    <w:rsid w:val="00D23823"/>
    <w:rsid w:val="00D23FAE"/>
    <w:rsid w:val="00D2460D"/>
    <w:rsid w:val="00D24D49"/>
    <w:rsid w:val="00D250BE"/>
    <w:rsid w:val="00D2645F"/>
    <w:rsid w:val="00D26CA2"/>
    <w:rsid w:val="00D30629"/>
    <w:rsid w:val="00D3074B"/>
    <w:rsid w:val="00D31894"/>
    <w:rsid w:val="00D32AAA"/>
    <w:rsid w:val="00D32B7F"/>
    <w:rsid w:val="00D32BAB"/>
    <w:rsid w:val="00D3303C"/>
    <w:rsid w:val="00D33829"/>
    <w:rsid w:val="00D33F24"/>
    <w:rsid w:val="00D3411B"/>
    <w:rsid w:val="00D346AE"/>
    <w:rsid w:val="00D34868"/>
    <w:rsid w:val="00D34984"/>
    <w:rsid w:val="00D34AE2"/>
    <w:rsid w:val="00D34B48"/>
    <w:rsid w:val="00D34C5A"/>
    <w:rsid w:val="00D34C7C"/>
    <w:rsid w:val="00D354FE"/>
    <w:rsid w:val="00D3553B"/>
    <w:rsid w:val="00D3566D"/>
    <w:rsid w:val="00D35C03"/>
    <w:rsid w:val="00D368DE"/>
    <w:rsid w:val="00D37052"/>
    <w:rsid w:val="00D37276"/>
    <w:rsid w:val="00D37587"/>
    <w:rsid w:val="00D4008B"/>
    <w:rsid w:val="00D40C39"/>
    <w:rsid w:val="00D40FDE"/>
    <w:rsid w:val="00D416FF"/>
    <w:rsid w:val="00D41F3F"/>
    <w:rsid w:val="00D42116"/>
    <w:rsid w:val="00D42336"/>
    <w:rsid w:val="00D425F0"/>
    <w:rsid w:val="00D42A1D"/>
    <w:rsid w:val="00D42CB4"/>
    <w:rsid w:val="00D430BD"/>
    <w:rsid w:val="00D43247"/>
    <w:rsid w:val="00D435A5"/>
    <w:rsid w:val="00D437F4"/>
    <w:rsid w:val="00D44FEB"/>
    <w:rsid w:val="00D455FF"/>
    <w:rsid w:val="00D46992"/>
    <w:rsid w:val="00D470CF"/>
    <w:rsid w:val="00D507E8"/>
    <w:rsid w:val="00D50B77"/>
    <w:rsid w:val="00D520CC"/>
    <w:rsid w:val="00D52536"/>
    <w:rsid w:val="00D53931"/>
    <w:rsid w:val="00D53EA5"/>
    <w:rsid w:val="00D54091"/>
    <w:rsid w:val="00D543E5"/>
    <w:rsid w:val="00D547C9"/>
    <w:rsid w:val="00D54C30"/>
    <w:rsid w:val="00D55412"/>
    <w:rsid w:val="00D5547F"/>
    <w:rsid w:val="00D55859"/>
    <w:rsid w:val="00D55925"/>
    <w:rsid w:val="00D55BFB"/>
    <w:rsid w:val="00D55E1E"/>
    <w:rsid w:val="00D55ECF"/>
    <w:rsid w:val="00D56015"/>
    <w:rsid w:val="00D560E6"/>
    <w:rsid w:val="00D562C9"/>
    <w:rsid w:val="00D56C46"/>
    <w:rsid w:val="00D56CAD"/>
    <w:rsid w:val="00D5766C"/>
    <w:rsid w:val="00D57B61"/>
    <w:rsid w:val="00D60DFF"/>
    <w:rsid w:val="00D61BB3"/>
    <w:rsid w:val="00D61CCE"/>
    <w:rsid w:val="00D61EAA"/>
    <w:rsid w:val="00D61FBF"/>
    <w:rsid w:val="00D62350"/>
    <w:rsid w:val="00D623E2"/>
    <w:rsid w:val="00D626D3"/>
    <w:rsid w:val="00D627DF"/>
    <w:rsid w:val="00D62B92"/>
    <w:rsid w:val="00D63764"/>
    <w:rsid w:val="00D6384F"/>
    <w:rsid w:val="00D63D19"/>
    <w:rsid w:val="00D64BD5"/>
    <w:rsid w:val="00D64C2D"/>
    <w:rsid w:val="00D658B1"/>
    <w:rsid w:val="00D65AB5"/>
    <w:rsid w:val="00D6665B"/>
    <w:rsid w:val="00D67A34"/>
    <w:rsid w:val="00D70464"/>
    <w:rsid w:val="00D706D4"/>
    <w:rsid w:val="00D70B0A"/>
    <w:rsid w:val="00D718BF"/>
    <w:rsid w:val="00D71B31"/>
    <w:rsid w:val="00D72366"/>
    <w:rsid w:val="00D7290B"/>
    <w:rsid w:val="00D7355A"/>
    <w:rsid w:val="00D74594"/>
    <w:rsid w:val="00D754C5"/>
    <w:rsid w:val="00D75B72"/>
    <w:rsid w:val="00D75FFA"/>
    <w:rsid w:val="00D7659A"/>
    <w:rsid w:val="00D774B8"/>
    <w:rsid w:val="00D779B8"/>
    <w:rsid w:val="00D779D4"/>
    <w:rsid w:val="00D77E7C"/>
    <w:rsid w:val="00D77FF6"/>
    <w:rsid w:val="00D801B0"/>
    <w:rsid w:val="00D80580"/>
    <w:rsid w:val="00D80629"/>
    <w:rsid w:val="00D80932"/>
    <w:rsid w:val="00D80C42"/>
    <w:rsid w:val="00D810D3"/>
    <w:rsid w:val="00D812E9"/>
    <w:rsid w:val="00D81F46"/>
    <w:rsid w:val="00D82AC6"/>
    <w:rsid w:val="00D83065"/>
    <w:rsid w:val="00D83470"/>
    <w:rsid w:val="00D8375D"/>
    <w:rsid w:val="00D83BAB"/>
    <w:rsid w:val="00D83EAD"/>
    <w:rsid w:val="00D83F50"/>
    <w:rsid w:val="00D842BD"/>
    <w:rsid w:val="00D844C0"/>
    <w:rsid w:val="00D84C81"/>
    <w:rsid w:val="00D8511A"/>
    <w:rsid w:val="00D8518A"/>
    <w:rsid w:val="00D859E2"/>
    <w:rsid w:val="00D86477"/>
    <w:rsid w:val="00D86F35"/>
    <w:rsid w:val="00D870D1"/>
    <w:rsid w:val="00D871F6"/>
    <w:rsid w:val="00D8731F"/>
    <w:rsid w:val="00D8736F"/>
    <w:rsid w:val="00D8762C"/>
    <w:rsid w:val="00D87731"/>
    <w:rsid w:val="00D8789A"/>
    <w:rsid w:val="00D900E0"/>
    <w:rsid w:val="00D900F8"/>
    <w:rsid w:val="00D90172"/>
    <w:rsid w:val="00D9041E"/>
    <w:rsid w:val="00D9086B"/>
    <w:rsid w:val="00D91449"/>
    <w:rsid w:val="00D91508"/>
    <w:rsid w:val="00D91598"/>
    <w:rsid w:val="00D91E61"/>
    <w:rsid w:val="00D921BC"/>
    <w:rsid w:val="00D92283"/>
    <w:rsid w:val="00D923A6"/>
    <w:rsid w:val="00D92709"/>
    <w:rsid w:val="00D929B7"/>
    <w:rsid w:val="00D9326D"/>
    <w:rsid w:val="00D93B8B"/>
    <w:rsid w:val="00D946C1"/>
    <w:rsid w:val="00D950CF"/>
    <w:rsid w:val="00D95131"/>
    <w:rsid w:val="00D95C5C"/>
    <w:rsid w:val="00D96198"/>
    <w:rsid w:val="00D96930"/>
    <w:rsid w:val="00D96E0A"/>
    <w:rsid w:val="00DA038F"/>
    <w:rsid w:val="00DA09E0"/>
    <w:rsid w:val="00DA0A9D"/>
    <w:rsid w:val="00DA0BAA"/>
    <w:rsid w:val="00DA0D1F"/>
    <w:rsid w:val="00DA1189"/>
    <w:rsid w:val="00DA2945"/>
    <w:rsid w:val="00DA2CF6"/>
    <w:rsid w:val="00DA2D45"/>
    <w:rsid w:val="00DA342A"/>
    <w:rsid w:val="00DA3A01"/>
    <w:rsid w:val="00DA4388"/>
    <w:rsid w:val="00DA4871"/>
    <w:rsid w:val="00DA50C4"/>
    <w:rsid w:val="00DA566B"/>
    <w:rsid w:val="00DA58DB"/>
    <w:rsid w:val="00DA5B22"/>
    <w:rsid w:val="00DA6B2F"/>
    <w:rsid w:val="00DA723D"/>
    <w:rsid w:val="00DA733D"/>
    <w:rsid w:val="00DA7840"/>
    <w:rsid w:val="00DA7C35"/>
    <w:rsid w:val="00DB005E"/>
    <w:rsid w:val="00DB0909"/>
    <w:rsid w:val="00DB0D40"/>
    <w:rsid w:val="00DB0E5B"/>
    <w:rsid w:val="00DB107D"/>
    <w:rsid w:val="00DB1CE0"/>
    <w:rsid w:val="00DB243B"/>
    <w:rsid w:val="00DB268C"/>
    <w:rsid w:val="00DB29AA"/>
    <w:rsid w:val="00DB2AA7"/>
    <w:rsid w:val="00DB3FF6"/>
    <w:rsid w:val="00DB4205"/>
    <w:rsid w:val="00DB4527"/>
    <w:rsid w:val="00DB484D"/>
    <w:rsid w:val="00DB5585"/>
    <w:rsid w:val="00DB571A"/>
    <w:rsid w:val="00DB5C70"/>
    <w:rsid w:val="00DB5C9C"/>
    <w:rsid w:val="00DB6668"/>
    <w:rsid w:val="00DB69FA"/>
    <w:rsid w:val="00DB6D66"/>
    <w:rsid w:val="00DB7077"/>
    <w:rsid w:val="00DB73FE"/>
    <w:rsid w:val="00DB793A"/>
    <w:rsid w:val="00DC08F8"/>
    <w:rsid w:val="00DC17F8"/>
    <w:rsid w:val="00DC18B9"/>
    <w:rsid w:val="00DC1EDB"/>
    <w:rsid w:val="00DC2DD6"/>
    <w:rsid w:val="00DC33D2"/>
    <w:rsid w:val="00DC3911"/>
    <w:rsid w:val="00DC412E"/>
    <w:rsid w:val="00DC4DE7"/>
    <w:rsid w:val="00DC50B6"/>
    <w:rsid w:val="00DC54E2"/>
    <w:rsid w:val="00DC5746"/>
    <w:rsid w:val="00DC5880"/>
    <w:rsid w:val="00DC5B7A"/>
    <w:rsid w:val="00DC6505"/>
    <w:rsid w:val="00DC6696"/>
    <w:rsid w:val="00DC6FD7"/>
    <w:rsid w:val="00DC7380"/>
    <w:rsid w:val="00DC7996"/>
    <w:rsid w:val="00DC7B18"/>
    <w:rsid w:val="00DC7C1D"/>
    <w:rsid w:val="00DC7F40"/>
    <w:rsid w:val="00DD0176"/>
    <w:rsid w:val="00DD04E0"/>
    <w:rsid w:val="00DD0F3C"/>
    <w:rsid w:val="00DD1D6E"/>
    <w:rsid w:val="00DD1E52"/>
    <w:rsid w:val="00DD29EA"/>
    <w:rsid w:val="00DD4BB1"/>
    <w:rsid w:val="00DD4C84"/>
    <w:rsid w:val="00DD5808"/>
    <w:rsid w:val="00DD5F6A"/>
    <w:rsid w:val="00DD622D"/>
    <w:rsid w:val="00DD62F0"/>
    <w:rsid w:val="00DD6706"/>
    <w:rsid w:val="00DD6C08"/>
    <w:rsid w:val="00DD70D0"/>
    <w:rsid w:val="00DD71F5"/>
    <w:rsid w:val="00DD7D91"/>
    <w:rsid w:val="00DE05A3"/>
    <w:rsid w:val="00DE0602"/>
    <w:rsid w:val="00DE0A2C"/>
    <w:rsid w:val="00DE0D87"/>
    <w:rsid w:val="00DE1084"/>
    <w:rsid w:val="00DE10A1"/>
    <w:rsid w:val="00DE20EF"/>
    <w:rsid w:val="00DE22D3"/>
    <w:rsid w:val="00DE277C"/>
    <w:rsid w:val="00DE27CB"/>
    <w:rsid w:val="00DE2D94"/>
    <w:rsid w:val="00DE3CA5"/>
    <w:rsid w:val="00DE49FB"/>
    <w:rsid w:val="00DE4B57"/>
    <w:rsid w:val="00DE4D3E"/>
    <w:rsid w:val="00DE4F82"/>
    <w:rsid w:val="00DE5255"/>
    <w:rsid w:val="00DE543F"/>
    <w:rsid w:val="00DE5ACE"/>
    <w:rsid w:val="00DE5C27"/>
    <w:rsid w:val="00DE5D0D"/>
    <w:rsid w:val="00DE6C11"/>
    <w:rsid w:val="00DE73B1"/>
    <w:rsid w:val="00DE7740"/>
    <w:rsid w:val="00DE77D6"/>
    <w:rsid w:val="00DF0031"/>
    <w:rsid w:val="00DF061D"/>
    <w:rsid w:val="00DF071B"/>
    <w:rsid w:val="00DF0BA3"/>
    <w:rsid w:val="00DF11E5"/>
    <w:rsid w:val="00DF130D"/>
    <w:rsid w:val="00DF1F91"/>
    <w:rsid w:val="00DF2FD2"/>
    <w:rsid w:val="00DF3430"/>
    <w:rsid w:val="00DF3911"/>
    <w:rsid w:val="00DF3CC7"/>
    <w:rsid w:val="00DF4078"/>
    <w:rsid w:val="00DF4336"/>
    <w:rsid w:val="00DF4412"/>
    <w:rsid w:val="00DF44B8"/>
    <w:rsid w:val="00DF4C73"/>
    <w:rsid w:val="00DF4DF2"/>
    <w:rsid w:val="00DF52B8"/>
    <w:rsid w:val="00DF5690"/>
    <w:rsid w:val="00DF608A"/>
    <w:rsid w:val="00DF6163"/>
    <w:rsid w:val="00DF6BA4"/>
    <w:rsid w:val="00DF6C4E"/>
    <w:rsid w:val="00DF7253"/>
    <w:rsid w:val="00DF7AED"/>
    <w:rsid w:val="00E00400"/>
    <w:rsid w:val="00E0065C"/>
    <w:rsid w:val="00E013CD"/>
    <w:rsid w:val="00E0147A"/>
    <w:rsid w:val="00E0155B"/>
    <w:rsid w:val="00E01781"/>
    <w:rsid w:val="00E018B0"/>
    <w:rsid w:val="00E02D48"/>
    <w:rsid w:val="00E0312E"/>
    <w:rsid w:val="00E0361F"/>
    <w:rsid w:val="00E03845"/>
    <w:rsid w:val="00E040E9"/>
    <w:rsid w:val="00E04BD4"/>
    <w:rsid w:val="00E04DC9"/>
    <w:rsid w:val="00E05A6B"/>
    <w:rsid w:val="00E05D3C"/>
    <w:rsid w:val="00E06E54"/>
    <w:rsid w:val="00E070A2"/>
    <w:rsid w:val="00E07226"/>
    <w:rsid w:val="00E074D0"/>
    <w:rsid w:val="00E077FB"/>
    <w:rsid w:val="00E0791D"/>
    <w:rsid w:val="00E07A36"/>
    <w:rsid w:val="00E101BA"/>
    <w:rsid w:val="00E104F9"/>
    <w:rsid w:val="00E108ED"/>
    <w:rsid w:val="00E12B2E"/>
    <w:rsid w:val="00E1328B"/>
    <w:rsid w:val="00E13322"/>
    <w:rsid w:val="00E13F45"/>
    <w:rsid w:val="00E1439C"/>
    <w:rsid w:val="00E1462C"/>
    <w:rsid w:val="00E14F17"/>
    <w:rsid w:val="00E16954"/>
    <w:rsid w:val="00E16BB8"/>
    <w:rsid w:val="00E16DF8"/>
    <w:rsid w:val="00E1747A"/>
    <w:rsid w:val="00E178DC"/>
    <w:rsid w:val="00E17934"/>
    <w:rsid w:val="00E17C74"/>
    <w:rsid w:val="00E20056"/>
    <w:rsid w:val="00E20985"/>
    <w:rsid w:val="00E210D3"/>
    <w:rsid w:val="00E21955"/>
    <w:rsid w:val="00E21D32"/>
    <w:rsid w:val="00E21F93"/>
    <w:rsid w:val="00E22D62"/>
    <w:rsid w:val="00E237D0"/>
    <w:rsid w:val="00E239E2"/>
    <w:rsid w:val="00E23FE1"/>
    <w:rsid w:val="00E25D55"/>
    <w:rsid w:val="00E26418"/>
    <w:rsid w:val="00E26E97"/>
    <w:rsid w:val="00E27052"/>
    <w:rsid w:val="00E273CD"/>
    <w:rsid w:val="00E30FB4"/>
    <w:rsid w:val="00E310B2"/>
    <w:rsid w:val="00E31C94"/>
    <w:rsid w:val="00E32064"/>
    <w:rsid w:val="00E323AB"/>
    <w:rsid w:val="00E32A5A"/>
    <w:rsid w:val="00E32B2D"/>
    <w:rsid w:val="00E3349F"/>
    <w:rsid w:val="00E33779"/>
    <w:rsid w:val="00E33A01"/>
    <w:rsid w:val="00E34ACE"/>
    <w:rsid w:val="00E34AD6"/>
    <w:rsid w:val="00E34CF2"/>
    <w:rsid w:val="00E34D70"/>
    <w:rsid w:val="00E3532C"/>
    <w:rsid w:val="00E3544A"/>
    <w:rsid w:val="00E3551D"/>
    <w:rsid w:val="00E3568C"/>
    <w:rsid w:val="00E36014"/>
    <w:rsid w:val="00E360D2"/>
    <w:rsid w:val="00E36353"/>
    <w:rsid w:val="00E36659"/>
    <w:rsid w:val="00E36D49"/>
    <w:rsid w:val="00E37272"/>
    <w:rsid w:val="00E374A3"/>
    <w:rsid w:val="00E4110B"/>
    <w:rsid w:val="00E414ED"/>
    <w:rsid w:val="00E4161C"/>
    <w:rsid w:val="00E418FC"/>
    <w:rsid w:val="00E4267E"/>
    <w:rsid w:val="00E42E5C"/>
    <w:rsid w:val="00E4309F"/>
    <w:rsid w:val="00E432FE"/>
    <w:rsid w:val="00E4361A"/>
    <w:rsid w:val="00E43AD0"/>
    <w:rsid w:val="00E448D6"/>
    <w:rsid w:val="00E44BF0"/>
    <w:rsid w:val="00E4520F"/>
    <w:rsid w:val="00E45E43"/>
    <w:rsid w:val="00E460C5"/>
    <w:rsid w:val="00E465B4"/>
    <w:rsid w:val="00E466E3"/>
    <w:rsid w:val="00E46C58"/>
    <w:rsid w:val="00E47124"/>
    <w:rsid w:val="00E47231"/>
    <w:rsid w:val="00E472FE"/>
    <w:rsid w:val="00E47E82"/>
    <w:rsid w:val="00E47FE1"/>
    <w:rsid w:val="00E50657"/>
    <w:rsid w:val="00E50C24"/>
    <w:rsid w:val="00E50C63"/>
    <w:rsid w:val="00E510EE"/>
    <w:rsid w:val="00E51F5E"/>
    <w:rsid w:val="00E535AD"/>
    <w:rsid w:val="00E5394D"/>
    <w:rsid w:val="00E53A7E"/>
    <w:rsid w:val="00E555DD"/>
    <w:rsid w:val="00E5561A"/>
    <w:rsid w:val="00E559BA"/>
    <w:rsid w:val="00E5693A"/>
    <w:rsid w:val="00E56C0B"/>
    <w:rsid w:val="00E57460"/>
    <w:rsid w:val="00E57781"/>
    <w:rsid w:val="00E57FE1"/>
    <w:rsid w:val="00E57FF7"/>
    <w:rsid w:val="00E60E7B"/>
    <w:rsid w:val="00E61634"/>
    <w:rsid w:val="00E616DC"/>
    <w:rsid w:val="00E61FA6"/>
    <w:rsid w:val="00E62BEF"/>
    <w:rsid w:val="00E6334D"/>
    <w:rsid w:val="00E63694"/>
    <w:rsid w:val="00E641B1"/>
    <w:rsid w:val="00E64D0E"/>
    <w:rsid w:val="00E64D16"/>
    <w:rsid w:val="00E64E57"/>
    <w:rsid w:val="00E655D5"/>
    <w:rsid w:val="00E656D7"/>
    <w:rsid w:val="00E65957"/>
    <w:rsid w:val="00E663BD"/>
    <w:rsid w:val="00E66A23"/>
    <w:rsid w:val="00E678B0"/>
    <w:rsid w:val="00E67BA5"/>
    <w:rsid w:val="00E70EEF"/>
    <w:rsid w:val="00E713E9"/>
    <w:rsid w:val="00E714D8"/>
    <w:rsid w:val="00E715AD"/>
    <w:rsid w:val="00E71750"/>
    <w:rsid w:val="00E72555"/>
    <w:rsid w:val="00E7273B"/>
    <w:rsid w:val="00E72A6F"/>
    <w:rsid w:val="00E73209"/>
    <w:rsid w:val="00E736D5"/>
    <w:rsid w:val="00E73EB1"/>
    <w:rsid w:val="00E73F4B"/>
    <w:rsid w:val="00E74090"/>
    <w:rsid w:val="00E74389"/>
    <w:rsid w:val="00E744CF"/>
    <w:rsid w:val="00E749A1"/>
    <w:rsid w:val="00E75401"/>
    <w:rsid w:val="00E75452"/>
    <w:rsid w:val="00E755AB"/>
    <w:rsid w:val="00E75D17"/>
    <w:rsid w:val="00E76739"/>
    <w:rsid w:val="00E767CD"/>
    <w:rsid w:val="00E777FF"/>
    <w:rsid w:val="00E800FE"/>
    <w:rsid w:val="00E802EB"/>
    <w:rsid w:val="00E80859"/>
    <w:rsid w:val="00E80AF4"/>
    <w:rsid w:val="00E81099"/>
    <w:rsid w:val="00E8155D"/>
    <w:rsid w:val="00E8160D"/>
    <w:rsid w:val="00E819CA"/>
    <w:rsid w:val="00E81FE6"/>
    <w:rsid w:val="00E82738"/>
    <w:rsid w:val="00E82D48"/>
    <w:rsid w:val="00E83009"/>
    <w:rsid w:val="00E8354C"/>
    <w:rsid w:val="00E8399D"/>
    <w:rsid w:val="00E842DF"/>
    <w:rsid w:val="00E84739"/>
    <w:rsid w:val="00E84C73"/>
    <w:rsid w:val="00E84C75"/>
    <w:rsid w:val="00E84D7F"/>
    <w:rsid w:val="00E85420"/>
    <w:rsid w:val="00E854E1"/>
    <w:rsid w:val="00E855CE"/>
    <w:rsid w:val="00E85962"/>
    <w:rsid w:val="00E86553"/>
    <w:rsid w:val="00E8657B"/>
    <w:rsid w:val="00E86688"/>
    <w:rsid w:val="00E86886"/>
    <w:rsid w:val="00E87530"/>
    <w:rsid w:val="00E9022E"/>
    <w:rsid w:val="00E90236"/>
    <w:rsid w:val="00E9071B"/>
    <w:rsid w:val="00E90B75"/>
    <w:rsid w:val="00E911D1"/>
    <w:rsid w:val="00E91B88"/>
    <w:rsid w:val="00E9224A"/>
    <w:rsid w:val="00E92309"/>
    <w:rsid w:val="00E923AC"/>
    <w:rsid w:val="00E92D47"/>
    <w:rsid w:val="00E93B05"/>
    <w:rsid w:val="00E9444D"/>
    <w:rsid w:val="00E94E2B"/>
    <w:rsid w:val="00E94EC1"/>
    <w:rsid w:val="00E94ED9"/>
    <w:rsid w:val="00E95018"/>
    <w:rsid w:val="00E95D5C"/>
    <w:rsid w:val="00E96CCF"/>
    <w:rsid w:val="00E971DF"/>
    <w:rsid w:val="00EA028D"/>
    <w:rsid w:val="00EA110A"/>
    <w:rsid w:val="00EA1ADE"/>
    <w:rsid w:val="00EA1C54"/>
    <w:rsid w:val="00EA1C67"/>
    <w:rsid w:val="00EA1DAC"/>
    <w:rsid w:val="00EA258C"/>
    <w:rsid w:val="00EA2C38"/>
    <w:rsid w:val="00EA2D58"/>
    <w:rsid w:val="00EA31E1"/>
    <w:rsid w:val="00EA3BA5"/>
    <w:rsid w:val="00EA40E0"/>
    <w:rsid w:val="00EA4466"/>
    <w:rsid w:val="00EA4D92"/>
    <w:rsid w:val="00EA4DE3"/>
    <w:rsid w:val="00EA50F3"/>
    <w:rsid w:val="00EA5458"/>
    <w:rsid w:val="00EA5937"/>
    <w:rsid w:val="00EA5D1D"/>
    <w:rsid w:val="00EA6427"/>
    <w:rsid w:val="00EA6709"/>
    <w:rsid w:val="00EA6C41"/>
    <w:rsid w:val="00EA7D30"/>
    <w:rsid w:val="00EA7E02"/>
    <w:rsid w:val="00EA7FEC"/>
    <w:rsid w:val="00EB0809"/>
    <w:rsid w:val="00EB0953"/>
    <w:rsid w:val="00EB0995"/>
    <w:rsid w:val="00EB0B43"/>
    <w:rsid w:val="00EB0CA8"/>
    <w:rsid w:val="00EB17D9"/>
    <w:rsid w:val="00EB1F50"/>
    <w:rsid w:val="00EB2707"/>
    <w:rsid w:val="00EB3681"/>
    <w:rsid w:val="00EB3742"/>
    <w:rsid w:val="00EB38FD"/>
    <w:rsid w:val="00EB3B7C"/>
    <w:rsid w:val="00EB3BD7"/>
    <w:rsid w:val="00EB406D"/>
    <w:rsid w:val="00EB43F1"/>
    <w:rsid w:val="00EB4702"/>
    <w:rsid w:val="00EB4741"/>
    <w:rsid w:val="00EB4CAD"/>
    <w:rsid w:val="00EB5259"/>
    <w:rsid w:val="00EB5AB5"/>
    <w:rsid w:val="00EB5D8E"/>
    <w:rsid w:val="00EB68AF"/>
    <w:rsid w:val="00EB6AD0"/>
    <w:rsid w:val="00EB75EE"/>
    <w:rsid w:val="00EB7780"/>
    <w:rsid w:val="00EB7F40"/>
    <w:rsid w:val="00EB7FCB"/>
    <w:rsid w:val="00EC074C"/>
    <w:rsid w:val="00EC0AAC"/>
    <w:rsid w:val="00EC0D88"/>
    <w:rsid w:val="00EC0EC9"/>
    <w:rsid w:val="00EC1D58"/>
    <w:rsid w:val="00EC240C"/>
    <w:rsid w:val="00EC245A"/>
    <w:rsid w:val="00EC40CD"/>
    <w:rsid w:val="00EC483C"/>
    <w:rsid w:val="00EC49AE"/>
    <w:rsid w:val="00EC4B80"/>
    <w:rsid w:val="00EC5706"/>
    <w:rsid w:val="00EC5FEF"/>
    <w:rsid w:val="00EC73C3"/>
    <w:rsid w:val="00EC773B"/>
    <w:rsid w:val="00EC7DA9"/>
    <w:rsid w:val="00ED0367"/>
    <w:rsid w:val="00ED054B"/>
    <w:rsid w:val="00ED0597"/>
    <w:rsid w:val="00ED0D19"/>
    <w:rsid w:val="00ED0D96"/>
    <w:rsid w:val="00ED11B5"/>
    <w:rsid w:val="00ED16AF"/>
    <w:rsid w:val="00ED18F6"/>
    <w:rsid w:val="00ED2A86"/>
    <w:rsid w:val="00ED2B39"/>
    <w:rsid w:val="00ED2B98"/>
    <w:rsid w:val="00ED2DE7"/>
    <w:rsid w:val="00ED31BC"/>
    <w:rsid w:val="00ED4562"/>
    <w:rsid w:val="00ED4A66"/>
    <w:rsid w:val="00ED674C"/>
    <w:rsid w:val="00ED6D1A"/>
    <w:rsid w:val="00ED7631"/>
    <w:rsid w:val="00ED78D3"/>
    <w:rsid w:val="00ED7A85"/>
    <w:rsid w:val="00ED7BBB"/>
    <w:rsid w:val="00EE0C02"/>
    <w:rsid w:val="00EE16F1"/>
    <w:rsid w:val="00EE1716"/>
    <w:rsid w:val="00EE2F61"/>
    <w:rsid w:val="00EE33E2"/>
    <w:rsid w:val="00EE4E79"/>
    <w:rsid w:val="00EE5730"/>
    <w:rsid w:val="00EE65F6"/>
    <w:rsid w:val="00EE6E7F"/>
    <w:rsid w:val="00EE6EB5"/>
    <w:rsid w:val="00EE7005"/>
    <w:rsid w:val="00EF15A6"/>
    <w:rsid w:val="00EF1994"/>
    <w:rsid w:val="00EF19C2"/>
    <w:rsid w:val="00EF1CD7"/>
    <w:rsid w:val="00EF23CE"/>
    <w:rsid w:val="00EF27F8"/>
    <w:rsid w:val="00EF2B4F"/>
    <w:rsid w:val="00EF41EB"/>
    <w:rsid w:val="00EF4592"/>
    <w:rsid w:val="00EF48B7"/>
    <w:rsid w:val="00EF5053"/>
    <w:rsid w:val="00EF52A2"/>
    <w:rsid w:val="00EF56D2"/>
    <w:rsid w:val="00EF56E5"/>
    <w:rsid w:val="00EF5D0D"/>
    <w:rsid w:val="00EF6688"/>
    <w:rsid w:val="00EF6787"/>
    <w:rsid w:val="00EF67C1"/>
    <w:rsid w:val="00EF6B27"/>
    <w:rsid w:val="00EF6E86"/>
    <w:rsid w:val="00EF769A"/>
    <w:rsid w:val="00F00385"/>
    <w:rsid w:val="00F00504"/>
    <w:rsid w:val="00F007D0"/>
    <w:rsid w:val="00F0085F"/>
    <w:rsid w:val="00F01510"/>
    <w:rsid w:val="00F01B02"/>
    <w:rsid w:val="00F01DC2"/>
    <w:rsid w:val="00F02C60"/>
    <w:rsid w:val="00F0305F"/>
    <w:rsid w:val="00F03961"/>
    <w:rsid w:val="00F03EBB"/>
    <w:rsid w:val="00F04222"/>
    <w:rsid w:val="00F05050"/>
    <w:rsid w:val="00F05A5C"/>
    <w:rsid w:val="00F05D77"/>
    <w:rsid w:val="00F063DF"/>
    <w:rsid w:val="00F067D9"/>
    <w:rsid w:val="00F06C78"/>
    <w:rsid w:val="00F10E99"/>
    <w:rsid w:val="00F11015"/>
    <w:rsid w:val="00F11100"/>
    <w:rsid w:val="00F111EF"/>
    <w:rsid w:val="00F116C2"/>
    <w:rsid w:val="00F1194E"/>
    <w:rsid w:val="00F12470"/>
    <w:rsid w:val="00F124D2"/>
    <w:rsid w:val="00F1296D"/>
    <w:rsid w:val="00F12CD0"/>
    <w:rsid w:val="00F13276"/>
    <w:rsid w:val="00F1330D"/>
    <w:rsid w:val="00F143CF"/>
    <w:rsid w:val="00F151D7"/>
    <w:rsid w:val="00F152BB"/>
    <w:rsid w:val="00F1589C"/>
    <w:rsid w:val="00F15CB5"/>
    <w:rsid w:val="00F15D88"/>
    <w:rsid w:val="00F16142"/>
    <w:rsid w:val="00F16708"/>
    <w:rsid w:val="00F1671B"/>
    <w:rsid w:val="00F16820"/>
    <w:rsid w:val="00F168B6"/>
    <w:rsid w:val="00F16D96"/>
    <w:rsid w:val="00F16F35"/>
    <w:rsid w:val="00F17BA6"/>
    <w:rsid w:val="00F17DAD"/>
    <w:rsid w:val="00F20097"/>
    <w:rsid w:val="00F20B13"/>
    <w:rsid w:val="00F20E8D"/>
    <w:rsid w:val="00F21640"/>
    <w:rsid w:val="00F217CF"/>
    <w:rsid w:val="00F21D1F"/>
    <w:rsid w:val="00F220E8"/>
    <w:rsid w:val="00F22D07"/>
    <w:rsid w:val="00F22FC4"/>
    <w:rsid w:val="00F23B0E"/>
    <w:rsid w:val="00F24537"/>
    <w:rsid w:val="00F247F2"/>
    <w:rsid w:val="00F247F5"/>
    <w:rsid w:val="00F253E8"/>
    <w:rsid w:val="00F25919"/>
    <w:rsid w:val="00F25961"/>
    <w:rsid w:val="00F25A23"/>
    <w:rsid w:val="00F25DE0"/>
    <w:rsid w:val="00F26CE8"/>
    <w:rsid w:val="00F27456"/>
    <w:rsid w:val="00F274C3"/>
    <w:rsid w:val="00F27749"/>
    <w:rsid w:val="00F2784B"/>
    <w:rsid w:val="00F30519"/>
    <w:rsid w:val="00F30720"/>
    <w:rsid w:val="00F30ACA"/>
    <w:rsid w:val="00F30FC6"/>
    <w:rsid w:val="00F31206"/>
    <w:rsid w:val="00F31B59"/>
    <w:rsid w:val="00F31F39"/>
    <w:rsid w:val="00F32558"/>
    <w:rsid w:val="00F32981"/>
    <w:rsid w:val="00F33A57"/>
    <w:rsid w:val="00F33B06"/>
    <w:rsid w:val="00F33C00"/>
    <w:rsid w:val="00F33FB3"/>
    <w:rsid w:val="00F354EC"/>
    <w:rsid w:val="00F357A6"/>
    <w:rsid w:val="00F3622A"/>
    <w:rsid w:val="00F362DF"/>
    <w:rsid w:val="00F36619"/>
    <w:rsid w:val="00F36D17"/>
    <w:rsid w:val="00F3708F"/>
    <w:rsid w:val="00F37F44"/>
    <w:rsid w:val="00F400BE"/>
    <w:rsid w:val="00F401AA"/>
    <w:rsid w:val="00F40884"/>
    <w:rsid w:val="00F4193E"/>
    <w:rsid w:val="00F41975"/>
    <w:rsid w:val="00F41CFA"/>
    <w:rsid w:val="00F420E7"/>
    <w:rsid w:val="00F4212F"/>
    <w:rsid w:val="00F42144"/>
    <w:rsid w:val="00F425CD"/>
    <w:rsid w:val="00F4289E"/>
    <w:rsid w:val="00F42967"/>
    <w:rsid w:val="00F42A11"/>
    <w:rsid w:val="00F42A1C"/>
    <w:rsid w:val="00F43028"/>
    <w:rsid w:val="00F432F3"/>
    <w:rsid w:val="00F43AFA"/>
    <w:rsid w:val="00F43B89"/>
    <w:rsid w:val="00F44466"/>
    <w:rsid w:val="00F444F7"/>
    <w:rsid w:val="00F446CF"/>
    <w:rsid w:val="00F44851"/>
    <w:rsid w:val="00F44C7E"/>
    <w:rsid w:val="00F452A0"/>
    <w:rsid w:val="00F45A9E"/>
    <w:rsid w:val="00F45BFB"/>
    <w:rsid w:val="00F45C8E"/>
    <w:rsid w:val="00F46AC0"/>
    <w:rsid w:val="00F4779B"/>
    <w:rsid w:val="00F47D3B"/>
    <w:rsid w:val="00F501FF"/>
    <w:rsid w:val="00F50706"/>
    <w:rsid w:val="00F50F9E"/>
    <w:rsid w:val="00F51D8F"/>
    <w:rsid w:val="00F51F31"/>
    <w:rsid w:val="00F528D9"/>
    <w:rsid w:val="00F5294B"/>
    <w:rsid w:val="00F53358"/>
    <w:rsid w:val="00F53A96"/>
    <w:rsid w:val="00F53B81"/>
    <w:rsid w:val="00F53E3C"/>
    <w:rsid w:val="00F543D5"/>
    <w:rsid w:val="00F546B7"/>
    <w:rsid w:val="00F547F0"/>
    <w:rsid w:val="00F54DC1"/>
    <w:rsid w:val="00F55096"/>
    <w:rsid w:val="00F56189"/>
    <w:rsid w:val="00F567CE"/>
    <w:rsid w:val="00F56AB2"/>
    <w:rsid w:val="00F56D96"/>
    <w:rsid w:val="00F60F52"/>
    <w:rsid w:val="00F61383"/>
    <w:rsid w:val="00F618C6"/>
    <w:rsid w:val="00F61C17"/>
    <w:rsid w:val="00F61CDD"/>
    <w:rsid w:val="00F62067"/>
    <w:rsid w:val="00F62F3E"/>
    <w:rsid w:val="00F63792"/>
    <w:rsid w:val="00F63A09"/>
    <w:rsid w:val="00F641F7"/>
    <w:rsid w:val="00F6423D"/>
    <w:rsid w:val="00F64250"/>
    <w:rsid w:val="00F64598"/>
    <w:rsid w:val="00F64B68"/>
    <w:rsid w:val="00F65D94"/>
    <w:rsid w:val="00F660AD"/>
    <w:rsid w:val="00F661BD"/>
    <w:rsid w:val="00F661D7"/>
    <w:rsid w:val="00F6658F"/>
    <w:rsid w:val="00F667A2"/>
    <w:rsid w:val="00F66821"/>
    <w:rsid w:val="00F677E7"/>
    <w:rsid w:val="00F67F39"/>
    <w:rsid w:val="00F708A8"/>
    <w:rsid w:val="00F70DAE"/>
    <w:rsid w:val="00F7104F"/>
    <w:rsid w:val="00F71E02"/>
    <w:rsid w:val="00F73156"/>
    <w:rsid w:val="00F733DE"/>
    <w:rsid w:val="00F73520"/>
    <w:rsid w:val="00F736C7"/>
    <w:rsid w:val="00F73C6B"/>
    <w:rsid w:val="00F74190"/>
    <w:rsid w:val="00F74471"/>
    <w:rsid w:val="00F744A6"/>
    <w:rsid w:val="00F74CCD"/>
    <w:rsid w:val="00F74E64"/>
    <w:rsid w:val="00F751EE"/>
    <w:rsid w:val="00F759C3"/>
    <w:rsid w:val="00F75FEB"/>
    <w:rsid w:val="00F76DAF"/>
    <w:rsid w:val="00F76F16"/>
    <w:rsid w:val="00F77670"/>
    <w:rsid w:val="00F77B18"/>
    <w:rsid w:val="00F77E04"/>
    <w:rsid w:val="00F8028A"/>
    <w:rsid w:val="00F809ED"/>
    <w:rsid w:val="00F81B76"/>
    <w:rsid w:val="00F822D9"/>
    <w:rsid w:val="00F82A41"/>
    <w:rsid w:val="00F82ED4"/>
    <w:rsid w:val="00F83DC6"/>
    <w:rsid w:val="00F84239"/>
    <w:rsid w:val="00F848E1"/>
    <w:rsid w:val="00F84DCD"/>
    <w:rsid w:val="00F84F67"/>
    <w:rsid w:val="00F852B1"/>
    <w:rsid w:val="00F852E0"/>
    <w:rsid w:val="00F85BFC"/>
    <w:rsid w:val="00F86C83"/>
    <w:rsid w:val="00F86C89"/>
    <w:rsid w:val="00F86D97"/>
    <w:rsid w:val="00F86EA5"/>
    <w:rsid w:val="00F86FCD"/>
    <w:rsid w:val="00F87E60"/>
    <w:rsid w:val="00F9011A"/>
    <w:rsid w:val="00F90718"/>
    <w:rsid w:val="00F91387"/>
    <w:rsid w:val="00F913A9"/>
    <w:rsid w:val="00F917CB"/>
    <w:rsid w:val="00F92136"/>
    <w:rsid w:val="00F92A20"/>
    <w:rsid w:val="00F92D9B"/>
    <w:rsid w:val="00F92E1F"/>
    <w:rsid w:val="00F933EB"/>
    <w:rsid w:val="00F934BD"/>
    <w:rsid w:val="00F9466E"/>
    <w:rsid w:val="00F94A2E"/>
    <w:rsid w:val="00F95150"/>
    <w:rsid w:val="00F9549B"/>
    <w:rsid w:val="00F954F5"/>
    <w:rsid w:val="00F9591F"/>
    <w:rsid w:val="00F962C7"/>
    <w:rsid w:val="00F975B9"/>
    <w:rsid w:val="00F97E45"/>
    <w:rsid w:val="00FA0665"/>
    <w:rsid w:val="00FA2490"/>
    <w:rsid w:val="00FA255B"/>
    <w:rsid w:val="00FA2733"/>
    <w:rsid w:val="00FA2B07"/>
    <w:rsid w:val="00FA2B0B"/>
    <w:rsid w:val="00FA3547"/>
    <w:rsid w:val="00FA3724"/>
    <w:rsid w:val="00FA3884"/>
    <w:rsid w:val="00FA4E19"/>
    <w:rsid w:val="00FA5564"/>
    <w:rsid w:val="00FA55FA"/>
    <w:rsid w:val="00FA565B"/>
    <w:rsid w:val="00FA59D1"/>
    <w:rsid w:val="00FA5A39"/>
    <w:rsid w:val="00FA5AE9"/>
    <w:rsid w:val="00FA635D"/>
    <w:rsid w:val="00FA695F"/>
    <w:rsid w:val="00FA7751"/>
    <w:rsid w:val="00FA7794"/>
    <w:rsid w:val="00FB002F"/>
    <w:rsid w:val="00FB0768"/>
    <w:rsid w:val="00FB0C83"/>
    <w:rsid w:val="00FB0D43"/>
    <w:rsid w:val="00FB0DF9"/>
    <w:rsid w:val="00FB12FA"/>
    <w:rsid w:val="00FB1311"/>
    <w:rsid w:val="00FB1360"/>
    <w:rsid w:val="00FB25F6"/>
    <w:rsid w:val="00FB274D"/>
    <w:rsid w:val="00FB28F5"/>
    <w:rsid w:val="00FB2AD6"/>
    <w:rsid w:val="00FB2FB3"/>
    <w:rsid w:val="00FB30C3"/>
    <w:rsid w:val="00FB3353"/>
    <w:rsid w:val="00FB423A"/>
    <w:rsid w:val="00FB46D4"/>
    <w:rsid w:val="00FB4759"/>
    <w:rsid w:val="00FB4E96"/>
    <w:rsid w:val="00FB51DC"/>
    <w:rsid w:val="00FB54F7"/>
    <w:rsid w:val="00FB5C99"/>
    <w:rsid w:val="00FB62AA"/>
    <w:rsid w:val="00FB70C7"/>
    <w:rsid w:val="00FB7B32"/>
    <w:rsid w:val="00FB7BEB"/>
    <w:rsid w:val="00FC01C7"/>
    <w:rsid w:val="00FC0234"/>
    <w:rsid w:val="00FC042B"/>
    <w:rsid w:val="00FC092C"/>
    <w:rsid w:val="00FC1128"/>
    <w:rsid w:val="00FC139D"/>
    <w:rsid w:val="00FC219F"/>
    <w:rsid w:val="00FC274F"/>
    <w:rsid w:val="00FC2BBC"/>
    <w:rsid w:val="00FC2D90"/>
    <w:rsid w:val="00FC328C"/>
    <w:rsid w:val="00FC33C4"/>
    <w:rsid w:val="00FC33C5"/>
    <w:rsid w:val="00FC390E"/>
    <w:rsid w:val="00FC392B"/>
    <w:rsid w:val="00FC3C83"/>
    <w:rsid w:val="00FC40B0"/>
    <w:rsid w:val="00FC4644"/>
    <w:rsid w:val="00FC48BB"/>
    <w:rsid w:val="00FC4B78"/>
    <w:rsid w:val="00FC4D25"/>
    <w:rsid w:val="00FC4EAB"/>
    <w:rsid w:val="00FC5727"/>
    <w:rsid w:val="00FC5A75"/>
    <w:rsid w:val="00FC61B5"/>
    <w:rsid w:val="00FC6209"/>
    <w:rsid w:val="00FC7F09"/>
    <w:rsid w:val="00FD004C"/>
    <w:rsid w:val="00FD161A"/>
    <w:rsid w:val="00FD1748"/>
    <w:rsid w:val="00FD1AAE"/>
    <w:rsid w:val="00FD1E16"/>
    <w:rsid w:val="00FD1F7A"/>
    <w:rsid w:val="00FD26B8"/>
    <w:rsid w:val="00FD3C29"/>
    <w:rsid w:val="00FD3FCE"/>
    <w:rsid w:val="00FD4E8F"/>
    <w:rsid w:val="00FD51D5"/>
    <w:rsid w:val="00FD55B9"/>
    <w:rsid w:val="00FD57D5"/>
    <w:rsid w:val="00FD64C7"/>
    <w:rsid w:val="00FD66A2"/>
    <w:rsid w:val="00FD68EA"/>
    <w:rsid w:val="00FD6DDA"/>
    <w:rsid w:val="00FD7061"/>
    <w:rsid w:val="00FD72A6"/>
    <w:rsid w:val="00FD73F2"/>
    <w:rsid w:val="00FD7496"/>
    <w:rsid w:val="00FD793D"/>
    <w:rsid w:val="00FD7BB4"/>
    <w:rsid w:val="00FE0054"/>
    <w:rsid w:val="00FE0143"/>
    <w:rsid w:val="00FE0704"/>
    <w:rsid w:val="00FE08DC"/>
    <w:rsid w:val="00FE1470"/>
    <w:rsid w:val="00FE1A30"/>
    <w:rsid w:val="00FE228D"/>
    <w:rsid w:val="00FE2713"/>
    <w:rsid w:val="00FE2D3B"/>
    <w:rsid w:val="00FE3053"/>
    <w:rsid w:val="00FE321B"/>
    <w:rsid w:val="00FE3244"/>
    <w:rsid w:val="00FE3700"/>
    <w:rsid w:val="00FE4672"/>
    <w:rsid w:val="00FE4BDB"/>
    <w:rsid w:val="00FE5901"/>
    <w:rsid w:val="00FE64BF"/>
    <w:rsid w:val="00FE669D"/>
    <w:rsid w:val="00FE6955"/>
    <w:rsid w:val="00FE6B3B"/>
    <w:rsid w:val="00FE72C4"/>
    <w:rsid w:val="00FE758C"/>
    <w:rsid w:val="00FE7784"/>
    <w:rsid w:val="00FE7AEE"/>
    <w:rsid w:val="00FF0235"/>
    <w:rsid w:val="00FF06B5"/>
    <w:rsid w:val="00FF0DA1"/>
    <w:rsid w:val="00FF1A64"/>
    <w:rsid w:val="00FF1B5F"/>
    <w:rsid w:val="00FF1D2B"/>
    <w:rsid w:val="00FF277B"/>
    <w:rsid w:val="00FF2FF5"/>
    <w:rsid w:val="00FF310C"/>
    <w:rsid w:val="00FF3261"/>
    <w:rsid w:val="00FF343E"/>
    <w:rsid w:val="00FF3844"/>
    <w:rsid w:val="00FF3BF4"/>
    <w:rsid w:val="00FF3D22"/>
    <w:rsid w:val="00FF3F2D"/>
    <w:rsid w:val="00FF480D"/>
    <w:rsid w:val="00FF4FBA"/>
    <w:rsid w:val="00FF505E"/>
    <w:rsid w:val="00FF57D1"/>
    <w:rsid w:val="00FF6734"/>
    <w:rsid w:val="00FF682C"/>
    <w:rsid w:val="00FF698C"/>
    <w:rsid w:val="00FF700D"/>
    <w:rsid w:val="00FF70DF"/>
    <w:rsid w:val="00FF7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00FED"/>
  <w15:chartTrackingRefBased/>
  <w15:docId w15:val="{752B0AA5-F9B0-4525-9CF5-E36AE72A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4B5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B5D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B2277"/>
    <w:pPr>
      <w:keepNext/>
      <w:keepLines/>
      <w:numPr>
        <w:ilvl w:val="2"/>
        <w:numId w:val="4"/>
      </w:numPr>
      <w:spacing w:after="0" w:line="360" w:lineRule="auto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2A78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FCD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FCD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FCD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FCD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FCD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1D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D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61D64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101C9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01C9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01C9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01C9A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101C9A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101C9A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101C9A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101C9A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101C9A"/>
    <w:pPr>
      <w:spacing w:after="0"/>
      <w:ind w:left="1760"/>
    </w:pPr>
    <w:rPr>
      <w:rFonts w:cstheme="minorHAns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24B5D"/>
    <w:rPr>
      <w:rFonts w:asciiTheme="majorHAnsi" w:eastAsiaTheme="majorEastAsia" w:hAnsiTheme="majorHAnsi" w:cstheme="majorBidi"/>
      <w:b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01C9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24B5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101C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1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C9A"/>
  </w:style>
  <w:style w:type="paragraph" w:styleId="Footer">
    <w:name w:val="footer"/>
    <w:basedOn w:val="Normal"/>
    <w:link w:val="FooterChar"/>
    <w:uiPriority w:val="99"/>
    <w:unhideWhenUsed/>
    <w:rsid w:val="00101C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C9A"/>
  </w:style>
  <w:style w:type="paragraph" w:styleId="Bibliography">
    <w:name w:val="Bibliography"/>
    <w:basedOn w:val="Normal"/>
    <w:next w:val="Normal"/>
    <w:uiPriority w:val="37"/>
    <w:unhideWhenUsed/>
    <w:rsid w:val="00863F76"/>
  </w:style>
  <w:style w:type="character" w:styleId="PlaceholderText">
    <w:name w:val="Placeholder Text"/>
    <w:basedOn w:val="DefaultParagraphFont"/>
    <w:uiPriority w:val="99"/>
    <w:semiHidden/>
    <w:rsid w:val="003F4449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855D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2B2277"/>
    <w:rPr>
      <w:rFonts w:asciiTheme="majorHAnsi" w:eastAsiaTheme="majorEastAsia" w:hAnsiTheme="majorHAnsi" w:cstheme="majorBidi"/>
      <w:b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522A78"/>
    <w:rPr>
      <w:rFonts w:asciiTheme="majorHAnsi" w:eastAsiaTheme="majorEastAsia" w:hAnsiTheme="majorHAnsi" w:cstheme="majorBidi"/>
      <w:b/>
      <w:iCs/>
      <w:lang w:val="en-GB"/>
    </w:rPr>
  </w:style>
  <w:style w:type="paragraph" w:styleId="ListParagraph">
    <w:name w:val="List Paragraph"/>
    <w:basedOn w:val="Normal"/>
    <w:uiPriority w:val="34"/>
    <w:qFormat/>
    <w:rsid w:val="009B53AC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750FCD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FCD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FCD"/>
    <w:rPr>
      <w:rFonts w:asciiTheme="majorHAnsi" w:eastAsiaTheme="majorEastAsia" w:hAnsiTheme="majorHAnsi" w:cstheme="majorBidi"/>
      <w:i/>
      <w:iCs/>
      <w:color w:val="1F3763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FC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F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table" w:styleId="TableGrid">
    <w:name w:val="Table Grid"/>
    <w:basedOn w:val="TableNormal"/>
    <w:uiPriority w:val="39"/>
    <w:rsid w:val="00A31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0B6730"/>
    <w:rPr>
      <w:color w:val="605E5C"/>
      <w:shd w:val="clear" w:color="auto" w:fill="E1DFDD"/>
    </w:rPr>
  </w:style>
  <w:style w:type="character" w:customStyle="1" w:styleId="jss320">
    <w:name w:val="jss320"/>
    <w:basedOn w:val="DefaultParagraphFont"/>
    <w:rsid w:val="00214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53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7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6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2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2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6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0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5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03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jpg"/><Relationship Id="rId32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hyperlink" Target="https://github.com/dimitsqx/bachelor_thesis/tree/main/model/quic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49AEF2B7DC5A42885B999F179ED814" ma:contentTypeVersion="11" ma:contentTypeDescription="Create a new document." ma:contentTypeScope="" ma:versionID="ed760ede761a90743dad77983222efce">
  <xsd:schema xmlns:xsd="http://www.w3.org/2001/XMLSchema" xmlns:xs="http://www.w3.org/2001/XMLSchema" xmlns:p="http://schemas.microsoft.com/office/2006/metadata/properties" xmlns:ns1="http://schemas.microsoft.com/sharepoint/v3" xmlns:ns3="a771fd66-dba2-4df8-9cb4-4cbdfe763aed" targetNamespace="http://schemas.microsoft.com/office/2006/metadata/properties" ma:root="true" ma:fieldsID="1ee8aaba6ba65732af7127514ced4aa4" ns1:_="" ns3:_="">
    <xsd:import namespace="http://schemas.microsoft.com/sharepoint/v3"/>
    <xsd:import namespace="a771fd66-dba2-4df8-9cb4-4cbdfe763a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71fd66-dba2-4df8-9cb4-4cbdfe763a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Meg16</b:Tag>
    <b:SourceType>ConferenceProceedings</b:SourceType>
    <b:Guid>{BEB9A8BF-A663-4471-8B7B-DD9A9AFCC2B6}</b:Guid>
    <b:Title>How quick is QUIC?</b:Title>
    <b:Year>2016</b:Year>
    <b:City>Kuala Lumpur, Malaysia</b:City>
    <b:Author>
      <b:Author>
        <b:NameList>
          <b:Person>
            <b:Last>Megyesi</b:Last>
            <b:First>Péter</b:First>
          </b:Person>
          <b:Person>
            <b:Last>Krämer</b:Last>
            <b:First>Zsolt</b:First>
          </b:Person>
          <b:Person>
            <b:Last>Molnár</b:Last>
            <b:First>Sándor</b:First>
          </b:Person>
        </b:NameList>
      </b:Author>
    </b:Author>
    <b:Pages>1-6</b:Pages>
    <b:ConferenceName>2016 IEEE International Conference on Communications (ICC)</b:ConferenceName>
    <b:YearAccessed>2021</b:YearAccessed>
    <b:MonthAccessed>03</b:MonthAccessed>
    <b:DayAccessed>23</b:DayAccessed>
    <b:URL>https://ieeexplore.ieee.org/stamp/stamp.jsp?tp=&amp;arnumber=7510788</b:URL>
    <b:DOI>10.1109/ICC.2016.7510788</b:DOI>
    <b:RefOrder>15</b:RefOrder>
  </b:Source>
  <b:Source>
    <b:Tag>Hon17</b:Tag>
    <b:SourceType>JournalArticle</b:SourceType>
    <b:Guid>{34B7242E-F833-4898-8071-46A19478EE96}</b:Guid>
    <b:Author>
      <b:Author>
        <b:NameList>
          <b:Person>
            <b:Last>Hong</b:Last>
            <b:First>Seunghoon</b:First>
          </b:Person>
          <b:Person>
            <b:Last>Kwak</b:Last>
            <b:First>Suha</b:First>
          </b:Person>
          <b:Person>
            <b:Last>Han</b:Last>
            <b:First>Bohyung</b:First>
          </b:Person>
        </b:NameList>
      </b:Author>
    </b:Author>
    <b:Title>Weakly Supervised Learning with Deep Convolutional Neural Networks for Semantic Segmentation: Understanding Semantic Layout of Images with Minimum Human Supervision</b:Title>
    <b:Pages>39-49</b:Pages>
    <b:Year>2017</b:Year>
    <b:Month>November</b:Month>
    <b:JournalName>IEEE Signal Processing Magazine</b:JournalName>
    <b:YearAccessed>2021</b:YearAccessed>
    <b:MonthAccessed>03</b:MonthAccessed>
    <b:DayAccessed>24</b:DayAccessed>
    <b:URL>https://ieeexplore.ieee.org/stamp/stamp.jsp?tp=&amp;arnumber=8103348</b:URL>
    <b:DOI>10.1109/MSP.2017.2742558</b:DOI>
    <b:RefOrder>1</b:RefOrder>
  </b:Source>
  <b:Source>
    <b:Tag>Kul18</b:Tag>
    <b:SourceType>ConferenceProceedings</b:SourceType>
    <b:Guid>{A157495E-496E-4629-B51E-86324F65C70F}</b:Guid>
    <b:Author>
      <b:Author>
        <b:NameList>
          <b:Person>
            <b:Last>Kulkarni</b:Last>
            <b:First>Ruturaj</b:First>
          </b:Person>
          <b:Person>
            <b:Last>Dhavalikar</b:Last>
            <b:First>Shruti</b:First>
          </b:Person>
          <b:Person>
            <b:Last>Bangar</b:Last>
            <b:First>Sonal</b:First>
          </b:Person>
        </b:NameList>
      </b:Author>
    </b:Author>
    <b:Title>Traffic Light Detection and Recognition for Self Driving Cars Using Deep Learning</b:Title>
    <b:Pages>1-4</b:Pages>
    <b:Year>2018</b:Year>
    <b:ConferenceName>2018 Fourth International Conference on Computing Communication Control and Automation (ICCUBEA)</b:ConferenceName>
    <b:City>Pune, India</b:City>
    <b:DOI>10.1109/ICCUBEA.2018.8697819</b:DOI>
    <b:RefOrder>2</b:RefOrder>
  </b:Source>
  <b:Source>
    <b:Tag>Kai13</b:Tag>
    <b:SourceType>ConferenceProceedings</b:SourceType>
    <b:Guid>{88EA6B87-61F7-4466-BC49-15402C49F7C5}</b:Guid>
    <b:Author>
      <b:Author>
        <b:NameList>
          <b:Person>
            <b:Last>Kaisler</b:Last>
            <b:First>Stephen</b:First>
            <b:Middle>H.</b:Middle>
          </b:Person>
          <b:Person>
            <b:Last>Armour</b:Last>
            <b:First>Frank</b:First>
          </b:Person>
          <b:Person>
            <b:Last>Espinosa</b:Last>
            <b:First>J.</b:First>
            <b:Middle>Alberto</b:Middle>
          </b:Person>
        </b:NameList>
      </b:Author>
    </b:Author>
    <b:Title>Big Data: Issues and Challenges Moving Forward</b:Title>
    <b:Pages>995–1004</b:Pages>
    <b:Year>2013</b:Year>
    <b:ConferenceName>46th Hawaii International Conference on System Sciences (HICSS)</b:ConferenceName>
    <b:DOI>10.1109/HICSS.2013.645</b:DOI>
    <b:RefOrder>4</b:RefOrder>
  </b:Source>
  <b:Source>
    <b:Tag>Rah20</b:Tag>
    <b:SourceType>JournalArticle</b:SourceType>
    <b:Guid>{64DC5338-8B84-4A1C-83D6-86BB2E9D44E3}</b:Guid>
    <b:Title>A Survey on Federated Learning: The Journey from Centralized to Distributed On-Site Learning and Beyond</b:Title>
    <b:Pages>1-1</b:Pages>
    <b:Year>2020</b:Year>
    <b:Author>
      <b:Author>
        <b:NameList>
          <b:Person>
            <b:Last>Rahman</b:Last>
            <b:First>Sawsan</b:First>
            <b:Middle>Abdul</b:Middle>
          </b:Person>
          <b:Person>
            <b:Last>Tout</b:Last>
            <b:First>Hanine</b:First>
          </b:Person>
          <b:Person>
            <b:Last>Ould-Slimane</b:Last>
            <b:First>Hakima</b:First>
          </b:Person>
          <b:Person>
            <b:Last>Mourad</b:Last>
            <b:First>Azzam</b:First>
          </b:Person>
          <b:Person>
            <b:Last>Talhi</b:Last>
            <b:First>Chamseddine</b:First>
          </b:Person>
          <b:Person>
            <b:Last>Guizani</b:Last>
            <b:First>Mohsen</b:First>
          </b:Person>
        </b:NameList>
      </b:Author>
    </b:Author>
    <b:JournalName>IEEE Internet of Things Journal</b:JournalName>
    <b:DOI>10.1109/JIOT.2020.3030072</b:DOI>
    <b:RefOrder>6</b:RefOrder>
  </b:Source>
  <b:Source>
    <b:Tag>Qia20</b:Tag>
    <b:SourceType>Book</b:SourceType>
    <b:Guid>{16F75940-26CD-40E2-AF0C-DFFC0A314CF0}</b:Guid>
    <b:Title>Federated Learning</b:Title>
    <b:Year>2020</b:Year>
    <b:Author>
      <b:Author>
        <b:NameList>
          <b:Person>
            <b:Last>Yang</b:Last>
            <b:First>Qiang</b:First>
          </b:Person>
          <b:Person>
            <b:Last>Liu</b:Last>
            <b:First>Yang</b:First>
          </b:Person>
          <b:Person>
            <b:Last>Cheng</b:Last>
            <b:First>Yong</b:First>
          </b:Person>
          <b:Person>
            <b:Last>Kang</b:Last>
            <b:First>Yan</b:First>
          </b:Person>
          <b:Person>
            <b:Last>Chen</b:Last>
            <b:First>Tianjian</b:First>
          </b:Person>
          <b:Person>
            <b:Last>Yu</b:Last>
            <b:First>Han</b:First>
          </b:Person>
        </b:NameList>
      </b:Author>
    </b:Author>
    <b:Publisher>Morgan &amp; Claypool</b:Publisher>
    <b:RefOrder>7</b:RefOrder>
  </b:Source>
  <b:Source>
    <b:Tag>Bec14</b:Tag>
    <b:SourceType>ConferenceProceedings</b:SourceType>
    <b:Guid>{B0E6C0C3-A3B8-427B-9EAD-AA95DCEAEF4A}</b:Guid>
    <b:Title>Mobile Edge Computing: A Taxonomy</b:Title>
    <b:Year>2014</b:Year>
    <b:Author>
      <b:Author>
        <b:NameList>
          <b:Person>
            <b:Last>Beck</b:Last>
            <b:First>Michael</b:First>
            <b:Middle>Till</b:Middle>
          </b:Person>
          <b:Person>
            <b:Last>Werner</b:Last>
            <b:First>Martin</b:First>
          </b:Person>
          <b:Person>
            <b:Last>Feld</b:Last>
            <b:First>Sebastian</b:First>
          </b:Person>
        </b:NameList>
      </b:Author>
    </b:Author>
    <b:Pages>48-54</b:Pages>
    <b:ConferenceName>The Sixth International Conference on Advances in Future Internet</b:ConferenceName>
    <b:RefOrder>8</b:RefOrder>
  </b:Source>
  <b:Source>
    <b:Tag>McM17</b:Tag>
    <b:SourceType>InternetSite</b:SourceType>
    <b:Guid>{32369506-3E1C-4500-B83B-415FDA6C94DC}</b:Guid>
    <b:Year>2017</b:Year>
    <b:Author>
      <b:Author>
        <b:NameList>
          <b:Person>
            <b:Last>McMahan</b:Last>
            <b:First>Brendan</b:First>
          </b:Person>
          <b:Person>
            <b:Last>Ramage</b:Last>
            <b:First>Daniel</b:First>
          </b:Person>
        </b:NameList>
      </b:Author>
    </b:Author>
    <b:InternetSiteTitle>Google AI Blog</b:InternetSiteTitle>
    <b:Month>April</b:Month>
    <b:Day>6</b:Day>
    <b:URL>https://ai.googleblog.com/2017/04/federated-learning-collaborative.html</b:URL>
    <b:YearAccessed>2021</b:YearAccessed>
    <b:MonthAccessed>March</b:MonthAccessed>
    <b:DayAccessed>24</b:DayAccessed>
    <b:RefOrder>9</b:RefOrder>
  </b:Source>
  <b:Source>
    <b:Tag>Bon19</b:Tag>
    <b:SourceType>Report</b:SourceType>
    <b:Guid>{4946A125-8906-41B2-B770-5AB019C9D18E}</b:Guid>
    <b:Author>
      <b:Author>
        <b:NameList>
          <b:Person>
            <b:Last>Bonawitz</b:Last>
            <b:First>Kallista</b:First>
          </b:Person>
          <b:Person>
            <b:Last>Eichner</b:Last>
            <b:First>Hubert</b:First>
          </b:Person>
          <b:Person>
            <b:Last>Grieskamp</b:Last>
            <b:First>Wolfgang</b:First>
          </b:Person>
          <b:Person>
            <b:Last>Huba</b:Last>
            <b:First>Dzmitry</b:First>
          </b:Person>
          <b:Person>
            <b:Last>Ingerman</b:Last>
            <b:First>Alex</b:First>
          </b:Person>
          <b:Person>
            <b:Last>Ivanov</b:Last>
            <b:First>Vladimir</b:First>
          </b:Person>
          <b:Person>
            <b:Last>Kiddon</b:Last>
            <b:First>Chloe</b:First>
          </b:Person>
          <b:Person>
            <b:Last>Konečný</b:Last>
            <b:First>Jakub</b:First>
          </b:Person>
          <b:Person>
            <b:Last>Mazzocchi</b:Last>
            <b:First>Stefano</b:First>
          </b:Person>
          <b:Person>
            <b:Last>McMahan</b:Last>
            <b:First>H.</b:First>
          </b:Person>
          <b:Person>
            <b:Last>Overveldt</b:Last>
            <b:First>Timon</b:First>
          </b:Person>
          <b:Person>
            <b:Last>Petrou</b:Last>
            <b:First>David</b:First>
          </b:Person>
          <b:Person>
            <b:Last>Ramage</b:Last>
            <b:First>Daniel</b:First>
          </b:Person>
          <b:Person>
            <b:Last>Roselander</b:Last>
            <b:First>Jason</b:First>
          </b:Person>
        </b:NameList>
      </b:Author>
    </b:Author>
    <b:Title>Towards Federated Learning at Scale: System Design</b:Title>
    <b:Year>2019</b:Year>
    <b:RefOrder>10</b:RefOrder>
  </b:Source>
  <b:Source>
    <b:Tag>Cal18</b:Tag>
    <b:SourceType>Report</b:SourceType>
    <b:Guid>{7B10D5FF-0F7E-4D7B-8CFA-CDF0F513D82B}</b:Guid>
    <b:Author>
      <b:Author>
        <b:NameList>
          <b:Person>
            <b:Last>Caldas</b:Last>
            <b:First>Sebastian</b:First>
          </b:Person>
          <b:Person>
            <b:Last>Konečný</b:Last>
            <b:First>Jakub</b:First>
          </b:Person>
          <b:Person>
            <b:Last>McMahan</b:Last>
            <b:First>H.</b:First>
            <b:Middle>Brendan</b:Middle>
          </b:Person>
          <b:Person>
            <b:Last>Talwalkar</b:Last>
            <b:First>Ameet</b:First>
          </b:Person>
        </b:NameList>
      </b:Author>
    </b:Author>
    <b:Title>Expanding the Reach of Federated Learning by Reducing Client Resource Requirements</b:Title>
    <b:Year>2018</b:Year>
    <b:RefOrder>13</b:RefOrder>
  </b:Source>
  <b:Source>
    <b:Tag>HBr17</b:Tag>
    <b:SourceType>ConferenceProceedings</b:SourceType>
    <b:Guid>{0678A6C2-8C72-410D-B48D-5CD09D157CBB}</b:Guid>
    <b:Title>Communication-Efficient Learning of Deep Networks</b:Title>
    <b:Year>2017</b:Year>
    <b:Author>
      <b:Author>
        <b:NameList>
          <b:Person>
            <b:Last>McMahan</b:Last>
            <b:First>H.</b:First>
            <b:Middle>Brendan</b:Middle>
          </b:Person>
          <b:Person>
            <b:Last>Moore</b:Last>
            <b:First>Eider</b:First>
          </b:Person>
          <b:Person>
            <b:Last>Ramage</b:Last>
            <b:First>Daniel</b:First>
          </b:Person>
          <b:Person>
            <b:Last>Hampson</b:Last>
            <b:First>Seth</b:First>
          </b:Person>
          <b:Person>
            <b:Last>Arcas</b:Last>
            <b:First>Blaise</b:First>
            <b:Middle>Agüera y</b:Middle>
          </b:Person>
        </b:NameList>
      </b:Author>
    </b:Author>
    <b:ConferenceName>20 th International Conference on Artificial Intelligence and Statistics (AISTATS)</b:ConferenceName>
    <b:RefOrder>12</b:RefOrder>
  </b:Source>
  <b:Source>
    <b:Tag>Lan17</b:Tag>
    <b:SourceType>ConferenceProceedings</b:SourceType>
    <b:Guid>{A8415E57-2FE6-488F-98E6-26D46ED77C62}</b:Guid>
    <b:Author>
      <b:Author>
        <b:NameList>
          <b:Person>
            <b:Last>Langley</b:Last>
            <b:First>Adam</b:First>
          </b:Person>
          <b:Person>
            <b:Last>Iyengar</b:Last>
            <b:First>Janardhan</b:First>
          </b:Person>
          <b:Person>
            <b:Last>Bailey</b:Last>
            <b:First>Jeff</b:First>
          </b:Person>
          <b:Person>
            <b:Last>Dorfman</b:Last>
            <b:First>Jeremy</b:First>
          </b:Person>
          <b:Person>
            <b:Last>Roskind</b:Last>
            <b:First>Jim</b:First>
          </b:Person>
          <b:Person>
            <b:Last>Kulik</b:Last>
            <b:First>Joanna</b:First>
          </b:Person>
          <b:Person>
            <b:Last>Westin</b:Last>
            <b:First>Patrik</b:First>
          </b:Person>
          <b:Person>
            <b:Last>Tenneti</b:Last>
            <b:First>Raman</b:First>
          </b:Person>
          <b:Person>
            <b:Last>Shade</b:Last>
            <b:First>Robbie</b:First>
          </b:Person>
          <b:Person>
            <b:Last>Hamilton</b:Last>
            <b:First>Ryan</b:First>
          </b:Person>
          <b:Person>
            <b:Last>Vasiliev</b:Last>
            <b:First>Victor</b:First>
          </b:Person>
          <b:Person>
            <b:Last>Riddoch</b:Last>
            <b:First>Alistair</b:First>
          </b:Person>
          <b:Person>
            <b:Last>Chang</b:Last>
            <b:First>Wan-Teh</b:First>
          </b:Person>
          <b:Person>
            <b:Last>Shi</b:Last>
            <b:First>Zhongyi</b:First>
          </b:Person>
          <b:Person>
            <b:Last>Wilk</b:Last>
            <b:First>Alyssa</b:First>
          </b:Person>
          <b:Person>
            <b:Last>Vicente</b:Last>
            <b:First>Antonio</b:First>
          </b:Person>
          <b:Person>
            <b:Last>Krasic</b:Last>
            <b:First>Charles</b:First>
          </b:Person>
          <b:Person>
            <b:Last>Zhang</b:Last>
            <b:First>Dan</b:First>
          </b:Person>
          <b:Person>
            <b:Last>Yang</b:Last>
            <b:First>Fan </b:First>
          </b:Person>
          <b:Person>
            <b:Last>Kouranov</b:Last>
            <b:First>Fedor </b:First>
          </b:Person>
          <b:Person>
            <b:Last>Swett</b:Last>
            <b:First>Ian </b:First>
          </b:Person>
        </b:NameList>
      </b:Author>
    </b:Author>
    <b:Title>The QUIC Transport Protocol: Design and Internet-Scale Deployment</b:Title>
    <b:Pages>183-196</b:Pages>
    <b:Year>2017</b:Year>
    <b:ConferenceName>the Conference of the ACM Special Interest Group</b:ConferenceName>
    <b:RefOrder>14</b:RefOrder>
  </b:Source>
  <b:Source>
    <b:Tag>Jim12</b:Tag>
    <b:SourceType>Report</b:SourceType>
    <b:Guid>{919FA27E-70C3-4024-AFD7-6D334743A3D6}</b:Guid>
    <b:Title>QUIC: Design Document and Specification Rationale</b:Title>
    <b:Year>2012</b:Year>
    <b:Author>
      <b:Author>
        <b:NameList>
          <b:Person>
            <b:Last>Roskind</b:Last>
            <b:First>Jim</b:First>
          </b:Person>
        </b:NameList>
      </b:Author>
    </b:Author>
    <b:RefOrder>32</b:RefOrder>
  </b:Source>
  <b:Source>
    <b:Tag>Sam59</b:Tag>
    <b:SourceType>JournalArticle</b:SourceType>
    <b:Guid>{6D2914B1-028B-4423-A115-EF61C6F6393C}</b:Guid>
    <b:Title>Some Studies in Machine Learning Using the Game of Checkers</b:Title>
    <b:Year>1959</b:Year>
    <b:Author>
      <b:Author>
        <b:NameList>
          <b:Person>
            <b:Last>Samuel</b:Last>
            <b:First>Arthur</b:First>
            <b:Middle>L.</b:Middle>
          </b:Person>
        </b:NameList>
      </b:Author>
    </b:Author>
    <b:JournalName>IBM Journal of Research and Development</b:JournalName>
    <b:Pages>210 - 229</b:Pages>
    <b:RefOrder>16</b:RefOrder>
  </b:Source>
  <b:Source>
    <b:Tag>Aur17</b:Tag>
    <b:SourceType>Book</b:SourceType>
    <b:Guid>{C4D5D27F-53B2-4754-AFAA-29D87B376D11}</b:Guid>
    <b:Title>Hands-On Machine Learning with Scikit-Learn and TensorFlow</b:Title>
    <b:Year>2017</b:Year>
    <b:Author>
      <b:Author>
        <b:NameList>
          <b:Person>
            <b:Last>Géron</b:Last>
            <b:First>Aurélien</b:First>
          </b:Person>
        </b:NameList>
      </b:Author>
    </b:Author>
    <b:Publisher>O’Reilly Media</b:Publisher>
    <b:RefOrder>17</b:RefOrder>
  </b:Source>
  <b:Source>
    <b:Tag>CHO18</b:Tag>
    <b:SourceType>Book</b:SourceType>
    <b:Guid>{8A3CBF8D-C77A-42E3-B39B-C7A530DF8032}</b:Guid>
    <b:Author>
      <b:Author>
        <b:NameList>
          <b:Person>
            <b:Last>CHOLLET</b:Last>
            <b:First>FRANÇOIS</b:First>
          </b:Person>
        </b:NameList>
      </b:Author>
    </b:Author>
    <b:Title>Deep Learning with Python</b:Title>
    <b:Year>2018</b:Year>
    <b:Publisher>Manning Publications Co.</b:Publisher>
    <b:RefOrder>18</b:RefOrder>
  </b:Source>
  <b:Source>
    <b:Tag>Lem12</b:Tag>
    <b:SourceType>JournalArticle</b:SourceType>
    <b:Guid>{F076DF33-C7AF-4EBC-95BC-59EA4E4D2560}</b:Guid>
    <b:Title>Cauchy and the Gradient Method</b:Title>
    <b:Year>2012</b:Year>
    <b:Pages>251–254</b:Pages>
    <b:Author>
      <b:Author>
        <b:NameList>
          <b:Person>
            <b:Last>Lemarechal</b:Last>
            <b:First>Claude</b:First>
          </b:Person>
        </b:NameList>
      </b:Author>
    </b:Author>
    <b:JournalName>Documenta Mathematica</b:JournalName>
    <b:RefOrder>20</b:RefOrder>
  </b:Source>
  <b:Source>
    <b:Tag>Rum86</b:Tag>
    <b:SourceType>JournalArticle</b:SourceType>
    <b:Guid>{FDCEF088-E220-4089-B38D-5FE3A2E8F34D}</b:Guid>
    <b:Author>
      <b:Author>
        <b:NameList>
          <b:Person>
            <b:Last>Rumelhart</b:Last>
            <b:First>David</b:First>
            <b:Middle>E.</b:Middle>
          </b:Person>
          <b:Person>
            <b:Last>Hinton</b:Last>
            <b:First>Geoffrey</b:First>
            <b:Middle>E.</b:Middle>
          </b:Person>
          <b:Person>
            <b:Last>Williams</b:Last>
            <b:First>Ronald</b:First>
            <b:Middle>J.</b:Middle>
          </b:Person>
        </b:NameList>
      </b:Author>
    </b:Author>
    <b:Title>Learning representations by back-propagating errors</b:Title>
    <b:JournalName>Nature</b:JournalName>
    <b:Year>1986</b:Year>
    <b:Pages>533–536</b:Pages>
    <b:Issue>323</b:Issue>
    <b:RefOrder>21</b:RefOrder>
  </b:Source>
  <b:Source>
    <b:Tag>SLa</b:Tag>
    <b:SourceType>ConferenceProceedings</b:SourceType>
    <b:Guid>{ACB927C4-1811-4C51-A34A-D33A6008316E}</b:Guid>
    <b:Title>Overfitting in Neural Nets: Backpropagation, Conjugate Gradient, and Early Stopping</b:Title>
    <b:JournalName>Advances in neural information processing systems</b:JournalName>
    <b:Author>
      <b:Author>
        <b:NameList>
          <b:Person>
            <b:Last>Lawrence</b:Last>
            <b:First>S.</b:First>
          </b:Person>
          <b:Person>
            <b:Last>Giles</b:Last>
            <b:First>C.L.</b:First>
          </b:Person>
        </b:NameList>
      </b:Author>
    </b:Author>
    <b:Pages> 114-119 </b:Pages>
    <b:Year>2000</b:Year>
    <b:ConferenceName> Proceedings of the IEEE-INNS-ENNS International Joint Conference on Neural Networks. IJCNN 2000. Neural Computing: New Challenges and Perspectives for the New Millennium</b:ConferenceName>
    <b:City>Como, Italy</b:City>
    <b:RefOrder>22</b:RefOrder>
  </b:Source>
  <b:Source>
    <b:Tag>Sri14</b:Tag>
    <b:SourceType>JournalArticle</b:SourceType>
    <b:Guid>{CC8CC9D2-5E84-41D1-807F-B536BB69965F}</b:Guid>
    <b:Author>
      <b:Author>
        <b:NameList>
          <b:Person>
            <b:Last>Srivastava</b:Last>
            <b:First>Nitish</b:First>
          </b:Person>
          <b:Person>
            <b:Last>Hinton</b:Last>
            <b:First>Geoffrey</b:First>
          </b:Person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Salakhutdinov</b:Last>
            <b:First>Ruslan</b:First>
          </b:Person>
        </b:NameList>
      </b:Author>
    </b:Author>
    <b:Title>Dropout: A Simple Way to Prevent Neural Networks from</b:Title>
    <b:Pages>1929-1958</b:Pages>
    <b:Year>2014</b:Year>
    <b:JournalName>Journal of Machine Learning Research 15</b:JournalName>
    <b:RefOrder>23</b:RefOrder>
  </b:Source>
  <b:Source>
    <b:Tag>Kon16</b:Tag>
    <b:SourceType>Report</b:SourceType>
    <b:Guid>{059A96F7-017D-4CEB-85B3-37FA2D750655}</b:Guid>
    <b:Author>
      <b:Author>
        <b:NameList>
          <b:Person>
            <b:Last>Konecny</b:Last>
            <b:First>Jakub</b:First>
          </b:Person>
          <b:Person>
            <b:Last>McMahan</b:Last>
            <b:First>H.</b:First>
            <b:Middle>Brendan</b:Middle>
          </b:Person>
          <b:Person>
            <b:Last>Ramage</b:Last>
            <b:First>Daniel</b:First>
          </b:Person>
          <b:Person>
            <b:Last>Richtarik</b:Last>
            <b:First>Peter</b:First>
          </b:Person>
        </b:NameList>
      </b:Author>
    </b:Author>
    <b:Title>Federated Optimization:Distributed Machine Learning for On-Device Intelligence</b:Title>
    <b:Year>2016</b:Year>
    <b:RefOrder>39</b:RefOrder>
  </b:Source>
  <b:Source>
    <b:Tag>Lia18</b:Tag>
    <b:SourceType>JournalArticle</b:SourceType>
    <b:Guid>{A726C65F-7D72-4450-89C3-6315012E9721}</b:Guid>
    <b:Author>
      <b:Author>
        <b:NameList>
          <b:Person>
            <b:Last>Liang</b:Last>
            <b:First>Fan</b:First>
          </b:Person>
          <b:Person>
            <b:Last>Yu</b:Last>
            <b:First>Wei</b:First>
          </b:Person>
          <b:Person>
            <b:Last>An</b:Last>
            <b:First>Dou</b:First>
          </b:Person>
          <b:Person>
            <b:Last>Yang</b:Last>
            <b:First>Qingyu</b:First>
          </b:Person>
          <b:Person>
            <b:Last>Fu</b:Last>
            <b:First>Xinwen</b:First>
          </b:Person>
          <b:Person>
            <b:Last>Zhao</b:Last>
            <b:First>Wei</b:First>
          </b:Person>
        </b:NameList>
      </b:Author>
    </b:Author>
    <b:Title>A Survey on Big Data Market: Pricing, Trading and Protection</b:Title>
    <b:Year>2018</b:Year>
    <b:JournalName> IEEE Access ( Volume: 6)</b:JournalName>
    <b:Pages>15132 - 15154</b:Pages>
    <b:RefOrder>24</b:RefOrder>
  </b:Source>
  <b:Source>
    <b:Tag>Osk16</b:Tag>
    <b:SourceType>JournalArticle</b:SourceType>
    <b:Guid>{9121DE3F-D3BB-49FD-8C96-07224DB7A083}</b:Guid>
    <b:Author>
      <b:Author>
        <b:NameList>
          <b:Person>
            <b:Last>Oskouei</b:Last>
            <b:First>Seyyed</b:First>
            <b:Middle>Salar Latifi</b:Middle>
          </b:Person>
          <b:Person>
            <b:Last>Golestani</b:Last>
            <b:First>Hossein</b:First>
          </b:Person>
          <b:Person>
            <b:Last>Hashemi</b:Last>
            <b:First>Matin</b:First>
          </b:Person>
          <b:Person>
            <b:Last>Ghiasi</b:Last>
            <b:First>Soheil</b:First>
          </b:Person>
        </b:NameList>
      </b:Author>
    </b:Author>
    <b:Title>CNNdroid: GPU-Accelerated Execution of Trained Deep Convolutional Neural Networks on Android</b:Title>
    <b:JournalName>Proceedings of the 2016 ACM Multimedia Conference, Open Source Software Track</b:JournalName>
    <b:Year>2016</b:Year>
    <b:Pages>1201-1205</b:Pages>
    <b:RefOrder>25</b:RefOrder>
  </b:Source>
  <b:Source>
    <b:Tag>Kon17</b:Tag>
    <b:SourceType>Report</b:SourceType>
    <b:Guid>{D2B6284E-8845-47B1-B099-55F61561D6F1}</b:Guid>
    <b:Author>
      <b:Author>
        <b:NameList>
          <b:Person>
            <b:Last>Konecny</b:Last>
            <b:First>Jakub</b:First>
          </b:Person>
          <b:Person>
            <b:Last>McMahan</b:Last>
            <b:First>H.</b:First>
            <b:Middle>Brendan</b:Middle>
          </b:Person>
          <b:Person>
            <b:Last>Yu</b:Last>
            <b:First>Felix</b:First>
            <b:Middle>X.</b:Middle>
          </b:Person>
          <b:Person>
            <b:Last>Suresh</b:Last>
            <b:First>Ananda</b:First>
            <b:Middle>Theertha</b:Middle>
          </b:Person>
          <b:Person>
            <b:Last>Bacon</b:Last>
            <b:First>Dave</b:First>
          </b:Person>
        </b:NameList>
      </b:Author>
    </b:Author>
    <b:Title>FEDERATED LEARNING: STRATEGIES FOR IMPROVING COMMUNICATION EFFICIENCY</b:Title>
    <b:Year>2017</b:Year>
    <b:RefOrder>26</b:RefOrder>
  </b:Source>
  <b:Source>
    <b:Tag>Yan18</b:Tag>
    <b:SourceType>Report</b:SourceType>
    <b:Guid>{6117952B-0F91-4223-804C-0A77A628C799}</b:Guid>
    <b:Author>
      <b:Author>
        <b:NameList>
          <b:Person>
            <b:Last>Yang</b:Last>
            <b:First>Timothy</b:First>
          </b:Person>
          <b:Person>
            <b:Last>Andrew</b:Last>
            <b:First>Galen</b:First>
          </b:Person>
          <b:Person>
            <b:Last>Eichner</b:Last>
            <b:First>Hubert</b:First>
          </b:Person>
          <b:Person>
            <b:Last>Sun</b:Last>
            <b:First>Haicheng</b:First>
          </b:Person>
          <b:Person>
            <b:Last>Li</b:Last>
            <b:First>Wei</b:First>
          </b:Person>
          <b:Person>
            <b:Last>Kong</b:Last>
            <b:First>Nicholas</b:First>
          </b:Person>
          <b:Person>
            <b:Last>Ramage</b:Last>
            <b:First>Daniel</b:First>
          </b:Person>
          <b:Person>
            <b:Last>Beaufays</b:Last>
            <b:First>Françoise</b:First>
          </b:Person>
        </b:NameList>
      </b:Author>
    </b:Author>
    <b:Title>Applied Federated Learning: Improving Google Keyboard Query Suggestions</b:Title>
    <b:Year>2018</b:Year>
    <b:RefOrder>27</b:RefOrder>
  </b:Source>
  <b:Source>
    <b:Tag>Nis19</b:Tag>
    <b:SourceType>ConferenceProceedings</b:SourceType>
    <b:Guid>{36AE2D53-1770-445A-A2AB-ACE2E6964387}</b:Guid>
    <b:Author>
      <b:Author>
        <b:NameList>
          <b:Person>
            <b:Last>Nishio</b:Last>
            <b:First>Takayuki</b:First>
          </b:Person>
          <b:Person>
            <b:Last>Yonetani</b:Last>
            <b:First>Ryo</b:First>
          </b:Person>
        </b:NameList>
      </b:Author>
    </b:Author>
    <b:Title>Client Selection for Federated Learning with Heterogeneous Resources in Mobile Edge</b:Title>
    <b:Year>2019</b:Year>
    <b:City>Shanghai, China</b:City>
    <b:Pages>1-7</b:Pages>
    <b:ConferenceName>ICC 2019 - 2019 IEEE International Conference on Communications (ICC)</b:ConferenceName>
    <b:RefOrder>28</b:RefOrder>
  </b:Source>
  <b:Source>
    <b:Tag>Nwa20</b:Tag>
    <b:SourceType>Report</b:SourceType>
    <b:Guid>{CC35767F-B4AC-4A4E-90D9-38AABDFD5E87}</b:Guid>
    <b:Title>Activation Functions: Comparison of trends in Practice and Research for Deep Learning</b:Title>
    <b:Year>2020</b:Year>
    <b:Author>
      <b:Author>
        <b:NameList>
          <b:Person>
            <b:Last>Nwankpa</b:Last>
            <b:First>Chigozie</b:First>
          </b:Person>
          <b:Person>
            <b:Last>Ijomah</b:Last>
            <b:First>Winifred</b:First>
          </b:Person>
          <b:Person>
            <b:Last>Gachagan</b:Last>
            <b:First>Anthony</b:First>
          </b:Person>
          <b:Person>
            <b:Last>Gachagan</b:Last>
            <b:First>Anthony</b:First>
          </b:Person>
        </b:NameList>
      </b:Author>
    </b:Author>
    <b:URL>https://www.researchgate.net/publication/328826136_Activation_Functions_Comparison_of_trends_in_Practice_and_Research_for_Deep_Learning</b:URL>
    <b:RefOrder>19</b:RefOrder>
  </b:Source>
  <b:Source>
    <b:Tag>JIy21</b:Tag>
    <b:SourceType>Report</b:SourceType>
    <b:Guid>{05A2D004-EF7C-4CBF-9C95-10B54E0C9A08}</b:Guid>
    <b:Title>QUIC: A UDP-Based Multiplexed and Secure Transport draft-ietf-quic-transport-34</b:Title>
    <b:Year>2021</b:Year>
    <b:Author>
      <b:Author>
        <b:NameList>
          <b:Person>
            <b:Last>Iyengar</b:Last>
            <b:First>J.</b:First>
          </b:Person>
          <b:Person>
            <b:Last>Thomson</b:Last>
            <b:First>M.</b:First>
          </b:Person>
        </b:NameList>
      </b:Author>
    </b:Author>
    <b:RefOrder>33</b:RefOrder>
  </b:Source>
  <b:Source>
    <b:Tag>Aba15</b:Tag>
    <b:SourceType>Report</b:SourceType>
    <b:Guid>{106FCE7C-B85A-4E7D-8B5A-E3AD9589E0C9}</b:Guid>
    <b:Author>
      <b:Author>
        <b:NameList>
          <b:Person>
            <b:Last>Abadi</b:Last>
            <b:First>Martín</b:First>
          </b:Person>
          <b:Person>
            <b:Last>Agarwal</b:Last>
            <b:First>Ashish</b:First>
          </b:Person>
          <b:Person>
            <b:Last>Barham</b:Last>
            <b:First>Paul</b:First>
          </b:Person>
          <b:Person>
            <b:Last>Brevdo</b:Last>
            <b:First>Eugene</b:First>
          </b:Person>
          <b:Person>
            <b:Last>Chen</b:Last>
            <b:First>Zhifeng</b:First>
          </b:Person>
          <b:Person>
            <b:Last>Citro</b:Last>
            <b:First>Craig</b:First>
          </b:Person>
          <b:Person>
            <b:Last>Corrado</b:Last>
            <b:First>Greg</b:First>
            <b:Middle>S.</b:Middle>
          </b:Person>
          <b:Person>
            <b:Last>Davis</b:Last>
            <b:First>Andy</b:First>
          </b:Person>
          <b:Person>
            <b:Last>Dean</b:Last>
            <b:First>Jeffrey</b:First>
          </b:Person>
          <b:Person>
            <b:Last>Devin</b:Last>
            <b:First>Matthieu</b:First>
          </b:Person>
          <b:Person>
            <b:Last>Ghemawat</b:Last>
            <b:First>Sanjay</b:First>
          </b:Person>
          <b:Person>
            <b:Last>Goodfellow</b:Last>
            <b:First>Ian</b:First>
          </b:Person>
          <b:Person>
            <b:Last>Harp</b:Last>
            <b:First>Andrew</b:First>
          </b:Person>
          <b:Person>
            <b:Last>Irving</b:Last>
            <b:First>Geoffrey</b:First>
          </b:Person>
          <b:Person>
            <b:Last>Isard</b:Last>
            <b:First>Michael</b:First>
          </b:Person>
          <b:Person>
            <b:Last>Jia</b:Last>
            <b:First>Yangqing</b:First>
          </b:Person>
          <b:Person>
            <b:Last>Jozefowicz</b:Last>
            <b:First>Rafal</b:First>
          </b:Person>
          <b:Person>
            <b:Last>Kaiser</b:Last>
            <b:First>Lukasz </b:First>
          </b:Person>
          <b:Person>
            <b:Last>Kudlur</b:Last>
            <b:First>Manjunath </b:First>
          </b:Person>
          <b:Person>
            <b:Last> Levenberg</b:Last>
            <b:First> Josh</b:First>
          </b:Person>
          <b:Person>
            <b:Last> Mane</b:Last>
            <b:First> Dan</b:First>
          </b:Person>
          <b:Person>
            <b:Last>Monga</b:Last>
            <b:First>Rajat </b:First>
          </b:Person>
          <b:Person>
            <b:Last>Moore</b:Last>
            <b:First> Sherry </b:First>
          </b:Person>
          <b:Person>
            <b:Last>Murray</b:Last>
            <b:First> Derek </b:First>
          </b:Person>
          <b:Person>
            <b:Last>Olah</b:Last>
            <b:First> Chris </b:First>
          </b:Person>
          <b:Person>
            <b:Last>Schuster</b:Last>
            <b:First> Mike </b:First>
          </b:Person>
          <b:Person>
            <b:Last> Shlens</b:Last>
            <b:First> Jonathon</b:First>
          </b:Person>
          <b:Person>
            <b:Last>Steiner</b:Last>
            <b:First> Benoit </b:First>
          </b:Person>
          <b:Person>
            <b:Last>Sutskever</b:Last>
            <b:First> Ilya </b:First>
          </b:Person>
          <b:Person>
            <b:Last>Talwar</b:Last>
            <b:First> Kunal </b:First>
          </b:Person>
          <b:Person>
            <b:Last>Tucker</b:Last>
            <b:First>Paul </b:First>
          </b:Person>
          <b:Person>
            <b:Last> Vanhoucke</b:Last>
            <b:First>Vincent</b:First>
          </b:Person>
          <b:Person>
            <b:Last>Vasudevan</b:Last>
            <b:First> Vijay </b:First>
          </b:Person>
          <b:Person>
            <b:Last> Viegas</b:Last>
            <b:First> Fernanda</b:First>
          </b:Person>
          <b:Person>
            <b:Last>Vinyals</b:Last>
            <b:First> Oriol </b:First>
          </b:Person>
          <b:Person>
            <b:Last>Warden</b:Last>
            <b:First> Pete </b:First>
          </b:Person>
          <b:Person>
            <b:Last>Wattenberg</b:Last>
            <b:First> Martin </b:First>
          </b:Person>
          <b:Person>
            <b:Last>Wicke</b:Last>
            <b:First> Martin </b:First>
          </b:Person>
          <b:Person>
            <b:Last>Yu</b:Last>
            <b:First> Yuan </b:First>
          </b:Person>
          <b:Person>
            <b:Last>Zheng</b:Last>
            <b:First>Xiaoqiang </b:First>
          </b:Person>
        </b:NameList>
      </b:Author>
    </b:Author>
    <b:Title>TensorFlow: Large-Scale Machine Learning on Heterogeneous Distributed Systems</b:Title>
    <b:Year>2015</b:Year>
    <b:RefOrder>34</b:RefOrder>
  </b:Source>
  <b:Source>
    <b:Tag>Lai</b:Tag>
    <b:SourceType>InternetSite</b:SourceType>
    <b:Guid>{959EEE93-D52D-4E80-9DB3-4A16D1BA25BF}</b:Guid>
    <b:Title>aioquic</b:Title>
    <b:Author>
      <b:Author>
        <b:NameList>
          <b:Person>
            <b:Last>Lainé</b:Last>
            <b:First>Jeremy</b:First>
          </b:Person>
        </b:NameList>
      </b:Author>
    </b:Author>
    <b:URL>https://github.com/aiortc/aioquic</b:URL>
    <b:Year>2019</b:Year>
    <b:RefOrder>35</b:RefOrder>
  </b:Source>
  <b:Source>
    <b:Tag>EMN</b:Tag>
    <b:SourceType>InternetSite</b:SourceType>
    <b:Guid>{E75250A6-C4C1-4626-8839-5A95AD9F4714}</b:Guid>
    <b:Title>EMNIST</b:Title>
    <b:InternetSiteTitle>TensorFlow</b:InternetSiteTitle>
    <b:URL>https://www.tensorflow.org/federated/api_docs/python/tff/simulation/datasets/emnist</b:URL>
    <b:RefOrder>37</b:RefOrder>
  </b:Source>
  <b:Source>
    <b:Tag>Lec98</b:Tag>
    <b:SourceType>JournalArticle</b:SourceType>
    <b:Guid>{9D13C505-ADAE-4528-992A-C465D49A77EA}</b:Guid>
    <b:Title>Gradient-based learning applied to document recognition</b:Title>
    <b:Year>1998</b:Year>
    <b:Author>
      <b:Author>
        <b:NameList>
          <b:Person>
            <b:Last>Lecun</b:Last>
            <b:First>Y.</b:First>
          </b:Person>
          <b:Person>
            <b:Last>Bottou</b:Last>
            <b:First>L.</b:First>
          </b:Person>
          <b:Person>
            <b:Last>Bengio</b:Last>
            <b:First>Y.</b:First>
          </b:Person>
          <b:Person>
            <b:Last>Haffner</b:Last>
            <b:First>P.</b:First>
          </b:Person>
        </b:NameList>
      </b:Author>
    </b:Author>
    <b:JournalName>Proceedings of the IEEE</b:JournalName>
    <b:Pages>2278 - 2324</b:Pages>
    <b:RefOrder>36</b:RefOrder>
  </b:Source>
  <b:Source>
    <b:Tag>Cer74</b:Tag>
    <b:SourceType>JournalArticle</b:SourceType>
    <b:Guid>{3A963BBE-B1D2-4B7E-8EBC-ECCC33C35F65}</b:Guid>
    <b:Title>A Protocol for Packet Network Intercommunication</b:Title>
    <b:Year>1974</b:Year>
    <b:URL>https://www.rfc-editor.org/rfc/rfc793.txt</b:URL>
    <b:Author>
      <b:Author>
        <b:NameList>
          <b:Person>
            <b:Last>Cerf</b:Last>
            <b:First>V.</b:First>
          </b:Person>
          <b:Person>
            <b:Last>Kahn</b:Last>
            <b:First>R.</b:First>
          </b:Person>
        </b:NameList>
      </b:Author>
    </b:Author>
    <b:JournalName>IEEE Transactions on Communications</b:JournalName>
    <b:Pages>637 - 648</b:Pages>
    <b:RefOrder>29</b:RefOrder>
  </b:Source>
  <b:Source>
    <b:Tag>Pol19</b:Tag>
    <b:SourceType>JournalArticle</b:SourceType>
    <b:Guid>{09CD71BD-740E-4778-80A6-6AFAC8FA307D}</b:Guid>
    <b:Author>
      <b:Author>
        <b:NameList>
          <b:Person>
            <b:Last>Polese</b:Last>
            <b:First>Michele</b:First>
          </b:Person>
          <b:Person>
            <b:Last>Chiariotti</b:Last>
            <b:First>Federico</b:First>
          </b:Person>
          <b:Person>
            <b:Last>Bonetto</b:Last>
            <b:First>Elia</b:First>
          </b:Person>
          <b:Person>
            <b:Last>Rigotto</b:Last>
            <b:First>Filippo</b:First>
          </b:Person>
          <b:Person>
            <b:Last>Zanella</b:Last>
            <b:First>Andrea</b:First>
          </b:Person>
          <b:Person>
            <b:Last>Zorzi</b:Last>
            <b:First>Michele</b:First>
          </b:Person>
        </b:NameList>
      </b:Author>
    </b:Author>
    <b:Title>A Survey on Recent Advances in Transport Layer Protocols</b:Title>
    <b:JournalName>IEEE Communications Surveys &amp; Tutorials</b:JournalName>
    <b:Year>2019</b:Year>
    <b:Pages>1-1</b:Pages>
    <b:RefOrder>30</b:RefOrder>
  </b:Source>
  <b:Source>
    <b:Tag>Kra16</b:Tag>
    <b:SourceType>ConferenceProceedings</b:SourceType>
    <b:Guid>{4596666F-E813-416F-8FF5-D754594E2E35}</b:Guid>
    <b:Author>
      <b:Author>
        <b:NameList>
          <b:Person>
            <b:Last>Krawczyk</b:Last>
            <b:First>H.</b:First>
          </b:Person>
          <b:Person>
            <b:Last>Wee</b:Last>
            <b:First>H.</b:First>
          </b:Person>
        </b:NameList>
      </b:Author>
    </b:Author>
    <b:Title>The OPTLS Protocol and TLS 1.3</b:Title>
    <b:Year>2016</b:Year>
    <b:Pages>81-96</b:Pages>
    <b:ConferenceName>2016 IEEE European Symposium on Security and Privacy (EuroS&amp;P)</b:ConferenceName>
    <b:City>Saarbruecken, Germany</b:City>
    <b:RefOrder>31</b:RefOrder>
  </b:Source>
  <b:Source>
    <b:Tag>Con17</b:Tag>
    <b:SourceType>ConferenceProceedings</b:SourceType>
    <b:Guid>{51BE1FE9-028F-47AE-9096-5682B38B10BD}</b:Guid>
    <b:Author>
      <b:Author>
        <b:NameList>
          <b:Person>
            <b:Last>Conneau</b:Last>
            <b:First>Alexis</b:First>
          </b:Person>
          <b:Person>
            <b:Last>Kiela</b:Last>
            <b:First>Douwe</b:First>
          </b:Person>
          <b:Person>
            <b:Last>Schwenk</b:Last>
            <b:First>Holger</b:First>
          </b:Person>
          <b:Person>
            <b:Last>Barrault</b:Last>
            <b:First>Loïc</b:First>
          </b:Person>
          <b:Person>
            <b:Last>Bordes</b:Last>
            <b:First>Antoine</b:First>
          </b:Person>
        </b:NameList>
      </b:Author>
    </b:Author>
    <b:Title>Supervised Learning of Universal Sentence Representations from Natural Language Inference Data</b:Title>
    <b:Pages>670–680</b:Pages>
    <b:Year>2017</b:Year>
    <b:ConferenceName>Proceedings of the 2017 Conference on Empirical Methods in Natural Language Processing</b:ConferenceName>
    <b:City>Copenhagen, Denmark</b:City>
    <b:RefOrder>3</b:RefOrder>
  </b:Source>
  <b:Source>
    <b:Tag>Chr11</b:Tag>
    <b:SourceType>JournalArticle</b:SourceType>
    <b:Guid>{C0A919D7-BBE9-4451-B13E-98D2BF6D0B2C}</b:Guid>
    <b:Title>Fifty Years of Moore's Law</b:Title>
    <b:Pages>202 - 207</b:Pages>
    <b:Year>2011 </b:Year>
    <b:Author>
      <b:Author>
        <b:NameList>
          <b:Person>
            <b:Last>Mack</b:Last>
            <b:First>Chris</b:First>
            <b:Middle>A.</b:Middle>
          </b:Person>
        </b:NameList>
      </b:Author>
    </b:Author>
    <b:JournalName>IEEE Transactions on Semiconductor Manufacturing</b:JournalName>
    <b:RefOrder>5</b:RefOrder>
  </b:Source>
  <b:Source>
    <b:Tag>Lim20</b:Tag>
    <b:SourceType>JournalArticle</b:SourceType>
    <b:Guid>{24BD7D4E-F4D8-4DA6-B07A-C901EEC478A9}</b:Guid>
    <b:Author>
      <b:Author>
        <b:NameList>
          <b:Person>
            <b:Last>Lim</b:Last>
            <b:First>Wei</b:First>
            <b:Middle>Yang Bryan</b:Middle>
          </b:Person>
          <b:Person>
            <b:Last>Luong</b:Last>
            <b:First>Nguyen</b:First>
            <b:Middle>Cong</b:Middle>
          </b:Person>
          <b:Person>
            <b:Last>Hoang</b:Last>
            <b:First>Dinh</b:First>
            <b:Middle>Thai</b:Middle>
          </b:Person>
          <b:Person>
            <b:Last>Jiao</b:Last>
            <b:First>Yutao</b:First>
          </b:Person>
          <b:Person>
            <b:Last>Liang</b:Last>
            <b:First>Ying-Chang</b:First>
          </b:Person>
          <b:Person>
            <b:Last>Yang</b:Last>
            <b:First>Qiang</b:First>
          </b:Person>
          <b:Person>
            <b:Last>Niyato</b:Last>
            <b:First>Dusit</b:First>
          </b:Person>
          <b:Person>
            <b:Last>Miao</b:Last>
            <b:First>Chunyan</b:First>
          </b:Person>
        </b:NameList>
      </b:Author>
    </b:Author>
    <b:Title>Federated Learning in Mobile Edge Networks: A Comprehensive Survey</b:Title>
    <b:JournalName>IEEE Communications Surveys &amp; Tutorials</b:JournalName>
    <b:Year>2020</b:Year>
    <b:Pages>2031-2063</b:Pages>
    <b:RefOrder>11</b:RefOrder>
  </b:Source>
  <b:Source>
    <b:Tag>Ger14</b:Tag>
    <b:SourceType>ConferenceProceedings</b:SourceType>
    <b:Guid>{945AC6BA-2294-47D1-BDA1-359F2B2B900B}</b:Guid>
    <b:Author>
      <b:Author>
        <b:NameList>
          <b:Person>
            <b:Last>Gerla</b:Last>
            <b:First>M.</b:First>
          </b:Person>
          <b:Person>
            <b:Last>Lee</b:Last>
            <b:First>E.</b:First>
          </b:Person>
          <b:Person>
            <b:Last>Pau</b:Last>
            <b:First>G.</b:First>
          </b:Person>
          <b:Person>
            <b:Last>Lee</b:Last>
            <b:First>U.</b:First>
          </b:Person>
        </b:NameList>
      </b:Author>
    </b:Author>
    <b:Title>Internet of vehicles: From intelligent grid to autonomous cars and vehicular clouds</b:Title>
    <b:JournalName>2014 IEEE World Forum on Internet of Things (WF-IoT)</b:JournalName>
    <b:Year>2014</b:Year>
    <b:Pages>241-246</b:Pages>
    <b:ConferenceName>2014 IEEE World Forum on Internet of Things (WF-IoT)</b:ConferenceName>
    <b:City>Seoul, Korea</b:City>
    <b:RefOrder>38</b:RefOrder>
  </b:Source>
</b:Sources>
</file>

<file path=customXml/itemProps1.xml><?xml version="1.0" encoding="utf-8"?>
<ds:datastoreItem xmlns:ds="http://schemas.openxmlformats.org/officeDocument/2006/customXml" ds:itemID="{529452B4-3D3E-402D-9ECF-0CD60454C94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9FA124F9-480C-4958-8077-353A35F79F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771fd66-dba2-4df8-9cb4-4cbdfe763a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06DA4DE-CB2C-47A4-A61E-710C37C540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B3DD726-A07A-4559-BE38-9E429776F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14391</TotalTime>
  <Pages>42</Pages>
  <Words>11418</Words>
  <Characters>65085</Characters>
  <Application>Microsoft Office Word</Application>
  <DocSecurity>0</DocSecurity>
  <Lines>542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Dimitriu, Eugeniu</dc:creator>
  <cp:keywords/>
  <dc:description/>
  <cp:lastModifiedBy>Dimitriu, Eugeniu</cp:lastModifiedBy>
  <cp:revision>4342</cp:revision>
  <dcterms:created xsi:type="dcterms:W3CDTF">2021-03-29T10:12:00Z</dcterms:created>
  <dcterms:modified xsi:type="dcterms:W3CDTF">2021-04-09T14:09:00Z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0x010100CA49AEF2B7DC5A42885B999F179ED814</vt:lpwstr>
  </property>
</Properties>
</file>