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4A84D" w14:textId="60ED3B2A" w:rsidR="00EE168E" w:rsidRPr="000C005E" w:rsidRDefault="00EE168E" w:rsidP="00EE168E">
      <w:pPr>
        <w:jc w:val="center"/>
        <w:rPr>
          <w:b/>
          <w:bCs/>
          <w:color w:val="FF0000"/>
          <w:sz w:val="28"/>
          <w:szCs w:val="28"/>
        </w:rPr>
      </w:pPr>
      <w:r w:rsidRPr="000C005E">
        <w:rPr>
          <w:b/>
          <w:bCs/>
          <w:color w:val="FF0000"/>
          <w:sz w:val="28"/>
          <w:szCs w:val="28"/>
        </w:rPr>
        <w:t xml:space="preserve">Riassunto Sistemi operativi Modulo </w:t>
      </w:r>
      <w:r>
        <w:rPr>
          <w:b/>
          <w:bCs/>
          <w:color w:val="FF0000"/>
          <w:sz w:val="28"/>
          <w:szCs w:val="28"/>
        </w:rPr>
        <w:t>7</w:t>
      </w:r>
      <w:r w:rsidRPr="000C005E">
        <w:rPr>
          <w:b/>
          <w:bCs/>
          <w:color w:val="FF0000"/>
          <w:sz w:val="28"/>
          <w:szCs w:val="28"/>
        </w:rPr>
        <w:t xml:space="preserve"> – </w:t>
      </w:r>
      <w:r>
        <w:rPr>
          <w:b/>
          <w:bCs/>
          <w:color w:val="FF0000"/>
          <w:sz w:val="28"/>
          <w:szCs w:val="28"/>
        </w:rPr>
        <w:t>I sistemi distribuiti</w:t>
      </w:r>
    </w:p>
    <w:p w14:paraId="41696691" w14:textId="1D7F4DB1" w:rsidR="00EE168E" w:rsidRPr="000C005E" w:rsidRDefault="00EE168E" w:rsidP="00EE168E">
      <w:pPr>
        <w:jc w:val="center"/>
        <w:rPr>
          <w:b/>
          <w:bCs/>
          <w:color w:val="FF0000"/>
          <w:sz w:val="24"/>
          <w:szCs w:val="24"/>
        </w:rPr>
      </w:pPr>
      <w:r w:rsidRPr="000C005E">
        <w:rPr>
          <w:b/>
          <w:bCs/>
          <w:color w:val="FF0000"/>
          <w:sz w:val="24"/>
          <w:szCs w:val="24"/>
        </w:rPr>
        <w:t xml:space="preserve">Unita 1 – </w:t>
      </w:r>
      <w:r>
        <w:rPr>
          <w:b/>
          <w:bCs/>
          <w:color w:val="FF0000"/>
          <w:sz w:val="24"/>
          <w:szCs w:val="24"/>
        </w:rPr>
        <w:t>Le funzioni dei sistemi distribuiti</w:t>
      </w:r>
    </w:p>
    <w:p w14:paraId="0390A54B" w14:textId="7D8F7CC8" w:rsidR="00EE168E" w:rsidRPr="000C005E" w:rsidRDefault="00EE168E" w:rsidP="00EE168E">
      <w:pPr>
        <w:rPr>
          <w:b/>
          <w:bCs/>
          <w:color w:val="FF0000"/>
          <w:sz w:val="24"/>
          <w:szCs w:val="24"/>
        </w:rPr>
      </w:pPr>
      <w:r w:rsidRPr="000C005E">
        <w:rPr>
          <w:b/>
          <w:bCs/>
          <w:color w:val="FF0000"/>
          <w:sz w:val="24"/>
          <w:szCs w:val="24"/>
        </w:rPr>
        <w:t xml:space="preserve">Lezione 1 – </w:t>
      </w:r>
      <w:r>
        <w:rPr>
          <w:b/>
          <w:bCs/>
          <w:color w:val="FF0000"/>
          <w:sz w:val="24"/>
          <w:szCs w:val="24"/>
        </w:rPr>
        <w:t>Obbiettivi e funzioni</w:t>
      </w:r>
    </w:p>
    <w:p w14:paraId="05C811EA" w14:textId="32094D0C" w:rsidR="00A07E25" w:rsidRPr="00F726D8" w:rsidRDefault="005C3ED1">
      <w:pPr>
        <w:rPr>
          <w:b/>
          <w:bCs/>
          <w:color w:val="92D050"/>
        </w:rPr>
      </w:pPr>
      <w:r w:rsidRPr="00F726D8">
        <w:rPr>
          <w:b/>
          <w:bCs/>
          <w:color w:val="92D050"/>
        </w:rPr>
        <w:t>Le architetture di elaborazione distribuite</w:t>
      </w:r>
    </w:p>
    <w:p w14:paraId="328B033B" w14:textId="22B408CF" w:rsidR="005C3ED1" w:rsidRDefault="00E446E1">
      <w:r w:rsidRPr="00E446E1">
        <w:drawing>
          <wp:anchor distT="0" distB="0" distL="114300" distR="114300" simplePos="0" relativeHeight="251658240" behindDoc="0" locked="0" layoutInCell="1" allowOverlap="1" wp14:anchorId="39F51BCD" wp14:editId="1442CE01">
            <wp:simplePos x="0" y="0"/>
            <wp:positionH relativeFrom="column">
              <wp:posOffset>4372610</wp:posOffset>
            </wp:positionH>
            <wp:positionV relativeFrom="paragraph">
              <wp:posOffset>363220</wp:posOffset>
            </wp:positionV>
            <wp:extent cx="2432050" cy="1734583"/>
            <wp:effectExtent l="0" t="0" r="6350" b="0"/>
            <wp:wrapThrough wrapText="bothSides">
              <wp:wrapPolygon edited="0">
                <wp:start x="0" y="0"/>
                <wp:lineTo x="0" y="21355"/>
                <wp:lineTo x="21487" y="21355"/>
                <wp:lineTo x="21487" y="0"/>
                <wp:lineTo x="0" y="0"/>
              </wp:wrapPolygon>
            </wp:wrapThrough>
            <wp:docPr id="349557498" name="Immagine 1" descr="Immagine che contiene diagramma, testo, mapp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57498" name="Immagine 1" descr="Immagine che contiene diagramma, testo, mappa, Piano&#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32050" cy="1734583"/>
                    </a:xfrm>
                    <a:prstGeom prst="rect">
                      <a:avLst/>
                    </a:prstGeom>
                  </pic:spPr>
                </pic:pic>
              </a:graphicData>
            </a:graphic>
          </wp:anchor>
        </w:drawing>
      </w:r>
      <w:r>
        <w:t>Per ogni sistema di elaborazione è necessario almeno un processore, una memoria locale e delle periferiche locali ai sistemi di elaborazione, che possono essere condivise in rete o meno, delle periferiche globali in rete e reti di comunicazioni che rappresenta l’infrastruttura delle macchine</w:t>
      </w:r>
    </w:p>
    <w:p w14:paraId="600C721C" w14:textId="7252E330" w:rsidR="00E446E1" w:rsidRDefault="00E446E1">
      <w:r>
        <w:t>In un sistema distribuito ha come caratteristica principale la completa eterogeneità dei sistemi di elaborazione, questo è permesso grazie all’esistenza di diversi siti dentro i quali sono distribuiti le varie macchine, gli host, computer e i nodi, una macchina che eroga servizi è indicata come server mentre le macchine che usufruiscono dei servizi vengono definite client</w:t>
      </w:r>
      <w:r w:rsidR="00552236">
        <w:t>, alcune macchine possono essere entrambi sia server che client</w:t>
      </w:r>
    </w:p>
    <w:p w14:paraId="0BAC777D" w14:textId="3CDABDB5" w:rsidR="009268E1" w:rsidRDefault="00552236">
      <w:r>
        <w:t>I vantaggi di una architettura simile sono la possibilità di integrare sistemi eterogenei tra di loro, eseguire la condivisione delle risorse in rete, il parallelismo della computazione e con il conseguente aumento della velocità di calcolo e permette una migliore interazione con un utente</w:t>
      </w:r>
      <w:r w:rsidR="009268E1">
        <w:t xml:space="preserve"> avendo macchine dedicate a gestire l’interfaccia e macchine dedicate ad eseguire le operazioni</w:t>
      </w:r>
      <w:r w:rsidR="009268E1">
        <w:br/>
        <w:t>Altri vantaggi di questa architettura sono la riduzione della complessità e del costo in quanto possiamo distribuire i lavori sulle varie macchine e quindi non è necessario avere macchine importanti con tanta potenza computazionale, ci sarà anche un aumento dell’affidabilità, della disponibilità e della tolleranza ai guasti e inoltre questa architettura permette la scalabilità dell’infrastruttura</w:t>
      </w:r>
    </w:p>
    <w:p w14:paraId="309E6A9D" w14:textId="3FFEE37C" w:rsidR="009268E1" w:rsidRPr="00F15C30" w:rsidRDefault="00F15C30">
      <w:pPr>
        <w:rPr>
          <w:b/>
          <w:bCs/>
          <w:color w:val="92D050"/>
        </w:rPr>
      </w:pPr>
      <w:r w:rsidRPr="00F15C30">
        <w:rPr>
          <w:b/>
          <w:bCs/>
          <w:color w:val="92D050"/>
        </w:rPr>
        <w:t>I sistemi operativi per architetture di elaborazione distribuite</w:t>
      </w:r>
    </w:p>
    <w:p w14:paraId="68015A04" w14:textId="414F6595" w:rsidR="00F15C30" w:rsidRDefault="000C7E1F">
      <w:r>
        <w:t>In queste macchina sono necessari dei sistemi operativi adeguati, ne esistono di due tipologie:</w:t>
      </w:r>
    </w:p>
    <w:p w14:paraId="71888B00" w14:textId="09E87B04" w:rsidR="000C7E1F" w:rsidRDefault="000C7E1F" w:rsidP="000C7E1F">
      <w:pPr>
        <w:pStyle w:val="Paragrafoelenco"/>
        <w:numPr>
          <w:ilvl w:val="0"/>
          <w:numId w:val="1"/>
        </w:numPr>
      </w:pPr>
      <w:r>
        <w:t>I sistemi operativi di rete che possiedono la visibilità della struttura e delle caratteristiche dei componenti e della rete</w:t>
      </w:r>
    </w:p>
    <w:p w14:paraId="265FB051" w14:textId="5407E263" w:rsidR="000C7E1F" w:rsidRDefault="000C7E1F" w:rsidP="000C7E1F">
      <w:pPr>
        <w:pStyle w:val="Paragrafoelenco"/>
        <w:numPr>
          <w:ilvl w:val="0"/>
          <w:numId w:val="1"/>
        </w:numPr>
      </w:pPr>
      <w:r>
        <w:t>I sistemi operativi distribuiti che possiedono la completa trasparenza della struttura e delle caratteristiche dei componenti e della rete</w:t>
      </w:r>
    </w:p>
    <w:p w14:paraId="539EFD5B" w14:textId="744C4DFB" w:rsidR="00C27180" w:rsidRPr="00E168E0" w:rsidRDefault="00B83E59">
      <w:pPr>
        <w:rPr>
          <w:b/>
          <w:bCs/>
          <w:color w:val="92D050"/>
        </w:rPr>
      </w:pPr>
      <w:r w:rsidRPr="00E168E0">
        <w:rPr>
          <w:b/>
          <w:bCs/>
          <w:color w:val="92D050"/>
        </w:rPr>
        <w:t>I</w:t>
      </w:r>
      <w:r w:rsidR="00E168E0" w:rsidRPr="00E168E0">
        <w:rPr>
          <w:b/>
          <w:bCs/>
          <w:color w:val="92D050"/>
        </w:rPr>
        <w:t>l</w:t>
      </w:r>
      <w:r w:rsidRPr="00E168E0">
        <w:rPr>
          <w:b/>
          <w:bCs/>
          <w:color w:val="92D050"/>
        </w:rPr>
        <w:t xml:space="preserve"> sistem</w:t>
      </w:r>
      <w:r w:rsidR="00E168E0" w:rsidRPr="00E168E0">
        <w:rPr>
          <w:b/>
          <w:bCs/>
          <w:color w:val="92D050"/>
        </w:rPr>
        <w:t>a</w:t>
      </w:r>
      <w:r w:rsidRPr="00E168E0">
        <w:rPr>
          <w:b/>
          <w:bCs/>
          <w:color w:val="92D050"/>
        </w:rPr>
        <w:t xml:space="preserve"> operativ</w:t>
      </w:r>
      <w:r w:rsidR="00E168E0" w:rsidRPr="00E168E0">
        <w:rPr>
          <w:b/>
          <w:bCs/>
          <w:color w:val="92D050"/>
        </w:rPr>
        <w:t>o</w:t>
      </w:r>
      <w:r w:rsidRPr="00E168E0">
        <w:rPr>
          <w:b/>
          <w:bCs/>
          <w:color w:val="92D050"/>
        </w:rPr>
        <w:t xml:space="preserve"> di rete</w:t>
      </w:r>
    </w:p>
    <w:p w14:paraId="4AFFF574" w14:textId="75C6207C" w:rsidR="00E168E0" w:rsidRDefault="00E168E0">
      <w:r>
        <w:t>Avremo l’accesso alle risorse condivise in rete, avere un collegamento per l’elaborazione remota per cui avendo una comunicazione tra processi remoti e l’attivazione di procedure remote e inoltre avere delle stampanti remore, possiamo eseguire del trasferimento remoto di file tramite il protocollo FTP, avere dei file server remoti che includono i file system e avere dei servizi di posta elettronica</w:t>
      </w:r>
    </w:p>
    <w:p w14:paraId="450A7C58" w14:textId="63DC7D47" w:rsidR="00E168E0" w:rsidRPr="00E168E0" w:rsidRDefault="00E168E0">
      <w:pPr>
        <w:rPr>
          <w:b/>
          <w:bCs/>
          <w:color w:val="92D050"/>
        </w:rPr>
      </w:pPr>
      <w:r w:rsidRPr="00E168E0">
        <w:rPr>
          <w:b/>
          <w:bCs/>
          <w:color w:val="92D050"/>
        </w:rPr>
        <w:t xml:space="preserve">Il sistema operativo distribuito </w:t>
      </w:r>
    </w:p>
    <w:p w14:paraId="680C2830" w14:textId="4770AC5E" w:rsidR="00E168E0" w:rsidRDefault="00E168E0">
      <w:r>
        <w:t>In questo caso vediamo le risorse remote accessibili come delle risorse locali e quindi la migrazione dei dati e dei processi è gestita dal sistema operativo in modo trasparente</w:t>
      </w:r>
    </w:p>
    <w:p w14:paraId="0D759FC2" w14:textId="1256DC9E" w:rsidR="00E168E0" w:rsidRDefault="00E168E0">
      <w:r>
        <w:t xml:space="preserve">La migrazione dei dati può voler dire che il lavoro </w:t>
      </w:r>
      <w:r w:rsidR="003C0CA4">
        <w:t>venga svolto</w:t>
      </w:r>
      <w:r>
        <w:t xml:space="preserve"> su una copia locale del file e il file modificato verrà ritrasmesso al </w:t>
      </w:r>
      <w:r w:rsidR="003C0CA4">
        <w:t>server, cioè,</w:t>
      </w:r>
      <w:r>
        <w:t xml:space="preserve"> si ha una copia/lavoro/salvataggio oppure </w:t>
      </w:r>
      <w:r w:rsidR="003C0CA4">
        <w:t>avremo una copia di parti di file, simile alla paginazione</w:t>
      </w:r>
      <w:r w:rsidR="003C0CA4">
        <w:br/>
      </w:r>
      <w:r w:rsidR="003C0CA4">
        <w:lastRenderedPageBreak/>
        <w:t>Il problema è la compatibilità di rappresentazione tra le varie macchine e la consistenza delle informazioni</w:t>
      </w:r>
    </w:p>
    <w:p w14:paraId="3BF9846B" w14:textId="65EAE6A1" w:rsidR="003C0CA4" w:rsidRDefault="0063389C">
      <w:r>
        <w:t>La migrazione computazione permette la migrazione di una procedura o di un singolo processo, la migrazione di una procedura consiste in una chiamata di procedura remota, RPC, e avremo un processo remoto con scambio di messaggi per l’erogazione di un servizio, le motivazioni di tale migrazione possono essere la preferibilità del hardware o del software remoti, la disponibilità di risorse specifiche e l’accesso ai dati</w:t>
      </w:r>
    </w:p>
    <w:p w14:paraId="0093082C" w14:textId="1624D2E9" w:rsidR="0063389C" w:rsidRDefault="0063389C">
      <w:r>
        <w:t>La migrazione di un processo consiste nel trasferimento di un processo da una macchina ad un'altra, le motivazioni possono essere di avere un bilanciamento del carico, la maggiore velocità di elaborazione, la preferibilità del hardware e del software remoti, la disponibilità di risorse specifiche e l’accesso ai dati</w:t>
      </w:r>
    </w:p>
    <w:p w14:paraId="20317F66" w14:textId="32B478C5" w:rsidR="0062702C" w:rsidRDefault="0062702C">
      <w:r>
        <w:t>Il sistema</w:t>
      </w:r>
      <w:r w:rsidR="00C31588">
        <w:t xml:space="preserve"> operativo</w:t>
      </w:r>
      <w:r>
        <w:t xml:space="preserve"> distribuito presenta un file server distribuito che permette il montaggio di file system remoti in modo omogeneo e trasparente, permette di avere stampanti distribuite e un servizio di posta elettronica</w:t>
      </w:r>
      <w:r w:rsidR="005A2549">
        <w:t>, il tutto gestito in modo omogeneo</w:t>
      </w:r>
    </w:p>
    <w:p w14:paraId="54028F33" w14:textId="57E5C6EF" w:rsidR="005A2549" w:rsidRPr="005A2549" w:rsidRDefault="005A2549">
      <w:pPr>
        <w:rPr>
          <w:b/>
          <w:bCs/>
          <w:color w:val="92D050"/>
        </w:rPr>
      </w:pPr>
      <w:r w:rsidRPr="005A2549">
        <w:rPr>
          <w:b/>
          <w:bCs/>
          <w:color w:val="92D050"/>
        </w:rPr>
        <w:t>La robustezza</w:t>
      </w:r>
    </w:p>
    <w:p w14:paraId="15D1A17E" w14:textId="129B85D6" w:rsidR="005A2549" w:rsidRDefault="005A2549">
      <w:r>
        <w:t>Il problema di queste architetture è il garantire una robustezza dell’intero sistema dato il fatto che si possono verificare gusti e/o malfunzionamenti del sistema di elaborazione distribuito</w:t>
      </w:r>
      <w:r>
        <w:br/>
        <w:t>Le tecniche di gestione includono la rilevazione dei guasti, il mascheramento degli errori, la riconfigurazione del sistema e il ripristino del sistema</w:t>
      </w:r>
    </w:p>
    <w:p w14:paraId="4AAEF3D0" w14:textId="6491A095" w:rsidR="005A2549" w:rsidRDefault="0069485D">
      <w:r>
        <w:t>Il rilevamento dei guasti avviene tramite un monitoraggio periodico con handshaking, un tempo massimo di attesa e una computazione duplicata con confronto dei risultati</w:t>
      </w:r>
    </w:p>
    <w:p w14:paraId="0AF27FB0" w14:textId="2E7A737A" w:rsidR="0069485D" w:rsidRDefault="00B35018">
      <w:r>
        <w:t>Il mascheramento degli errori andando ad effettuare una computazione duplicata con votazione a maggioranza dei risultati e andando ad avere risorse duplicate</w:t>
      </w:r>
    </w:p>
    <w:p w14:paraId="4E7DB2A2" w14:textId="47F71CD3" w:rsidR="0008763B" w:rsidRDefault="0008763B">
      <w:r>
        <w:t>La riconfigurazione dell’architettura in caso di interruzione di un collegamento o di un guasto ad una macchina, quindi consiste nell’aggiornamento delle tabelle di instradamento per andare ad escludere la macchina o il collegamento problematico e una successiva sostituzione della macchina nei suoi compiti</w:t>
      </w:r>
    </w:p>
    <w:p w14:paraId="7F48B9E4" w14:textId="04D93B17" w:rsidR="003C0CA4" w:rsidRDefault="006854F0">
      <w:r>
        <w:t>Il ripristino consiste nella riconfigurazione per includere nuovamente il componente riparato andando ad informare le altre macchine tramite l’handshaking, aggiornare le tabelle e i siti non funzionanti ed effettuare la gestione della posta non consegnata</w:t>
      </w:r>
    </w:p>
    <w:p w14:paraId="785CD891" w14:textId="0CD78A22" w:rsidR="00C75655" w:rsidRPr="00C75655" w:rsidRDefault="00C75655">
      <w:pPr>
        <w:rPr>
          <w:b/>
          <w:bCs/>
          <w:color w:val="92D050"/>
        </w:rPr>
      </w:pPr>
      <w:r w:rsidRPr="00C75655">
        <w:rPr>
          <w:b/>
          <w:bCs/>
          <w:color w:val="92D050"/>
        </w:rPr>
        <w:t>Gli aspetti progettuali</w:t>
      </w:r>
    </w:p>
    <w:p w14:paraId="3EE306B5" w14:textId="676FFEAC" w:rsidR="00C75655" w:rsidRDefault="00C75655">
      <w:r>
        <w:t>Dobbiamo rispettare questi aspetti per avere una trasparenza di allocazione delle varie risorse delle macchina, dobbiamo garantire la mobilità dell’utente, della computazione e dei dati e infine una tolleranza ai guasti e una scalabilità del nostro sistema</w:t>
      </w:r>
    </w:p>
    <w:p w14:paraId="057686EE" w14:textId="72E89828" w:rsidR="00EE168E" w:rsidRDefault="00EE168E"/>
    <w:p w14:paraId="6CC1DC8D" w14:textId="52730C84" w:rsidR="00EE168E" w:rsidRDefault="00EE168E"/>
    <w:p w14:paraId="2A4DD6EC" w14:textId="18446B12" w:rsidR="00EE168E" w:rsidRDefault="00EE168E"/>
    <w:p w14:paraId="790EDB0D" w14:textId="6EA7A703" w:rsidR="00EE168E" w:rsidRDefault="00EE168E"/>
    <w:p w14:paraId="0D53FBEB" w14:textId="77777777" w:rsidR="00EE168E" w:rsidRDefault="00EE168E"/>
    <w:p w14:paraId="7D5B268A" w14:textId="1A86F81A" w:rsidR="00C75655" w:rsidRPr="000C005E" w:rsidRDefault="00C75655" w:rsidP="00C75655">
      <w:pPr>
        <w:jc w:val="center"/>
        <w:rPr>
          <w:b/>
          <w:bCs/>
          <w:color w:val="FF0000"/>
          <w:sz w:val="24"/>
          <w:szCs w:val="24"/>
        </w:rPr>
      </w:pPr>
      <w:r w:rsidRPr="000C005E">
        <w:rPr>
          <w:b/>
          <w:bCs/>
          <w:color w:val="FF0000"/>
          <w:sz w:val="24"/>
          <w:szCs w:val="24"/>
        </w:rPr>
        <w:lastRenderedPageBreak/>
        <w:t xml:space="preserve">Unita </w:t>
      </w:r>
      <w:r>
        <w:rPr>
          <w:b/>
          <w:bCs/>
          <w:color w:val="FF0000"/>
          <w:sz w:val="24"/>
          <w:szCs w:val="24"/>
        </w:rPr>
        <w:t>2</w:t>
      </w:r>
      <w:r w:rsidRPr="000C005E">
        <w:rPr>
          <w:b/>
          <w:bCs/>
          <w:color w:val="FF0000"/>
          <w:sz w:val="24"/>
          <w:szCs w:val="24"/>
        </w:rPr>
        <w:t xml:space="preserve"> – </w:t>
      </w:r>
      <w:r>
        <w:rPr>
          <w:b/>
          <w:bCs/>
          <w:color w:val="FF0000"/>
          <w:sz w:val="24"/>
          <w:szCs w:val="24"/>
        </w:rPr>
        <w:t>Le comunicazioni in rete</w:t>
      </w:r>
    </w:p>
    <w:p w14:paraId="2CE2773E" w14:textId="57833BBA" w:rsidR="00C75655" w:rsidRPr="000C005E" w:rsidRDefault="00C75655" w:rsidP="00C75655">
      <w:pPr>
        <w:rPr>
          <w:b/>
          <w:bCs/>
          <w:color w:val="FF0000"/>
          <w:sz w:val="24"/>
          <w:szCs w:val="24"/>
        </w:rPr>
      </w:pPr>
      <w:r w:rsidRPr="000C005E">
        <w:rPr>
          <w:b/>
          <w:bCs/>
          <w:color w:val="FF0000"/>
          <w:sz w:val="24"/>
          <w:szCs w:val="24"/>
        </w:rPr>
        <w:t xml:space="preserve">Lezione 1 – </w:t>
      </w:r>
      <w:r>
        <w:rPr>
          <w:b/>
          <w:bCs/>
          <w:color w:val="FF0000"/>
          <w:sz w:val="24"/>
          <w:szCs w:val="24"/>
        </w:rPr>
        <w:t>La gestione della comunicazione in rete</w:t>
      </w:r>
    </w:p>
    <w:p w14:paraId="6333D67C" w14:textId="222F547F" w:rsidR="009F7C8E" w:rsidRPr="009F7C8E" w:rsidRDefault="009F7C8E">
      <w:pPr>
        <w:rPr>
          <w:b/>
          <w:bCs/>
          <w:color w:val="92D050"/>
        </w:rPr>
      </w:pPr>
      <w:r w:rsidRPr="009F7C8E">
        <w:rPr>
          <w:b/>
          <w:bCs/>
          <w:color w:val="92D050"/>
        </w:rPr>
        <w:t>I nomi e risoluzione dei nomi</w:t>
      </w:r>
    </w:p>
    <w:p w14:paraId="2396ADCC" w14:textId="51E51301" w:rsidR="009F7C8E" w:rsidRDefault="00AF0A73">
      <w:r>
        <w:t>L’identificatore di risorsa o processo è necessario che sia univoco per poter essere in grado di identificare un processo, quindi, ad ogni processo andiamo associare la coppia &lt;nome host, identificatore&gt;, il nome della macchina, host, può essere un identificatore numero o logico</w:t>
      </w:r>
    </w:p>
    <w:p w14:paraId="4F656FF3" w14:textId="73429492" w:rsidR="00AF0A73" w:rsidRDefault="00AF0A73">
      <w:r>
        <w:t>La risoluzione dei nomi, cioè l’operazione di traduzione da indirizzo logico all’indirizzo della effettiva macchina, ogni host può avere un file contenente i nomi e gli indirizzi di tutti gli altri host ed eseguire la traduzione tramite questa tabella oppure per evitare di replicare la tabella su tutte le macchine della rete</w:t>
      </w:r>
      <w:r w:rsidR="00C257BB">
        <w:t xml:space="preserve"> possiamo optare a distribuire le informazioni fra i vari computer nella rete ed usare un protocollo per effettuare la risoluzione, per esempio muovendoci a strati, prima verifico in locale se non riesco ad effettuare la traduzione passo al livello superiore fino ad ottenere il nome preciso della macchina, per fare ciò vengono introdotti i domain name server, DNS, che gestiscono la traduzione dei nomi andando ad individuare se il nome ricercato si trova all’interno della loro sottorete o ad un livello superiore</w:t>
      </w:r>
    </w:p>
    <w:p w14:paraId="08562980" w14:textId="5747CBCE" w:rsidR="00C75655" w:rsidRDefault="008A1E7C">
      <w:r>
        <w:t xml:space="preserve">Per ottimizzare le prestazioni possiamo utilizzare il caching delle tabelle dei nomi degli host </w:t>
      </w:r>
      <w:r w:rsidR="00491C2D">
        <w:t xml:space="preserve">a livello locale della macchina </w:t>
      </w:r>
      <w:r>
        <w:t>oppure un caching ge</w:t>
      </w:r>
      <w:r w:rsidR="00491C2D">
        <w:t>rarchico</w:t>
      </w:r>
      <w:r>
        <w:t xml:space="preserve"> </w:t>
      </w:r>
      <w:r w:rsidR="00491C2D">
        <w:t xml:space="preserve">a livello della sottorete, </w:t>
      </w:r>
      <w:r>
        <w:t>in modo da evitare di effettuare continuamente le operazioni di traduzione</w:t>
      </w:r>
    </w:p>
    <w:p w14:paraId="5F976C33" w14:textId="3D6FBBB1" w:rsidR="00FC7768" w:rsidRPr="00FC7768" w:rsidRDefault="00FC7768">
      <w:pPr>
        <w:rPr>
          <w:b/>
          <w:bCs/>
          <w:color w:val="92D050"/>
        </w:rPr>
      </w:pPr>
      <w:r w:rsidRPr="00FC7768">
        <w:rPr>
          <w:b/>
          <w:bCs/>
          <w:color w:val="92D050"/>
        </w:rPr>
        <w:t>Le strategie di instradamento</w:t>
      </w:r>
    </w:p>
    <w:p w14:paraId="0E82F419" w14:textId="7F420E9F" w:rsidR="00FC7768" w:rsidRDefault="00FC7768">
      <w:r>
        <w:t>È necessario identificare un percorso per portare un messaggio da A a B, possiamo avere un unico percorso fisico da mittente a destinatario oppure andare a creare delle tabelle di instradamento che mi dicono i vari percorsi possibili per le varie destinazioni tenendo conto della velocità del percorso e del costo del percorso, ovviamente queste tabella vanno tenute aggiornate dinamicamente rispetto ai cambi della rete</w:t>
      </w:r>
    </w:p>
    <w:p w14:paraId="79E1E130" w14:textId="2A173EC6" w:rsidR="00A37E5D" w:rsidRDefault="008A0D09">
      <w:r>
        <w:t xml:space="preserve">Possiamo avere diversi schemi di instradamento tra due macchine mittente e destinatario, possiamo avere un </w:t>
      </w:r>
      <w:r w:rsidRPr="000A4805">
        <w:rPr>
          <w:b/>
          <w:bCs/>
        </w:rPr>
        <w:t>instradamento statico</w:t>
      </w:r>
      <w:r>
        <w:t xml:space="preserve"> e quindi un percorso tra A e B ben definito a priori e non modificabile, questo non richiede la ricerca del percorso ma non è adattabile a gestire le variazioni di carico e gli eventuali guasti, in alternativa possiamo avere un instradamento virtuale che implica un percorso tra A e B definito per una sessione, durante questa sessione il percorso non è modificabile ma una volta finita risulta modificabile per cui sarà necessaria una ricerca del percorso solamente all’inizio della sessione ed ovviamente durante la sessione questo non sarà adattabile a variazioni di carico o guasti ma alla fine possiamo effettuare adattamenti </w:t>
      </w:r>
      <w:r w:rsidR="001103EE">
        <w:br/>
        <w:t xml:space="preserve">Possiamo anche decidere un </w:t>
      </w:r>
      <w:r w:rsidR="001103EE" w:rsidRPr="000A4805">
        <w:rPr>
          <w:b/>
          <w:bCs/>
        </w:rPr>
        <w:t>instradamento dinamico</w:t>
      </w:r>
      <w:r w:rsidR="001103EE">
        <w:t xml:space="preserve"> nel quale il percorso tra A e B viene definito per ogni messaggio, perciò sarà modificabile per oggi messaggio e quindi richiedere la ricerca del percorso all’inizio di ogni messaggio, questo è adattabile a variazioni di carico e guasti ma bisogna notare che i messaggi possono arrivare in un ordine diverso da quello in cui sono stati inviati data la possibile differenza di velocità tra i vari percorsi disponibili</w:t>
      </w:r>
      <w:r w:rsidR="00A37E5D">
        <w:br/>
        <w:t xml:space="preserve">Per aumentare la sicurezza della nostra rete e una migliore gestione possiamo usare i </w:t>
      </w:r>
      <w:r w:rsidR="000A4805">
        <w:rPr>
          <w:b/>
          <w:bCs/>
        </w:rPr>
        <w:t>G</w:t>
      </w:r>
      <w:r w:rsidR="00A37E5D" w:rsidRPr="000A4805">
        <w:rPr>
          <w:b/>
          <w:bCs/>
        </w:rPr>
        <w:t>ateway</w:t>
      </w:r>
      <w:r w:rsidR="00A37E5D">
        <w:t xml:space="preserve"> per collegare tra di loro le sottoreti presenti nella nostra rete, i gateway si occupano di collegare la rete locale con le altre reti gestendo l’eventuale cambiamento di protocollo di comunicazione</w:t>
      </w:r>
      <w:r w:rsidR="00A37E5D">
        <w:br/>
        <w:t>Solitamente le macchine host si interfacciano con il gateway della propria sottorete con un instradamento statico mentre il gateway si interfaccia con i vari host in modo dinamico</w:t>
      </w:r>
      <w:r w:rsidR="000A4805">
        <w:br/>
        <w:t>La realizzazione dei gateway può essere fatta tramite un dispositivo hardware dedicato oppure tramite software in una macchina della sottorete</w:t>
      </w:r>
      <w:r w:rsidR="000A4805">
        <w:br/>
      </w:r>
      <w:r w:rsidR="000A4805">
        <w:br/>
      </w:r>
      <w:r w:rsidR="000A4805">
        <w:lastRenderedPageBreak/>
        <w:t xml:space="preserve">Un'altra opzione è l’utilizzo dei </w:t>
      </w:r>
      <w:r w:rsidR="000A4805" w:rsidRPr="000A4805">
        <w:rPr>
          <w:b/>
          <w:bCs/>
        </w:rPr>
        <w:t>Router</w:t>
      </w:r>
      <w:r w:rsidR="000A4805">
        <w:t xml:space="preserve"> come dispositivo responsabile della gestione dell’instradamento dei messaggi tra due reti, la sua realizzazione può essere effettuata tramite software oppure tramite dispositivi hardware dedicati</w:t>
      </w:r>
    </w:p>
    <w:p w14:paraId="393DDF61" w14:textId="54A68660" w:rsidR="000A4805" w:rsidRPr="00B3604B" w:rsidRDefault="000A4805">
      <w:pPr>
        <w:rPr>
          <w:b/>
          <w:bCs/>
          <w:color w:val="92D050"/>
        </w:rPr>
      </w:pPr>
      <w:r w:rsidRPr="00B3604B">
        <w:rPr>
          <w:b/>
          <w:bCs/>
          <w:color w:val="92D050"/>
        </w:rPr>
        <w:t>Le strategie di pacchetto</w:t>
      </w:r>
    </w:p>
    <w:p w14:paraId="600CC6E0" w14:textId="08B17F80" w:rsidR="000A4805" w:rsidRDefault="00B3604B">
      <w:r>
        <w:t xml:space="preserve">Noi vogliamo poter eseguire l’invio di messaggi a lunghezza variabile, noi procediamo alla divisione del messaggio in porzioni di dimensione fissa tramite la suddivisione in pacchetti, strutture e datagrammi in modo da evitare errori sui bit del nostro messaggio, più il messaggio è corto ci sono meno probabilità di errori, </w:t>
      </w:r>
      <w:r w:rsidR="00653C0E">
        <w:t>ovviamente la dimensione ottimale è stata standardizzata</w:t>
      </w:r>
      <w:r w:rsidR="00653C0E">
        <w:br/>
        <w:t>l’invio di pacchetti avviene in modo suddiviso ed al momento della ricezione dei pacchetti verranno riassemblati per ottenere il messaggio inviato, ovviamente dobbiamo avere un metodo per la gestione degli errori e della perdita di pacchetti</w:t>
      </w:r>
    </w:p>
    <w:p w14:paraId="2E2BF1E8" w14:textId="5B2F6029" w:rsidR="00627750" w:rsidRPr="00627750" w:rsidRDefault="00627750">
      <w:pPr>
        <w:rPr>
          <w:b/>
          <w:bCs/>
          <w:color w:val="92D050"/>
        </w:rPr>
      </w:pPr>
      <w:r w:rsidRPr="00627750">
        <w:rPr>
          <w:b/>
          <w:bCs/>
          <w:color w:val="92D050"/>
        </w:rPr>
        <w:t>Le strategie di connessione</w:t>
      </w:r>
    </w:p>
    <w:p w14:paraId="776DA617" w14:textId="70E88AF4" w:rsidR="00627750" w:rsidRDefault="00627750">
      <w:r>
        <w:t>Queste strategie sono necessarie per garantire la corretta trasmissione dei messaggi, per cui ci serviamo delle sessioni di comunicazione che possono essere gestire tramite tre tipologie di schemi:</w:t>
      </w:r>
    </w:p>
    <w:p w14:paraId="219A7F14" w14:textId="545DB4EB" w:rsidR="00627750" w:rsidRDefault="00627750" w:rsidP="00627750">
      <w:pPr>
        <w:pStyle w:val="Paragrafoelenco"/>
        <w:numPr>
          <w:ilvl w:val="0"/>
          <w:numId w:val="1"/>
        </w:numPr>
      </w:pPr>
      <w:r>
        <w:t>Lo schema a commutazione di circuito</w:t>
      </w:r>
    </w:p>
    <w:p w14:paraId="5772F42C" w14:textId="4A34BDC4" w:rsidR="00627750" w:rsidRDefault="00627750" w:rsidP="00627750">
      <w:pPr>
        <w:pStyle w:val="Paragrafoelenco"/>
        <w:numPr>
          <w:ilvl w:val="0"/>
          <w:numId w:val="1"/>
        </w:numPr>
      </w:pPr>
      <w:r>
        <w:t>Lo schema a commutazione dei messaggi</w:t>
      </w:r>
    </w:p>
    <w:p w14:paraId="085EE627" w14:textId="2A103101" w:rsidR="00627750" w:rsidRDefault="00627750" w:rsidP="00627750">
      <w:pPr>
        <w:pStyle w:val="Paragrafoelenco"/>
        <w:numPr>
          <w:ilvl w:val="0"/>
          <w:numId w:val="1"/>
        </w:numPr>
      </w:pPr>
      <w:r>
        <w:t>Lo schema a commutazione di pacchetto</w:t>
      </w:r>
    </w:p>
    <w:p w14:paraId="75EBD939" w14:textId="6A9ED140" w:rsidR="00627750" w:rsidRDefault="00627750" w:rsidP="00627750">
      <w:r>
        <w:t xml:space="preserve">Le comunicazioni a </w:t>
      </w:r>
      <w:r w:rsidRPr="00627750">
        <w:rPr>
          <w:b/>
          <w:bCs/>
        </w:rPr>
        <w:t>commutazione di circuito</w:t>
      </w:r>
      <w:r>
        <w:t xml:space="preserve"> consistono nel fatto che due processi che devono comunicare tra di loro stabiliscono un collegamento fisico fisso per tutta la sessione, nessun altro processo può usare tale collegamento</w:t>
      </w:r>
      <w:r>
        <w:br/>
        <w:t>Questo schema richiede un notevole tempo di attivazione ed un possibile spreco di larghezza di banda</w:t>
      </w:r>
      <w:r w:rsidR="00A44180">
        <w:t xml:space="preserve"> però ci sarà un sovraccarico di gestione inferiore in quanto il percorso è dedicato solo a quei due processi</w:t>
      </w:r>
    </w:p>
    <w:p w14:paraId="31C4F2F0" w14:textId="33C66815" w:rsidR="00A44180" w:rsidRDefault="00A44180" w:rsidP="00627750">
      <w:r>
        <w:t xml:space="preserve">Le </w:t>
      </w:r>
      <w:r w:rsidRPr="00A44180">
        <w:t>comunicazioni a</w:t>
      </w:r>
      <w:r w:rsidRPr="00A44180">
        <w:rPr>
          <w:b/>
          <w:bCs/>
        </w:rPr>
        <w:t xml:space="preserve"> commutazione dei messaggi</w:t>
      </w:r>
      <w:r>
        <w:t xml:space="preserve"> consistono nel fatto che due processi che devono comunicare tra di loro stabiliscono un collegamento temporaneo per la durata dell’invio del messaggio e quindi il collegamento è creato in modo dinamico e ci sarà un sovraccarico di gestione medio</w:t>
      </w:r>
    </w:p>
    <w:p w14:paraId="0A664C1D" w14:textId="183282CE" w:rsidR="00A44180" w:rsidRDefault="00A44180" w:rsidP="00627750">
      <w:r>
        <w:t xml:space="preserve">Le comunicazioni </w:t>
      </w:r>
      <w:r>
        <w:t xml:space="preserve">a </w:t>
      </w:r>
      <w:r w:rsidRPr="00A44180">
        <w:rPr>
          <w:b/>
          <w:bCs/>
        </w:rPr>
        <w:t>commutazione di</w:t>
      </w:r>
      <w:r w:rsidRPr="00A44180">
        <w:rPr>
          <w:b/>
          <w:bCs/>
        </w:rPr>
        <w:t xml:space="preserve"> pacchetto</w:t>
      </w:r>
      <w:r>
        <w:t xml:space="preserve"> consistono nel fatto che </w:t>
      </w:r>
      <w:r>
        <w:t>ciascun pacchetto di un messaggio è inviato separatamente su una connessione attivata dinamicamente e quindi avremo un uso migliore della larghezza di banda ma sarà necessaria una suddivisione e un riassemblaggio dei pacchetti ed inoltre sarà presente un sovraccarico di gestione superiore</w:t>
      </w:r>
    </w:p>
    <w:p w14:paraId="16297F36" w14:textId="1EB9F49F" w:rsidR="000A4805" w:rsidRPr="001D1192" w:rsidRDefault="001D1192">
      <w:pPr>
        <w:rPr>
          <w:b/>
          <w:bCs/>
          <w:color w:val="92D050"/>
        </w:rPr>
      </w:pPr>
      <w:r w:rsidRPr="001D1192">
        <w:rPr>
          <w:b/>
          <w:bCs/>
          <w:color w:val="92D050"/>
        </w:rPr>
        <w:t>La gestione dei conflitti</w:t>
      </w:r>
    </w:p>
    <w:p w14:paraId="095F0E73" w14:textId="01AEE595" w:rsidR="001D1192" w:rsidRDefault="001D1192">
      <w:r>
        <w:t>In una architettura dobbiamo tenere conto dei conflitti tra le operazioni di comunicazione per cui dovremmo scegliere delle politiche per andare ad evitare i conflitti quindi possiamo scegliere di eseguire le trasmissioni in bus multi-accesso oppure una rete ad anello</w:t>
      </w:r>
    </w:p>
    <w:p w14:paraId="71E8719A" w14:textId="21B70DD6" w:rsidR="00C75655" w:rsidRDefault="001D1192">
      <w:r>
        <w:t xml:space="preserve">La rete a </w:t>
      </w:r>
      <w:r w:rsidRPr="00C962AD">
        <w:rPr>
          <w:b/>
          <w:bCs/>
        </w:rPr>
        <w:t>bus a multi-accesso</w:t>
      </w:r>
      <w:r>
        <w:t xml:space="preserve"> il rilevamento delle collisioni avviene andando ad ascoltare il bus durante la trasmissione del messaggio e confrontando ciò che c’è sul bus e il messaggio, se coincidono vuol dire che non c’è stato alcun errore di collisione fra messaggi</w:t>
      </w:r>
      <w:r w:rsidR="00C962AD">
        <w:br/>
        <w:t>La gestione delle collisione avviene tramite la ritrasmissione a tempi differenti controllando se il bus è in riposo prima dell’invio, per prevenire il numero di collisioni sarebbe utile limitare il numero dei nodi sulla rete</w:t>
      </w:r>
    </w:p>
    <w:p w14:paraId="605A6DA3" w14:textId="520480A2" w:rsidR="00AA6BFF" w:rsidRDefault="00AA6BFF">
      <w:r>
        <w:lastRenderedPageBreak/>
        <w:t xml:space="preserve">La rete ad </w:t>
      </w:r>
      <w:r w:rsidRPr="00455B70">
        <w:rPr>
          <w:b/>
          <w:bCs/>
        </w:rPr>
        <w:t xml:space="preserve">anello </w:t>
      </w:r>
      <w:r>
        <w:t>è necessario un sistema per il rilevamento della perdita del token, il token serve a gestire il permesso di trasmissione della macchina in suo possesso, per cui viene stabilito un tempo massimo di attesa che indica che il token è stato perso, se questo è stato perso bisogna andare a gestire questa casistica andando ad eleggere una nuova macchina e far ripartire il tutto da quella che possiederà il nuovo token</w:t>
      </w:r>
    </w:p>
    <w:p w14:paraId="77A64171" w14:textId="40298DD4" w:rsidR="00455B70" w:rsidRPr="000C005E" w:rsidRDefault="00455B70" w:rsidP="00455B70">
      <w:pPr>
        <w:rPr>
          <w:b/>
          <w:bCs/>
          <w:color w:val="FF0000"/>
          <w:sz w:val="24"/>
          <w:szCs w:val="24"/>
        </w:rPr>
      </w:pPr>
      <w:r w:rsidRPr="000C005E">
        <w:rPr>
          <w:b/>
          <w:bCs/>
          <w:color w:val="FF0000"/>
          <w:sz w:val="24"/>
          <w:szCs w:val="24"/>
        </w:rPr>
        <w:t xml:space="preserve">Lezione </w:t>
      </w:r>
      <w:r>
        <w:rPr>
          <w:b/>
          <w:bCs/>
          <w:color w:val="FF0000"/>
          <w:sz w:val="24"/>
          <w:szCs w:val="24"/>
        </w:rPr>
        <w:t>2</w:t>
      </w:r>
      <w:r w:rsidRPr="000C005E">
        <w:rPr>
          <w:b/>
          <w:bCs/>
          <w:color w:val="FF0000"/>
          <w:sz w:val="24"/>
          <w:szCs w:val="24"/>
        </w:rPr>
        <w:t xml:space="preserve"> – </w:t>
      </w:r>
      <w:r>
        <w:rPr>
          <w:b/>
          <w:bCs/>
          <w:color w:val="FF0000"/>
          <w:sz w:val="24"/>
          <w:szCs w:val="24"/>
        </w:rPr>
        <w:t>I protocolli di comunicazione</w:t>
      </w:r>
    </w:p>
    <w:p w14:paraId="40B31ED0" w14:textId="4E487F90" w:rsidR="00EE168E" w:rsidRDefault="00455B70">
      <w:r>
        <w:t>I problemi che vogliono gestire i protocolli di comunicazione sono le possibili comunicazioni asincrone, la probabilità di errori e l’interazione tra ambienti eterogenei</w:t>
      </w:r>
    </w:p>
    <w:p w14:paraId="510A51AB" w14:textId="3B28FF1E" w:rsidR="00455B70" w:rsidRDefault="008355E2">
      <w:r>
        <w:t>L’obbiettivo che vogliamo raggiungere è quello di semplificare la progettazione della rete, creare un ambiente omogeneo di comunicazione tra componenti eterogenei, l’astrazione della visione delle comunicazioni in rete, la virtualizzazione delle comunicazioni e la gestione efficiente e degli errori e guasti</w:t>
      </w:r>
      <w:r w:rsidR="00865AB9">
        <w:t xml:space="preserve"> </w:t>
      </w:r>
    </w:p>
    <w:p w14:paraId="7B3E7BBC" w14:textId="6C2D9A89" w:rsidR="00865AB9" w:rsidRDefault="00CF135E">
      <w:r w:rsidRPr="00CF135E">
        <w:drawing>
          <wp:anchor distT="0" distB="0" distL="114300" distR="114300" simplePos="0" relativeHeight="251659264" behindDoc="0" locked="0" layoutInCell="1" allowOverlap="1" wp14:anchorId="610C46A1" wp14:editId="301B639B">
            <wp:simplePos x="0" y="0"/>
            <wp:positionH relativeFrom="margin">
              <wp:posOffset>3549650</wp:posOffset>
            </wp:positionH>
            <wp:positionV relativeFrom="paragraph">
              <wp:posOffset>475615</wp:posOffset>
            </wp:positionV>
            <wp:extent cx="3260725" cy="1924050"/>
            <wp:effectExtent l="0" t="0" r="0" b="0"/>
            <wp:wrapThrough wrapText="bothSides">
              <wp:wrapPolygon edited="0">
                <wp:start x="0" y="0"/>
                <wp:lineTo x="0" y="21386"/>
                <wp:lineTo x="21453" y="21386"/>
                <wp:lineTo x="21453" y="0"/>
                <wp:lineTo x="0" y="0"/>
              </wp:wrapPolygon>
            </wp:wrapThrough>
            <wp:docPr id="2024996955" name="Immagine 1"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96955" name="Immagine 1" descr="Immagine che contiene testo, schermata, diagramma, numero&#10;&#10;Il contenuto generato dall'IA potrebbe non essere corret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0725" cy="1924050"/>
                    </a:xfrm>
                    <a:prstGeom prst="rect">
                      <a:avLst/>
                    </a:prstGeom>
                  </pic:spPr>
                </pic:pic>
              </a:graphicData>
            </a:graphic>
            <wp14:sizeRelH relativeFrom="margin">
              <wp14:pctWidth>0</wp14:pctWidth>
            </wp14:sizeRelH>
            <wp14:sizeRelV relativeFrom="margin">
              <wp14:pctHeight>0</wp14:pctHeight>
            </wp14:sizeRelV>
          </wp:anchor>
        </w:drawing>
      </w:r>
      <w:r w:rsidR="00865AB9">
        <w:t>La soluzioni sono l’introduzione dei protocolli di comunicazione come driver della rete, anche in questo caso avremo un sottosistema dedicato alle comunicazioni in rete suddiviso in strati e la comunicazione sarà gestista tra stati equivalenti</w:t>
      </w:r>
    </w:p>
    <w:p w14:paraId="77E25369" w14:textId="2540AFE4" w:rsidR="00865AB9" w:rsidRPr="00865AB9" w:rsidRDefault="00865AB9">
      <w:pPr>
        <w:rPr>
          <w:b/>
          <w:bCs/>
          <w:color w:val="92D050"/>
        </w:rPr>
      </w:pPr>
      <w:r w:rsidRPr="00865AB9">
        <w:rPr>
          <w:b/>
          <w:bCs/>
          <w:color w:val="92D050"/>
        </w:rPr>
        <w:t>Il modello teorico</w:t>
      </w:r>
    </w:p>
    <w:p w14:paraId="2A5C44FF" w14:textId="6F85A73D" w:rsidR="00865AB9" w:rsidRDefault="00CF135E">
      <w:r>
        <w:t>Il protocollo ISO/OSI è stato definito dalla International Standards Organization, ISO, e prende il nome di Open System Interconnection, OSI</w:t>
      </w:r>
    </w:p>
    <w:p w14:paraId="0DCAB65D" w14:textId="412393F4" w:rsidR="00CF135E" w:rsidRDefault="00CF135E">
      <w:r>
        <w:t>Questo modello teorico cerca livello per livello di ottenere una astrazione sempre più elevata, andando a definire le regole da seguire per realizzare la funzione di livello più elevato</w:t>
      </w:r>
    </w:p>
    <w:p w14:paraId="68BCBC69" w14:textId="148A8437" w:rsidR="00CF135E" w:rsidRDefault="00265C7F">
      <w:r>
        <w:t>Il protocollo ISO/OSI è costituito da diversi strati:</w:t>
      </w:r>
    </w:p>
    <w:p w14:paraId="6DC6CA66" w14:textId="0AA13CB7" w:rsidR="00265C7F" w:rsidRDefault="00265C7F" w:rsidP="00265C7F">
      <w:pPr>
        <w:pStyle w:val="Paragrafoelenco"/>
        <w:numPr>
          <w:ilvl w:val="0"/>
          <w:numId w:val="1"/>
        </w:numPr>
      </w:pPr>
      <w:r>
        <w:t>Lo strato fisico, dove stabiliamo come deve essere fatta la connessione fisica tra le macchine</w:t>
      </w:r>
    </w:p>
    <w:p w14:paraId="444D3280" w14:textId="0579C10F" w:rsidR="00265C7F" w:rsidRDefault="00265C7F" w:rsidP="00265C7F">
      <w:pPr>
        <w:pStyle w:val="Paragrafoelenco"/>
        <w:numPr>
          <w:ilvl w:val="0"/>
          <w:numId w:val="1"/>
        </w:numPr>
      </w:pPr>
      <w:r>
        <w:t>Lo strato di collegamento tra i dati definisce la rappresentazione dei dati e la loro corretta trasmissione</w:t>
      </w:r>
    </w:p>
    <w:p w14:paraId="343CE920" w14:textId="5CEF7B64" w:rsidR="00265C7F" w:rsidRDefault="00265C7F" w:rsidP="00265C7F">
      <w:pPr>
        <w:pStyle w:val="Paragrafoelenco"/>
        <w:numPr>
          <w:ilvl w:val="0"/>
          <w:numId w:val="1"/>
        </w:numPr>
      </w:pPr>
      <w:r>
        <w:t>Lo strato</w:t>
      </w:r>
      <w:r>
        <w:t xml:space="preserve"> di rete definisce il percorso per l’invio del messaggio e come effettuare la suddivisione del messaggio</w:t>
      </w:r>
    </w:p>
    <w:p w14:paraId="7D88F882" w14:textId="090ADA30" w:rsidR="00265C7F" w:rsidRDefault="00265C7F" w:rsidP="00265C7F">
      <w:pPr>
        <w:pStyle w:val="Paragrafoelenco"/>
        <w:numPr>
          <w:ilvl w:val="0"/>
          <w:numId w:val="1"/>
        </w:numPr>
      </w:pPr>
      <w:r>
        <w:t>Lo strato</w:t>
      </w:r>
      <w:r>
        <w:t xml:space="preserve"> di trasporto ricollega i pacchetti per una visione ad alto livello</w:t>
      </w:r>
    </w:p>
    <w:p w14:paraId="12AAB81B" w14:textId="2841EE36" w:rsidR="00265C7F" w:rsidRDefault="00265C7F" w:rsidP="00265C7F">
      <w:pPr>
        <w:pStyle w:val="Paragrafoelenco"/>
        <w:numPr>
          <w:ilvl w:val="0"/>
          <w:numId w:val="1"/>
        </w:numPr>
      </w:pPr>
      <w:r>
        <w:t>Lo strato</w:t>
      </w:r>
      <w:r>
        <w:t xml:space="preserve"> di sessione introduce </w:t>
      </w:r>
      <w:r w:rsidR="005F55B7">
        <w:t>la sessione per lo scambio di diversi messaggi</w:t>
      </w:r>
    </w:p>
    <w:p w14:paraId="36ED94F2" w14:textId="59A43EEA" w:rsidR="00265C7F" w:rsidRDefault="00265C7F" w:rsidP="00265C7F">
      <w:pPr>
        <w:pStyle w:val="Paragrafoelenco"/>
        <w:numPr>
          <w:ilvl w:val="0"/>
          <w:numId w:val="1"/>
        </w:numPr>
      </w:pPr>
      <w:r>
        <w:t>Lo strato</w:t>
      </w:r>
      <w:r>
        <w:t xml:space="preserve"> di presentazione</w:t>
      </w:r>
      <w:r w:rsidR="005F55B7">
        <w:t xml:space="preserve"> gestisce l’omogeneità della trasmissione</w:t>
      </w:r>
    </w:p>
    <w:p w14:paraId="0F11B0F9" w14:textId="0B15816C" w:rsidR="00265C7F" w:rsidRDefault="00265C7F" w:rsidP="00265C7F">
      <w:pPr>
        <w:pStyle w:val="Paragrafoelenco"/>
        <w:numPr>
          <w:ilvl w:val="0"/>
          <w:numId w:val="1"/>
        </w:numPr>
      </w:pPr>
      <w:r>
        <w:t>Lo strato</w:t>
      </w:r>
      <w:r>
        <w:t xml:space="preserve"> di applicazione</w:t>
      </w:r>
      <w:r w:rsidR="005F55B7">
        <w:t xml:space="preserve"> serve a definire delle applicazioni per supportare la creazione delle applicazioni</w:t>
      </w:r>
    </w:p>
    <w:p w14:paraId="5901206E" w14:textId="682AEF81" w:rsidR="00CF135E" w:rsidRPr="00FA5BE4" w:rsidRDefault="00EE43E1">
      <w:pPr>
        <w:rPr>
          <w:b/>
          <w:bCs/>
          <w:color w:val="92D050"/>
        </w:rPr>
      </w:pPr>
      <w:r w:rsidRPr="00FA5BE4">
        <w:rPr>
          <w:b/>
          <w:bCs/>
          <w:color w:val="92D050"/>
        </w:rPr>
        <w:t>Lo strato fisico</w:t>
      </w:r>
      <w:r w:rsidR="00FA5BE4">
        <w:rPr>
          <w:b/>
          <w:bCs/>
          <w:color w:val="92D050"/>
        </w:rPr>
        <w:br/>
      </w:r>
      <w:r w:rsidR="00FA5BE4">
        <w:t>Questo si occupa di definire i dettagli della trasmissione dei bit sia a livello meccanico che elettrico</w:t>
      </w:r>
    </w:p>
    <w:p w14:paraId="2BA1976A" w14:textId="0F911DDB" w:rsidR="00FA5BE4" w:rsidRPr="00FA5BE4" w:rsidRDefault="00FA5BE4">
      <w:pPr>
        <w:rPr>
          <w:b/>
          <w:bCs/>
          <w:color w:val="92D050"/>
        </w:rPr>
      </w:pPr>
      <w:r w:rsidRPr="00FA5BE4">
        <w:rPr>
          <w:b/>
          <w:bCs/>
          <w:color w:val="92D050"/>
        </w:rPr>
        <w:t>Lo stato del collegamento tra i dati</w:t>
      </w:r>
      <w:r>
        <w:rPr>
          <w:b/>
          <w:bCs/>
          <w:color w:val="92D050"/>
        </w:rPr>
        <w:br/>
      </w:r>
      <w:r>
        <w:t>Questo si occupa della gestione dell’invio e della ricezione del singolo pacchetto e della rilevazione e correzione degli errori, se possibile, in modo che il pacchetto arrivi in modo corretto</w:t>
      </w:r>
    </w:p>
    <w:p w14:paraId="4EAB0E85" w14:textId="68C87F37" w:rsidR="00FA5BE4" w:rsidRDefault="00FA5BE4">
      <w:r w:rsidRPr="00281BAB">
        <w:rPr>
          <w:b/>
          <w:bCs/>
          <w:color w:val="92D050"/>
        </w:rPr>
        <w:t>Lo strato di rete</w:t>
      </w:r>
      <w:r w:rsidRPr="00281BAB">
        <w:rPr>
          <w:color w:val="92D050"/>
        </w:rPr>
        <w:t xml:space="preserve"> </w:t>
      </w:r>
      <w:r>
        <w:br/>
        <w:t xml:space="preserve">Questo si occupa </w:t>
      </w:r>
      <w:r w:rsidR="00281BAB">
        <w:t>di stabilire la connessione tra le macchine e dell’instradamento dei pacchetti tra esse, conosce l’indirizzo di destinazione e si occupa di decodificare l’indirizzo dei pacche in entrata</w:t>
      </w:r>
    </w:p>
    <w:p w14:paraId="122EDE6F" w14:textId="0111477F" w:rsidR="006D1FE9" w:rsidRDefault="006D1FE9">
      <w:r w:rsidRPr="006D1FE9">
        <w:rPr>
          <w:b/>
          <w:bCs/>
          <w:color w:val="92D050"/>
        </w:rPr>
        <w:lastRenderedPageBreak/>
        <w:t>Lo strato di trasporto</w:t>
      </w:r>
      <w:r>
        <w:br/>
        <w:t>Questo si occupa del partizionamento dei messaggi in pacchetti e di mantenere l’ordine corretto dei pacchetti, controlla il flusso di comunicazione e si occupa della gestione degli errori a livello di messaggio</w:t>
      </w:r>
    </w:p>
    <w:p w14:paraId="399D8019" w14:textId="26F02145" w:rsidR="006D1FE9" w:rsidRDefault="006D1FE9">
      <w:r w:rsidRPr="008B74D4">
        <w:rPr>
          <w:b/>
          <w:bCs/>
          <w:color w:val="92D050"/>
        </w:rPr>
        <w:t>Lo strato di sessione</w:t>
      </w:r>
      <w:r>
        <w:br/>
      </w:r>
      <w:r w:rsidR="008B74D4">
        <w:t>Questo si occupa della realizzazione delle sessioni tra i processi delle due macchine che necessitano di scambiarsi diversi messaggi, inoltre, il protocollo deve gestire la corretta sequenza di scambio dei messaggi</w:t>
      </w:r>
    </w:p>
    <w:p w14:paraId="59A21A3B" w14:textId="5264402C" w:rsidR="006D1FE9" w:rsidRDefault="006D1FE9">
      <w:r w:rsidRPr="008B74D4">
        <w:rPr>
          <w:b/>
          <w:bCs/>
          <w:color w:val="92D050"/>
        </w:rPr>
        <w:t xml:space="preserve">Lo strato di </w:t>
      </w:r>
      <w:r w:rsidR="008B74D4" w:rsidRPr="008B74D4">
        <w:rPr>
          <w:b/>
          <w:bCs/>
          <w:color w:val="92D050"/>
        </w:rPr>
        <w:t>presentazione</w:t>
      </w:r>
      <w:r w:rsidR="008B74D4">
        <w:br/>
        <w:t>Questo si occupa di rendere omogenee le differenze di formato tra le varie macchine</w:t>
      </w:r>
      <w:r w:rsidR="0082116D">
        <w:t xml:space="preserve"> tramite la conversione dei formati di rappresentazione dei dati</w:t>
      </w:r>
    </w:p>
    <w:p w14:paraId="6C843867" w14:textId="2848BB23" w:rsidR="00EE168E" w:rsidRDefault="008B74D4">
      <w:r w:rsidRPr="0082116D">
        <w:rPr>
          <w:b/>
          <w:bCs/>
          <w:color w:val="92D050"/>
        </w:rPr>
        <w:t>Lo strato di applicazione</w:t>
      </w:r>
      <w:r>
        <w:br/>
      </w:r>
      <w:r w:rsidR="0082116D">
        <w:t>Questo si occupa della interazione a livello di applicazione, sono funzioni di base per scrivere più semplicemente le nostre applicazioni</w:t>
      </w:r>
      <w:r w:rsidR="008B3DB6">
        <w:t>, per esempio applicazioni di posta elettronica, trasferimento di file, protocolli di connessione remoti</w:t>
      </w:r>
    </w:p>
    <w:p w14:paraId="4F0D7502" w14:textId="659185FD" w:rsidR="00845BAA" w:rsidRPr="00B02275" w:rsidRDefault="00B02275">
      <w:pPr>
        <w:rPr>
          <w:b/>
          <w:bCs/>
          <w:color w:val="92D050"/>
        </w:rPr>
      </w:pPr>
      <w:r w:rsidRPr="00B02275">
        <w:rPr>
          <w:b/>
          <w:bCs/>
          <w:color w:val="92D050"/>
        </w:rPr>
        <w:t>Il messaggio nel protocollo ISO/OSI</w:t>
      </w:r>
    </w:p>
    <w:p w14:paraId="2D4CC1A9" w14:textId="67D90B07" w:rsidR="0065322F" w:rsidRDefault="007C7FF3">
      <w:r w:rsidRPr="004B6349">
        <w:drawing>
          <wp:anchor distT="0" distB="0" distL="114300" distR="114300" simplePos="0" relativeHeight="251660288" behindDoc="0" locked="0" layoutInCell="1" allowOverlap="1" wp14:anchorId="5347C5B3" wp14:editId="2B5C9451">
            <wp:simplePos x="0" y="0"/>
            <wp:positionH relativeFrom="margin">
              <wp:posOffset>4144010</wp:posOffset>
            </wp:positionH>
            <wp:positionV relativeFrom="paragraph">
              <wp:posOffset>1670685</wp:posOffset>
            </wp:positionV>
            <wp:extent cx="2628900" cy="2585720"/>
            <wp:effectExtent l="0" t="0" r="0" b="5080"/>
            <wp:wrapThrough wrapText="bothSides">
              <wp:wrapPolygon edited="0">
                <wp:start x="0" y="0"/>
                <wp:lineTo x="0" y="21483"/>
                <wp:lineTo x="21443" y="21483"/>
                <wp:lineTo x="21443" y="0"/>
                <wp:lineTo x="0" y="0"/>
              </wp:wrapPolygon>
            </wp:wrapThrough>
            <wp:docPr id="206837831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78315" name="Immagine 1" descr="Immagine che contiene testo, schermata, Carattere, numero&#10;&#10;Il contenuto generato dall'IA potrebbe non essere corret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28900" cy="2585720"/>
                    </a:xfrm>
                    <a:prstGeom prst="rect">
                      <a:avLst/>
                    </a:prstGeom>
                  </pic:spPr>
                </pic:pic>
              </a:graphicData>
            </a:graphic>
            <wp14:sizeRelH relativeFrom="margin">
              <wp14:pctWidth>0</wp14:pctWidth>
            </wp14:sizeRelH>
            <wp14:sizeRelV relativeFrom="margin">
              <wp14:pctHeight>0</wp14:pctHeight>
            </wp14:sizeRelV>
          </wp:anchor>
        </w:drawing>
      </w:r>
      <w:r w:rsidR="00B02275">
        <w:t>Il nostro messaggio da trasferire dovrà attraversa tutti i vari strati del protocollo ISO/OSI per poter diventare il pacchetto che potrà essere inviato alla macchina ricevente</w:t>
      </w:r>
      <w:r w:rsidR="0065322F">
        <w:t>, per primo step si controlla se ci sono funzioni basilari da utilizzare, controlliamo se è necessario cambiare la presentazione del nostro messaggio, valutare se inizializzare una sessione di trasferimento per garantire l’ordine corretto dei messaggi tramite ulteriori informazioni aggiuntive, successivamente dobbiamo decidere come trasportare il nostro messaggio cioè come creare i pacchetti e gestirli, lo strato di rete si occupa di inviare il messaggio in rete e garantire l’arrivo del messaggio in modo corretto</w:t>
      </w:r>
      <w:r w:rsidR="006D5239">
        <w:t>, al ricevimento del messaggio verranno eseguite tutte queste operazioni in modo inverso per ottenere il messaggio finale in chiaro</w:t>
      </w:r>
    </w:p>
    <w:p w14:paraId="4D36B53E" w14:textId="0F2A6107" w:rsidR="006D5239" w:rsidRPr="008F0D85" w:rsidRDefault="008F0D85">
      <w:pPr>
        <w:rPr>
          <w:b/>
          <w:bCs/>
          <w:color w:val="92D050"/>
        </w:rPr>
      </w:pPr>
      <w:r w:rsidRPr="008F0D85">
        <w:rPr>
          <w:b/>
          <w:bCs/>
          <w:color w:val="92D050"/>
        </w:rPr>
        <w:t>I modelli reali</w:t>
      </w:r>
    </w:p>
    <w:p w14:paraId="1D7ECB1C" w14:textId="4DAAF971" w:rsidR="008F0D85" w:rsidRDefault="001968AF">
      <w:r>
        <w:t>L’obbiettivo dei modelli reali è quello di essere più efficienti e semplici per ridurre il carico di lavoro ed essere più rapido, per cui dobbiamo andare a rimuovere alcune livelli del modello ISO/OSI e rinunciando ad alcuni livelli di astrazione</w:t>
      </w:r>
    </w:p>
    <w:p w14:paraId="544050FC" w14:textId="012315FD" w:rsidR="001968AF" w:rsidRDefault="001968AF">
      <w:r>
        <w:t>Alcuni modelli reali possono essere i seguenti:</w:t>
      </w:r>
    </w:p>
    <w:p w14:paraId="74E4D8A1" w14:textId="0A6A40A3" w:rsidR="001968AF" w:rsidRDefault="001968AF" w:rsidP="001968AF">
      <w:pPr>
        <w:pStyle w:val="Paragrafoelenco"/>
        <w:numPr>
          <w:ilvl w:val="0"/>
          <w:numId w:val="1"/>
        </w:numPr>
      </w:pPr>
      <w:r>
        <w:t>Internet protocol, IP</w:t>
      </w:r>
    </w:p>
    <w:p w14:paraId="598EB248" w14:textId="6D93DD5E" w:rsidR="001968AF" w:rsidRDefault="001968AF" w:rsidP="001968AF">
      <w:pPr>
        <w:pStyle w:val="Paragrafoelenco"/>
        <w:numPr>
          <w:ilvl w:val="0"/>
          <w:numId w:val="1"/>
        </w:numPr>
      </w:pPr>
      <w:r>
        <w:t>Transmission Control Protocol, TCP</w:t>
      </w:r>
    </w:p>
    <w:p w14:paraId="0E48FF19" w14:textId="447C27B5" w:rsidR="001968AF" w:rsidRDefault="001968AF" w:rsidP="001968AF">
      <w:pPr>
        <w:pStyle w:val="Paragrafoelenco"/>
        <w:numPr>
          <w:ilvl w:val="0"/>
          <w:numId w:val="1"/>
        </w:numPr>
      </w:pPr>
      <w:r>
        <w:t>User Datagram Protocol, UDP</w:t>
      </w:r>
    </w:p>
    <w:p w14:paraId="7FBE8D37" w14:textId="76220433" w:rsidR="001968AF" w:rsidRDefault="001968AF" w:rsidP="001968AF">
      <w:pPr>
        <w:pStyle w:val="Paragrafoelenco"/>
        <w:numPr>
          <w:ilvl w:val="0"/>
          <w:numId w:val="1"/>
        </w:numPr>
      </w:pPr>
      <w:r>
        <w:t>Protocolli applicativi</w:t>
      </w:r>
    </w:p>
    <w:p w14:paraId="58FD6E75" w14:textId="5DB9C12F" w:rsidR="001C2725" w:rsidRPr="007C7FF3" w:rsidRDefault="007C7FF3" w:rsidP="001C2725">
      <w:pPr>
        <w:rPr>
          <w:b/>
          <w:bCs/>
          <w:color w:val="92D050"/>
        </w:rPr>
      </w:pPr>
      <w:r w:rsidRPr="007C7FF3">
        <w:rPr>
          <w:b/>
          <w:bCs/>
          <w:color w:val="92D050"/>
        </w:rPr>
        <w:t>Internet Procotol</w:t>
      </w:r>
    </w:p>
    <w:p w14:paraId="7B69A60C" w14:textId="7E278C93" w:rsidR="007C7FF3" w:rsidRDefault="007C7FF3" w:rsidP="001C2725">
      <w:r>
        <w:t xml:space="preserve">Si occupa dello strato di rete, per cui gestisce i pacchetti e il loro instradamento in rete </w:t>
      </w:r>
    </w:p>
    <w:p w14:paraId="5CD4E88A" w14:textId="087CF528" w:rsidR="007C7FF3" w:rsidRPr="007C7FF3" w:rsidRDefault="007C7FF3" w:rsidP="001C2725">
      <w:pPr>
        <w:rPr>
          <w:b/>
          <w:bCs/>
          <w:color w:val="92D050"/>
        </w:rPr>
      </w:pPr>
      <w:r w:rsidRPr="007C7FF3">
        <w:rPr>
          <w:b/>
          <w:bCs/>
          <w:color w:val="92D050"/>
        </w:rPr>
        <w:t>UDP/TCP</w:t>
      </w:r>
    </w:p>
    <w:p w14:paraId="27F39CF2" w14:textId="2BB56225" w:rsidR="007C7FF3" w:rsidRDefault="007C7FF3" w:rsidP="001C2725">
      <w:r>
        <w:t>Questi sono l’equivalente dello strato di trasporto, il più utilizzato solitamente è il TCP in quanto risulta affidabile ed orientato alle connessioni ed in grado di assicurare l’arrivo dei messaggi mentre l’UDP risulta inaffidabile e senza gestione delle connessioni e quindi non assicura l’arrivo dei messaggi</w:t>
      </w:r>
    </w:p>
    <w:p w14:paraId="000D526F" w14:textId="0105B518" w:rsidR="007C7FF3" w:rsidRPr="007C7FF3" w:rsidRDefault="007C7FF3" w:rsidP="001C2725">
      <w:pPr>
        <w:rPr>
          <w:b/>
          <w:bCs/>
          <w:color w:val="92D050"/>
        </w:rPr>
      </w:pPr>
      <w:r w:rsidRPr="007C7FF3">
        <w:rPr>
          <w:b/>
          <w:bCs/>
          <w:color w:val="92D050"/>
        </w:rPr>
        <w:lastRenderedPageBreak/>
        <w:t>Lo strato di applicazione</w:t>
      </w:r>
    </w:p>
    <w:p w14:paraId="6A9D8640" w14:textId="55B9E8E1" w:rsidR="007C7FF3" w:rsidRDefault="007C7FF3" w:rsidP="001C2725">
      <w:r>
        <w:t>Negli strati TCP/IP abbiamo diverse opzioni equivalenti allo strato di applicazioni che sono:</w:t>
      </w:r>
    </w:p>
    <w:p w14:paraId="0E8D5504" w14:textId="463B8A62" w:rsidR="007C7FF3" w:rsidRDefault="007C7FF3" w:rsidP="007C7FF3">
      <w:pPr>
        <w:pStyle w:val="Paragrafoelenco"/>
        <w:numPr>
          <w:ilvl w:val="0"/>
          <w:numId w:val="1"/>
        </w:numPr>
      </w:pPr>
      <w:r>
        <w:t>Telnet, SSH per la connessione remota</w:t>
      </w:r>
    </w:p>
    <w:p w14:paraId="717E8700" w14:textId="5F1DB390" w:rsidR="007C7FF3" w:rsidRDefault="007C7FF3" w:rsidP="007C7FF3">
      <w:pPr>
        <w:pStyle w:val="Paragrafoelenco"/>
        <w:numPr>
          <w:ilvl w:val="0"/>
          <w:numId w:val="1"/>
        </w:numPr>
      </w:pPr>
      <w:r>
        <w:t>FTP, SFTP per il trasferimento di file</w:t>
      </w:r>
    </w:p>
    <w:p w14:paraId="488A1261" w14:textId="10E61BC2" w:rsidR="007C7FF3" w:rsidRDefault="007C7FF3" w:rsidP="007C7FF3">
      <w:pPr>
        <w:pStyle w:val="Paragrafoelenco"/>
        <w:numPr>
          <w:ilvl w:val="0"/>
          <w:numId w:val="1"/>
        </w:numPr>
      </w:pPr>
      <w:r>
        <w:t>HTTP, HTTPS per l’accesso al web</w:t>
      </w:r>
    </w:p>
    <w:p w14:paraId="690908FC" w14:textId="47DD6EFD" w:rsidR="007C7FF3" w:rsidRDefault="007C7FF3" w:rsidP="007C7FF3">
      <w:pPr>
        <w:pStyle w:val="Paragrafoelenco"/>
        <w:numPr>
          <w:ilvl w:val="0"/>
          <w:numId w:val="1"/>
        </w:numPr>
      </w:pPr>
      <w:r>
        <w:t>SMTP per la posta elettronica</w:t>
      </w:r>
    </w:p>
    <w:p w14:paraId="1A6BD8CF" w14:textId="78CA4393" w:rsidR="007C7FF3" w:rsidRDefault="007C7FF3" w:rsidP="007C7FF3">
      <w:pPr>
        <w:pStyle w:val="Paragrafoelenco"/>
        <w:numPr>
          <w:ilvl w:val="0"/>
          <w:numId w:val="1"/>
        </w:numPr>
      </w:pPr>
      <w:r>
        <w:t>DNS per la risoluzione dei nomi</w:t>
      </w:r>
    </w:p>
    <w:p w14:paraId="7F71349C" w14:textId="3EFB8985" w:rsidR="00DD741B" w:rsidRPr="00DD741B" w:rsidRDefault="00DD741B" w:rsidP="00DD741B">
      <w:pPr>
        <w:ind w:left="372" w:firstLine="336"/>
        <w:jc w:val="center"/>
        <w:rPr>
          <w:b/>
          <w:bCs/>
          <w:color w:val="FF0000"/>
          <w:sz w:val="24"/>
          <w:szCs w:val="24"/>
        </w:rPr>
      </w:pPr>
      <w:r w:rsidRPr="00DD741B">
        <w:rPr>
          <w:b/>
          <w:bCs/>
          <w:color w:val="FF0000"/>
          <w:sz w:val="24"/>
          <w:szCs w:val="24"/>
        </w:rPr>
        <w:t xml:space="preserve">Unita </w:t>
      </w:r>
      <w:r>
        <w:rPr>
          <w:b/>
          <w:bCs/>
          <w:color w:val="FF0000"/>
          <w:sz w:val="24"/>
          <w:szCs w:val="24"/>
        </w:rPr>
        <w:t>3</w:t>
      </w:r>
      <w:r w:rsidRPr="00DD741B">
        <w:rPr>
          <w:b/>
          <w:bCs/>
          <w:color w:val="FF0000"/>
          <w:sz w:val="24"/>
          <w:szCs w:val="24"/>
        </w:rPr>
        <w:t xml:space="preserve"> – L</w:t>
      </w:r>
      <w:r>
        <w:rPr>
          <w:b/>
          <w:bCs/>
          <w:color w:val="FF0000"/>
          <w:sz w:val="24"/>
          <w:szCs w:val="24"/>
        </w:rPr>
        <w:t>a computazione distribuita</w:t>
      </w:r>
    </w:p>
    <w:p w14:paraId="58D0D654" w14:textId="5EBB2F67" w:rsidR="00DD741B" w:rsidRPr="00DD741B" w:rsidRDefault="00DD741B" w:rsidP="00DD741B">
      <w:pPr>
        <w:rPr>
          <w:b/>
          <w:bCs/>
          <w:color w:val="FF0000"/>
          <w:sz w:val="24"/>
          <w:szCs w:val="24"/>
        </w:rPr>
      </w:pPr>
      <w:r w:rsidRPr="00DD741B">
        <w:rPr>
          <w:b/>
          <w:bCs/>
          <w:color w:val="FF0000"/>
          <w:sz w:val="24"/>
          <w:szCs w:val="24"/>
        </w:rPr>
        <w:t xml:space="preserve">Lezione 1 – La </w:t>
      </w:r>
      <w:r>
        <w:rPr>
          <w:b/>
          <w:bCs/>
          <w:color w:val="FF0000"/>
          <w:sz w:val="24"/>
          <w:szCs w:val="24"/>
        </w:rPr>
        <w:t>distribuzione della computazione</w:t>
      </w:r>
    </w:p>
    <w:p w14:paraId="7EE06B28" w14:textId="39FB483C" w:rsidR="00DD741B" w:rsidRPr="00F46896" w:rsidRDefault="00F46896" w:rsidP="00DD741B">
      <w:pPr>
        <w:rPr>
          <w:b/>
          <w:bCs/>
          <w:color w:val="92D050"/>
        </w:rPr>
      </w:pPr>
      <w:r w:rsidRPr="00F46896">
        <w:rPr>
          <w:b/>
          <w:bCs/>
          <w:color w:val="92D050"/>
        </w:rPr>
        <w:t>Le motivazioni</w:t>
      </w:r>
    </w:p>
    <w:p w14:paraId="70471AD8" w14:textId="5475A609" w:rsidR="00F46896" w:rsidRDefault="00F46896" w:rsidP="00DD741B">
      <w:r>
        <w:t>Vogliamo andare ad aumentare la velocità di elaborazione grazie al parallelismo su più processori</w:t>
      </w:r>
      <w:r w:rsidR="003E446D">
        <w:t xml:space="preserve"> di varie macchine</w:t>
      </w:r>
      <w:r>
        <w:t>, vogliamo un accesso efficiente a risorse informative o fisiche, l’elaborazione su grandi quantità di dati localizzate e avere una tolleranza ai guasti</w:t>
      </w:r>
    </w:p>
    <w:p w14:paraId="49F0D0EA" w14:textId="21EAAB40" w:rsidR="003E446D" w:rsidRPr="00C75F54" w:rsidRDefault="00C75F54" w:rsidP="00DD741B">
      <w:pPr>
        <w:rPr>
          <w:b/>
          <w:bCs/>
          <w:color w:val="92D050"/>
        </w:rPr>
      </w:pPr>
      <w:r w:rsidRPr="00C75F54">
        <w:rPr>
          <w:b/>
          <w:bCs/>
          <w:color w:val="92D050"/>
        </w:rPr>
        <w:t>Gli obbiettivi</w:t>
      </w:r>
    </w:p>
    <w:p w14:paraId="3A467904" w14:textId="43FD571C" w:rsidR="00C75F54" w:rsidRDefault="00C75F54" w:rsidP="00DD741B">
      <w:r>
        <w:t>L’obbiettivo della computazione distribuita è quello di andare a spostare la computazione sulla macchina in cui si trovano le risorse adatte a raggiungere l’obiettivo applicativo</w:t>
      </w:r>
    </w:p>
    <w:p w14:paraId="0ECD9246" w14:textId="452FA5A9" w:rsidR="00DD741B" w:rsidRPr="00320C96" w:rsidRDefault="00320C96" w:rsidP="00DD741B">
      <w:pPr>
        <w:rPr>
          <w:b/>
          <w:bCs/>
          <w:color w:val="92D050"/>
        </w:rPr>
      </w:pPr>
      <w:r w:rsidRPr="00320C96">
        <w:rPr>
          <w:b/>
          <w:bCs/>
          <w:color w:val="92D050"/>
        </w:rPr>
        <w:t xml:space="preserve">Le tecniche per </w:t>
      </w:r>
      <w:r w:rsidR="006B5328">
        <w:rPr>
          <w:b/>
          <w:bCs/>
          <w:color w:val="92D050"/>
        </w:rPr>
        <w:t>la distribuzione</w:t>
      </w:r>
      <w:r w:rsidRPr="00320C96">
        <w:rPr>
          <w:b/>
          <w:bCs/>
          <w:color w:val="92D050"/>
        </w:rPr>
        <w:t xml:space="preserve"> </w:t>
      </w:r>
      <w:r w:rsidR="006B5328">
        <w:rPr>
          <w:b/>
          <w:bCs/>
          <w:color w:val="92D050"/>
        </w:rPr>
        <w:t>del</w:t>
      </w:r>
      <w:r w:rsidRPr="00320C96">
        <w:rPr>
          <w:b/>
          <w:bCs/>
          <w:color w:val="92D050"/>
        </w:rPr>
        <w:t>la computazione distribuita</w:t>
      </w:r>
    </w:p>
    <w:p w14:paraId="2E2E25B2" w14:textId="6E3CF4CC" w:rsidR="00320C96" w:rsidRDefault="00320C96" w:rsidP="00DD741B">
      <w:r>
        <w:t xml:space="preserve">Lo possiamo fare tramite delle chiamate di procedure remote, l’allocazione di processi </w:t>
      </w:r>
      <w:r w:rsidR="006B5328">
        <w:t xml:space="preserve">su altre macchine per ottimizzare l’uso delle risorse </w:t>
      </w:r>
      <w:r>
        <w:t>e agenti</w:t>
      </w:r>
      <w:r w:rsidR="00F40CBE">
        <w:t xml:space="preserve"> che definiscono il proprio ambiente di lavoro facile da spostare in altre macchine</w:t>
      </w:r>
    </w:p>
    <w:p w14:paraId="04DD0592" w14:textId="50A8BDDF" w:rsidR="008C722F" w:rsidRPr="00937AD0" w:rsidRDefault="008C722F" w:rsidP="00DD741B">
      <w:pPr>
        <w:rPr>
          <w:b/>
          <w:bCs/>
          <w:color w:val="92D050"/>
        </w:rPr>
      </w:pPr>
      <w:r w:rsidRPr="00937AD0">
        <w:rPr>
          <w:b/>
          <w:bCs/>
          <w:color w:val="92D050"/>
        </w:rPr>
        <w:t>Le tecniche per il supporto alla computazione distribuita</w:t>
      </w:r>
    </w:p>
    <w:p w14:paraId="43AC5AC8" w14:textId="01B8264C" w:rsidR="008C722F" w:rsidRDefault="008C722F" w:rsidP="00DD741B">
      <w:r>
        <w:t xml:space="preserve">Abbiamo la necessità di comunicazione tra processi distribuiti e la sincronizzazione tra processi distribuiti </w:t>
      </w:r>
      <w:r w:rsidR="007B1212">
        <w:t>per cui avremo tecniche che si occupa di tali operazioni</w:t>
      </w:r>
    </w:p>
    <w:p w14:paraId="20FF2B36" w14:textId="73C3DDEB" w:rsidR="00F7014A" w:rsidRPr="00DD741B" w:rsidRDefault="00F7014A" w:rsidP="00F7014A">
      <w:pPr>
        <w:rPr>
          <w:b/>
          <w:bCs/>
          <w:color w:val="FF0000"/>
          <w:sz w:val="24"/>
          <w:szCs w:val="24"/>
        </w:rPr>
      </w:pPr>
      <w:r w:rsidRPr="00DD741B">
        <w:rPr>
          <w:b/>
          <w:bCs/>
          <w:color w:val="FF0000"/>
          <w:sz w:val="24"/>
          <w:szCs w:val="24"/>
        </w:rPr>
        <w:t xml:space="preserve">Lezione </w:t>
      </w:r>
      <w:r>
        <w:rPr>
          <w:b/>
          <w:bCs/>
          <w:color w:val="FF0000"/>
          <w:sz w:val="24"/>
          <w:szCs w:val="24"/>
        </w:rPr>
        <w:t xml:space="preserve">2 </w:t>
      </w:r>
      <w:r w:rsidRPr="00DD741B">
        <w:rPr>
          <w:b/>
          <w:bCs/>
          <w:color w:val="FF0000"/>
          <w:sz w:val="24"/>
          <w:szCs w:val="24"/>
        </w:rPr>
        <w:t xml:space="preserve">– </w:t>
      </w:r>
      <w:r>
        <w:rPr>
          <w:b/>
          <w:bCs/>
          <w:color w:val="FF0000"/>
          <w:sz w:val="24"/>
          <w:szCs w:val="24"/>
        </w:rPr>
        <w:t>La chiamata di procedura remota</w:t>
      </w:r>
    </w:p>
    <w:p w14:paraId="2EFDC1BC" w14:textId="5876E121" w:rsidR="007B1212" w:rsidRDefault="00F7014A" w:rsidP="00DD741B">
      <w:r>
        <w:t>L’obbiettivo della chiamata di procedura remota è quello di eseguire una procedura sulla macchina su cui sono disponibili le risorse informative o fisiche necessarie e lasciare il resto del processo sulla macchina su cui è stato attivato</w:t>
      </w:r>
    </w:p>
    <w:p w14:paraId="2C9DC5AC" w14:textId="3C809B8A" w:rsidR="00F7014A" w:rsidRPr="00F673E7" w:rsidRDefault="00F673E7" w:rsidP="00DD741B">
      <w:pPr>
        <w:rPr>
          <w:b/>
          <w:bCs/>
          <w:color w:val="92D050"/>
        </w:rPr>
      </w:pPr>
      <w:r w:rsidRPr="00F673E7">
        <w:rPr>
          <w:b/>
          <w:bCs/>
          <w:color w:val="92D050"/>
        </w:rPr>
        <w:t>Le chiamate di procedura remota RPC</w:t>
      </w:r>
    </w:p>
    <w:p w14:paraId="2E701E96" w14:textId="72E994D3" w:rsidR="00F673E7" w:rsidRDefault="00F673E7" w:rsidP="00DD741B">
      <w:r>
        <w:t>La chiamata serve a chiamare un procedura fra macchine in rete, possiamo dire che sia simile alla chiamata di procedura all’interno di un processo o al sistema operativo</w:t>
      </w:r>
    </w:p>
    <w:p w14:paraId="2FF38F27" w14:textId="6B9555AB" w:rsidR="00F673E7" w:rsidRDefault="00F673E7" w:rsidP="00DD741B">
      <w:r>
        <w:t>Il processo chiamante è l’entità attiva mentre la procedura chiamata è l’entità passiva, la RPC è realizzata mediante comunicazione tra processi basata su messaggi strutturati</w:t>
      </w:r>
    </w:p>
    <w:p w14:paraId="5452BC62" w14:textId="3C5F5694" w:rsidR="00F673E7" w:rsidRPr="00756E18" w:rsidRDefault="00756E18" w:rsidP="00DD741B">
      <w:pPr>
        <w:rPr>
          <w:b/>
          <w:bCs/>
          <w:color w:val="92D050"/>
        </w:rPr>
      </w:pPr>
      <w:r w:rsidRPr="00756E18">
        <w:rPr>
          <w:b/>
          <w:bCs/>
          <w:color w:val="92D050"/>
        </w:rPr>
        <w:t>La realizzazione</w:t>
      </w:r>
    </w:p>
    <w:p w14:paraId="1ECFAB02" w14:textId="1C00F657" w:rsidR="00756E18" w:rsidRDefault="00756E18" w:rsidP="00DD741B">
      <w:r>
        <w:t xml:space="preserve">Il processo chiamante va a chiamare la procedura, detta stub, preparata in fase di compilazione del programma, ciò attiva nel sistema operativo le funzioni che mettono in comunicazione le due macchine, sulla macchina ricevente avremo una porzione di sistema operativo in ascolto che riceve la richiesta di attivazione della procedura remota, ciò viene definito demone in ascolto, questo demone </w:t>
      </w:r>
      <w:r w:rsidR="006156CB" w:rsidRPr="006156CB">
        <w:lastRenderedPageBreak/>
        <w:drawing>
          <wp:anchor distT="0" distB="0" distL="114300" distR="114300" simplePos="0" relativeHeight="251661312" behindDoc="0" locked="0" layoutInCell="1" allowOverlap="1" wp14:anchorId="61876F05" wp14:editId="6ABAAD72">
            <wp:simplePos x="0" y="0"/>
            <wp:positionH relativeFrom="page">
              <wp:posOffset>5181600</wp:posOffset>
            </wp:positionH>
            <wp:positionV relativeFrom="paragraph">
              <wp:posOffset>1905</wp:posOffset>
            </wp:positionV>
            <wp:extent cx="2317115" cy="2783205"/>
            <wp:effectExtent l="0" t="0" r="6985" b="0"/>
            <wp:wrapThrough wrapText="bothSides">
              <wp:wrapPolygon edited="0">
                <wp:start x="0" y="0"/>
                <wp:lineTo x="0" y="21437"/>
                <wp:lineTo x="21488" y="21437"/>
                <wp:lineTo x="21488" y="0"/>
                <wp:lineTo x="0" y="0"/>
              </wp:wrapPolygon>
            </wp:wrapThrough>
            <wp:docPr id="1150441213" name="Immagine 1" descr="Immagine che contiene testo, diagramm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41213" name="Immagine 1" descr="Immagine che contiene testo, diagramma, schermata, Carattere&#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7115" cy="2783205"/>
                    </a:xfrm>
                    <a:prstGeom prst="rect">
                      <a:avLst/>
                    </a:prstGeom>
                  </pic:spPr>
                </pic:pic>
              </a:graphicData>
            </a:graphic>
            <wp14:sizeRelH relativeFrom="margin">
              <wp14:pctWidth>0</wp14:pctWidth>
            </wp14:sizeRelH>
            <wp14:sizeRelV relativeFrom="margin">
              <wp14:pctHeight>0</wp14:pctHeight>
            </wp14:sizeRelV>
          </wp:anchor>
        </w:drawing>
      </w:r>
      <w:r>
        <w:t>finge di essere il processo e avvia la procedura richiesta, una volta finita l’elaborazione il messaggio verrà restituito al mittente con la conseguente terminazione della procedura remota</w:t>
      </w:r>
    </w:p>
    <w:p w14:paraId="101936FE" w14:textId="2A0A966D" w:rsidR="00756E18" w:rsidRDefault="00756E18" w:rsidP="00DD741B">
      <w:r>
        <w:t>Lo stub è il terminare remoto della procedura, è presente uno stub per ogni procedura, e si occupa della</w:t>
      </w:r>
      <w:r w:rsidR="006156CB">
        <w:t xml:space="preserve"> richiesta dei parametri e la loro traduzione e gestisce lo scambio dei messaggi tra le macchine</w:t>
      </w:r>
    </w:p>
    <w:p w14:paraId="5A4A5399" w14:textId="7B63706B" w:rsidR="006156CB" w:rsidRDefault="00AD079E" w:rsidP="00DD741B">
      <w:r>
        <w:t>I vantaggi di questa architettura è l’esecuzione di una procedura remota come se fosse locale per il nostro processo, i dettagli vengono nascosti all’interno delle librerie di sistema che gestiscono la procedura remota</w:t>
      </w:r>
    </w:p>
    <w:p w14:paraId="1E110719" w14:textId="48D95FDF" w:rsidR="00AD079E" w:rsidRDefault="00AD079E" w:rsidP="00DD741B">
      <w:r>
        <w:t>I problemi possono essere le diverse rappresentazione dei dati tra le macchine, ciò implica la definizione di una rappresentazione esterna dei dati standard per effettuare il trasferimento e poi le macchine procedono alla traduzione nella loro rappresentazione locale</w:t>
      </w:r>
    </w:p>
    <w:p w14:paraId="56BA8C0D" w14:textId="133EF28B" w:rsidR="00167DF6" w:rsidRDefault="00C35BE6" w:rsidP="00DD741B">
      <w:r>
        <w:t xml:space="preserve">Un altro problema è la gestione della operazione di chiamata, tipicamente ci sono due approcci: </w:t>
      </w:r>
    </w:p>
    <w:p w14:paraId="14D91F9D" w14:textId="365B564B" w:rsidR="00C35BE6" w:rsidRDefault="00C35BE6" w:rsidP="00C35BE6">
      <w:pPr>
        <w:pStyle w:val="Paragrafoelenco"/>
        <w:numPr>
          <w:ilvl w:val="0"/>
          <w:numId w:val="1"/>
        </w:numPr>
      </w:pPr>
      <w:r>
        <w:t>Al più una volta, ciò implica la necessità di marche di tempo e uno storico di richieste, se avvengono più richieste nello stesso arco di tempo le altre vengono scartate</w:t>
      </w:r>
    </w:p>
    <w:p w14:paraId="2082BF1B" w14:textId="1BA6A65F" w:rsidR="00C35BE6" w:rsidRDefault="00C35BE6" w:rsidP="00C35BE6">
      <w:pPr>
        <w:pStyle w:val="Paragrafoelenco"/>
        <w:numPr>
          <w:ilvl w:val="0"/>
          <w:numId w:val="1"/>
        </w:numPr>
      </w:pPr>
      <w:r>
        <w:t>Esattamente una volta, ciò implica una unicità delle richieste ed una esecuzione garantita</w:t>
      </w:r>
    </w:p>
    <w:p w14:paraId="10960E24" w14:textId="5B528138" w:rsidR="00C35BE6" w:rsidRPr="00FE50E5" w:rsidRDefault="00FE50E5" w:rsidP="00C35BE6">
      <w:pPr>
        <w:rPr>
          <w:b/>
          <w:bCs/>
          <w:color w:val="92D050"/>
        </w:rPr>
      </w:pPr>
      <w:r w:rsidRPr="00FE50E5">
        <w:rPr>
          <w:b/>
          <w:bCs/>
          <w:color w:val="92D050"/>
        </w:rPr>
        <w:t>L’invocazione di un metodo remoto</w:t>
      </w:r>
      <w:r>
        <w:rPr>
          <w:b/>
          <w:bCs/>
          <w:color w:val="92D050"/>
        </w:rPr>
        <w:t xml:space="preserve"> RMI</w:t>
      </w:r>
    </w:p>
    <w:p w14:paraId="3903482C" w14:textId="62458221" w:rsidR="00FE50E5" w:rsidRDefault="00FE50E5" w:rsidP="00C35BE6">
      <w:r>
        <w:t xml:space="preserve">È molto simile alla RPC, ma è tipica </w:t>
      </w:r>
      <w:r w:rsidR="006F40B0">
        <w:t>dei</w:t>
      </w:r>
      <w:r>
        <w:t xml:space="preserve"> linguaggi ad oggetti, anziché evocare una procedura andrà a invocare un metodo su un oggetto remo</w:t>
      </w:r>
      <w:r w:rsidR="006F40B0">
        <w:t>to</w:t>
      </w:r>
    </w:p>
    <w:p w14:paraId="7AA10AA1" w14:textId="206DDE06" w:rsidR="006F40B0" w:rsidRPr="00745D67" w:rsidRDefault="00745D67" w:rsidP="00C35BE6">
      <w:pPr>
        <w:rPr>
          <w:b/>
          <w:bCs/>
          <w:color w:val="92D050"/>
        </w:rPr>
      </w:pPr>
      <w:r w:rsidRPr="00745D67">
        <w:rPr>
          <w:b/>
          <w:bCs/>
          <w:color w:val="92D050"/>
        </w:rPr>
        <w:t>Differenza tra RPC e RMI</w:t>
      </w:r>
    </w:p>
    <w:p w14:paraId="2C8AD873" w14:textId="129DC8FB" w:rsidR="00745D67" w:rsidRDefault="00745D67" w:rsidP="00C35BE6">
      <w:r>
        <w:t>Nel caso della RPC la gestione della connessione è responsabilità del programmatore mentre nel caso della RMI la gestione è trasparente al programmatore ma è gestita dall’ambiente di programmazione</w:t>
      </w:r>
    </w:p>
    <w:p w14:paraId="08603B5F" w14:textId="38199CC4" w:rsidR="002371AE" w:rsidRPr="00DD741B" w:rsidRDefault="002371AE" w:rsidP="002371AE">
      <w:pPr>
        <w:rPr>
          <w:b/>
          <w:bCs/>
          <w:color w:val="FF0000"/>
          <w:sz w:val="24"/>
          <w:szCs w:val="24"/>
        </w:rPr>
      </w:pPr>
      <w:r w:rsidRPr="00DD741B">
        <w:rPr>
          <w:b/>
          <w:bCs/>
          <w:color w:val="FF0000"/>
          <w:sz w:val="24"/>
          <w:szCs w:val="24"/>
        </w:rPr>
        <w:t xml:space="preserve">Lezione </w:t>
      </w:r>
      <w:r>
        <w:rPr>
          <w:b/>
          <w:bCs/>
          <w:color w:val="FF0000"/>
          <w:sz w:val="24"/>
          <w:szCs w:val="24"/>
        </w:rPr>
        <w:t>3</w:t>
      </w:r>
      <w:r>
        <w:rPr>
          <w:b/>
          <w:bCs/>
          <w:color w:val="FF0000"/>
          <w:sz w:val="24"/>
          <w:szCs w:val="24"/>
        </w:rPr>
        <w:t xml:space="preserve"> </w:t>
      </w:r>
      <w:r w:rsidRPr="00DD741B">
        <w:rPr>
          <w:b/>
          <w:bCs/>
          <w:color w:val="FF0000"/>
          <w:sz w:val="24"/>
          <w:szCs w:val="24"/>
        </w:rPr>
        <w:t xml:space="preserve">– </w:t>
      </w:r>
      <w:r>
        <w:rPr>
          <w:b/>
          <w:bCs/>
          <w:color w:val="FF0000"/>
          <w:sz w:val="24"/>
          <w:szCs w:val="24"/>
        </w:rPr>
        <w:t>L</w:t>
      </w:r>
      <w:r>
        <w:rPr>
          <w:b/>
          <w:bCs/>
          <w:color w:val="FF0000"/>
          <w:sz w:val="24"/>
          <w:szCs w:val="24"/>
        </w:rPr>
        <w:t>’allocazione dei processi</w:t>
      </w:r>
    </w:p>
    <w:p w14:paraId="47ABF37F" w14:textId="14C7DAC6" w:rsidR="00745D67" w:rsidRDefault="00F0451C" w:rsidP="00C35BE6">
      <w:r>
        <w:t>Gli obbiettivi sono quelli di attivare i processi sulla macchina più adatta ad effettuare la computazione tenendo conto del carico computazionale e delle risorse informative o fisiche necessarie, inoltre vogliamo migliorare lo sfruttamento dei processori e il loro bilanciamento del carico e anche lo sfruttamento delle risorse, vogliamo andare a gestire in modo efficiente l’uso delle risorse minimizzando il carico computazionale di gestione e infine realizzare la tolleranza ai guasti nel nostro sistema</w:t>
      </w:r>
    </w:p>
    <w:p w14:paraId="2F383550" w14:textId="45FB0463" w:rsidR="00541242" w:rsidRPr="007D17B1" w:rsidRDefault="007D17B1" w:rsidP="00C35BE6">
      <w:pPr>
        <w:rPr>
          <w:b/>
          <w:bCs/>
          <w:color w:val="92D050"/>
        </w:rPr>
      </w:pPr>
      <w:r w:rsidRPr="007D17B1">
        <w:rPr>
          <w:b/>
          <w:bCs/>
          <w:color w:val="92D050"/>
        </w:rPr>
        <w:t>L’allocazione statica</w:t>
      </w:r>
    </w:p>
    <w:p w14:paraId="4FA60E5D" w14:textId="14833C4A" w:rsidR="007D17B1" w:rsidRDefault="00BB776C" w:rsidP="00C35BE6">
      <w:r>
        <w:t>L’allocazione dei processi è definita alla loro attivazione ottimizzando uno o più obbiettivi, tale allocazione una volta effettuata è permanente e i processi vengono attivati</w:t>
      </w:r>
    </w:p>
    <w:p w14:paraId="6848697D" w14:textId="77777777" w:rsidR="00546EBA" w:rsidRDefault="00BB776C" w:rsidP="00C35BE6">
      <w:r w:rsidRPr="00842902">
        <w:rPr>
          <w:b/>
          <w:bCs/>
        </w:rPr>
        <w:t>L’allocazione completa</w:t>
      </w:r>
      <w:r>
        <w:t xml:space="preserve"> consiste nel fatto che tutti i processi che devono essere attivati sono allocati contemporaneamente e </w:t>
      </w:r>
      <w:r w:rsidR="002E03EA">
        <w:t>in un secondo momento verranno attivati</w:t>
      </w:r>
    </w:p>
    <w:p w14:paraId="6645D9F8" w14:textId="7B402E98" w:rsidR="00BB776C" w:rsidRDefault="00BB776C" w:rsidP="00C35BE6">
      <w:r w:rsidRPr="00842902">
        <w:rPr>
          <w:b/>
          <w:bCs/>
        </w:rPr>
        <w:t>L’allocazione incrementale</w:t>
      </w:r>
      <w:r>
        <w:t xml:space="preserve"> consiste nel fatto che, quando un gruppo di processi deve essere attivato, viene prima allocato tenendo fissa l’allocazione dei processi già attivati e poi viene attivato</w:t>
      </w:r>
    </w:p>
    <w:p w14:paraId="6A23A40F" w14:textId="40774061" w:rsidR="00D93588" w:rsidRDefault="00546EBA" w:rsidP="00DD741B">
      <w:r>
        <w:t xml:space="preserve">Le funzioni obbiettivo per eseguire le ottimizzazioni so varie, possono ottimizzare lo sfruttamento dei processori tenendo conto delle varie statistiche e architetture dei processori e le necessità dei </w:t>
      </w:r>
      <w:r>
        <w:lastRenderedPageBreak/>
        <w:t>processi, oppure possiamo ottimizzare l’efficienza della gestione dei processi, per esempio minimizzando i tempi di accesso alle informazioni, periferiche e servizi del sistema operativo</w:t>
      </w:r>
    </w:p>
    <w:p w14:paraId="1F03712C" w14:textId="70D01FAF" w:rsidR="007D561E" w:rsidRDefault="007D561E" w:rsidP="00DD741B">
      <w:r>
        <w:t xml:space="preserve">Esistono dei </w:t>
      </w:r>
      <w:r w:rsidRPr="007D561E">
        <w:rPr>
          <w:b/>
          <w:bCs/>
        </w:rPr>
        <w:t>vincoli per l’ottimizzazione</w:t>
      </w:r>
      <w:r>
        <w:t xml:space="preserve"> in quanto alcuni processi è necessario che vengano eseguiti su determinati processori dovuta anche alla locazioni di alcune risorse informative o fisiche necessarie che permettono solo l’accesso in modo locale, o dovuta alla incompatibilità con la locazione a livello di hw</w:t>
      </w:r>
      <w:r w:rsidR="00B45021">
        <w:t>,</w:t>
      </w:r>
      <w:r w:rsidR="00FC54FF">
        <w:t xml:space="preserve"> </w:t>
      </w:r>
      <w:r>
        <w:t>sw o sistema operativo oppure alla incompatibilità con altri processi</w:t>
      </w:r>
    </w:p>
    <w:p w14:paraId="315CF937" w14:textId="657D9A16" w:rsidR="00546EBA" w:rsidRDefault="00D767DD" w:rsidP="00DD741B">
      <w:r w:rsidRPr="00E6320D">
        <w:rPr>
          <w:b/>
          <w:bCs/>
        </w:rPr>
        <w:t>Le caratteristiche degli algoritmi di allocazione</w:t>
      </w:r>
      <w:r>
        <w:t>:</w:t>
      </w:r>
    </w:p>
    <w:p w14:paraId="284ABBDC" w14:textId="6AE3D859" w:rsidR="00D767DD" w:rsidRDefault="00D767DD" w:rsidP="00D767DD">
      <w:pPr>
        <w:pStyle w:val="Paragrafoelenco"/>
        <w:numPr>
          <w:ilvl w:val="0"/>
          <w:numId w:val="1"/>
        </w:numPr>
      </w:pPr>
      <w:r>
        <w:t>La modalità di ricerca della soluzione</w:t>
      </w:r>
    </w:p>
    <w:p w14:paraId="24833598" w14:textId="7A449F0E" w:rsidR="00D767DD" w:rsidRDefault="00D767DD" w:rsidP="00D767DD">
      <w:pPr>
        <w:pStyle w:val="Paragrafoelenco"/>
      </w:pPr>
      <w:r>
        <w:t>Algoritmi deterministici, arriveranno sempre alla stessa conclusione</w:t>
      </w:r>
    </w:p>
    <w:p w14:paraId="72B1B5F3" w14:textId="3C9E4FF2" w:rsidR="00D767DD" w:rsidRDefault="00D767DD" w:rsidP="00D767DD">
      <w:pPr>
        <w:pStyle w:val="Paragrafoelenco"/>
      </w:pPr>
      <w:r>
        <w:t>Algoritmi euristici, è basata su valori pseudo-casuali e quindi non è detto che si arrivi sempre alla stessa conclusione</w:t>
      </w:r>
    </w:p>
    <w:p w14:paraId="68F13F77" w14:textId="2723B8DB" w:rsidR="00D767DD" w:rsidRDefault="00D767DD" w:rsidP="00D767DD">
      <w:pPr>
        <w:pStyle w:val="Paragrafoelenco"/>
        <w:numPr>
          <w:ilvl w:val="0"/>
          <w:numId w:val="1"/>
        </w:numPr>
      </w:pPr>
      <w:r>
        <w:t>La modalità di esecuzione</w:t>
      </w:r>
    </w:p>
    <w:p w14:paraId="1F136A1D" w14:textId="1E84CB66" w:rsidR="00D767DD" w:rsidRDefault="00D767DD" w:rsidP="00D767DD">
      <w:pPr>
        <w:pStyle w:val="Paragrafoelenco"/>
      </w:pPr>
      <w:r>
        <w:t>Algoritmi centralizzati ad una macchina particolare</w:t>
      </w:r>
    </w:p>
    <w:p w14:paraId="52A700D0" w14:textId="1EAA939A" w:rsidR="00D767DD" w:rsidRDefault="00D767DD" w:rsidP="00D767DD">
      <w:pPr>
        <w:pStyle w:val="Paragrafoelenco"/>
      </w:pPr>
      <w:r>
        <w:t>Algoritmi distribuiti a varie macchine del sistema</w:t>
      </w:r>
    </w:p>
    <w:p w14:paraId="2E86FDF4" w14:textId="5AA10B61" w:rsidR="00D767DD" w:rsidRDefault="00D767DD" w:rsidP="00D767DD">
      <w:pPr>
        <w:pStyle w:val="Paragrafoelenco"/>
        <w:numPr>
          <w:ilvl w:val="0"/>
          <w:numId w:val="1"/>
        </w:numPr>
      </w:pPr>
      <w:r>
        <w:t>La qualità della soluzione</w:t>
      </w:r>
    </w:p>
    <w:p w14:paraId="4947F3CA" w14:textId="766BAA7E" w:rsidR="00D767DD" w:rsidRDefault="00D767DD" w:rsidP="00D767DD">
      <w:pPr>
        <w:pStyle w:val="Paragrafoelenco"/>
      </w:pPr>
      <w:r>
        <w:t>Soluzione ottima</w:t>
      </w:r>
      <w:r w:rsidR="00A97FEC">
        <w:t>, più lenta ma ottima per ogni casistica</w:t>
      </w:r>
    </w:p>
    <w:p w14:paraId="2FEC53A5" w14:textId="7A6A8467" w:rsidR="004D0EDA" w:rsidRDefault="00D767DD" w:rsidP="003400E1">
      <w:pPr>
        <w:pStyle w:val="Paragrafoelenco"/>
      </w:pPr>
      <w:r>
        <w:t>Soluzione sub-ottima</w:t>
      </w:r>
      <w:r w:rsidR="00A97FEC">
        <w:t>, più rapida ma non ottima</w:t>
      </w:r>
    </w:p>
    <w:p w14:paraId="22FE7484" w14:textId="746E685F" w:rsidR="003400E1" w:rsidRDefault="003400E1" w:rsidP="003400E1">
      <w:pPr>
        <w:pStyle w:val="Paragrafoelenco"/>
        <w:numPr>
          <w:ilvl w:val="0"/>
          <w:numId w:val="1"/>
        </w:numPr>
      </w:pPr>
      <w:r>
        <w:t>La tipologia di allocazione</w:t>
      </w:r>
    </w:p>
    <w:p w14:paraId="05A32444" w14:textId="166B0A70" w:rsidR="003400E1" w:rsidRDefault="003400E1" w:rsidP="003400E1">
      <w:pPr>
        <w:pStyle w:val="Paragrafoelenco"/>
      </w:pPr>
      <w:r>
        <w:t>Globale</w:t>
      </w:r>
      <w:r w:rsidR="00A97FEC">
        <w:t>, considerando tutte le macchine</w:t>
      </w:r>
    </w:p>
    <w:p w14:paraId="4FCB4808" w14:textId="7895BADE" w:rsidR="003400E1" w:rsidRDefault="003400E1" w:rsidP="003400E1">
      <w:pPr>
        <w:pStyle w:val="Paragrafoelenco"/>
      </w:pPr>
      <w:r>
        <w:t>Locale</w:t>
      </w:r>
      <w:r w:rsidR="00A97FEC">
        <w:t>, su un gruppo ridotto di macchine o la singola macchina</w:t>
      </w:r>
    </w:p>
    <w:p w14:paraId="537E8ADE" w14:textId="2C7F4EC9" w:rsidR="003400E1" w:rsidRDefault="003400E1" w:rsidP="003400E1">
      <w:pPr>
        <w:pStyle w:val="Paragrafoelenco"/>
        <w:numPr>
          <w:ilvl w:val="0"/>
          <w:numId w:val="1"/>
        </w:numPr>
      </w:pPr>
      <w:r>
        <w:t>L’attivazione dell’algoritmo di allocazione</w:t>
      </w:r>
    </w:p>
    <w:p w14:paraId="74DFD0BC" w14:textId="14B72479" w:rsidR="003400E1" w:rsidRDefault="003400E1" w:rsidP="003400E1">
      <w:pPr>
        <w:pStyle w:val="Paragrafoelenco"/>
      </w:pPr>
      <w:r>
        <w:t>Eseguita dal processore mittente</w:t>
      </w:r>
    </w:p>
    <w:p w14:paraId="1B348D31" w14:textId="77E85676" w:rsidR="003400E1" w:rsidRDefault="003400E1" w:rsidP="003400E1">
      <w:pPr>
        <w:pStyle w:val="Paragrafoelenco"/>
      </w:pPr>
      <w:r>
        <w:t>Eseguita dal processore ricevente</w:t>
      </w:r>
    </w:p>
    <w:p w14:paraId="339E1069" w14:textId="1C4E0733" w:rsidR="00D93588" w:rsidRPr="00947FE4" w:rsidRDefault="00947FE4" w:rsidP="00DD741B">
      <w:pPr>
        <w:rPr>
          <w:b/>
          <w:bCs/>
          <w:color w:val="92D050"/>
        </w:rPr>
      </w:pPr>
      <w:r w:rsidRPr="00947FE4">
        <w:rPr>
          <w:b/>
          <w:bCs/>
          <w:color w:val="92D050"/>
        </w:rPr>
        <w:t>L’allocazione dinamica</w:t>
      </w:r>
    </w:p>
    <w:p w14:paraId="060EB699" w14:textId="16A8F2A5" w:rsidR="00947FE4" w:rsidRDefault="00947FE4" w:rsidP="00DD741B">
      <w:r>
        <w:t>L’allocazione dei processi è definita durante tutta la loro vita ottimizzando uno o più obbiettivi, questa l’allocazione effettuata all’attivazione non è necessariamente permanente</w:t>
      </w:r>
      <w:r w:rsidR="00AD6F77">
        <w:t xml:space="preserve"> ma verrà messa in discussione nel tempo</w:t>
      </w:r>
    </w:p>
    <w:p w14:paraId="1D5DE591" w14:textId="29DCC10A" w:rsidR="00AD6F77" w:rsidRDefault="00AD6F77" w:rsidP="00DD741B">
      <w:r>
        <w:t xml:space="preserve">Possiamo avere una </w:t>
      </w:r>
      <w:r w:rsidRPr="00AD6F77">
        <w:rPr>
          <w:b/>
          <w:bCs/>
        </w:rPr>
        <w:t>allocazione totale</w:t>
      </w:r>
      <w:r>
        <w:t xml:space="preserve"> andando a definirla considerando tutti i processi contemporaneamente</w:t>
      </w:r>
      <w:r w:rsidR="00354715">
        <w:t>, questa è interessante per avere l’ottimo globale</w:t>
      </w:r>
      <w:r w:rsidR="00762168">
        <w:t xml:space="preserve"> ma bisogna stare attenti a verificare le compatibilità dei vari processi nelle macchine e il peso computazione della loro riallocazione</w:t>
      </w:r>
      <w:r w:rsidR="00354715">
        <w:t xml:space="preserve">, </w:t>
      </w:r>
      <w:r>
        <w:t xml:space="preserve">oppure una </w:t>
      </w:r>
      <w:r w:rsidRPr="00AD6F77">
        <w:rPr>
          <w:b/>
          <w:bCs/>
        </w:rPr>
        <w:t>allocazione parziale</w:t>
      </w:r>
      <w:r>
        <w:t xml:space="preserve"> andando a considerare un sottoinsieme di processi che soddisfa una regola di candidatura alla riallocazione</w:t>
      </w:r>
      <w:r w:rsidR="005C4AFA">
        <w:t>, cioè questi processi che costa poco riallocare oppure quelli che stanno sovraccaricando il processore</w:t>
      </w:r>
    </w:p>
    <w:p w14:paraId="64202262" w14:textId="6BA029C5" w:rsidR="005C4AFA" w:rsidRDefault="005C4AFA" w:rsidP="00DD741B">
      <w:r>
        <w:t>L’allocazione dinamica può essere effettuata in modo periodico per cui verrà effettuata ad intervalli di tempo regolari, in modo reattivo che implica che verrà effettuata quando si verifica una condizione di riallocazione</w:t>
      </w:r>
      <w:r w:rsidR="00F5274E">
        <w:t xml:space="preserve"> per riportare l’equilibrio all’interno del nostro sistema </w:t>
      </w:r>
      <w:r>
        <w:t>oppure in modo volontario quando la riallocazione di uno o più processi è richiesta da un processo</w:t>
      </w:r>
      <w:r w:rsidR="00CB0D9D">
        <w:t xml:space="preserve"> che ha bisogno di una nuova risorsa presente un'altra macchina</w:t>
      </w:r>
    </w:p>
    <w:p w14:paraId="5C9A3AD6" w14:textId="7B3BB4D1" w:rsidR="00D93588" w:rsidRDefault="007E26F5" w:rsidP="00DD741B">
      <w:r>
        <w:t>Per l’allocazione dinamica per come quella statica possiede delle funzioni obbiettivo per l’ottimizzazione e dei vincoli per l’ottimizzazione ma va a considerare anche i processi già allocati e le stesse caratteristiche degli algoritmi di allocazione</w:t>
      </w:r>
    </w:p>
    <w:p w14:paraId="2FF9634A" w14:textId="0A757E2C" w:rsidR="007E26F5" w:rsidRDefault="007E26F5" w:rsidP="00DD741B">
      <w:r>
        <w:t xml:space="preserve">La migrazione dei processi è il punto critico della allocazione dinamica, oltre alle varie caratteristiche di compatibilità e risorse dobbiamo anche andare a garantire lo stato di evoluzione della computazione del processo venga spostato per cui è necessario il trasferimento dell’intero processo e </w:t>
      </w:r>
      <w:r>
        <w:lastRenderedPageBreak/>
        <w:t>la sua riattivazione per cui possono nascere problemi di compatibilità e traduzione della rappresentazione dei dati e del codice che andranno analizzati e/o effettuati prima dello spostamento del processo, questi aspetti aumenteranno i costi di gestione</w:t>
      </w:r>
      <w:r w:rsidR="00806226">
        <w:t>, per cui l’allocazione dinamica terrà conto del tempo di gestione dell’algoritmo di allocazione e della gestione della migrazione</w:t>
      </w:r>
    </w:p>
    <w:p w14:paraId="0BCAE0D9" w14:textId="0120A859" w:rsidR="00C13081" w:rsidRPr="00DD741B" w:rsidRDefault="00C13081" w:rsidP="00C13081">
      <w:pPr>
        <w:rPr>
          <w:b/>
          <w:bCs/>
          <w:color w:val="FF0000"/>
          <w:sz w:val="24"/>
          <w:szCs w:val="24"/>
        </w:rPr>
      </w:pPr>
      <w:r w:rsidRPr="00DD741B">
        <w:rPr>
          <w:b/>
          <w:bCs/>
          <w:color w:val="FF0000"/>
          <w:sz w:val="24"/>
          <w:szCs w:val="24"/>
        </w:rPr>
        <w:t xml:space="preserve">Lezione </w:t>
      </w:r>
      <w:r>
        <w:rPr>
          <w:b/>
          <w:bCs/>
          <w:color w:val="FF0000"/>
          <w:sz w:val="24"/>
          <w:szCs w:val="24"/>
        </w:rPr>
        <w:t>4</w:t>
      </w:r>
      <w:r>
        <w:rPr>
          <w:b/>
          <w:bCs/>
          <w:color w:val="FF0000"/>
          <w:sz w:val="24"/>
          <w:szCs w:val="24"/>
        </w:rPr>
        <w:t xml:space="preserve"> </w:t>
      </w:r>
      <w:r w:rsidRPr="00DD741B">
        <w:rPr>
          <w:b/>
          <w:bCs/>
          <w:color w:val="FF0000"/>
          <w:sz w:val="24"/>
          <w:szCs w:val="24"/>
        </w:rPr>
        <w:t xml:space="preserve">– </w:t>
      </w:r>
      <w:r>
        <w:rPr>
          <w:b/>
          <w:bCs/>
          <w:color w:val="FF0000"/>
          <w:sz w:val="24"/>
          <w:szCs w:val="24"/>
        </w:rPr>
        <w:t>Gli agenti mobili</w:t>
      </w:r>
    </w:p>
    <w:p w14:paraId="4289048F" w14:textId="6F72AED5" w:rsidR="00806226" w:rsidRDefault="00C13081" w:rsidP="00DD741B">
      <w:r>
        <w:t>Gli obbiettivi degli agenti mobili è quello di innalzare il livello di astrazione della computazione secondo i principi dell’ingegneria del software</w:t>
      </w:r>
      <w:r w:rsidR="00393EA3">
        <w:t>, facendo in modo che il nostro processo e le sue risorse sia una unica unità astratta,</w:t>
      </w:r>
      <w:r>
        <w:t xml:space="preserve"> e di andare a descrivere la computazione mediante tecnologie ad oggetti con capacità di esecuzione di azioni</w:t>
      </w:r>
    </w:p>
    <w:p w14:paraId="0053AB5F" w14:textId="5AA2CF2C" w:rsidR="00D93588" w:rsidRPr="00CC3061" w:rsidRDefault="00CC3061" w:rsidP="00DD741B">
      <w:pPr>
        <w:rPr>
          <w:b/>
          <w:bCs/>
          <w:color w:val="92D050"/>
        </w:rPr>
      </w:pPr>
      <w:r w:rsidRPr="00CC3061">
        <w:rPr>
          <w:b/>
          <w:bCs/>
          <w:color w:val="92D050"/>
        </w:rPr>
        <w:t>Il modello della computazione ad oggetti</w:t>
      </w:r>
    </w:p>
    <w:p w14:paraId="263EE690" w14:textId="1B36BA51" w:rsidR="00CC3061" w:rsidRDefault="00CC3061" w:rsidP="00DD741B">
      <w:r>
        <w:t>Gli oggetti sono una collezione di dati e procedure, detti metodi, per la loro gestione tramite l’incapsulamento delle caratteristiche dei dati e delle procedure, in questo modo non andremo a vedere tutti i dati del nostro oggetto ma solo quelli necessari agli altri oggetti dell’applicazione</w:t>
      </w:r>
    </w:p>
    <w:p w14:paraId="2DA23ED5" w14:textId="301BA2D0" w:rsidR="00CC3061" w:rsidRPr="00CC3061" w:rsidRDefault="00CC3061" w:rsidP="00DD741B">
      <w:pPr>
        <w:rPr>
          <w:b/>
          <w:bCs/>
          <w:color w:val="92D050"/>
        </w:rPr>
      </w:pPr>
      <w:r w:rsidRPr="00CC3061">
        <w:rPr>
          <w:b/>
          <w:bCs/>
          <w:color w:val="92D050"/>
        </w:rPr>
        <w:t>Gli agenti</w:t>
      </w:r>
    </w:p>
    <w:p w14:paraId="09898D9B" w14:textId="211F93B7" w:rsidR="00CC3061" w:rsidRDefault="00CC3061" w:rsidP="00DD741B">
      <w:r>
        <w:t xml:space="preserve">Gli agenti sono una evoluzione della programmazioni ad oggetti, essi sono delle entità software di eseguire in autonomia alcune funzioni, essere inseriti in un ambiente </w:t>
      </w:r>
      <w:r w:rsidR="00AF3A3A">
        <w:t xml:space="preserve">omogeneo </w:t>
      </w:r>
      <w:r w:rsidR="00D0599E">
        <w:t>caratterizzato da un insieme di strutture che si appoggia sopra il sistema operativo in modo da poter gestire gli agenti in modo indipendente</w:t>
      </w:r>
      <w:r w:rsidR="006F1E3A">
        <w:t xml:space="preserve"> sia dal sistema operativo che dal hardware della macchina</w:t>
      </w:r>
      <w:r w:rsidR="00D0599E">
        <w:t xml:space="preserve">, </w:t>
      </w:r>
      <w:r w:rsidR="00AC1C78">
        <w:t>i nostri agenti hanno la capacità attiva di poter eseguire il codice e inoltre hanno</w:t>
      </w:r>
      <w:r>
        <w:t xml:space="preserve"> la capacità di essere cooperanti </w:t>
      </w:r>
    </w:p>
    <w:p w14:paraId="37D09DA4" w14:textId="76FD1AEF" w:rsidR="00AC2971" w:rsidRPr="00BD2F03" w:rsidRDefault="00BD2F03" w:rsidP="00DD741B">
      <w:pPr>
        <w:rPr>
          <w:b/>
          <w:bCs/>
          <w:color w:val="92D050"/>
        </w:rPr>
      </w:pPr>
      <w:r w:rsidRPr="00BD2F03">
        <w:rPr>
          <w:b/>
          <w:bCs/>
          <w:color w:val="92D050"/>
        </w:rPr>
        <w:t>Gli agenti mobili</w:t>
      </w:r>
    </w:p>
    <w:p w14:paraId="68F1FE57" w14:textId="28472B9F" w:rsidR="00BD2F03" w:rsidRDefault="00BD2F03" w:rsidP="00DD741B">
      <w:r>
        <w:t>Gli agenti mobili sono dei particolari agenti con la capacità di muoversi nel sistema distribuito e di interagire con le singole macchine andando a scoprire le risorse e i servizi delle singole macchine</w:t>
      </w:r>
      <w:r w:rsidR="00737033">
        <w:t>, questo è possibile grazie all’astrazione degli agenti che possono essere eseguiti indipendentemente dal sistema operativo e l’hardware ma solamente grazie alla macchina virtuale dedicata</w:t>
      </w:r>
      <w:r w:rsidR="00AB1D55">
        <w:t xml:space="preserve"> e che possiedono </w:t>
      </w:r>
      <w:r w:rsidR="00A02EB3">
        <w:t xml:space="preserve">al loro interno </w:t>
      </w:r>
      <w:r w:rsidR="00AB1D55">
        <w:t>tutto ciò che è necessario per essere eseguito</w:t>
      </w:r>
    </w:p>
    <w:p w14:paraId="43C333FC" w14:textId="73F9580D" w:rsidR="008B5C06" w:rsidRPr="00DD741B" w:rsidRDefault="008B5C06" w:rsidP="008B5C06">
      <w:pPr>
        <w:rPr>
          <w:b/>
          <w:bCs/>
          <w:color w:val="FF0000"/>
          <w:sz w:val="24"/>
          <w:szCs w:val="24"/>
        </w:rPr>
      </w:pPr>
      <w:r w:rsidRPr="00DD741B">
        <w:rPr>
          <w:b/>
          <w:bCs/>
          <w:color w:val="FF0000"/>
          <w:sz w:val="24"/>
          <w:szCs w:val="24"/>
        </w:rPr>
        <w:t xml:space="preserve">Lezione </w:t>
      </w:r>
      <w:r>
        <w:rPr>
          <w:b/>
          <w:bCs/>
          <w:color w:val="FF0000"/>
          <w:sz w:val="24"/>
          <w:szCs w:val="24"/>
        </w:rPr>
        <w:t xml:space="preserve">5 </w:t>
      </w:r>
      <w:r w:rsidRPr="00DD741B">
        <w:rPr>
          <w:b/>
          <w:bCs/>
          <w:color w:val="FF0000"/>
          <w:sz w:val="24"/>
          <w:szCs w:val="24"/>
        </w:rPr>
        <w:t xml:space="preserve">– </w:t>
      </w:r>
      <w:r>
        <w:rPr>
          <w:b/>
          <w:bCs/>
          <w:color w:val="FF0000"/>
          <w:sz w:val="24"/>
          <w:szCs w:val="24"/>
        </w:rPr>
        <w:t>Il coordinamento distribuito tra processi</w:t>
      </w:r>
    </w:p>
    <w:p w14:paraId="01247DB4" w14:textId="3A9F03C6" w:rsidR="00AC2971" w:rsidRPr="008B5C06" w:rsidRDefault="008B5C06" w:rsidP="00DD741B">
      <w:pPr>
        <w:rPr>
          <w:b/>
          <w:bCs/>
          <w:color w:val="92D050"/>
        </w:rPr>
      </w:pPr>
      <w:r w:rsidRPr="008B5C06">
        <w:rPr>
          <w:b/>
          <w:bCs/>
          <w:color w:val="92D050"/>
        </w:rPr>
        <w:t>La sincronizzazione dei processi</w:t>
      </w:r>
    </w:p>
    <w:p w14:paraId="562C940E" w14:textId="0653E3AF" w:rsidR="008B5C06" w:rsidRDefault="006F7B88" w:rsidP="00DD741B">
      <w:r>
        <w:t>L’ordinamento degli eventi in un sistema distribuito avrebbe come soluzione ideale l’ordinamento totale ma ciò non è possibile fisicamente in quanto in un sistema distribuito non ci sono orologi e memoria comuni per realizzare l’ordinamento totale, per cui la soluzione effettiva è optare per un ordinamento parziale</w:t>
      </w:r>
    </w:p>
    <w:p w14:paraId="5A065A15" w14:textId="4211D904" w:rsidR="00125889" w:rsidRPr="00794367" w:rsidRDefault="00125889" w:rsidP="00DD741B">
      <w:pPr>
        <w:rPr>
          <w:b/>
          <w:bCs/>
          <w:color w:val="92D050"/>
        </w:rPr>
      </w:pPr>
      <w:r w:rsidRPr="00794367">
        <w:rPr>
          <w:b/>
          <w:bCs/>
          <w:color w:val="92D050"/>
        </w:rPr>
        <w:t>La relazione “accaduto prima”</w:t>
      </w:r>
    </w:p>
    <w:p w14:paraId="631CCD37" w14:textId="7726A061" w:rsidR="00125889" w:rsidRDefault="00FF79F9" w:rsidP="00DD741B">
      <w:r w:rsidRPr="00FF79F9">
        <w:drawing>
          <wp:anchor distT="0" distB="0" distL="114300" distR="114300" simplePos="0" relativeHeight="251662336" behindDoc="0" locked="0" layoutInCell="1" allowOverlap="1" wp14:anchorId="4DB69BE6" wp14:editId="7B926E18">
            <wp:simplePos x="0" y="0"/>
            <wp:positionH relativeFrom="column">
              <wp:posOffset>4594860</wp:posOffset>
            </wp:positionH>
            <wp:positionV relativeFrom="paragraph">
              <wp:posOffset>422275</wp:posOffset>
            </wp:positionV>
            <wp:extent cx="2200910" cy="1397000"/>
            <wp:effectExtent l="0" t="0" r="8890" b="0"/>
            <wp:wrapThrough wrapText="bothSides">
              <wp:wrapPolygon edited="0">
                <wp:start x="0" y="0"/>
                <wp:lineTo x="0" y="21207"/>
                <wp:lineTo x="21500" y="21207"/>
                <wp:lineTo x="21500" y="0"/>
                <wp:lineTo x="0" y="0"/>
              </wp:wrapPolygon>
            </wp:wrapThrough>
            <wp:docPr id="1715956421" name="Immagine 1" descr="Immagine che contiene diagramma, line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6421" name="Immagine 1" descr="Immagine che contiene diagramma, linea, bianco&#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0910" cy="1397000"/>
                    </a:xfrm>
                    <a:prstGeom prst="rect">
                      <a:avLst/>
                    </a:prstGeom>
                  </pic:spPr>
                </pic:pic>
              </a:graphicData>
            </a:graphic>
            <wp14:sizeRelH relativeFrom="margin">
              <wp14:pctWidth>0</wp14:pctWidth>
            </wp14:sizeRelH>
            <wp14:sizeRelV relativeFrom="margin">
              <wp14:pctHeight>0</wp14:pctHeight>
            </wp14:sizeRelV>
          </wp:anchor>
        </w:drawing>
      </w:r>
      <w:r w:rsidR="00125889">
        <w:t xml:space="preserve">Per cui se A e B sono eventi dello stesso processo ed A avviene prima di B allora andremo a dire A </w:t>
      </w:r>
      <w:r w:rsidR="00125889">
        <w:sym w:font="Wingdings" w:char="F0E0"/>
      </w:r>
      <w:r w:rsidR="00125889">
        <w:t xml:space="preserve"> B</w:t>
      </w:r>
      <w:r w:rsidR="00125889">
        <w:br/>
        <w:t xml:space="preserve">Se A è l’evento di trasmissione del messaggio in un processo e B è l’evento di ricezione di quel messaggio da parte di un allora processo allora diremo sempre A </w:t>
      </w:r>
      <w:r w:rsidR="00125889">
        <w:sym w:font="Wingdings" w:char="F0E0"/>
      </w:r>
      <w:r w:rsidR="00125889">
        <w:t xml:space="preserve"> B</w:t>
      </w:r>
      <w:r w:rsidR="00125889">
        <w:br/>
        <w:t xml:space="preserve">Possiamo anche notare </w:t>
      </w:r>
      <w:r w:rsidR="000B7D1B">
        <w:t>che,</w:t>
      </w:r>
      <w:r w:rsidR="00125889">
        <w:t xml:space="preserve"> se A </w:t>
      </w:r>
      <w:r w:rsidR="00125889">
        <w:sym w:font="Wingdings" w:char="F0E0"/>
      </w:r>
      <w:r w:rsidR="00125889">
        <w:t xml:space="preserve"> B e B </w:t>
      </w:r>
      <w:r w:rsidR="00125889">
        <w:sym w:font="Wingdings" w:char="F0E0"/>
      </w:r>
      <w:r w:rsidR="00125889">
        <w:t xml:space="preserve"> C allora possiamo dire A </w:t>
      </w:r>
      <w:r w:rsidR="00125889">
        <w:sym w:font="Wingdings" w:char="F0E0"/>
      </w:r>
      <w:r w:rsidR="00125889">
        <w:t xml:space="preserve"> C</w:t>
      </w:r>
    </w:p>
    <w:p w14:paraId="74A45C1B" w14:textId="35D70B3A" w:rsidR="00AC2971" w:rsidRDefault="00CD5469" w:rsidP="00DD741B">
      <w:r>
        <w:t>Le caratteristiche di questa relazione sono:</w:t>
      </w:r>
    </w:p>
    <w:p w14:paraId="44A85BFD" w14:textId="4937A7A1" w:rsidR="00CD5469" w:rsidRDefault="00CD5469" w:rsidP="00CD5469">
      <w:pPr>
        <w:pStyle w:val="Paragrafoelenco"/>
        <w:numPr>
          <w:ilvl w:val="0"/>
          <w:numId w:val="1"/>
        </w:numPr>
      </w:pPr>
      <w:r>
        <w:t xml:space="preserve">Non riflessiva, se A </w:t>
      </w:r>
      <w:r>
        <w:sym w:font="Wingdings" w:char="F0E0"/>
      </w:r>
      <w:r>
        <w:t xml:space="preserve"> B non vale B </w:t>
      </w:r>
      <w:r>
        <w:sym w:font="Wingdings" w:char="F0E0"/>
      </w:r>
      <w:r>
        <w:t xml:space="preserve"> A</w:t>
      </w:r>
    </w:p>
    <w:p w14:paraId="38C71771" w14:textId="1D3935A5" w:rsidR="00CD5469" w:rsidRDefault="00CD5469" w:rsidP="00CD5469">
      <w:pPr>
        <w:pStyle w:val="Paragrafoelenco"/>
        <w:numPr>
          <w:ilvl w:val="0"/>
          <w:numId w:val="1"/>
        </w:numPr>
      </w:pPr>
      <w:r>
        <w:t xml:space="preserve">Gli eventi non in relazione sono concorrenti e non si influenzano </w:t>
      </w:r>
    </w:p>
    <w:p w14:paraId="20FD0441" w14:textId="268E9BE7" w:rsidR="00CD5469" w:rsidRDefault="00CD5469" w:rsidP="00CD5469">
      <w:pPr>
        <w:pStyle w:val="Paragrafoelenco"/>
        <w:numPr>
          <w:ilvl w:val="0"/>
          <w:numId w:val="1"/>
        </w:numPr>
      </w:pPr>
      <w:r>
        <w:t>Se due eventi sono in relazione possono influenzarsi</w:t>
      </w:r>
    </w:p>
    <w:p w14:paraId="63FBB959" w14:textId="5B965A06" w:rsidR="00CD5469" w:rsidRPr="00EC2FD6" w:rsidRDefault="00EC2FD6" w:rsidP="00E71772">
      <w:pPr>
        <w:rPr>
          <w:b/>
          <w:bCs/>
          <w:color w:val="92D050"/>
        </w:rPr>
      </w:pPr>
      <w:r w:rsidRPr="00EC2FD6">
        <w:rPr>
          <w:b/>
          <w:bCs/>
          <w:color w:val="92D050"/>
        </w:rPr>
        <w:lastRenderedPageBreak/>
        <w:t>L’ordinamento globale</w:t>
      </w:r>
    </w:p>
    <w:p w14:paraId="095B77DF" w14:textId="55223CA7" w:rsidR="00EC2FD6" w:rsidRDefault="00EC2FD6" w:rsidP="00E71772">
      <w:r>
        <w:t>La sua gestione può avere diversi approcci tramite una marca di tempo, l’orologio logico, l’incremento monotono e un avanzamento forzato per processi diversi che comunicano</w:t>
      </w:r>
    </w:p>
    <w:p w14:paraId="430EC922" w14:textId="03DCE6AD" w:rsidR="00E71772" w:rsidRPr="00E71772" w:rsidRDefault="00E71772" w:rsidP="00E71772">
      <w:pPr>
        <w:rPr>
          <w:b/>
          <w:bCs/>
          <w:color w:val="92D050"/>
        </w:rPr>
      </w:pPr>
      <w:r w:rsidRPr="00E71772">
        <w:rPr>
          <w:b/>
          <w:bCs/>
          <w:color w:val="92D050"/>
        </w:rPr>
        <w:t>La marca di tempo</w:t>
      </w:r>
    </w:p>
    <w:p w14:paraId="6E0B81B5" w14:textId="140C250F" w:rsidR="00E71772" w:rsidRDefault="00E71772" w:rsidP="00E71772">
      <w:r>
        <w:t>Nel nostro sistema distribuito possiamo andare a generare delle marche di tempo uniche tramite una soluzione centralizzata che è l’unico distributore delle marche di tempo oppure una soluzione distribuita tramite una marca di tempo locale più un determinato identificatore del sito</w:t>
      </w:r>
    </w:p>
    <w:p w14:paraId="04C60D78" w14:textId="36021A63" w:rsidR="00AC2971" w:rsidRDefault="00E71772" w:rsidP="00DD741B">
      <w:r>
        <w:t>Per creare la marca di tempo locale possiamo utilizzare due approcci utilizzando un orologio di sistema oppure un orologio di tipo logico locale</w:t>
      </w:r>
    </w:p>
    <w:p w14:paraId="6A323756" w14:textId="0291129E" w:rsidR="00E71772" w:rsidRPr="00E71772" w:rsidRDefault="00E71772" w:rsidP="00DD741B">
      <w:pPr>
        <w:rPr>
          <w:b/>
          <w:bCs/>
          <w:color w:val="92D050"/>
        </w:rPr>
      </w:pPr>
      <w:r w:rsidRPr="00E71772">
        <w:rPr>
          <w:b/>
          <w:bCs/>
          <w:color w:val="92D050"/>
        </w:rPr>
        <w:t>Gli orologi locali</w:t>
      </w:r>
    </w:p>
    <w:p w14:paraId="68F62F22" w14:textId="0C27ACDE" w:rsidR="00E71772" w:rsidRDefault="00E71772" w:rsidP="00DD741B">
      <w:r>
        <w:t>Gli orologi locali possono avere delle velocità diverse tra di loro da tenere conto mentre gli orologi logici possono essere sincronizzati tramite l’incremento dell’orologio qualora un sito riceva una marca di valore n</w:t>
      </w:r>
    </w:p>
    <w:p w14:paraId="0D6F6ADB" w14:textId="39977825" w:rsidR="00E632FF" w:rsidRPr="00E632FF" w:rsidRDefault="00E632FF" w:rsidP="00DD741B">
      <w:pPr>
        <w:rPr>
          <w:b/>
          <w:bCs/>
          <w:color w:val="92D050"/>
        </w:rPr>
      </w:pPr>
      <w:r w:rsidRPr="00E632FF">
        <w:rPr>
          <w:b/>
          <w:bCs/>
          <w:color w:val="92D050"/>
        </w:rPr>
        <w:t>La mutua esclusione</w:t>
      </w:r>
    </w:p>
    <w:p w14:paraId="3D7AB9A6" w14:textId="25AC8B18" w:rsidR="00E632FF" w:rsidRDefault="00E632FF" w:rsidP="00E632FF">
      <w:r>
        <w:t xml:space="preserve">Nella realizzazione dell’accesso in mutua esclusione alle nostre risorse possiamo avere due approcci, un metodo di tipo centralizzato oppure un metodo distribuito </w:t>
      </w:r>
    </w:p>
    <w:p w14:paraId="0846047E" w14:textId="55E24B60" w:rsidR="00E632FF" w:rsidRDefault="00E632FF" w:rsidP="00E632FF">
      <w:r>
        <w:t>Nel caso del metodo centralizzato avremo un processo coordinatore centralizzato che si occupa della gestione dell’accesso alle sezioni critiche e andrà anche a conservare la coda dei processi in attesa di una risorsa</w:t>
      </w:r>
      <w:r>
        <w:br/>
        <w:t>Le prestazioni sono limitate per via della centralizzazione e avremo una bassa tolleranza ai guasti</w:t>
      </w:r>
    </w:p>
    <w:p w14:paraId="30B90EE7" w14:textId="05D84A1F" w:rsidR="00D46D78" w:rsidRDefault="00D46D78" w:rsidP="00E632FF">
      <w:r>
        <w:t xml:space="preserve">Nel caso del metodo distribuito </w:t>
      </w:r>
      <w:r w:rsidR="003A2E59">
        <w:t xml:space="preserve">quando un processo P vuole entrare </w:t>
      </w:r>
      <w:r w:rsidR="00AB301D">
        <w:t>nella sua</w:t>
      </w:r>
      <w:r w:rsidR="003A2E59">
        <w:t xml:space="preserve"> sezione critica va a generare una marca di tempo e invia la richiesta di entrata in sezione critica a tutti i processi, mentre quando un processo Q riceve una richiesta di entrare </w:t>
      </w:r>
      <w:r w:rsidR="00830049">
        <w:t xml:space="preserve">nella </w:t>
      </w:r>
      <w:r w:rsidR="003A2E59">
        <w:t>sezione critica va a ritardare la risposta se è in sezione critica</w:t>
      </w:r>
      <w:r w:rsidR="00EB15C7">
        <w:t xml:space="preserve"> mentre </w:t>
      </w:r>
      <w:r w:rsidR="003A2E59">
        <w:t>risponde immediatamente se non intende entrare in sezione critica</w:t>
      </w:r>
      <w:r w:rsidR="00EB15C7">
        <w:br/>
        <w:t>Invece nel caso</w:t>
      </w:r>
      <w:r w:rsidR="003A2E59">
        <w:t xml:space="preserve"> se </w:t>
      </w:r>
      <w:r w:rsidR="00C00592">
        <w:t xml:space="preserve">Q </w:t>
      </w:r>
      <w:r w:rsidR="003A2E59">
        <w:t>desidera entrare nella propria sezione critica ma non vi è entrato allora compara la propria marca di tempo con quella di P e se la propria è più grande allora risponde immediatamente altrimenti ritarda la risposta per entrare prima</w:t>
      </w:r>
    </w:p>
    <w:p w14:paraId="487760E3" w14:textId="5F62A74A" w:rsidR="00DA4F0A" w:rsidRDefault="00B03E56" w:rsidP="00E632FF">
      <w:r>
        <w:t>Il metodo distribuito garantisce che non ci sia starvation, non crea situazioni di deadlock e possiede una tolleranza ai guasti</w:t>
      </w:r>
    </w:p>
    <w:p w14:paraId="559F1E55" w14:textId="1FDA0193" w:rsidR="00B03E56" w:rsidRDefault="006B789D" w:rsidP="00E632FF">
      <w:r>
        <w:t>Possiamo avere anche un metodo basato sul passaggio di token, i processi saranno organizzati in un anello logico e il token indicherà l’autorizzazione ad accedere alla sezione critica</w:t>
      </w:r>
    </w:p>
    <w:p w14:paraId="568E7386" w14:textId="1521862D" w:rsidR="006B789D" w:rsidRPr="00FE605C" w:rsidRDefault="00FE605C" w:rsidP="00E632FF">
      <w:pPr>
        <w:rPr>
          <w:b/>
          <w:bCs/>
        </w:rPr>
      </w:pPr>
      <w:r w:rsidRPr="00FE605C">
        <w:rPr>
          <w:b/>
          <w:bCs/>
          <w:color w:val="92D050"/>
        </w:rPr>
        <w:t xml:space="preserve">L’atomicità </w:t>
      </w:r>
    </w:p>
    <w:p w14:paraId="11E72BBD" w14:textId="066D5770" w:rsidR="009E1D1F" w:rsidRDefault="009E1D1F" w:rsidP="00E632FF">
      <w:r>
        <w:t>Vogliamo garantire l’atomicità degli accessi e l’uso delle risorse, per cui vogliamo avere un coordinatore delle transazioni in ciascuna macchina, il coordinato saprà quando iniziare la transazione, si occupa di andare a dividere la transazione in sottotransazioni e di distribuire le sottotransazioni sulle macchine adatte e dovrà gestire il coordinamento della fine della transazione andando a riunire tutte le sottotransazioni</w:t>
      </w:r>
    </w:p>
    <w:p w14:paraId="6714C956" w14:textId="7CDCC6D8" w:rsidR="009E1D1F" w:rsidRDefault="009E1D1F" w:rsidP="00E632FF">
      <w:r>
        <w:t>Andremo ad utilizzare un protocollo di commit a due fasi, prendiamo in considerazione una transazione iniziata sulla macchina S</w:t>
      </w:r>
      <w:r>
        <w:rPr>
          <w:vertAlign w:val="subscript"/>
        </w:rPr>
        <w:t>i</w:t>
      </w:r>
      <w:r>
        <w:t>, quando tutti i siti comunicano a S</w:t>
      </w:r>
      <w:r>
        <w:rPr>
          <w:vertAlign w:val="subscript"/>
        </w:rPr>
        <w:t>i</w:t>
      </w:r>
      <w:r>
        <w:t xml:space="preserve"> che è stata completata la porzione di T ad essi assegnata si attiva il protocollo a due fasi per definire il commit della transazione</w:t>
      </w:r>
    </w:p>
    <w:p w14:paraId="79D02092" w14:textId="38E9FA1E" w:rsidR="009E1D1F" w:rsidRDefault="009E1D1F" w:rsidP="00E632FF">
      <w:r>
        <w:lastRenderedPageBreak/>
        <w:t>Nella prima fase il coordinatore della macchina i aggiunge una marca &lt;Prepare T&gt; e manca il messaggio “Prepare T” a tutte le macchine coinvolte e di prepararsi a chiudere T, quando tale messaggio è ricevuto da una macchina S</w:t>
      </w:r>
      <w:r>
        <w:rPr>
          <w:vertAlign w:val="subscript"/>
        </w:rPr>
        <w:t>j</w:t>
      </w:r>
      <w:r>
        <w:t xml:space="preserve">, il suo coordinatore decide se il commit sulla macchina è possibile, qualora non fosse possibile aggiunge </w:t>
      </w:r>
      <w:r w:rsidR="00E873BA">
        <w:t xml:space="preserve">la marca </w:t>
      </w:r>
      <w:r>
        <w:t xml:space="preserve">&lt;no T&gt; e risponde con un abort </w:t>
      </w:r>
      <w:r w:rsidR="0063680B">
        <w:t xml:space="preserve">al coordinatore centrale </w:t>
      </w:r>
      <w:r>
        <w:t>mentre se possibile aggiunge la marca &lt;Ready T&gt; e risponde con “Ready T”</w:t>
      </w:r>
      <w:r w:rsidR="0063680B">
        <w:t xml:space="preserve"> al coordinatore centrale</w:t>
      </w:r>
    </w:p>
    <w:p w14:paraId="73B9C9C4" w14:textId="0934BD68" w:rsidR="0063680B" w:rsidRDefault="0063680B" w:rsidP="00E632FF">
      <w:r>
        <w:t>Nella seconda fase il coordinatore centrale riceve le varie risposte oppure dopo che è trascorso un time-out va a stabilire se è possibile chiudere la transazione, T sarà chiusa con un commit se sono stati ricevuti &lt;Ready T&gt; da tutte le macchine e aggiungendo &lt;Commit T&gt; al log</w:t>
      </w:r>
      <w:r w:rsidR="00A53D02">
        <w:t xml:space="preserve"> altrimenti T verrà abortita aggiungendo &lt;Abort T&gt; e il risultato verrà trasmesso a tutte le macchine</w:t>
      </w:r>
      <w:r w:rsidR="00A53D02">
        <w:br/>
        <w:t>Quando un coordinatore locale riceve “Commit T” o “Abort T” andrà a registrare le corrispettiva marche al suo interno</w:t>
      </w:r>
    </w:p>
    <w:p w14:paraId="6E2E81C1" w14:textId="7CD8930E" w:rsidR="00DD1BAA" w:rsidRDefault="00276C8F" w:rsidP="00E632FF">
      <w:r>
        <w:t>Grazie al protocollo di commit a due fasi avremo una tolleranza ai guasti sia delle macchine che della rete</w:t>
      </w:r>
    </w:p>
    <w:p w14:paraId="420DC8F6" w14:textId="1FC6C745" w:rsidR="00276C8F" w:rsidRPr="00276C8F" w:rsidRDefault="00276C8F" w:rsidP="00E632FF">
      <w:pPr>
        <w:rPr>
          <w:b/>
          <w:bCs/>
          <w:color w:val="92D050"/>
        </w:rPr>
      </w:pPr>
      <w:r w:rsidRPr="00276C8F">
        <w:rPr>
          <w:b/>
          <w:bCs/>
          <w:color w:val="92D050"/>
        </w:rPr>
        <w:t>La concorrenza</w:t>
      </w:r>
    </w:p>
    <w:p w14:paraId="0D74CA97" w14:textId="05056BC9" w:rsidR="00276C8F" w:rsidRDefault="00276C8F" w:rsidP="00E632FF">
      <w:r>
        <w:t>In un ambiente distribuiti avremo il gestore delle transazioni, sia di quelle locali che globali, avremo i file di log e dei protocolli per gestire l’uso delle risorse in modo bloccante o non bloccante</w:t>
      </w:r>
    </w:p>
    <w:p w14:paraId="194E3B81" w14:textId="56D934CB" w:rsidR="00276C8F" w:rsidRPr="00276C8F" w:rsidRDefault="00276C8F" w:rsidP="00E632FF">
      <w:pPr>
        <w:rPr>
          <w:b/>
          <w:bCs/>
          <w:color w:val="92D050"/>
        </w:rPr>
      </w:pPr>
      <w:r w:rsidRPr="00276C8F">
        <w:rPr>
          <w:b/>
          <w:bCs/>
          <w:color w:val="92D050"/>
        </w:rPr>
        <w:t>I protocolli bloccanti</w:t>
      </w:r>
    </w:p>
    <w:p w14:paraId="412EECD3" w14:textId="5B7B3AB5" w:rsidR="00276C8F" w:rsidRDefault="00043F3A" w:rsidP="00E632FF">
      <w:r>
        <w:t>Questo protocollo si occupa della realizzazione del gestore del blocco in un ambiente distribuito, possiamo velocizzare l’accesso delle risorse tramite la replicazione dei dati su più macchine, in questo caso dobbiamo garantire la coerenza e consistenza di esse</w:t>
      </w:r>
      <w:r>
        <w:br/>
      </w:r>
      <w:r w:rsidR="006A6573">
        <w:t>Dobbiamo tenere anche conto delle modalità di gestione del blocco condiviso o esclusivo</w:t>
      </w:r>
    </w:p>
    <w:p w14:paraId="7AEC9AFE" w14:textId="477F46DB" w:rsidR="006A6573" w:rsidRPr="009E1D1F" w:rsidRDefault="00F058FB" w:rsidP="00E632FF">
      <w:r>
        <w:t xml:space="preserve">Possiamo avere un </w:t>
      </w:r>
      <w:r w:rsidRPr="00D3320A">
        <w:rPr>
          <w:b/>
          <w:bCs/>
        </w:rPr>
        <w:t>coordinatore centralizzato dei lock</w:t>
      </w:r>
      <w:r>
        <w:t>, per cui nessun dato sarà replicato, ci sarà un unico responsabile centralizzato dei lock, la sua realizzazione sarà semplice in quanto la richiesta di lock avverrà tramite uno scambio di due messaggi</w:t>
      </w:r>
      <w:r>
        <w:br/>
        <w:t>Ma avremo una gestione dello stallo complicata, delle prestazioni limitate dovute ad un coordinatore unico e una tolleranza ai guasti critica per via della centralizzazione</w:t>
      </w:r>
    </w:p>
    <w:p w14:paraId="171BDC36" w14:textId="65D2EC38" w:rsidR="003A2E59" w:rsidRDefault="002C60A7" w:rsidP="00E632FF">
      <w:r>
        <w:t xml:space="preserve">Ovviamente possiamo anche avere </w:t>
      </w:r>
      <w:r w:rsidRPr="003F4234">
        <w:rPr>
          <w:b/>
          <w:bCs/>
        </w:rPr>
        <w:t>coordinatori multipli dei lock</w:t>
      </w:r>
      <w:r>
        <w:t>, anche in questo caso i dati non saranno replicati, sarà presente un responsabile locale dei lock, la realizzazione del lock sarà semplice in quanto avviene tramite uno scambio di due messaggi ma rimane la problematica della gestione dello stallo</w:t>
      </w:r>
    </w:p>
    <w:p w14:paraId="58F341F1" w14:textId="7FB33CBE" w:rsidR="002C60A7" w:rsidRDefault="002705F3" w:rsidP="00E632FF">
      <w:r>
        <w:t xml:space="preserve">Altrimenti possiamo avere un </w:t>
      </w:r>
      <w:r w:rsidRPr="002705F3">
        <w:rPr>
          <w:b/>
          <w:bCs/>
        </w:rPr>
        <w:t>coordinatore dei lock a maggioranza</w:t>
      </w:r>
      <w:r>
        <w:t>, in questo caso i dati saranno replicati, sarà presente un responsabile dei lock per ogni sito, per effettuare il lock globale dobbiamo ottenere almeno la maggiora di lock locali nelle nostre macchine</w:t>
      </w:r>
      <w:r>
        <w:br/>
        <w:t>La sua realizzazione è complicata in quanto sono necessari molteplici messaggi per gestire il blocco, almeno due volte la metà della macchine e altrettanti per gestire lo sblocco, sarà anche necessario modificare gli algoritmi per la gestione dello stallo</w:t>
      </w:r>
    </w:p>
    <w:p w14:paraId="6B42E0B4" w14:textId="6877B85D" w:rsidR="005B12B0" w:rsidRDefault="005B12B0" w:rsidP="00E632FF">
      <w:r>
        <w:t xml:space="preserve">Possiamo avere anche </w:t>
      </w:r>
      <w:r w:rsidRPr="00C46B35">
        <w:rPr>
          <w:b/>
          <w:bCs/>
        </w:rPr>
        <w:t>un protocollo polarizzato</w:t>
      </w:r>
      <w:r>
        <w:t>, anche in questo caso i dati sono replicati, sarà presente un responsabile dei lock per ogni sito</w:t>
      </w:r>
      <w:r w:rsidR="00C46B35">
        <w:t xml:space="preserve">, </w:t>
      </w:r>
      <w:r w:rsidR="0023595E">
        <w:t>nei blocchi condivisi per accedere generiamo una richiesta locale mentre se vogliamo accedere a blocchi esclusivi verrà eseguita una richiesta globale come in lock a maggioranza</w:t>
      </w:r>
      <w:r w:rsidR="0023595E">
        <w:br/>
        <w:t>Questo genera un minore sovraccarico nella lettura rispetto ai protocolli di lock a maggioranza ma avremo un ulteriore sovraccarico in scrittura e una maggiore difficoltà nella gestione dello stallo</w:t>
      </w:r>
    </w:p>
    <w:p w14:paraId="4B9E81A0" w14:textId="65D16D84" w:rsidR="00FB5AF5" w:rsidRPr="00573166" w:rsidRDefault="00FB5AF5" w:rsidP="00E632FF">
      <w:pPr>
        <w:rPr>
          <w:b/>
          <w:bCs/>
          <w:color w:val="92D050"/>
        </w:rPr>
      </w:pPr>
      <w:r w:rsidRPr="00573166">
        <w:rPr>
          <w:b/>
          <w:bCs/>
          <w:color w:val="92D050"/>
        </w:rPr>
        <w:lastRenderedPageBreak/>
        <w:t xml:space="preserve">Il coordinatore </w:t>
      </w:r>
    </w:p>
    <w:p w14:paraId="31C4990C" w14:textId="711BB948" w:rsidR="00FB5AF5" w:rsidRDefault="00FB5AF5" w:rsidP="00E632FF">
      <w:r>
        <w:t>Ha il compito di gestire il coordinamento tra processi in un ambiente distribuito</w:t>
      </w:r>
      <w:r w:rsidR="00573166">
        <w:t xml:space="preserve"> andando a gestire la mutua esclusione, rilevare eventuali stalli, la sostituzione di token persi e il controllo di input/output</w:t>
      </w:r>
    </w:p>
    <w:p w14:paraId="467C1088" w14:textId="2B24ACC2" w:rsidR="00573166" w:rsidRDefault="00A33D44" w:rsidP="00E632FF">
      <w:r>
        <w:t>In caso il coordinatore venisse a mancare avremo degli algoritmi di elezione per selezionarne uno nuovo, possiamo selezionare il processo con identificatore di priorità più alto o andare a selezionarlo usando algoritmo del bullo o dell’anello</w:t>
      </w:r>
    </w:p>
    <w:p w14:paraId="75F541B2" w14:textId="74DEB5B8" w:rsidR="00A33D44" w:rsidRDefault="00A33D44" w:rsidP="00E632FF">
      <w:r w:rsidRPr="00C1676D">
        <w:rPr>
          <w:b/>
          <w:bCs/>
        </w:rPr>
        <w:t>L’algoritmo del bullo</w:t>
      </w:r>
      <w:r>
        <w:t xml:space="preserve"> consiste nel fatto che P cerca di eleggere se stesso come coordinatore, per esempio quando P si accorge che il coordinatore non funziona si occuperà di mandare un messaggio di inizio elezione ai processi con priorità più alta e si mette in attesa di una risposta, se la risposta non viene ricevuta entro un certo lasso di tempo P si autoelegge come coordinatore e va ad informare tutti i processi che ha assunto tale ruolo, in caso P riceve una risposta allora attenderà l’identificatore del nuovo coordinatore, nel caso non riceve l’identificatore dovrà rifare partire l’elezione</w:t>
      </w:r>
    </w:p>
    <w:p w14:paraId="79332DF8" w14:textId="2E480259" w:rsidR="00057770" w:rsidRDefault="00C1676D" w:rsidP="00E632FF">
      <w:r w:rsidRPr="00F6580B">
        <w:rPr>
          <w:b/>
          <w:bCs/>
        </w:rPr>
        <w:t>L’algoritmo dell’anello</w:t>
      </w:r>
      <w:r>
        <w:t xml:space="preserve"> consiste in un collegamento logico ad anello unidirezionale e tramite una lista attiva, quando P si accorge che il coordinatore non funziona andrà a generare una nuova lista attiva vuota e arriva elezione inviando la lista attiva al processo successivo nell’anello</w:t>
      </w:r>
      <w:r>
        <w:br/>
        <w:t>Se P riceve un messaggio di elezione</w:t>
      </w:r>
      <w:r w:rsidR="00F6580B">
        <w:t>, se è il primo messaggio ricevuto o inviato, crea una lista attiva includendo se stesso e il processo precedente nell’anello e invia il messaggio di elezione indicando se stesso e il processo predecessore</w:t>
      </w:r>
      <w:r w:rsidR="00F6580B">
        <w:br/>
        <w:t>Se il messaggio ricevuto non contiene P, aggiunge il predecessore alla propria lista attiva ed inoltra il messaggio di elezione al processo successivo</w:t>
      </w:r>
      <w:r w:rsidR="00F6580B">
        <w:br/>
        <w:t>Se il messaggio ricevuto contiene P allora la lista attiva contiene tutti i processi e P è in grado di identificare il nuovo coordinatore nella lista andando a scegliere il processo con priorità più elevata</w:t>
      </w:r>
    </w:p>
    <w:p w14:paraId="2973D5AD" w14:textId="142514CE" w:rsidR="00B82658" w:rsidRPr="00DD741B" w:rsidRDefault="00B82658" w:rsidP="00B82658">
      <w:pPr>
        <w:rPr>
          <w:b/>
          <w:bCs/>
          <w:color w:val="FF0000"/>
          <w:sz w:val="24"/>
          <w:szCs w:val="24"/>
        </w:rPr>
      </w:pPr>
      <w:r w:rsidRPr="00DD741B">
        <w:rPr>
          <w:b/>
          <w:bCs/>
          <w:color w:val="FF0000"/>
          <w:sz w:val="24"/>
          <w:szCs w:val="24"/>
        </w:rPr>
        <w:t xml:space="preserve">Lezione </w:t>
      </w:r>
      <w:r>
        <w:rPr>
          <w:b/>
          <w:bCs/>
          <w:color w:val="FF0000"/>
          <w:sz w:val="24"/>
          <w:szCs w:val="24"/>
        </w:rPr>
        <w:t>6</w:t>
      </w:r>
      <w:r>
        <w:rPr>
          <w:b/>
          <w:bCs/>
          <w:color w:val="FF0000"/>
          <w:sz w:val="24"/>
          <w:szCs w:val="24"/>
        </w:rPr>
        <w:t xml:space="preserve"> </w:t>
      </w:r>
      <w:r w:rsidRPr="00DD741B">
        <w:rPr>
          <w:b/>
          <w:bCs/>
          <w:color w:val="FF0000"/>
          <w:sz w:val="24"/>
          <w:szCs w:val="24"/>
        </w:rPr>
        <w:t xml:space="preserve">– </w:t>
      </w:r>
      <w:r>
        <w:rPr>
          <w:b/>
          <w:bCs/>
          <w:color w:val="FF0000"/>
          <w:sz w:val="24"/>
          <w:szCs w:val="24"/>
        </w:rPr>
        <w:t>Il deadlock in ambiente distribuito</w:t>
      </w:r>
    </w:p>
    <w:p w14:paraId="532DBD81" w14:textId="3C23F158" w:rsidR="00F6580B" w:rsidRPr="009C6E81" w:rsidRDefault="00541AF5" w:rsidP="00E632FF">
      <w:pPr>
        <w:rPr>
          <w:b/>
          <w:bCs/>
          <w:color w:val="92D050"/>
        </w:rPr>
      </w:pPr>
      <w:r w:rsidRPr="009C6E81">
        <w:rPr>
          <w:b/>
          <w:bCs/>
          <w:color w:val="92D050"/>
        </w:rPr>
        <w:t>La prevenzione dello stallo</w:t>
      </w:r>
    </w:p>
    <w:p w14:paraId="624187AE" w14:textId="1B5ED325" w:rsidR="00541AF5" w:rsidRDefault="00B666EC" w:rsidP="00E632FF">
      <w:r>
        <w:t>Per prevenire lo stallo possiamo estendere gli algoritmi per la singola macchina all’intero caso distribuito, possiamo estendere l’ordinamento globale delle risorse nel sistema distribuito oppure l’algoritmo del banchiere ma questo presenta un sovraccarico elevato e prestazioni basse per la centralizzazione</w:t>
      </w:r>
    </w:p>
    <w:p w14:paraId="1319B038" w14:textId="253C771C" w:rsidR="00B666EC" w:rsidRPr="00761C29" w:rsidRDefault="00761C29" w:rsidP="00E632FF">
      <w:pPr>
        <w:rPr>
          <w:b/>
          <w:bCs/>
          <w:color w:val="92D050"/>
        </w:rPr>
      </w:pPr>
      <w:r w:rsidRPr="00761C29">
        <w:rPr>
          <w:b/>
          <w:bCs/>
          <w:color w:val="92D050"/>
        </w:rPr>
        <w:t>Le marche di tempo con rilascio della risorsa</w:t>
      </w:r>
    </w:p>
    <w:p w14:paraId="2B20635B" w14:textId="3BD87BB4" w:rsidR="00761C29" w:rsidRDefault="00761C29" w:rsidP="00E632FF">
      <w:r>
        <w:t xml:space="preserve">Questa ci identifica la priorità per ogni processo, ciò ci consente di eseguire un rilascio anticipato nel caso che P possiede la risorsa ma Q </w:t>
      </w:r>
      <w:r w:rsidR="009251D4">
        <w:t xml:space="preserve">richiede la risorsa e </w:t>
      </w:r>
      <w:r>
        <w:t>ha una priorità più alta di P, in questo caso P deve rilasciare la risorsa, eseguire il rollback e la risorsa andrà assegnata a Q</w:t>
      </w:r>
      <w:r>
        <w:br/>
      </w:r>
      <w:r w:rsidR="005142C4">
        <w:t>Può essere che si genera una starvation in quanto un processo con priorità bassa potrebbe vedersi rubata la risorsa in modo costante, la soluzione consiste nell’implementare delle marche di tempo</w:t>
      </w:r>
    </w:p>
    <w:p w14:paraId="3B74CE36" w14:textId="6E56E115" w:rsidR="00D3320A" w:rsidRDefault="000150EC" w:rsidP="00E632FF">
      <w:r>
        <w:t xml:space="preserve">Lo schema </w:t>
      </w:r>
      <w:r w:rsidRPr="00FE6CE5">
        <w:rPr>
          <w:b/>
          <w:bCs/>
        </w:rPr>
        <w:t>wait-die</w:t>
      </w:r>
      <w:r>
        <w:t>, questo schema non possiede il rilascio anticipato e se la risorsa è occupata dal processo P, nel caso che il processo richiedente Q ha una marca più piccola si mette in attesa</w:t>
      </w:r>
      <w:r w:rsidR="00FE6CE5">
        <w:t xml:space="preserve"> del processo P</w:t>
      </w:r>
      <w:r>
        <w:t xml:space="preserve"> mentre nel caso avesse una marca più grande</w:t>
      </w:r>
      <w:r w:rsidR="00FE6CE5">
        <w:t xml:space="preserve"> effettua un rollback e muore, in questo caso Q è nato successivamente ad P e quindi non ha ancora effettuato alcuna lavorazione</w:t>
      </w:r>
      <w:r w:rsidR="00FE6CE5">
        <w:br/>
      </w:r>
      <w:r w:rsidR="00894568">
        <w:t>In questo modo evitiamo di finire in una situazione di starvation in quanto i nuovi processi avranno sempre una marca temporale più grande rispetto a quelli vecchi anche in caso di rollback</w:t>
      </w:r>
    </w:p>
    <w:p w14:paraId="69ADD8AF" w14:textId="479B4784" w:rsidR="000150EC" w:rsidRDefault="00894568" w:rsidP="00E632FF">
      <w:r>
        <w:t xml:space="preserve">Lo schema </w:t>
      </w:r>
      <w:r w:rsidRPr="00A37FA3">
        <w:rPr>
          <w:b/>
          <w:bCs/>
        </w:rPr>
        <w:t>wound-wait</w:t>
      </w:r>
      <w:r>
        <w:t xml:space="preserve">, questo schema possiede il rilascio anticipato delle risorse, se il processo P tiene occupata la risorsa e un processo Q richiede tale risorsa, qualora Q avesse una marca più </w:t>
      </w:r>
      <w:r>
        <w:lastRenderedPageBreak/>
        <w:t xml:space="preserve">grande questo attende, se il processo Q ha una marca più piccola allora eseguirà il rollback </w:t>
      </w:r>
      <w:r>
        <w:br/>
        <w:t>Anche in questo caso si andrà ad evitare la starvation se non si assegna una nuova marca al rollbac</w:t>
      </w:r>
      <w:r w:rsidR="00A37FA3">
        <w:t>k</w:t>
      </w:r>
    </w:p>
    <w:p w14:paraId="1521BE47" w14:textId="7AF7B75B" w:rsidR="00E632FF" w:rsidRDefault="008D4BCE" w:rsidP="00E632FF">
      <w:pPr>
        <w:rPr>
          <w:b/>
          <w:bCs/>
          <w:color w:val="92D050"/>
        </w:rPr>
      </w:pPr>
      <w:r w:rsidRPr="008D4BCE">
        <w:rPr>
          <w:b/>
          <w:bCs/>
          <w:color w:val="92D050"/>
        </w:rPr>
        <w:t>Il rilevamento dello stallo</w:t>
      </w:r>
    </w:p>
    <w:p w14:paraId="3BD18DFD" w14:textId="4DCAAE0A" w:rsidR="00105537" w:rsidRDefault="00105537" w:rsidP="00E632FF">
      <w:r>
        <w:t>Andiamo a definire il grado di allocazione delle risorse, andando a inserire gli archi che indicano se il processo è in possesso di una risorsa oppure questo è in attesa</w:t>
      </w:r>
      <w:r>
        <w:br/>
        <w:t>La presenza di un ciclo in questo grafo ci andrà ad indicare una situazione di stallo</w:t>
      </w:r>
    </w:p>
    <w:p w14:paraId="69DAF444" w14:textId="6B836FB7" w:rsidR="00C01819" w:rsidRPr="00C01819" w:rsidRDefault="00C01819" w:rsidP="00E632FF">
      <w:pPr>
        <w:rPr>
          <w:b/>
          <w:bCs/>
          <w:color w:val="92D050"/>
        </w:rPr>
      </w:pPr>
      <w:r w:rsidRPr="00C01819">
        <w:rPr>
          <w:b/>
          <w:bCs/>
          <w:color w:val="92D050"/>
        </w:rPr>
        <w:t>Il grafo di attesa in ambiente distribuito</w:t>
      </w:r>
    </w:p>
    <w:p w14:paraId="1BF8460B" w14:textId="4E9D3A31" w:rsidR="00105537" w:rsidRDefault="00105537" w:rsidP="00E632FF">
      <w:r>
        <w:t>Per mantenere il grafo di attesa in un ambiente distribuito è abbastanza complicato rispetto al mantenerlo in una macchina singola, per cui andiamo a costruire un grado di attesa locale per ogni macchina e se non ci sono cicli nel grafo di attesa locale non garantisce che non ci siano stalli ma se andiamo ad unire tutti i grafi e continuano a non esserci cicli allora possiamo dire che non esistono stalli</w:t>
      </w:r>
    </w:p>
    <w:p w14:paraId="05AF291D" w14:textId="6552DFB6" w:rsidR="00105537" w:rsidRPr="00C01819" w:rsidRDefault="00C01819" w:rsidP="00E632FF">
      <w:pPr>
        <w:rPr>
          <w:b/>
          <w:bCs/>
          <w:color w:val="92D050"/>
        </w:rPr>
      </w:pPr>
      <w:r w:rsidRPr="00C01819">
        <w:rPr>
          <w:b/>
          <w:bCs/>
          <w:color w:val="92D050"/>
        </w:rPr>
        <w:t>Il grafo di attesa centralizzato</w:t>
      </w:r>
    </w:p>
    <w:p w14:paraId="0C5D73CF" w14:textId="6AFC3D3B" w:rsidR="00C01819" w:rsidRDefault="00C01819" w:rsidP="00E632FF">
      <w:r>
        <w:t>Avremo un coordinatore centralizzato del rilevamento degli stalli che lavora sul grafo globale costituito dall’unione dei grafi di attesa locali ed andrà ad analizzare la presenza di cicli al suo interno</w:t>
      </w:r>
      <w:r>
        <w:br/>
        <w:t>Possiamo avere un grafo reale che potrebbe non essere aggiornato in tempo reale dovuto dal fatto dei tempi di lavorazione per la creazione del grafo globale per cui possiamo perderci alcuni casi di stallo, un grafo costruito da un algoritmo se esiste uno stallo, questo deve essere segnalato e se viene rilevato uno stallo il sistema deve essere effettivamente in stallo</w:t>
      </w:r>
    </w:p>
    <w:p w14:paraId="1551DE0B" w14:textId="7E9F3238" w:rsidR="00C01819" w:rsidRDefault="00C01819" w:rsidP="00E632FF">
      <w:r>
        <w:t>L’aggiornamento del grafo di attesa consiste nell’inserimento o rimuovendo un arco quando il grafo viene modificato localmente per cui una macchina manda un messaggio quando il suo grafo locale viene modificato oppure dopo un certo numero di cambiamenti locali la macchina manda un messaggio, questa soluzione implica un minor scambio di messaggi ma una minore affidabilità del grafo globale in tempo reale</w:t>
      </w:r>
      <w:r>
        <w:br/>
        <w:t>Una volta aggiornato il grafo andremo a controllare se si è generato un nuovo ciclo</w:t>
      </w:r>
    </w:p>
    <w:p w14:paraId="613F903D" w14:textId="5CAC525E" w:rsidR="00C01819" w:rsidRPr="009B4792" w:rsidRDefault="009B4792" w:rsidP="00E632FF">
      <w:pPr>
        <w:rPr>
          <w:b/>
          <w:bCs/>
          <w:color w:val="92D050"/>
        </w:rPr>
      </w:pPr>
      <w:r w:rsidRPr="009B4792">
        <w:rPr>
          <w:b/>
          <w:bCs/>
          <w:color w:val="92D050"/>
        </w:rPr>
        <w:t xml:space="preserve">L’algoritmo di rilevamento centralizzato </w:t>
      </w:r>
    </w:p>
    <w:p w14:paraId="5B54B715" w14:textId="27D5A43F" w:rsidR="00105537" w:rsidRDefault="009B4792" w:rsidP="00E632FF">
      <w:r>
        <w:t>Possiamo eseguire la trasmissione dei grafi di attesa locali periodicamente e procedere alla costruzione del grafo di attesa globale creando un nodo per ogni processo e andando a riportare gli archi dei grafi di attesa locali</w:t>
      </w:r>
      <w:r>
        <w:br/>
        <w:t>Se nel grafo di attesa globale identifichiamo un ciclo possiamo dire che il nostro sistema è in stallo, in caso contrario la verifica non è significativ</w:t>
      </w:r>
      <w:r w:rsidR="00D57144">
        <w:t>a</w:t>
      </w:r>
      <w:r w:rsidR="003919AA">
        <w:t xml:space="preserve"> perché</w:t>
      </w:r>
      <w:r>
        <w:t xml:space="preserve"> magari data dalla mancanza di un aggiornamento dei grafi</w:t>
      </w:r>
    </w:p>
    <w:p w14:paraId="3ED26B67" w14:textId="714F67EF" w:rsidR="003919AA" w:rsidRPr="003919AA" w:rsidRDefault="003919AA" w:rsidP="00E632FF">
      <w:pPr>
        <w:rPr>
          <w:b/>
          <w:bCs/>
          <w:color w:val="92D050"/>
        </w:rPr>
      </w:pPr>
      <w:r w:rsidRPr="003919AA">
        <w:rPr>
          <w:b/>
          <w:bCs/>
          <w:color w:val="92D050"/>
        </w:rPr>
        <w:t>L’algoritmo di rilevamento distribuito</w:t>
      </w:r>
    </w:p>
    <w:p w14:paraId="27C5C63A" w14:textId="2BC0F6A0" w:rsidR="003919AA" w:rsidRPr="00C94F63" w:rsidRDefault="003919AA" w:rsidP="00E632FF">
      <w:r>
        <w:t>Ogni macchina costruisce una parte del grafo di attesa globale, in ogni grafo di attesa locale si inserisce un nodo P</w:t>
      </w:r>
      <w:r>
        <w:rPr>
          <w:vertAlign w:val="subscript"/>
        </w:rPr>
        <w:t>ex</w:t>
      </w:r>
      <w:r>
        <w:t xml:space="preserve"> per identificare l’attesa coinvolgente di risorse di altre macchine che potrebbe causare uno stallo</w:t>
      </w:r>
      <w:r>
        <w:br/>
        <w:t xml:space="preserve">Se esiste uno stallo apparirà almeno un ciclo in uno dei grafi di attesa locale, </w:t>
      </w:r>
      <w:r w:rsidR="00C94F63">
        <w:t>nel caso il grafo di attesa locale contiene un ciclo che non coinvolge il nodo P</w:t>
      </w:r>
      <w:r w:rsidR="00C94F63">
        <w:rPr>
          <w:vertAlign w:val="subscript"/>
        </w:rPr>
        <w:t>ex</w:t>
      </w:r>
      <w:r w:rsidR="00C94F63">
        <w:t xml:space="preserve"> allora il sistema è in stallo</w:t>
      </w:r>
      <w:r w:rsidR="00C94F63">
        <w:br/>
        <w:t>Se esiste un ciclo che coinvolge P</w:t>
      </w:r>
      <w:r w:rsidR="00C94F63">
        <w:rPr>
          <w:vertAlign w:val="subscript"/>
        </w:rPr>
        <w:t xml:space="preserve">ex </w:t>
      </w:r>
      <w:r w:rsidR="00C94F63">
        <w:t>allora si ha la possibilità di stallo e bisogna procedere a contattare le macchine interessate per verificare l’esistenza di tale stallo</w:t>
      </w:r>
    </w:p>
    <w:p w14:paraId="49B4C7D1" w14:textId="77777777" w:rsidR="00C15F50" w:rsidRDefault="000935DF" w:rsidP="00E632FF">
      <w:r>
        <w:t>Il problema è che il rilevamento contemporaneo di cicli in grafi di attesa locali provoca un sovraccarico di gestione e messaggi ridondanti</w:t>
      </w:r>
      <w:r>
        <w:br/>
      </w:r>
      <w:r w:rsidR="00AD7F8C">
        <w:lastRenderedPageBreak/>
        <w:t>Per cui andiamo ad assegnare ad un unico identificare ad ogni processo, quando una macchina S scopre un ciclo che coinvolge il nodo P</w:t>
      </w:r>
      <w:r w:rsidR="00AD7F8C">
        <w:rPr>
          <w:vertAlign w:val="subscript"/>
        </w:rPr>
        <w:t>ex</w:t>
      </w:r>
      <w:r w:rsidR="00AD7F8C">
        <w:t xml:space="preserve"> nel proprio grafo locale manderà un messaggio di rilevamento dello stallo ad altre macchine, solo se il processo precedente P</w:t>
      </w:r>
      <w:r w:rsidR="00AD7F8C">
        <w:rPr>
          <w:vertAlign w:val="subscript"/>
        </w:rPr>
        <w:t>ex</w:t>
      </w:r>
      <w:r w:rsidR="00AD7F8C">
        <w:t xml:space="preserve"> nel ciclo ha un identificato minore del processo successivo a P</w:t>
      </w:r>
      <w:r w:rsidR="00AD7F8C">
        <w:rPr>
          <w:vertAlign w:val="subscript"/>
        </w:rPr>
        <w:t>ex</w:t>
      </w:r>
      <w:r w:rsidR="00AD7F8C">
        <w:t>, altrimenti la macchina S continua la propria attività lasciando il compito di iniziare la procedura di rilevazione dello stallo ad altre macchine</w:t>
      </w:r>
    </w:p>
    <w:p w14:paraId="1AE3FE18" w14:textId="6D9008F6" w:rsidR="00105537" w:rsidRPr="00C15F50" w:rsidRDefault="00C15F50" w:rsidP="00E632FF">
      <w:pPr>
        <w:rPr>
          <w:b/>
          <w:bCs/>
          <w:color w:val="92D050"/>
        </w:rPr>
      </w:pPr>
      <w:r w:rsidRPr="00C15F50">
        <w:rPr>
          <w:b/>
          <w:bCs/>
          <w:color w:val="92D050"/>
        </w:rPr>
        <w:t>La gestione dello stallo</w:t>
      </w:r>
    </w:p>
    <w:p w14:paraId="6DBC96EB" w14:textId="55755F47" w:rsidR="00C15F50" w:rsidRDefault="00C15F50" w:rsidP="00E632FF">
      <w:r>
        <w:t>Tra i vari processi in stallo il coordinatore andrà a scegliere una vittima a cui applicare il rollback, tutte le macchine vengono informate della vittima su cui è stato fatto il rollback e quindi andrà a lavorare di conseguenza andando a riportare al punto prima che le interazioni con la vittima erano iniziate</w:t>
      </w:r>
    </w:p>
    <w:p w14:paraId="134378F9" w14:textId="3B790BC4" w:rsidR="00C15F50" w:rsidRDefault="00651874" w:rsidP="00E632FF">
      <w:r>
        <w:t>Dobbiamo stare attendi a non effettuare rollback inutili in quanto potrebbe capitare che siano presenti falsi cicli nel grafo globale dovuti a tempi di trasmissione dei messaggi di acquisizioni e rilascio delle risorse</w:t>
      </w:r>
      <w:r w:rsidR="008C0DC5">
        <w:br/>
      </w:r>
      <w:r w:rsidR="002E500B">
        <w:t>P</w:t>
      </w:r>
      <w:r w:rsidR="008C0DC5">
        <w:t>er evitare ciò l</w:t>
      </w:r>
      <w:r>
        <w:t>e richieste, provenienti da macchine differenti, devono essere individuate da identificatori o marche di tempo unici</w:t>
      </w:r>
      <w:r>
        <w:br/>
        <w:t>Nel grafo globale vanno solo le richieste non immediatamente soddisfacibili</w:t>
      </w:r>
    </w:p>
    <w:p w14:paraId="5522D8CF" w14:textId="74A57FEE" w:rsidR="00665F3B" w:rsidRPr="00DD741B" w:rsidRDefault="00665F3B" w:rsidP="00665F3B">
      <w:pPr>
        <w:rPr>
          <w:b/>
          <w:bCs/>
          <w:color w:val="FF0000"/>
          <w:sz w:val="24"/>
          <w:szCs w:val="24"/>
        </w:rPr>
      </w:pPr>
      <w:r w:rsidRPr="00DD741B">
        <w:rPr>
          <w:b/>
          <w:bCs/>
          <w:color w:val="FF0000"/>
          <w:sz w:val="24"/>
          <w:szCs w:val="24"/>
        </w:rPr>
        <w:t xml:space="preserve">Lezione </w:t>
      </w:r>
      <w:r>
        <w:rPr>
          <w:b/>
          <w:bCs/>
          <w:color w:val="FF0000"/>
          <w:sz w:val="24"/>
          <w:szCs w:val="24"/>
        </w:rPr>
        <w:t>7</w:t>
      </w:r>
      <w:r>
        <w:rPr>
          <w:b/>
          <w:bCs/>
          <w:color w:val="FF0000"/>
          <w:sz w:val="24"/>
          <w:szCs w:val="24"/>
        </w:rPr>
        <w:t xml:space="preserve"> </w:t>
      </w:r>
      <w:r w:rsidRPr="00DD741B">
        <w:rPr>
          <w:b/>
          <w:bCs/>
          <w:color w:val="FF0000"/>
          <w:sz w:val="24"/>
          <w:szCs w:val="24"/>
        </w:rPr>
        <w:t>–</w:t>
      </w:r>
      <w:r>
        <w:rPr>
          <w:b/>
          <w:bCs/>
          <w:color w:val="FF0000"/>
          <w:sz w:val="24"/>
          <w:szCs w:val="24"/>
        </w:rPr>
        <w:t xml:space="preserve"> La comunicazione tra processi in rete</w:t>
      </w:r>
    </w:p>
    <w:p w14:paraId="714B65C0" w14:textId="2D0C85D6" w:rsidR="00665F3B" w:rsidRPr="0076106C" w:rsidRDefault="0076106C" w:rsidP="00E632FF">
      <w:pPr>
        <w:rPr>
          <w:b/>
          <w:bCs/>
          <w:color w:val="92D050"/>
        </w:rPr>
      </w:pPr>
      <w:r w:rsidRPr="0076106C">
        <w:rPr>
          <w:b/>
          <w:bCs/>
          <w:color w:val="92D050"/>
        </w:rPr>
        <w:t>Lo scambio di messaggi</w:t>
      </w:r>
    </w:p>
    <w:p w14:paraId="7CF47674" w14:textId="7347E4F3" w:rsidR="0076106C" w:rsidRDefault="0076106C" w:rsidP="00E632FF">
      <w:r>
        <w:t xml:space="preserve">È analogo allo scambio di messaggi tra processi su una singola macchina, </w:t>
      </w:r>
      <w:r w:rsidR="001613CB">
        <w:t>sarà presente un buffer in ambiente distribuito contenente i messaggi che vogliono essere scambiati, la macchina ricevente utilizzerà questo buffer per ricevere il messaggio che a sua volta verrà copiato in un buffer</w:t>
      </w:r>
    </w:p>
    <w:p w14:paraId="5F1FFC81" w14:textId="402F2DAC" w:rsidR="001613CB" w:rsidRPr="00363CDA" w:rsidRDefault="00363CDA" w:rsidP="00E632FF">
      <w:pPr>
        <w:rPr>
          <w:b/>
          <w:bCs/>
          <w:color w:val="92D050"/>
        </w:rPr>
      </w:pPr>
      <w:r w:rsidRPr="00363CDA">
        <w:rPr>
          <w:b/>
          <w:bCs/>
          <w:color w:val="92D050"/>
        </w:rPr>
        <w:t>La mailbox</w:t>
      </w:r>
    </w:p>
    <w:p w14:paraId="01D1038F" w14:textId="4C0EC51C" w:rsidR="00363CDA" w:rsidRDefault="00363CDA" w:rsidP="00E632FF">
      <w:r>
        <w:t>È analogo allo scambio di messaggi attraverso una mailbox in una singola macchina, ciò consiste ad una mailbox generale per l’ambiente distribuito</w:t>
      </w:r>
      <w:r w:rsidR="00B10F8C">
        <w:t>, le due macchine che voglio comunicare tra di loro, la macchina mittente invia il messaggio tramite un mailbox e il processo ricevente tramite una chiamata di sistema operativo attiverà la funzione di ricezione di messaggio che dirà al mittente di procedere all’invio del messaggio della mailbox</w:t>
      </w:r>
      <w:r w:rsidR="005B16D4">
        <w:t>, la mailbox può anche essere sulla macchina ricevente</w:t>
      </w:r>
    </w:p>
    <w:p w14:paraId="01512CD7" w14:textId="73A39940" w:rsidR="00B10F8C" w:rsidRPr="00E74796" w:rsidRDefault="00E74796" w:rsidP="00E632FF">
      <w:pPr>
        <w:rPr>
          <w:b/>
          <w:bCs/>
          <w:color w:val="92D050"/>
        </w:rPr>
      </w:pPr>
      <w:r w:rsidRPr="00E74796">
        <w:rPr>
          <w:b/>
          <w:bCs/>
          <w:color w:val="92D050"/>
        </w:rPr>
        <w:t>Il file</w:t>
      </w:r>
    </w:p>
    <w:p w14:paraId="26F893E9" w14:textId="48C11415" w:rsidR="00E74796" w:rsidRDefault="00E74796" w:rsidP="00E632FF">
      <w:r>
        <w:t>È analogo all’uso di file in una singola macchina, sarà presente un file in ambiente distribuito</w:t>
      </w:r>
      <w:r>
        <w:br/>
      </w:r>
      <w:r w:rsidR="000C32B6">
        <w:t>il file lo possiamo vedere sulla macchina mittente, il nostro processo tramite la funzione di OS scriverà nel file il messaggio desiderato, il processo ricevente eseguirà l’operazione di lettura, per cui i due sistemi operativi comunicheranno condividendosi il messaggio presente nel file</w:t>
      </w:r>
    </w:p>
    <w:p w14:paraId="227F617F" w14:textId="32A87692" w:rsidR="00665F3B" w:rsidRPr="004F1A41" w:rsidRDefault="004F1A41" w:rsidP="00E632FF">
      <w:pPr>
        <w:rPr>
          <w:b/>
          <w:bCs/>
          <w:color w:val="92D050"/>
        </w:rPr>
      </w:pPr>
      <w:r w:rsidRPr="004F1A41">
        <w:rPr>
          <w:b/>
          <w:bCs/>
          <w:color w:val="92D050"/>
        </w:rPr>
        <w:t>Il socket</w:t>
      </w:r>
    </w:p>
    <w:p w14:paraId="24668D23" w14:textId="0D414E8F" w:rsidR="00C64BC5" w:rsidRDefault="004F1A41" w:rsidP="00E632FF">
      <w:r>
        <w:t>È analogo all’uso di socket in una macchina singola, fa utilizzo di porte e messaggi in ambiente distribuito</w:t>
      </w:r>
      <w:r>
        <w:br/>
      </w:r>
      <w:r w:rsidR="00DE0DE8">
        <w:t>In questo caso le due macchine, il processo mittente andrà ad utilizzare il socket del processo ricevente, tramite il sistema operativo della macchina mittente andrà a comunicare con il socket della macchina ricevente, il demone in ascolto si attiva e invia il messaggio nella coda dei messaggi locale e il processo ricevente leggerà dalla coda il messaggio, se il messaggio necessità di una risposta il processo mittente avrà inserito all’interno del messaggio il suo identificatore per poter ricevere la risposta</w:t>
      </w:r>
    </w:p>
    <w:p w14:paraId="2EEA4438" w14:textId="77777777" w:rsidR="00665F3B" w:rsidRDefault="00665F3B" w:rsidP="00E632FF"/>
    <w:p w14:paraId="05B5B72F" w14:textId="0EEE0F34" w:rsidR="007B57D2" w:rsidRPr="00DD741B" w:rsidRDefault="007B57D2" w:rsidP="007B57D2">
      <w:pPr>
        <w:ind w:left="372" w:firstLine="336"/>
        <w:jc w:val="center"/>
        <w:rPr>
          <w:b/>
          <w:bCs/>
          <w:color w:val="FF0000"/>
          <w:sz w:val="24"/>
          <w:szCs w:val="24"/>
        </w:rPr>
      </w:pPr>
      <w:r w:rsidRPr="00DD741B">
        <w:rPr>
          <w:b/>
          <w:bCs/>
          <w:color w:val="FF0000"/>
          <w:sz w:val="24"/>
          <w:szCs w:val="24"/>
        </w:rPr>
        <w:lastRenderedPageBreak/>
        <w:t xml:space="preserve">Unita </w:t>
      </w:r>
      <w:r>
        <w:rPr>
          <w:b/>
          <w:bCs/>
          <w:color w:val="FF0000"/>
          <w:sz w:val="24"/>
          <w:szCs w:val="24"/>
        </w:rPr>
        <w:t>4</w:t>
      </w:r>
      <w:r w:rsidRPr="00DD741B">
        <w:rPr>
          <w:b/>
          <w:bCs/>
          <w:color w:val="FF0000"/>
          <w:sz w:val="24"/>
          <w:szCs w:val="24"/>
        </w:rPr>
        <w:t xml:space="preserve"> – </w:t>
      </w:r>
      <w:r w:rsidR="004C105B">
        <w:rPr>
          <w:b/>
          <w:bCs/>
          <w:color w:val="FF0000"/>
          <w:sz w:val="24"/>
          <w:szCs w:val="24"/>
        </w:rPr>
        <w:t>I file system distribuiti</w:t>
      </w:r>
    </w:p>
    <w:p w14:paraId="274141CB" w14:textId="3F135B51" w:rsidR="007B57D2" w:rsidRPr="00DD741B" w:rsidRDefault="007B57D2" w:rsidP="007B57D2">
      <w:pPr>
        <w:rPr>
          <w:b/>
          <w:bCs/>
          <w:color w:val="FF0000"/>
          <w:sz w:val="24"/>
          <w:szCs w:val="24"/>
        </w:rPr>
      </w:pPr>
      <w:r w:rsidRPr="00DD741B">
        <w:rPr>
          <w:b/>
          <w:bCs/>
          <w:color w:val="FF0000"/>
          <w:sz w:val="24"/>
          <w:szCs w:val="24"/>
        </w:rPr>
        <w:t xml:space="preserve">Lezione 1 – </w:t>
      </w:r>
      <w:r w:rsidR="004C105B">
        <w:rPr>
          <w:b/>
          <w:bCs/>
          <w:color w:val="FF0000"/>
          <w:sz w:val="24"/>
          <w:szCs w:val="24"/>
        </w:rPr>
        <w:t>La struttura e funzioni</w:t>
      </w:r>
    </w:p>
    <w:p w14:paraId="1F56846C" w14:textId="536FB82F" w:rsidR="00665F3B" w:rsidRDefault="006625F8" w:rsidP="00E632FF">
      <w:r>
        <w:t xml:space="preserve">Gli obbiettivi </w:t>
      </w:r>
      <w:r w:rsidR="00DC5984">
        <w:t>sono quelli di accedere ai file system, risorse informative e fisiche, delle macchine che sono connesse alla nostra architettura di elaborazione distribuita, vogliamo ottenere la trasparenza dell’accesso al file system e una gestione efficiente dell’accesso ai file system</w:t>
      </w:r>
    </w:p>
    <w:p w14:paraId="2B21AB0F" w14:textId="08269F9B" w:rsidR="00DC5984" w:rsidRPr="00DC5984" w:rsidRDefault="00DC5984" w:rsidP="00E632FF">
      <w:pPr>
        <w:rPr>
          <w:b/>
          <w:bCs/>
        </w:rPr>
      </w:pPr>
      <w:r w:rsidRPr="00DC5984">
        <w:rPr>
          <w:b/>
          <w:bCs/>
          <w:color w:val="92D050"/>
        </w:rPr>
        <w:t>I file system in sistemi di elaborazione distribuiti</w:t>
      </w:r>
    </w:p>
    <w:p w14:paraId="56192C54" w14:textId="17E6AB55" w:rsidR="00DC5984" w:rsidRDefault="00DC5984" w:rsidP="00E632FF">
      <w:r>
        <w:t>Nei sistemi di elaborazione distribuiti sono presenti due modi per la creazione del file system:</w:t>
      </w:r>
    </w:p>
    <w:p w14:paraId="63753823" w14:textId="6E0E4B01" w:rsidR="00DC5984" w:rsidRDefault="00DC5984" w:rsidP="00DC5984">
      <w:pPr>
        <w:pStyle w:val="Paragrafoelenco"/>
        <w:numPr>
          <w:ilvl w:val="0"/>
          <w:numId w:val="1"/>
        </w:numPr>
      </w:pPr>
      <w:r>
        <w:t>Il file system di rete anche detto NFS</w:t>
      </w:r>
    </w:p>
    <w:p w14:paraId="5FE9298D" w14:textId="6311EA50" w:rsidR="004C105B" w:rsidRDefault="00DC5984" w:rsidP="00E632FF">
      <w:pPr>
        <w:pStyle w:val="Paragrafoelenco"/>
        <w:numPr>
          <w:ilvl w:val="0"/>
          <w:numId w:val="1"/>
        </w:numPr>
      </w:pPr>
      <w:r>
        <w:t>Il file system distribuito anche detto DFS</w:t>
      </w:r>
    </w:p>
    <w:p w14:paraId="3DE56F68" w14:textId="68FEF9E2" w:rsidR="00DC5984" w:rsidRPr="00FE0B00" w:rsidRDefault="00FE0B00" w:rsidP="00DC5984">
      <w:pPr>
        <w:rPr>
          <w:b/>
          <w:bCs/>
          <w:color w:val="92D050"/>
        </w:rPr>
      </w:pPr>
      <w:r w:rsidRPr="00FE0B00">
        <w:rPr>
          <w:b/>
          <w:bCs/>
          <w:color w:val="92D050"/>
        </w:rPr>
        <w:t>Il file system di rete</w:t>
      </w:r>
    </w:p>
    <w:p w14:paraId="4698315E" w14:textId="4BA3FC5F" w:rsidR="00FE0B00" w:rsidRDefault="00FE0B00" w:rsidP="00DC5984">
      <w:r>
        <w:t>Questo è una collezione di tutti i file system delle macchine presenti nella rete, per poter accedere ad un file system remoto basterà chiamare l’operazione di lettura di un file specificando la macchina necessaria, i sistemi operativi danno la possibilità di eseguire un montaggio locale di file system remoti</w:t>
      </w:r>
      <w:r>
        <w:br/>
        <w:t>Il problema è</w:t>
      </w:r>
      <w:r w:rsidR="00FB3E71">
        <w:t xml:space="preserve"> che ci serve</w:t>
      </w:r>
      <w:r>
        <w:t xml:space="preserve"> la visibilità della struttura della rete e dell’allocazione delle risorse</w:t>
      </w:r>
    </w:p>
    <w:p w14:paraId="6B202A8C" w14:textId="60892E90" w:rsidR="00FE0B00" w:rsidRPr="00FB3E71" w:rsidRDefault="00FB3E71" w:rsidP="00DC5984">
      <w:pPr>
        <w:rPr>
          <w:b/>
          <w:bCs/>
          <w:color w:val="92D050"/>
        </w:rPr>
      </w:pPr>
      <w:r w:rsidRPr="00FB3E71">
        <w:rPr>
          <w:b/>
          <w:bCs/>
          <w:color w:val="92D050"/>
        </w:rPr>
        <w:t>Il file system distribuito</w:t>
      </w:r>
    </w:p>
    <w:p w14:paraId="7987E755" w14:textId="1EE28406" w:rsidR="00FB3E71" w:rsidRDefault="00FB3E71" w:rsidP="00DC5984">
      <w:r>
        <w:t>Questo procede alla integrazione dei file system delle macchine in rete in un unico file system globale, ciò permette l’omogeneità di visione del</w:t>
      </w:r>
      <w:r w:rsidR="006A1377">
        <w:t>l’intero</w:t>
      </w:r>
      <w:r>
        <w:t xml:space="preserve"> file system su tutte le macchine della rete</w:t>
      </w:r>
      <w:r w:rsidR="00FC292E">
        <w:br/>
        <w:t>A differenza del NFS, questo sistema ha lo stesso file system su tutte le macchine e quindi possiamo lavorare in modo omogeneo su ogni macchina</w:t>
      </w:r>
    </w:p>
    <w:p w14:paraId="6DFCF677" w14:textId="7B3AEE17" w:rsidR="00FC292E" w:rsidRPr="00FC292E" w:rsidRDefault="00FC292E" w:rsidP="00DC5984">
      <w:pPr>
        <w:rPr>
          <w:b/>
          <w:bCs/>
          <w:color w:val="92D050"/>
        </w:rPr>
      </w:pPr>
      <w:r w:rsidRPr="00FC292E">
        <w:rPr>
          <w:b/>
          <w:bCs/>
          <w:color w:val="92D050"/>
        </w:rPr>
        <w:t>I nomi dei file</w:t>
      </w:r>
    </w:p>
    <w:p w14:paraId="4F320B51" w14:textId="09C8427A" w:rsidR="00FC292E" w:rsidRDefault="00FC292E" w:rsidP="00DC5984">
      <w:r>
        <w:t>Per identificare il nome del file in un sistema di elaborazione distribuito in caso di un file system di rete ci serve avere il nome della macchina insieme al nome file nel file system della macchina, altrimenti possiamo usufruire del montaggio del file system remoto all’interno del diretto locale con nome file nel file system della macchina, incluso il file system remoto montato</w:t>
      </w:r>
      <w:r>
        <w:br/>
        <w:t>Nel file system distribuito ci basterà avere il nome unico nel file system globale</w:t>
      </w:r>
    </w:p>
    <w:p w14:paraId="4F4B12D5" w14:textId="6CCE2A69" w:rsidR="002801D0" w:rsidRDefault="002801D0" w:rsidP="00DC5984">
      <w:r>
        <w:t>Il nome del file verrà mappato in modo automatico ad un indirizzo locale se la risorsa si trova localmente oppure ad un indirizzo remoto se la risorsa si trova in remoto</w:t>
      </w:r>
    </w:p>
    <w:p w14:paraId="2F1767BE" w14:textId="564D2979" w:rsidR="002801D0" w:rsidRDefault="005C091F" w:rsidP="00DC5984">
      <w:r>
        <w:t>La locazione del file può essere visibile agli utenti oppure invisibile e quindi avremo la trasparenza della posizione e della locazione, quindi possiamo raggiungere la risorsa senza sapere la posizione e la locazione</w:t>
      </w:r>
    </w:p>
    <w:p w14:paraId="6337995C" w14:textId="18F9376A" w:rsidR="005C091F" w:rsidRDefault="005C091F" w:rsidP="00DC5984">
      <w:r>
        <w:t xml:space="preserve">Possiamo avere una replicazione dei file avendo lo stesso nome simbolico, questo permette di riuscire ad accedere alle risorse in modo più veloce </w:t>
      </w:r>
      <w:r w:rsidR="00B119D0">
        <w:t xml:space="preserve">e avere una maggiore tolleranza ai guasti, possiamo avere anche </w:t>
      </w:r>
      <w:r>
        <w:t>una migrazione dei file nelle varie macchine del sistema</w:t>
      </w:r>
      <w:r w:rsidR="00D736DA">
        <w:t xml:space="preserve"> per una gestione più efficiente dei processi</w:t>
      </w:r>
    </w:p>
    <w:p w14:paraId="12EDDC79" w14:textId="7798B5CA" w:rsidR="00495C8C" w:rsidRPr="00F11410" w:rsidRDefault="00495C8C" w:rsidP="00DC5984">
      <w:pPr>
        <w:rPr>
          <w:b/>
          <w:bCs/>
          <w:color w:val="92D050"/>
        </w:rPr>
      </w:pPr>
      <w:r w:rsidRPr="00F11410">
        <w:rPr>
          <w:b/>
          <w:bCs/>
          <w:color w:val="92D050"/>
        </w:rPr>
        <w:t>L’accesso ai file</w:t>
      </w:r>
    </w:p>
    <w:p w14:paraId="5896ACDE" w14:textId="40DB7FB1" w:rsidR="005C091F" w:rsidRDefault="00F11410" w:rsidP="00DC5984">
      <w:r>
        <w:t>Nei file system di rete possiamo accedere ai servizi remoti, cioè i file, tramite la RPC oppure effettuando una copiatura locale, andare a lavorare sui file e successivamente salvarlo in remoto</w:t>
      </w:r>
    </w:p>
    <w:p w14:paraId="0BE4C04E" w14:textId="07E0E8BC" w:rsidR="00F11410" w:rsidRDefault="00F11410" w:rsidP="00DC5984">
      <w:r>
        <w:lastRenderedPageBreak/>
        <w:t xml:space="preserve">Nei file system distribuiti </w:t>
      </w:r>
      <w:r w:rsidR="003438E1">
        <w:t>vediamo i file/servizi come se fossero</w:t>
      </w:r>
      <w:r>
        <w:t xml:space="preserve"> locali, eventualmente eseguiti remotamente in modo trasparente</w:t>
      </w:r>
      <w:r w:rsidR="006314BC">
        <w:t xml:space="preserve"> tramite il sistema operativo</w:t>
      </w:r>
    </w:p>
    <w:p w14:paraId="2BF66273" w14:textId="1C8E3008" w:rsidR="00DD2441" w:rsidRDefault="00DD2441" w:rsidP="00DC5984">
      <w:r>
        <w:t>Possiamo velocizzare queste operazioni tramite l’utilizzo delle cache, possiamo ottenere informazioni sulla locazione dei file in modo da non dover cercare continuamente la locazione dei file, le politiche di aggiornamento possono essere effettuate i vari modi a seconda delle necessità, possiamo farla in write.through, delayed-write oppure write-on-close</w:t>
      </w:r>
      <w:r>
        <w:br/>
        <w:t>Bisogna garantire la consistenza delle informazioni, ciò può essere effettuato dal client o dal server</w:t>
      </w:r>
    </w:p>
    <w:p w14:paraId="350677C6" w14:textId="5C0DCDF9" w:rsidR="00DD2441" w:rsidRPr="00DD2441" w:rsidRDefault="00DD2441" w:rsidP="00DC5984">
      <w:pPr>
        <w:rPr>
          <w:b/>
          <w:bCs/>
          <w:color w:val="92D050"/>
        </w:rPr>
      </w:pPr>
      <w:r w:rsidRPr="00DD2441">
        <w:rPr>
          <w:b/>
          <w:bCs/>
          <w:color w:val="92D050"/>
        </w:rPr>
        <w:t>Lo stato del file server</w:t>
      </w:r>
    </w:p>
    <w:p w14:paraId="3F4BB5F7" w14:textId="6BA288D7" w:rsidR="009E2EE6" w:rsidRDefault="00DD2441" w:rsidP="00DC5984">
      <w:r>
        <w:t>Possiamo gestire il nostro file system in modo efficiente andando a raccogliere tutte le informazioni necessarie all’apertura del file per una migliore gestione del file stesso</w:t>
      </w:r>
      <w:r>
        <w:br/>
      </w:r>
      <w:r w:rsidR="009E2EE6">
        <w:t>I file server senza stato possono soddisfare le richieste in modo indipendente dalle precedenti, cioè non salvano lo stato, ovviamente questi file sono più semplici ed ovviamente il tempo necessario per l’operazione sarà maggiore in quanto dobbiamo andare a ricercare le varie informazioni ogni volta</w:t>
      </w:r>
      <w:r w:rsidR="009E2EE6">
        <w:br/>
        <w:t>I file server con stato tramite l’operazione di open andrà a salvare le informazioni utili all’interno di alcune tabelle in modo da sapere in futuro dove sarà il mio file, ovviamente finche il file rimane in quella locazione</w:t>
      </w:r>
    </w:p>
    <w:p w14:paraId="28D25459" w14:textId="30907D6D" w:rsidR="009E2EE6" w:rsidRPr="009E2EE6" w:rsidRDefault="009E2EE6" w:rsidP="00DC5984">
      <w:pPr>
        <w:rPr>
          <w:b/>
          <w:bCs/>
          <w:color w:val="92D050"/>
        </w:rPr>
      </w:pPr>
      <w:r w:rsidRPr="009E2EE6">
        <w:rPr>
          <w:b/>
          <w:bCs/>
          <w:color w:val="92D050"/>
        </w:rPr>
        <w:t>La replica dei file</w:t>
      </w:r>
    </w:p>
    <w:p w14:paraId="5678FFE2" w14:textId="144E572A" w:rsidR="009E2EE6" w:rsidRDefault="009E2EE6" w:rsidP="00DC5984">
      <w:r>
        <w:t xml:space="preserve">Questa operazione consente di avere una ridondanza dei file che permette di avere una tolleranza ai guasti maggiore, migliori prestazioni di accesso ai file, </w:t>
      </w:r>
      <w:r w:rsidR="00C81504">
        <w:t>la replicazione risulta invisibile agli utenti ma dobbiamo stare attenti ad effettuare correttamente l’aggiornamento delle varie copie del file</w:t>
      </w:r>
    </w:p>
    <w:p w14:paraId="0DFC0994" w14:textId="77777777" w:rsidR="004C105B" w:rsidRDefault="004C105B" w:rsidP="00E632FF"/>
    <w:p w14:paraId="67D853E5" w14:textId="77777777" w:rsidR="004C105B" w:rsidRDefault="004C105B" w:rsidP="00E632FF"/>
    <w:sectPr w:rsidR="004C105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466B1"/>
    <w:multiLevelType w:val="hybridMultilevel"/>
    <w:tmpl w:val="94980EB4"/>
    <w:lvl w:ilvl="0" w:tplc="1060A35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38044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8E"/>
    <w:rsid w:val="0000615E"/>
    <w:rsid w:val="000150EC"/>
    <w:rsid w:val="00043F3A"/>
    <w:rsid w:val="00057770"/>
    <w:rsid w:val="00070361"/>
    <w:rsid w:val="00083FEF"/>
    <w:rsid w:val="0008763B"/>
    <w:rsid w:val="000935DF"/>
    <w:rsid w:val="000A4805"/>
    <w:rsid w:val="000B7D1B"/>
    <w:rsid w:val="000C32B6"/>
    <w:rsid w:val="000C7E1F"/>
    <w:rsid w:val="000E51D8"/>
    <w:rsid w:val="00105537"/>
    <w:rsid w:val="001103EE"/>
    <w:rsid w:val="00125889"/>
    <w:rsid w:val="001613CB"/>
    <w:rsid w:val="00167DF6"/>
    <w:rsid w:val="00192DF9"/>
    <w:rsid w:val="001968AF"/>
    <w:rsid w:val="001C2725"/>
    <w:rsid w:val="001D1192"/>
    <w:rsid w:val="0023595E"/>
    <w:rsid w:val="002371AE"/>
    <w:rsid w:val="00265C7F"/>
    <w:rsid w:val="002705F3"/>
    <w:rsid w:val="00276C8F"/>
    <w:rsid w:val="002801D0"/>
    <w:rsid w:val="00281BAB"/>
    <w:rsid w:val="002C60A7"/>
    <w:rsid w:val="002E03EA"/>
    <w:rsid w:val="002E500B"/>
    <w:rsid w:val="00320C96"/>
    <w:rsid w:val="003400E1"/>
    <w:rsid w:val="003438E1"/>
    <w:rsid w:val="00351FA3"/>
    <w:rsid w:val="00354715"/>
    <w:rsid w:val="00363CDA"/>
    <w:rsid w:val="003919AA"/>
    <w:rsid w:val="00393EA3"/>
    <w:rsid w:val="003A2E59"/>
    <w:rsid w:val="003A4A69"/>
    <w:rsid w:val="003C0CA4"/>
    <w:rsid w:val="003E446D"/>
    <w:rsid w:val="003F4234"/>
    <w:rsid w:val="00455B70"/>
    <w:rsid w:val="00491C2D"/>
    <w:rsid w:val="00495C8C"/>
    <w:rsid w:val="004B6349"/>
    <w:rsid w:val="004C105B"/>
    <w:rsid w:val="004D0EDA"/>
    <w:rsid w:val="004F1A41"/>
    <w:rsid w:val="005142C4"/>
    <w:rsid w:val="00541242"/>
    <w:rsid w:val="00541AF5"/>
    <w:rsid w:val="00543BF1"/>
    <w:rsid w:val="00546EBA"/>
    <w:rsid w:val="00552236"/>
    <w:rsid w:val="00573166"/>
    <w:rsid w:val="005A2549"/>
    <w:rsid w:val="005A4E60"/>
    <w:rsid w:val="005B12B0"/>
    <w:rsid w:val="005B16D4"/>
    <w:rsid w:val="005C091F"/>
    <w:rsid w:val="005C3ED1"/>
    <w:rsid w:val="005C4AFA"/>
    <w:rsid w:val="005F55B7"/>
    <w:rsid w:val="006156CB"/>
    <w:rsid w:val="0062702C"/>
    <w:rsid w:val="00627750"/>
    <w:rsid w:val="006314BC"/>
    <w:rsid w:val="0063389C"/>
    <w:rsid w:val="0063680B"/>
    <w:rsid w:val="00651874"/>
    <w:rsid w:val="0065322F"/>
    <w:rsid w:val="00653C0E"/>
    <w:rsid w:val="006625F8"/>
    <w:rsid w:val="00665F3B"/>
    <w:rsid w:val="00684EFC"/>
    <w:rsid w:val="006854F0"/>
    <w:rsid w:val="0069485D"/>
    <w:rsid w:val="006A1377"/>
    <w:rsid w:val="006A63C6"/>
    <w:rsid w:val="006A6573"/>
    <w:rsid w:val="006B5328"/>
    <w:rsid w:val="006B789D"/>
    <w:rsid w:val="006D1FE9"/>
    <w:rsid w:val="006D5239"/>
    <w:rsid w:val="006F1E3A"/>
    <w:rsid w:val="006F40B0"/>
    <w:rsid w:val="006F7B88"/>
    <w:rsid w:val="00737033"/>
    <w:rsid w:val="00745D67"/>
    <w:rsid w:val="00756E18"/>
    <w:rsid w:val="0076106C"/>
    <w:rsid w:val="0076116C"/>
    <w:rsid w:val="00761C29"/>
    <w:rsid w:val="00762168"/>
    <w:rsid w:val="00794367"/>
    <w:rsid w:val="007B1212"/>
    <w:rsid w:val="007B57D2"/>
    <w:rsid w:val="007C7FF3"/>
    <w:rsid w:val="007D17B1"/>
    <w:rsid w:val="007D561E"/>
    <w:rsid w:val="007E26F5"/>
    <w:rsid w:val="00806226"/>
    <w:rsid w:val="0082116D"/>
    <w:rsid w:val="00830049"/>
    <w:rsid w:val="008355E2"/>
    <w:rsid w:val="00842902"/>
    <w:rsid w:val="00845BAA"/>
    <w:rsid w:val="00865AB9"/>
    <w:rsid w:val="00876C52"/>
    <w:rsid w:val="00894568"/>
    <w:rsid w:val="008A0D09"/>
    <w:rsid w:val="008A1E7C"/>
    <w:rsid w:val="008B3DB6"/>
    <w:rsid w:val="008B5C06"/>
    <w:rsid w:val="008B74D4"/>
    <w:rsid w:val="008C0DC5"/>
    <w:rsid w:val="008C722F"/>
    <w:rsid w:val="008D4BCE"/>
    <w:rsid w:val="008F0D85"/>
    <w:rsid w:val="00922C0C"/>
    <w:rsid w:val="0092433D"/>
    <w:rsid w:val="009251D4"/>
    <w:rsid w:val="009268E1"/>
    <w:rsid w:val="00937AD0"/>
    <w:rsid w:val="00947FE4"/>
    <w:rsid w:val="009B4792"/>
    <w:rsid w:val="009C6616"/>
    <w:rsid w:val="009C6E81"/>
    <w:rsid w:val="009E1D1F"/>
    <w:rsid w:val="009E2EE6"/>
    <w:rsid w:val="009F7C8E"/>
    <w:rsid w:val="00A02EB3"/>
    <w:rsid w:val="00A07E25"/>
    <w:rsid w:val="00A33D44"/>
    <w:rsid w:val="00A37E5D"/>
    <w:rsid w:val="00A37FA3"/>
    <w:rsid w:val="00A44180"/>
    <w:rsid w:val="00A53D02"/>
    <w:rsid w:val="00A97FEC"/>
    <w:rsid w:val="00AA6BFF"/>
    <w:rsid w:val="00AB1D55"/>
    <w:rsid w:val="00AB301D"/>
    <w:rsid w:val="00AC1C78"/>
    <w:rsid w:val="00AC2971"/>
    <w:rsid w:val="00AD079E"/>
    <w:rsid w:val="00AD6F77"/>
    <w:rsid w:val="00AD7F8C"/>
    <w:rsid w:val="00AF0A73"/>
    <w:rsid w:val="00AF3A3A"/>
    <w:rsid w:val="00B02275"/>
    <w:rsid w:val="00B037B5"/>
    <w:rsid w:val="00B03E56"/>
    <w:rsid w:val="00B10F8C"/>
    <w:rsid w:val="00B119D0"/>
    <w:rsid w:val="00B35018"/>
    <w:rsid w:val="00B3604B"/>
    <w:rsid w:val="00B45021"/>
    <w:rsid w:val="00B5239B"/>
    <w:rsid w:val="00B666EC"/>
    <w:rsid w:val="00B82658"/>
    <w:rsid w:val="00B83E59"/>
    <w:rsid w:val="00BB61DA"/>
    <w:rsid w:val="00BB776C"/>
    <w:rsid w:val="00BD2F03"/>
    <w:rsid w:val="00C00592"/>
    <w:rsid w:val="00C01819"/>
    <w:rsid w:val="00C13081"/>
    <w:rsid w:val="00C15F50"/>
    <w:rsid w:val="00C1676D"/>
    <w:rsid w:val="00C257BB"/>
    <w:rsid w:val="00C27180"/>
    <w:rsid w:val="00C31588"/>
    <w:rsid w:val="00C35BE6"/>
    <w:rsid w:val="00C46B35"/>
    <w:rsid w:val="00C64BC5"/>
    <w:rsid w:val="00C75655"/>
    <w:rsid w:val="00C75F54"/>
    <w:rsid w:val="00C81504"/>
    <w:rsid w:val="00C94F63"/>
    <w:rsid w:val="00C962AD"/>
    <w:rsid w:val="00CB0D9D"/>
    <w:rsid w:val="00CC3061"/>
    <w:rsid w:val="00CD5469"/>
    <w:rsid w:val="00CF135E"/>
    <w:rsid w:val="00D0599E"/>
    <w:rsid w:val="00D3320A"/>
    <w:rsid w:val="00D46D78"/>
    <w:rsid w:val="00D57144"/>
    <w:rsid w:val="00D736DA"/>
    <w:rsid w:val="00D756A7"/>
    <w:rsid w:val="00D767DD"/>
    <w:rsid w:val="00D93588"/>
    <w:rsid w:val="00DA4F0A"/>
    <w:rsid w:val="00DC5984"/>
    <w:rsid w:val="00DD1BAA"/>
    <w:rsid w:val="00DD2441"/>
    <w:rsid w:val="00DD741B"/>
    <w:rsid w:val="00DE0DE8"/>
    <w:rsid w:val="00E168E0"/>
    <w:rsid w:val="00E446E1"/>
    <w:rsid w:val="00E6320D"/>
    <w:rsid w:val="00E632FF"/>
    <w:rsid w:val="00E71772"/>
    <w:rsid w:val="00E74796"/>
    <w:rsid w:val="00E873BA"/>
    <w:rsid w:val="00EB15C7"/>
    <w:rsid w:val="00EC2FD6"/>
    <w:rsid w:val="00EE168E"/>
    <w:rsid w:val="00EE43E1"/>
    <w:rsid w:val="00EF4438"/>
    <w:rsid w:val="00F0451C"/>
    <w:rsid w:val="00F058FB"/>
    <w:rsid w:val="00F11410"/>
    <w:rsid w:val="00F15C30"/>
    <w:rsid w:val="00F40CBE"/>
    <w:rsid w:val="00F46896"/>
    <w:rsid w:val="00F5274E"/>
    <w:rsid w:val="00F6580B"/>
    <w:rsid w:val="00F673E7"/>
    <w:rsid w:val="00F7014A"/>
    <w:rsid w:val="00F726D8"/>
    <w:rsid w:val="00FA5BE4"/>
    <w:rsid w:val="00FB3E71"/>
    <w:rsid w:val="00FB5AF5"/>
    <w:rsid w:val="00FC292E"/>
    <w:rsid w:val="00FC54FF"/>
    <w:rsid w:val="00FC7768"/>
    <w:rsid w:val="00FE0B00"/>
    <w:rsid w:val="00FE50E5"/>
    <w:rsid w:val="00FE605C"/>
    <w:rsid w:val="00FE6CE5"/>
    <w:rsid w:val="00FF79F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7781"/>
  <w15:chartTrackingRefBased/>
  <w15:docId w15:val="{26CAADAE-3F14-461A-BE13-22A769A2F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B57D2"/>
  </w:style>
  <w:style w:type="paragraph" w:styleId="Titolo1">
    <w:name w:val="heading 1"/>
    <w:basedOn w:val="Normale"/>
    <w:next w:val="Normale"/>
    <w:link w:val="Titolo1Carattere"/>
    <w:uiPriority w:val="9"/>
    <w:qFormat/>
    <w:rsid w:val="00EE1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E1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E168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E168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E168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E168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E168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E168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E168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E168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E168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E168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E168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E168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E168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E168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E168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E168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E1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E168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E168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E168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E168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E168E"/>
    <w:rPr>
      <w:i/>
      <w:iCs/>
      <w:color w:val="404040" w:themeColor="text1" w:themeTint="BF"/>
    </w:rPr>
  </w:style>
  <w:style w:type="paragraph" w:styleId="Paragrafoelenco">
    <w:name w:val="List Paragraph"/>
    <w:basedOn w:val="Normale"/>
    <w:uiPriority w:val="34"/>
    <w:qFormat/>
    <w:rsid w:val="00EE168E"/>
    <w:pPr>
      <w:ind w:left="720"/>
      <w:contextualSpacing/>
    </w:pPr>
  </w:style>
  <w:style w:type="character" w:styleId="Enfasiintensa">
    <w:name w:val="Intense Emphasis"/>
    <w:basedOn w:val="Carpredefinitoparagrafo"/>
    <w:uiPriority w:val="21"/>
    <w:qFormat/>
    <w:rsid w:val="00EE168E"/>
    <w:rPr>
      <w:i/>
      <w:iCs/>
      <w:color w:val="0F4761" w:themeColor="accent1" w:themeShade="BF"/>
    </w:rPr>
  </w:style>
  <w:style w:type="paragraph" w:styleId="Citazioneintensa">
    <w:name w:val="Intense Quote"/>
    <w:basedOn w:val="Normale"/>
    <w:next w:val="Normale"/>
    <w:link w:val="CitazioneintensaCarattere"/>
    <w:uiPriority w:val="30"/>
    <w:qFormat/>
    <w:rsid w:val="00EE1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E168E"/>
    <w:rPr>
      <w:i/>
      <w:iCs/>
      <w:color w:val="0F4761" w:themeColor="accent1" w:themeShade="BF"/>
    </w:rPr>
  </w:style>
  <w:style w:type="character" w:styleId="Riferimentointenso">
    <w:name w:val="Intense Reference"/>
    <w:basedOn w:val="Carpredefinitoparagrafo"/>
    <w:uiPriority w:val="32"/>
    <w:qFormat/>
    <w:rsid w:val="00EE1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2019</TotalTime>
  <Pages>17</Pages>
  <Words>7570</Words>
  <Characters>43149</Characters>
  <Application>Microsoft Office Word</Application>
  <DocSecurity>0</DocSecurity>
  <Lines>359</Lines>
  <Paragraphs>101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Dimino</dc:creator>
  <cp:keywords/>
  <dc:description/>
  <cp:lastModifiedBy>Simone Dimino</cp:lastModifiedBy>
  <cp:revision>244</cp:revision>
  <dcterms:created xsi:type="dcterms:W3CDTF">2025-02-12T09:17:00Z</dcterms:created>
  <dcterms:modified xsi:type="dcterms:W3CDTF">2025-02-13T18:56:00Z</dcterms:modified>
</cp:coreProperties>
</file>