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45A" w:rsidRPr="00D43E00" w:rsidRDefault="00000000" w:rsidP="00D43E00">
      <w:pPr>
        <w:spacing w:line="259" w:lineRule="auto"/>
        <w:ind w:left="0" w:firstLine="0"/>
        <w:rPr>
          <w:sz w:val="32"/>
          <w:szCs w:val="28"/>
        </w:rPr>
      </w:pPr>
      <w:bookmarkStart w:id="0" w:name="_Hlk164079876"/>
      <w:bookmarkStart w:id="1" w:name="_Hlk164076133"/>
      <w:r w:rsidRPr="00D43E00">
        <w:rPr>
          <w:b/>
          <w:bCs/>
          <w:i/>
          <w:iCs/>
          <w:sz w:val="36"/>
          <w:szCs w:val="32"/>
        </w:rPr>
        <w:t xml:space="preserve">Розробка програмного забезпечення для моніторингу мережі </w:t>
      </w:r>
    </w:p>
    <w:bookmarkEnd w:id="0"/>
    <w:p w:rsidR="00D57063" w:rsidRDefault="00D57063">
      <w:pPr>
        <w:spacing w:line="259" w:lineRule="auto"/>
        <w:ind w:left="0" w:firstLine="0"/>
      </w:pPr>
    </w:p>
    <w:p w:rsidR="00D57063" w:rsidRDefault="00000000">
      <w:pPr>
        <w:ind w:left="-5"/>
      </w:pPr>
      <w:bookmarkStart w:id="2" w:name="_Hlk164079889"/>
      <w:r>
        <w:t xml:space="preserve">Розробити програмне забезпечення, яке забезпечить моніторинг мережі, а також відслідковування стану мережевих пристроїв та з'єднань. </w:t>
      </w:r>
    </w:p>
    <w:bookmarkEnd w:id="1"/>
    <w:bookmarkEnd w:id="2"/>
    <w:p w:rsidR="00AA1F7B" w:rsidRDefault="00AA1F7B">
      <w:pPr>
        <w:ind w:left="-5"/>
      </w:pPr>
    </w:p>
    <w:sdt>
      <w:sdtPr>
        <w:rPr>
          <w:rFonts w:asciiTheme="minorHAnsi" w:eastAsiaTheme="minorEastAsia" w:hAnsiTheme="minorHAnsi" w:cs="Calibri"/>
          <w:b w:val="0"/>
          <w:bCs w:val="0"/>
          <w:color w:val="000000"/>
          <w:kern w:val="0"/>
          <w:sz w:val="28"/>
          <w:szCs w:val="28"/>
          <w:lang w:val="en-UA" w:eastAsia="en-GB"/>
          <w14:ligatures w14:val="standardContextual"/>
        </w:rPr>
        <w:id w:val="-382640691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kern w:val="2"/>
          <w:szCs w:val="24"/>
        </w:rPr>
      </w:sdtEndPr>
      <w:sdtContent>
        <w:p w:rsidR="00AA1F7B" w:rsidRPr="00273CF1" w:rsidRDefault="00AA1F7B" w:rsidP="00AA1F7B">
          <w:pPr>
            <w:pStyle w:val="TOCHeading"/>
            <w:rPr>
              <w:rFonts w:ascii="Times New Roman" w:hAnsi="Times New Roman" w:cs="Times New Roman"/>
            </w:rPr>
          </w:pPr>
          <w:r w:rsidRPr="00273CF1">
            <w:rPr>
              <w:rFonts w:ascii="Times New Roman" w:hAnsi="Times New Roman" w:cs="Times New Roman"/>
            </w:rPr>
            <w:t>Зміст</w:t>
          </w:r>
        </w:p>
        <w:p w:rsidR="00273CF1" w:rsidRPr="00273CF1" w:rsidRDefault="00AA1F7B">
          <w:pPr>
            <w:pStyle w:val="TOC1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r w:rsidRPr="00273CF1">
            <w:rPr>
              <w:rFonts w:ascii="Times New Roman" w:hAnsi="Times New Roman" w:cs="Times New Roman"/>
            </w:rPr>
            <w:fldChar w:fldCharType="begin"/>
          </w:r>
          <w:r w:rsidRPr="00273CF1">
            <w:rPr>
              <w:rFonts w:ascii="Times New Roman" w:hAnsi="Times New Roman" w:cs="Times New Roman"/>
            </w:rPr>
            <w:instrText xml:space="preserve"> TOC \o "1-3" \h \z \u </w:instrText>
          </w:r>
          <w:r w:rsidRPr="00273CF1">
            <w:rPr>
              <w:rFonts w:ascii="Times New Roman" w:hAnsi="Times New Roman" w:cs="Times New Roman"/>
            </w:rPr>
            <w:fldChar w:fldCharType="separate"/>
          </w:r>
          <w:hyperlink w:anchor="_Toc164081220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системи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_Toc164081220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1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системи в цілому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_Toc164081221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2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процесу розробки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_Toc164081222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3" w:history="1">
            <w:r w:rsidR="00273CF1" w:rsidRPr="00273CF1">
              <w:rPr>
                <w:rStyle w:val="Hyperlink"/>
                <w:rFonts w:ascii="Times New Roman" w:hAnsi="Times New Roman" w:cs="Times New Roman"/>
                <w:noProof/>
              </w:rPr>
              <w:t>Планування розробки проекту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_Toc164081223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4" w:history="1">
            <w:r w:rsidR="00273CF1" w:rsidRPr="00273CF1">
              <w:rPr>
                <w:rStyle w:val="Hyperlink"/>
                <w:rFonts w:ascii="Times New Roman" w:hAnsi="Times New Roman" w:cs="Times New Roman"/>
                <w:noProof/>
              </w:rPr>
              <w:t>Розробка графічної частини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_Toc164081224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3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5" w:history="1">
            <w:r w:rsidR="00273CF1" w:rsidRPr="00273CF1">
              <w:rPr>
                <w:rStyle w:val="Hyperlink"/>
                <w:rFonts w:ascii="Times New Roman" w:hAnsi="Times New Roman" w:cs="Times New Roman"/>
                <w:noProof/>
              </w:rPr>
              <w:t>Тестування програмного забезпечення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_Toc164081225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CF1" w:rsidRPr="00273CF1" w:rsidRDefault="00000000">
          <w:pPr>
            <w:pStyle w:val="TOC2"/>
            <w:tabs>
              <w:tab w:val="right" w:leader="dot" w:pos="9323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en-UA" w:eastAsia="en-GB"/>
              <w14:ligatures w14:val="standardContextual"/>
            </w:rPr>
          </w:pPr>
          <w:hyperlink w:anchor="_Toc164081226" w:history="1">
            <w:r w:rsidR="00273CF1" w:rsidRPr="00273C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Вимоги до структури та функціонування системи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instrText xml:space="preserve"> PAGEREF _Toc164081226 \h </w:instrTex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367CF">
              <w:rPr>
                <w:rFonts w:ascii="Times New Roman" w:hAnsi="Times New Roman" w:cs="Times New Roman"/>
                <w:b/>
                <w:bCs/>
                <w:noProof/>
                <w:webHidden/>
                <w:lang w:val="en-GB"/>
              </w:rPr>
              <w:t>Error! Bookmark not defined.</w:t>
            </w:r>
            <w:r w:rsidR="00273CF1" w:rsidRPr="00273C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F7B" w:rsidRDefault="00AA1F7B" w:rsidP="00AA1F7B">
          <w:pPr>
            <w:spacing w:line="276" w:lineRule="auto"/>
            <w:ind w:left="0" w:firstLine="0"/>
            <w:jc w:val="both"/>
          </w:pPr>
          <w:r w:rsidRPr="00273CF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A1F7B" w:rsidRDefault="00AA1F7B">
      <w:pPr>
        <w:ind w:left="-5"/>
      </w:pP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AA1F7B" w:rsidRDefault="00AA1F7B">
      <w:pPr>
        <w:spacing w:line="259" w:lineRule="auto"/>
        <w:ind w:left="0" w:firstLine="0"/>
      </w:pPr>
    </w:p>
    <w:p w:rsidR="00AA1F7B" w:rsidRPr="002A1490" w:rsidRDefault="00AA1F7B">
      <w:pPr>
        <w:spacing w:line="259" w:lineRule="auto"/>
        <w:ind w:left="0" w:firstLine="0"/>
        <w:rPr>
          <w:lang w:val="en-US"/>
        </w:rPr>
      </w:pPr>
    </w:p>
    <w:p w:rsidR="00AA1F7B" w:rsidRDefault="00AA1F7B" w:rsidP="00AA1F7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62728311"/>
      <w:bookmarkStart w:id="4" w:name="_Toc164081220"/>
      <w:r w:rsidRPr="00AA1F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Вимоги до системи</w:t>
      </w:r>
      <w:bookmarkEnd w:id="3"/>
      <w:bookmarkEnd w:id="4"/>
    </w:p>
    <w:p w:rsidR="00AA1F7B" w:rsidRPr="00AA1F7B" w:rsidRDefault="00AA1F7B" w:rsidP="00AA1F7B"/>
    <w:p w:rsidR="00AA1F7B" w:rsidRPr="00C41F97" w:rsidRDefault="00AA1F7B" w:rsidP="00AA1F7B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5" w:name="_Toc162728312"/>
      <w:bookmarkStart w:id="6" w:name="_Toc164081221"/>
      <w:bookmarkStart w:id="7" w:name="_Hlk164079752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системи в цілому</w:t>
      </w:r>
      <w:bookmarkEnd w:id="5"/>
      <w:bookmarkEnd w:id="6"/>
    </w:p>
    <w:bookmarkEnd w:id="7"/>
    <w:p w:rsidR="00C41F97" w:rsidRPr="00C41F97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 xml:space="preserve">Програма повинна надавати користувачеві зручний інтерфейс для керування мережевими пристроями та з'єднаннями, а також можливість відслідковувати їх стан. Інтерфейс цієї програми має бути створений за допомогою технологій, які дозволяють використовувати бібліотеки класів для створення </w:t>
      </w:r>
      <w:r w:rsidRPr="00C41F97">
        <w:rPr>
          <w:rFonts w:ascii="Times New Roman" w:hAnsi="Times New Roman" w:cs="Times New Roman"/>
        </w:rPr>
        <w:lastRenderedPageBreak/>
        <w:t>графічного інтерфейсу користувача (GUI) та взаємодії з мережевими пристроями.</w:t>
      </w:r>
    </w:p>
    <w:p w:rsidR="00C41F97" w:rsidRPr="00C41F97" w:rsidRDefault="00C41F97" w:rsidP="00C41F97">
      <w:pPr>
        <w:rPr>
          <w:rFonts w:ascii="Times New Roman" w:hAnsi="Times New Roman" w:cs="Times New Roman"/>
        </w:rPr>
      </w:pPr>
    </w:p>
    <w:p w:rsidR="00AA1F7B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>Для розробки такого програмного забезпечення можна використовувати мову програмування C++ та допоміжні бібліотеки, такі як Qt для створення GUI, а також бібліотеки для роботи з мережевими протоколами, такі як Boost.Asio для роботи з TCP/IP та іншими мережевими протоколами.</w:t>
      </w:r>
    </w:p>
    <w:p w:rsidR="00C41F97" w:rsidRDefault="00C41F97" w:rsidP="00C41F97"/>
    <w:p w:rsidR="00AA1F7B" w:rsidRPr="00C41F97" w:rsidRDefault="00AA1F7B" w:rsidP="00AA1F7B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8" w:name="_Toc162728313"/>
      <w:bookmarkStart w:id="9" w:name="_Toc164081222"/>
      <w:r w:rsidRPr="00C41F9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Вимоги до процесу розробки</w:t>
      </w:r>
      <w:bookmarkEnd w:id="8"/>
      <w:bookmarkEnd w:id="9"/>
    </w:p>
    <w:p w:rsidR="00AA1F7B" w:rsidRDefault="00AA1F7B" w:rsidP="00AA1F7B">
      <w:r>
        <w:t xml:space="preserve">Основний процес розробки буде організований у вигляді </w:t>
      </w:r>
      <w:r>
        <w:rPr>
          <w:lang w:val="en-US"/>
        </w:rPr>
        <w:t>Scrum</w:t>
      </w:r>
      <w:r>
        <w:t xml:space="preserve">, але пункт «Планування розробки проекту» буде виконаний перед наступними ітераційними пунктами. </w:t>
      </w:r>
      <w:r w:rsidRPr="006E079F">
        <w:t>Розробка буде умовно поділена на такі етапи:</w:t>
      </w:r>
    </w:p>
    <w:p w:rsidR="00C41F97" w:rsidRPr="00C41F97" w:rsidRDefault="00C41F97" w:rsidP="00AA1F7B">
      <w:pPr>
        <w:rPr>
          <w:b/>
          <w:bCs/>
        </w:rPr>
      </w:pPr>
    </w:p>
    <w:p w:rsidR="00C41F97" w:rsidRPr="00C41F97" w:rsidRDefault="00C41F97" w:rsidP="00C41F9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2728314"/>
      <w:bookmarkStart w:id="11" w:name="_Toc164081223"/>
      <w:r w:rsidRPr="00C4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Планування розробки проекту</w:t>
      </w:r>
      <w:bookmarkEnd w:id="10"/>
      <w:bookmarkEnd w:id="11"/>
    </w:p>
    <w:p w:rsidR="00C41F97" w:rsidRDefault="00C41F97" w:rsidP="00C41F97">
      <w:pPr>
        <w:rPr>
          <w:rFonts w:ascii="Times New Roman" w:hAnsi="Times New Roman" w:cs="Times New Roman"/>
          <w:szCs w:val="28"/>
        </w:rPr>
      </w:pPr>
      <w:r w:rsidRPr="00C41F97">
        <w:rPr>
          <w:rFonts w:ascii="Times New Roman" w:hAnsi="Times New Roman" w:cs="Times New Roman"/>
          <w:szCs w:val="28"/>
        </w:rPr>
        <w:t>Під час цього етапу будуть оцінюватися підходи та вибиратися технології для розробки проекту. Складатися документація до майбутнього проекту та теоретичний приблизний макет проекту.</w:t>
      </w:r>
    </w:p>
    <w:p w:rsidR="00C41F97" w:rsidRPr="00C41F97" w:rsidRDefault="00C41F97" w:rsidP="00C41F97">
      <w:pPr>
        <w:rPr>
          <w:rFonts w:ascii="Times New Roman" w:hAnsi="Times New Roman" w:cs="Times New Roman"/>
          <w:szCs w:val="28"/>
        </w:rPr>
      </w:pPr>
    </w:p>
    <w:p w:rsidR="00C41F97" w:rsidRPr="00F93243" w:rsidRDefault="00C41F97" w:rsidP="00C41F9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2728315"/>
      <w:bookmarkStart w:id="13" w:name="_Toc164081224"/>
      <w:r w:rsidRPr="00F932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Розробка графічної частини</w:t>
      </w:r>
      <w:bookmarkEnd w:id="12"/>
      <w:bookmarkEnd w:id="13"/>
    </w:p>
    <w:p w:rsidR="00C41F97" w:rsidRDefault="00C41F97" w:rsidP="00C41F97">
      <w:pPr>
        <w:rPr>
          <w:rFonts w:ascii="Times New Roman" w:hAnsi="Times New Roman" w:cs="Times New Roman"/>
        </w:rPr>
      </w:pPr>
      <w:r w:rsidRPr="00C41F97">
        <w:rPr>
          <w:rFonts w:ascii="Times New Roman" w:hAnsi="Times New Roman" w:cs="Times New Roman"/>
        </w:rPr>
        <w:t xml:space="preserve">Основна мета цього етапу створити графічну обгортку програми, яка ще не буде виконувати жодних дій пов’язаних з функціоналом резервування файлів, окрім переходу між </w:t>
      </w:r>
      <w:r w:rsidRPr="00C41F97">
        <w:rPr>
          <w:rFonts w:ascii="Times New Roman" w:hAnsi="Times New Roman" w:cs="Times New Roman"/>
          <w:lang w:val="en-US"/>
        </w:rPr>
        <w:t>Views</w:t>
      </w:r>
      <w:r w:rsidRPr="00C41F97">
        <w:rPr>
          <w:rFonts w:ascii="Times New Roman" w:hAnsi="Times New Roman" w:cs="Times New Roman"/>
        </w:rPr>
        <w:t xml:space="preserve"> та якимись базовими імплементаціями. Наприклад інтерфейсами сервісів та інше. Результатом має бути визначена у міру можливості графічна частина, якій буде лише необхідно імплементувати функціонал.</w:t>
      </w:r>
    </w:p>
    <w:p w:rsidR="00F93243" w:rsidRDefault="00F93243" w:rsidP="00C41F97">
      <w:pPr>
        <w:rPr>
          <w:rFonts w:ascii="Times New Roman" w:hAnsi="Times New Roman" w:cs="Times New Roman"/>
        </w:rPr>
      </w:pPr>
    </w:p>
    <w:p w:rsidR="00F93243" w:rsidRPr="00F93243" w:rsidRDefault="00F93243" w:rsidP="00F93243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62728318"/>
      <w:bookmarkStart w:id="15" w:name="_Toc164081225"/>
      <w:r w:rsidRPr="00F932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Тестування програмного забезпечення</w:t>
      </w:r>
      <w:bookmarkEnd w:id="14"/>
      <w:bookmarkEnd w:id="15"/>
    </w:p>
    <w:p w:rsidR="00F93243" w:rsidRPr="00F93243" w:rsidRDefault="00F93243" w:rsidP="00F93243">
      <w:pPr>
        <w:rPr>
          <w:rFonts w:ascii="Times New Roman" w:hAnsi="Times New Roman" w:cs="Times New Roman"/>
        </w:rPr>
      </w:pPr>
      <w:r w:rsidRPr="00F93243">
        <w:rPr>
          <w:rFonts w:ascii="Times New Roman" w:hAnsi="Times New Roman" w:cs="Times New Roman"/>
        </w:rPr>
        <w:t>В кінці розробки проводиться тестування та виправляються баги програми. Результат — протестована програма, яка не містить багів.</w:t>
      </w:r>
    </w:p>
    <w:p w:rsidR="00F93243" w:rsidRPr="00C41F97" w:rsidRDefault="00F93243" w:rsidP="00C41F97">
      <w:pPr>
        <w:rPr>
          <w:rFonts w:ascii="Times New Roman" w:hAnsi="Times New Roman" w:cs="Times New Roman"/>
        </w:rPr>
      </w:pPr>
    </w:p>
    <w:p w:rsidR="00C41F97" w:rsidRDefault="00C41F97" w:rsidP="00C41F97"/>
    <w:p w:rsidR="00C41F97" w:rsidRPr="006E079F" w:rsidRDefault="00C41F97" w:rsidP="00AA1F7B"/>
    <w:p w:rsidR="00AA1F7B" w:rsidRDefault="00AA1F7B">
      <w:pPr>
        <w:spacing w:line="259" w:lineRule="auto"/>
        <w:ind w:left="0" w:firstLine="0"/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</w:p>
    <w:p w:rsidR="00273CF1" w:rsidRPr="00273CF1" w:rsidRDefault="00273CF1" w:rsidP="00273CF1">
      <w:pPr>
        <w:rPr>
          <w:rFonts w:ascii="Times New Roman" w:hAnsi="Times New Roman" w:cs="Times New Roman"/>
        </w:rPr>
      </w:pPr>
      <w:r w:rsidRPr="00273CF1">
        <w:rPr>
          <w:rFonts w:ascii="Times New Roman" w:hAnsi="Times New Roman" w:cs="Times New Roman"/>
        </w:rPr>
        <w:lastRenderedPageBreak/>
        <w:t>Програма для моніторингу мережі автоматизує низку процесів для зручного та безпечного управління мережевими ресурсами користувачем. Відповідно, програма призначена для організації певного функціоналу, що наведений нижче:</w:t>
      </w:r>
    </w:p>
    <w:p w:rsidR="00D57063" w:rsidRDefault="00D57063">
      <w:pPr>
        <w:spacing w:line="259" w:lineRule="auto"/>
        <w:ind w:left="0" w:firstLine="0"/>
      </w:pPr>
    </w:p>
    <w:p w:rsidR="00C33D49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Перевірка доступності мережевих пристроїв та відображення їх статусу:</w:t>
      </w:r>
    </w:p>
    <w:p w:rsidR="00851F23" w:rsidRPr="00C33D49" w:rsidRDefault="00851F23" w:rsidP="00C33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Інтерактивна графічна інтерфейс (GUI), що відображає кожен мережевий пристрій як іконку з індикатором стану (наприклад, колірна індикація: зелений - доступний, червоний - недоступний).</w:t>
      </w:r>
    </w:p>
    <w:p w:rsidR="00851F23" w:rsidRPr="00C33D49" w:rsidRDefault="00851F23" w:rsidP="00C33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Можливість оновлення статусу пристроїв у реальному часі з автоматичним оновленням інформації.</w:t>
      </w:r>
    </w:p>
    <w:p w:rsidR="00C33D49" w:rsidRPr="00851F23" w:rsidRDefault="00C33D49" w:rsidP="00851F23">
      <w:pPr>
        <w:ind w:left="0" w:firstLine="0"/>
        <w:rPr>
          <w:rFonts w:ascii="Times New Roman" w:hAnsi="Times New Roman" w:cs="Times New Roman"/>
          <w:bCs/>
        </w:rPr>
      </w:pP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Моніторинг швидкості мережевих з'єднань:</w:t>
      </w:r>
    </w:p>
    <w:p w:rsidR="00851F23" w:rsidRPr="00C33D49" w:rsidRDefault="00851F23" w:rsidP="00C33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Графіки, що відображають зміни швидкості передачі даних на мережевих з'єднаннях у реальному часі.</w:t>
      </w:r>
    </w:p>
    <w:p w:rsidR="00851F23" w:rsidRPr="00C33D49" w:rsidRDefault="00851F23" w:rsidP="00C33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Можливість налаштування інтервалу оновлення графіків для відслідковування швидкості з'єднань.</w:t>
      </w:r>
    </w:p>
    <w:p w:rsidR="00C33D49" w:rsidRPr="00851F23" w:rsidRDefault="00C33D49" w:rsidP="00851F23">
      <w:pPr>
        <w:ind w:left="0" w:firstLine="0"/>
        <w:rPr>
          <w:rFonts w:ascii="Times New Roman" w:hAnsi="Times New Roman" w:cs="Times New Roman"/>
          <w:bCs/>
        </w:rPr>
      </w:pP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Сповіщення про втрату з'єднання:</w:t>
      </w:r>
    </w:p>
    <w:p w:rsidR="00851F23" w:rsidRPr="00C33D49" w:rsidRDefault="00851F23" w:rsidP="00C33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Автоматичні повідомлення користувачу про втрату з'єднання з конкретним мережевим пристроєм через електронну пошту або на екрані.</w:t>
      </w:r>
    </w:p>
    <w:p w:rsidR="00851F23" w:rsidRPr="00C33D49" w:rsidRDefault="00851F23" w:rsidP="00C33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Можливість налаштування типу та приоритету сповіщень для різних пристроїв чи типів з'єднань.</w:t>
      </w:r>
    </w:p>
    <w:p w:rsidR="00C33D49" w:rsidRPr="00C33D49" w:rsidRDefault="00C33D49" w:rsidP="00C33D49">
      <w:pPr>
        <w:ind w:left="360" w:firstLine="0"/>
        <w:rPr>
          <w:rFonts w:ascii="Times New Roman" w:hAnsi="Times New Roman" w:cs="Times New Roman"/>
          <w:bCs/>
          <w:lang w:val="en-US"/>
        </w:rPr>
      </w:pP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Збір та аналіз журналів подій:</w:t>
      </w:r>
    </w:p>
    <w:p w:rsidR="00851F23" w:rsidRPr="00C33D49" w:rsidRDefault="00851F23" w:rsidP="00C33D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Система збирає журнали подій мережевих пристроїв та надає можливість фільтрації та сортування за різними параметрами.</w:t>
      </w:r>
    </w:p>
    <w:p w:rsidR="00851F23" w:rsidRPr="00C33D49" w:rsidRDefault="00851F23" w:rsidP="00C33D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Графічний інтерфейс для зручного перегляду аналізу журналів подій.</w:t>
      </w:r>
    </w:p>
    <w:p w:rsidR="00C33D49" w:rsidRPr="00851F23" w:rsidRDefault="00C33D49" w:rsidP="00851F23">
      <w:pPr>
        <w:ind w:left="0" w:firstLine="0"/>
        <w:rPr>
          <w:rFonts w:ascii="Times New Roman" w:hAnsi="Times New Roman" w:cs="Times New Roman"/>
          <w:bCs/>
        </w:rPr>
      </w:pPr>
    </w:p>
    <w:p w:rsidR="00C33D49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Сповіщення про стан мережі та пристроїв:</w:t>
      </w:r>
    </w:p>
    <w:p w:rsidR="00851F23" w:rsidRPr="00C33D49" w:rsidRDefault="00851F23" w:rsidP="00C33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lastRenderedPageBreak/>
        <w:t>Налаштування повідомлень про стан мережі та пристроїв через електронну пошту або на екрані.</w:t>
      </w:r>
    </w:p>
    <w:p w:rsidR="00851F23" w:rsidRPr="00C33D49" w:rsidRDefault="00851F23" w:rsidP="00C33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Можливість вибору конкретних станів чи подій для отримання сповіщень.</w:t>
      </w: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Моніторинг використання мережевого трафіку:</w:t>
      </w:r>
    </w:p>
    <w:p w:rsidR="00851F23" w:rsidRPr="00C33D49" w:rsidRDefault="00851F23" w:rsidP="00C33D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Графіки, що демонструють використання мережевого трафіку в реальному часі.</w:t>
      </w:r>
    </w:p>
    <w:p w:rsidR="00851F23" w:rsidRPr="00C33D49" w:rsidRDefault="00851F23" w:rsidP="00C33D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Можливість встановлення порогів використання для сповіщень про перевищення обсягу трафіку.</w:t>
      </w: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Пошук та ідентифікація нових пристроїв:</w:t>
      </w:r>
    </w:p>
    <w:p w:rsidR="00851F23" w:rsidRPr="00C33D49" w:rsidRDefault="00851F23" w:rsidP="00C33D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Автоматичний пошук та ідентифікація нових мережевих пристроїв з можливістю відображення основної інформації про них.</w:t>
      </w:r>
    </w:p>
    <w:p w:rsidR="00851F23" w:rsidRPr="00C33D49" w:rsidRDefault="00851F23" w:rsidP="00C33D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Сповіщення про виявлення нових пристроїв та можливість додавання їх до списку моніторингу.</w:t>
      </w: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Налаштування сповіщень для конкретних подій:</w:t>
      </w:r>
    </w:p>
    <w:p w:rsidR="00851F23" w:rsidRPr="00C33D49" w:rsidRDefault="00851F23" w:rsidP="00C33D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Інтерфейс для налаштування типу, приоритету та умов відправлення сповіщень для різних подій та станів мережевих пристроїв.</w:t>
      </w: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Інтерактивне відслідковування змін в стані мережі:</w:t>
      </w:r>
    </w:p>
    <w:p w:rsidR="00851F23" w:rsidRPr="00C33D49" w:rsidRDefault="00851F23" w:rsidP="00C33D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Графічний інтерфейс для відслідковування змін в стані мережі у реальному часі з можливістю взаємодії та швидкого реагування на події.</w:t>
      </w:r>
    </w:p>
    <w:p w:rsidR="00851F23" w:rsidRPr="00C33D49" w:rsidRDefault="00851F23" w:rsidP="00851F23">
      <w:pPr>
        <w:ind w:left="0" w:firstLine="0"/>
        <w:rPr>
          <w:rFonts w:ascii="Times New Roman" w:hAnsi="Times New Roman" w:cs="Times New Roman"/>
          <w:b/>
        </w:rPr>
      </w:pPr>
      <w:r w:rsidRPr="00C33D49">
        <w:rPr>
          <w:rFonts w:ascii="Times New Roman" w:hAnsi="Times New Roman" w:cs="Times New Roman"/>
          <w:b/>
        </w:rPr>
        <w:t>Інформація про пристрої:</w:t>
      </w:r>
    </w:p>
    <w:p w:rsidR="00D57063" w:rsidRPr="00C33D49" w:rsidRDefault="00851F23" w:rsidP="00C33D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36"/>
        </w:rPr>
      </w:pPr>
      <w:r w:rsidRPr="00C33D49">
        <w:rPr>
          <w:rFonts w:ascii="Times New Roman" w:hAnsi="Times New Roman" w:cs="Times New Roman"/>
          <w:bCs/>
          <w:sz w:val="28"/>
          <w:szCs w:val="28"/>
        </w:rPr>
        <w:t>Вивід основної інформації про кожен мережевий пристрій у зручному форматі, такому як IP-адреса, статус та інші ключові параметри у вигляді таблиці або списку.</w:t>
      </w:r>
      <w:r w:rsidR="00FC2329" w:rsidRPr="00C33D4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D57063" w:rsidRPr="00C33D49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858"/>
    <w:multiLevelType w:val="hybridMultilevel"/>
    <w:tmpl w:val="F23EF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0828"/>
    <w:multiLevelType w:val="hybridMultilevel"/>
    <w:tmpl w:val="303C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31DE"/>
    <w:multiLevelType w:val="hybridMultilevel"/>
    <w:tmpl w:val="C120A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C38"/>
    <w:multiLevelType w:val="hybridMultilevel"/>
    <w:tmpl w:val="BBFC2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E1BCC"/>
    <w:multiLevelType w:val="hybridMultilevel"/>
    <w:tmpl w:val="963A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07CD"/>
    <w:multiLevelType w:val="hybridMultilevel"/>
    <w:tmpl w:val="DFA2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77914"/>
    <w:multiLevelType w:val="hybridMultilevel"/>
    <w:tmpl w:val="70DE9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C523C"/>
    <w:multiLevelType w:val="hybridMultilevel"/>
    <w:tmpl w:val="2EEE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62504784">
    <w:abstractNumId w:val="6"/>
  </w:num>
  <w:num w:numId="2" w16cid:durableId="1438715994">
    <w:abstractNumId w:val="9"/>
  </w:num>
  <w:num w:numId="3" w16cid:durableId="400757876">
    <w:abstractNumId w:val="8"/>
  </w:num>
  <w:num w:numId="4" w16cid:durableId="1073047899">
    <w:abstractNumId w:val="3"/>
  </w:num>
  <w:num w:numId="5" w16cid:durableId="1238056781">
    <w:abstractNumId w:val="2"/>
  </w:num>
  <w:num w:numId="6" w16cid:durableId="1830319387">
    <w:abstractNumId w:val="5"/>
  </w:num>
  <w:num w:numId="7" w16cid:durableId="607667042">
    <w:abstractNumId w:val="7"/>
  </w:num>
  <w:num w:numId="8" w16cid:durableId="6564562">
    <w:abstractNumId w:val="0"/>
  </w:num>
  <w:num w:numId="9" w16cid:durableId="399406282">
    <w:abstractNumId w:val="4"/>
  </w:num>
  <w:num w:numId="10" w16cid:durableId="117637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045D8A"/>
    <w:rsid w:val="00061F61"/>
    <w:rsid w:val="00273CF1"/>
    <w:rsid w:val="002A1490"/>
    <w:rsid w:val="003D345A"/>
    <w:rsid w:val="007F38A1"/>
    <w:rsid w:val="00851F23"/>
    <w:rsid w:val="00AA1F7B"/>
    <w:rsid w:val="00B367CF"/>
    <w:rsid w:val="00C33D49"/>
    <w:rsid w:val="00C41F97"/>
    <w:rsid w:val="00D43E00"/>
    <w:rsid w:val="00D57063"/>
    <w:rsid w:val="00F25990"/>
    <w:rsid w:val="00F93243"/>
    <w:rsid w:val="00F95394"/>
    <w:rsid w:val="00FB674A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29171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1F7B"/>
    <w:pPr>
      <w:spacing w:after="100" w:line="276" w:lineRule="auto"/>
      <w:ind w:left="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1F7B"/>
    <w:pPr>
      <w:keepLines w:val="0"/>
      <w:spacing w:after="60" w:line="276" w:lineRule="auto"/>
      <w:ind w:left="0" w:firstLine="0"/>
      <w:jc w:val="both"/>
      <w:outlineLvl w:val="9"/>
    </w:pPr>
    <w:rPr>
      <w:rFonts w:cstheme="minorHAnsi"/>
      <w:b/>
      <w:bCs/>
      <w:color w:val="auto"/>
      <w:kern w:val="32"/>
      <w:sz w:val="36"/>
      <w:szCs w:val="36"/>
      <w:lang w:val="uk-U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1F7B"/>
    <w:pPr>
      <w:spacing w:after="100" w:line="276" w:lineRule="auto"/>
      <w:ind w:left="28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1F7B"/>
    <w:pPr>
      <w:spacing w:after="100" w:line="276" w:lineRule="auto"/>
      <w:ind w:left="560" w:firstLine="0"/>
      <w:jc w:val="both"/>
    </w:pPr>
    <w:rPr>
      <w:rFonts w:asciiTheme="minorHAnsi" w:eastAsiaTheme="minorEastAsia" w:hAnsiTheme="minorHAnsi" w:cstheme="minorHAnsi"/>
      <w:color w:val="auto"/>
      <w:kern w:val="0"/>
      <w:szCs w:val="28"/>
      <w:lang w:val="uk-UA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A1F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9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cp:lastPrinted>2024-04-18T17:33:00Z</cp:lastPrinted>
  <dcterms:created xsi:type="dcterms:W3CDTF">2024-04-18T17:33:00Z</dcterms:created>
  <dcterms:modified xsi:type="dcterms:W3CDTF">2024-04-18T17:33:00Z</dcterms:modified>
</cp:coreProperties>
</file>