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№16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ИССЛЕДОВАНИЕ МУЛЬТИПЛЕКСОРОВ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ознакомление с принципом работы мультиплексоров;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реализация и исследование функциональных модулей на основе мультиплексоров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Схема: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истинности: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D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