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D08D" w14:textId="09A45558" w:rsidR="001F78AE" w:rsidRDefault="001F78AE"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'loop through worksheets'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For Each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Worksheets'Set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column header info'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("I1") = "Ticker"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("J1") = "Yearly Change"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("K1") = "Percent Change"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("L1") = "Total Stock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Volume"'Set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variables'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Dim Ticker As String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Dim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Yearly_Change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As Double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Dim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Percent_Change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As Double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Dim Volume As Double Dim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Year_Open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As Double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Dim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Year_Close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As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Double'Go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to the last row of the first column'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Dim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lastrow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As Double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lastrow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Rows.count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, 1).End(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xlUp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RowVolume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'loop to start'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Dim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Summary_Table_Row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As Double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Summary_Table_Row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2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'For each Ticker summarize and loop'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For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2 To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lastrow'If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Ticker change is not equal to'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If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+ 1, 1).Value &lt;&gt;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, 1) Then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Ticker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, 1).Value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Volume = Volume +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, 7).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Value'set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range for output of summary table'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("I" &amp;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Summary_Table_Row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).Value = Ticker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("L" &amp;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Summary_Table_Row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).Value = Volume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Volume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0'set if's for years open (zero) and close'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StockClose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, 6) If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StockOpen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0 Then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YearlyChange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PercentChange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Else: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YearlyChange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StockClose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-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StockOpen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PercentChange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StockClose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-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StockOpen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) /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StockOpen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End If 'get values on the summary table and set percentage to percentage format'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("J" &amp;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Summary_Table_Row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).Value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YearlyChange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("K" &amp;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Summary_Table_Row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).Value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PercentChange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("K" &amp;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Summary_Table_Row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).Style = "Percent"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("K" &amp;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Summary_Table_Row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NumberFormat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"0.00%"'go through each row to input data'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Summary_Table_Row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Summary_Table_Row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+ 1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ElseIf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- 1, 1).Value &lt;&gt;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, 1) Then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StockOpen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, 3) Else: Volume = Volume +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, 7).Value End If Next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i'color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fill Yearly Change red for negative and green for positive change'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For a = 2 To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lastrow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If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("J" &amp; a).Value &gt; 0 Then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("J" &amp; a).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Interior.ColorIndex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4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ElseIf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("J" &amp; a).Value &lt; 0 Then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("J" &amp; a).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Interior.ColorIndex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3 End If Next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a'headers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for Greatest %increase/decrease and total volume'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("P1").Value = "Ticker"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("Q1").Value = "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Value"ws.Range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("O2").Value = "Greatest % Increase"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("O3").Value = "Greatest % Decrease"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("O4").Value = "Greatest Total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Volume"Dim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GreatestIncrease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As Double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Dim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GreatestDecrease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As Double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Dim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GreatestVolume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As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DoubleGreatestIncrease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lastRenderedPageBreak/>
        <w:t>GreatestDecrease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GreatestVolume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0For b = 2 To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lastrow'values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for greatest increase'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If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(b, 11).Value &gt;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GreatestIncrease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Then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GreatestIncrease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(b, 11).Value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("Q2").Value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GreatestIncrease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("Q2").Style = "Percent"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("Q2").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NumberFormat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"0.00%"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("P2").Value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(b, 9).Value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End If Next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bFor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c = 2 To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lastrow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'values for greatest decrease'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If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(c, 11).Value &lt;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GreatestDecrease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Then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GreatestDecrease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(c, 11).Value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("Q3").Value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GreatestDecrease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("Q3").Style = "Percent"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("Q3").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NumberFormat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"0.00%"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("P3").Value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(c, 9).Value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End If Next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cFor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d = 2 To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lastrow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'values for greatest volume'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 If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(d, 12).Value &gt;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GreatestVolume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Then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GreatestVolume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(d, 12).Value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("Q4").Value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GreatestVolume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("P4").Value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ws.Cells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(d, 9).Value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End If Next d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Next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ws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End Su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b</w:t>
      </w:r>
    </w:p>
    <w:sectPr w:rsidR="001F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AE"/>
    <w:rsid w:val="001F78AE"/>
    <w:rsid w:val="002C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A0414"/>
  <w15:chartTrackingRefBased/>
  <w15:docId w15:val="{857ABC21-16C9-2D4C-BF3B-098517E5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Santiago</dc:creator>
  <cp:keywords/>
  <dc:description/>
  <cp:lastModifiedBy>Dalila Santiago</cp:lastModifiedBy>
  <cp:revision>1</cp:revision>
  <dcterms:created xsi:type="dcterms:W3CDTF">2023-04-10T20:21:00Z</dcterms:created>
  <dcterms:modified xsi:type="dcterms:W3CDTF">2023-04-10T20:24:00Z</dcterms:modified>
</cp:coreProperties>
</file>