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8EB" w:rsidRPr="008C0612" w:rsidRDefault="004548EB" w:rsidP="004548EB">
      <w:pPr>
        <w:jc w:val="center"/>
        <w:rPr>
          <w:rFonts w:ascii="Times New Roman" w:hAnsi="Times New Roman" w:cs="Times New Roman"/>
          <w:color w:val="000000" w:themeColor="text1"/>
        </w:rPr>
      </w:pPr>
      <w:r w:rsidRPr="008C0612">
        <w:rPr>
          <w:rFonts w:ascii="Times New Roman" w:hAnsi="Times New Roman" w:cs="Times New Roman"/>
          <w:color w:val="000000" w:themeColor="text1"/>
        </w:rPr>
        <w:t>МИНИСТЕРСТВО НАУКИ И ВЫСШЕГО ОБРАЗОВАНИЯ РОССИЙСКОЙ ФЕДЕРАЦИИ</w:t>
      </w:r>
    </w:p>
    <w:p w:rsidR="004548EB" w:rsidRPr="008C0612" w:rsidRDefault="004548EB" w:rsidP="004548EB">
      <w:pPr>
        <w:jc w:val="center"/>
        <w:rPr>
          <w:rFonts w:ascii="Times New Roman" w:hAnsi="Times New Roman" w:cs="Times New Roman"/>
          <w:color w:val="000000" w:themeColor="text1"/>
        </w:rPr>
      </w:pPr>
      <w:r w:rsidRPr="008C0612">
        <w:rPr>
          <w:rFonts w:ascii="Times New Roman" w:hAnsi="Times New Roman" w:cs="Times New Roman"/>
          <w:color w:val="000000" w:themeColor="text1"/>
        </w:rPr>
        <w:t>федеральное государственное бюджетное образовательное учреждение</w:t>
      </w:r>
    </w:p>
    <w:p w:rsidR="004548EB" w:rsidRPr="008C0612" w:rsidRDefault="004548EB" w:rsidP="004548EB">
      <w:pPr>
        <w:jc w:val="center"/>
        <w:rPr>
          <w:rFonts w:ascii="Times New Roman" w:hAnsi="Times New Roman" w:cs="Times New Roman"/>
          <w:color w:val="000000" w:themeColor="text1"/>
        </w:rPr>
      </w:pPr>
      <w:r w:rsidRPr="008C0612">
        <w:rPr>
          <w:rFonts w:ascii="Times New Roman" w:hAnsi="Times New Roman" w:cs="Times New Roman"/>
          <w:color w:val="000000" w:themeColor="text1"/>
        </w:rPr>
        <w:t xml:space="preserve"> высшего профессионального образования</w:t>
      </w:r>
    </w:p>
    <w:p w:rsidR="004548EB" w:rsidRPr="008C0612" w:rsidRDefault="004548EB" w:rsidP="004548EB">
      <w:pPr>
        <w:jc w:val="center"/>
        <w:rPr>
          <w:rFonts w:ascii="Times New Roman" w:hAnsi="Times New Roman" w:cs="Times New Roman"/>
          <w:color w:val="000000" w:themeColor="text1"/>
        </w:rPr>
      </w:pPr>
      <w:r w:rsidRPr="008C0612">
        <w:rPr>
          <w:rFonts w:ascii="Times New Roman" w:hAnsi="Times New Roman" w:cs="Times New Roman"/>
          <w:color w:val="000000" w:themeColor="text1"/>
        </w:rPr>
        <w:t xml:space="preserve">«УЛЬЯНОВСКИЙ ГОСУДАРСТВЕННЫЙ ТЕХНИЧЕСКИЙ УНИВЕРСИТЕТ </w:t>
      </w:r>
    </w:p>
    <w:p w:rsidR="002F488D" w:rsidRPr="008C0612" w:rsidRDefault="004548EB" w:rsidP="004548EB">
      <w:pPr>
        <w:jc w:val="center"/>
        <w:rPr>
          <w:rFonts w:ascii="Times New Roman" w:hAnsi="Times New Roman" w:cs="Times New Roman"/>
          <w:color w:val="000000" w:themeColor="text1"/>
        </w:rPr>
      </w:pPr>
      <w:r w:rsidRPr="008C0612">
        <w:rPr>
          <w:rFonts w:ascii="Times New Roman" w:hAnsi="Times New Roman" w:cs="Times New Roman"/>
          <w:color w:val="000000" w:themeColor="text1"/>
        </w:rPr>
        <w:t>«Кафедра</w:t>
      </w:r>
      <w:r w:rsidR="002F488D" w:rsidRPr="008C0612">
        <w:rPr>
          <w:rFonts w:ascii="Times New Roman" w:hAnsi="Times New Roman" w:cs="Times New Roman"/>
          <w:color w:val="000000" w:themeColor="text1"/>
        </w:rPr>
        <w:t xml:space="preserve"> «Вычислительная техника»</w:t>
      </w:r>
    </w:p>
    <w:p w:rsidR="002F488D" w:rsidRPr="008C0612" w:rsidRDefault="002F488D" w:rsidP="00464644">
      <w:pPr>
        <w:jc w:val="center"/>
        <w:rPr>
          <w:rFonts w:ascii="Times New Roman" w:hAnsi="Times New Roman" w:cs="Times New Roman"/>
          <w:color w:val="000000" w:themeColor="text1"/>
        </w:rPr>
      </w:pPr>
      <w:r w:rsidRPr="008C0612">
        <w:rPr>
          <w:rFonts w:ascii="Times New Roman" w:hAnsi="Times New Roman" w:cs="Times New Roman"/>
          <w:color w:val="000000" w:themeColor="text1"/>
        </w:rPr>
        <w:t>Дисциплина «Исследование операций»</w:t>
      </w:r>
    </w:p>
    <w:p w:rsidR="002F488D" w:rsidRPr="008C0612" w:rsidRDefault="002F488D" w:rsidP="00464644">
      <w:pPr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:rsidR="004548EB" w:rsidRPr="008C0612" w:rsidRDefault="004548EB" w:rsidP="00464644">
      <w:pPr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:rsidR="004548EB" w:rsidRPr="008C0612" w:rsidRDefault="004548EB" w:rsidP="00464644">
      <w:pPr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:rsidR="002F488D" w:rsidRPr="008C0612" w:rsidRDefault="004548EB" w:rsidP="004548EB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8C061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Лабораторная работа №4</w:t>
      </w:r>
      <w:r w:rsidR="002F488D" w:rsidRPr="008C061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.</w:t>
      </w:r>
    </w:p>
    <w:p w:rsidR="00A06BC8" w:rsidRPr="008C0612" w:rsidRDefault="004548EB" w:rsidP="004548E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8C061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Модель управления запасами компании</w:t>
      </w:r>
    </w:p>
    <w:p w:rsidR="009204F7" w:rsidRPr="008C0612" w:rsidRDefault="009204F7" w:rsidP="0046464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2F488D" w:rsidRPr="008C0612" w:rsidRDefault="002F488D" w:rsidP="00464644">
      <w:pPr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:rsidR="00A06BC8" w:rsidRPr="008C0612" w:rsidRDefault="00A06BC8" w:rsidP="0046464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F488D" w:rsidRPr="008C0612" w:rsidRDefault="002F488D" w:rsidP="004548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F488D" w:rsidRPr="008C0612" w:rsidRDefault="002F488D" w:rsidP="00464644">
      <w:pPr>
        <w:ind w:left="354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F488D" w:rsidRPr="008C0612" w:rsidRDefault="002F488D" w:rsidP="00464644">
      <w:pPr>
        <w:ind w:left="354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0612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</w:t>
      </w:r>
    </w:p>
    <w:p w:rsidR="002F488D" w:rsidRPr="008C0612" w:rsidRDefault="00A06BC8" w:rsidP="00464644">
      <w:pPr>
        <w:ind w:left="354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0612">
        <w:rPr>
          <w:rFonts w:ascii="Times New Roman" w:hAnsi="Times New Roman" w:cs="Times New Roman"/>
          <w:color w:val="000000" w:themeColor="text1"/>
          <w:sz w:val="28"/>
          <w:szCs w:val="28"/>
        </w:rPr>
        <w:t>студент группы ИВТАПбд-3</w:t>
      </w:r>
      <w:r w:rsidR="002F488D" w:rsidRPr="008C0612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:rsidR="002F488D" w:rsidRPr="008C0612" w:rsidRDefault="00544E56" w:rsidP="00464644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Вершинин</w:t>
      </w:r>
      <w:r w:rsidR="002F488D" w:rsidRPr="008C06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2F488D" w:rsidRPr="008C06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F488D" w:rsidRPr="008C061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F488D" w:rsidRPr="008C0612" w:rsidRDefault="002F488D" w:rsidP="00464644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06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Проверил: </w:t>
      </w:r>
    </w:p>
    <w:p w:rsidR="002F488D" w:rsidRPr="008C0612" w:rsidRDefault="002F488D" w:rsidP="00464644">
      <w:pPr>
        <w:ind w:left="3540" w:firstLine="708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0612">
        <w:rPr>
          <w:rFonts w:ascii="Times New Roman" w:hAnsi="Times New Roman" w:cs="Times New Roman"/>
          <w:color w:val="000000" w:themeColor="text1"/>
          <w:sz w:val="28"/>
          <w:szCs w:val="28"/>
        </w:rPr>
        <w:t>Фролов В. А.</w:t>
      </w:r>
    </w:p>
    <w:p w:rsidR="002F488D" w:rsidRPr="008C0612" w:rsidRDefault="002F488D" w:rsidP="0046464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548EB" w:rsidRPr="008C0612" w:rsidRDefault="004548EB" w:rsidP="0046464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F488D" w:rsidRPr="008C0612" w:rsidRDefault="002F488D" w:rsidP="0046464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F488D" w:rsidRPr="008C0612" w:rsidRDefault="002F488D" w:rsidP="0046464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F488D" w:rsidRPr="008C0612" w:rsidRDefault="002F488D" w:rsidP="0046464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0612">
        <w:rPr>
          <w:rFonts w:ascii="Times New Roman" w:hAnsi="Times New Roman" w:cs="Times New Roman"/>
          <w:color w:val="000000" w:themeColor="text1"/>
          <w:sz w:val="28"/>
          <w:szCs w:val="28"/>
        </w:rPr>
        <w:t>Ульяновск, 2018</w:t>
      </w:r>
    </w:p>
    <w:p w:rsidR="00464644" w:rsidRPr="00544E56" w:rsidRDefault="00507DB7" w:rsidP="00544E5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4E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Техническое задание</w:t>
      </w:r>
      <w:r w:rsidRPr="00544E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Реализовать в </w:t>
      </w:r>
      <w:proofErr w:type="spellStart"/>
      <w:r w:rsidRPr="00544E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anylogic</w:t>
      </w:r>
      <w:proofErr w:type="spellEnd"/>
      <w:r w:rsidRPr="00544E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</w:t>
      </w:r>
      <w:r w:rsidR="004548EB" w:rsidRPr="00544E56">
        <w:rPr>
          <w:rFonts w:ascii="Times New Roman" w:hAnsi="Times New Roman" w:cs="Times New Roman"/>
          <w:color w:val="000000" w:themeColor="text1"/>
          <w:sz w:val="28"/>
          <w:szCs w:val="28"/>
        </w:rPr>
        <w:t>одель управления запасами компании</w:t>
      </w:r>
      <w:r w:rsidRPr="00544E5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548EB" w:rsidRDefault="00432E46" w:rsidP="00544E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 w:rsidRPr="00432E46">
        <w:rPr>
          <w:rFonts w:ascii="Times New Roman" w:eastAsia="Times New Roman" w:hAnsi="Times New Roman" w:cs="Times New Roman"/>
          <w:b/>
          <w:color w:val="000000" w:themeColor="text1"/>
          <w:sz w:val="28"/>
          <w:szCs w:val="21"/>
          <w:lang w:eastAsia="ru-RU"/>
        </w:rPr>
        <w:t>Выполнение: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</w:t>
      </w:r>
      <w:r w:rsidR="004548EB" w:rsidRPr="008C0612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При помощи системной динамики удобно модел</w:t>
      </w:r>
      <w:r w:rsidR="008C0612" w:rsidRPr="008C0612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ировать нелинейное </w:t>
      </w:r>
      <w:r w:rsidR="004548EB" w:rsidRPr="008C0612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поведение сложных систем. </w:t>
      </w:r>
      <w:r w:rsidR="008C0612" w:rsidRPr="008C0612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Среди хорошо изученных примеров </w:t>
      </w:r>
      <w:r w:rsidR="004548EB" w:rsidRPr="008C0612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— динамика производства фирмы и изменение ее запасов.</w:t>
      </w:r>
      <w:r w:rsidR="008C0612" w:rsidRPr="008C0612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</w:t>
      </w:r>
    </w:p>
    <w:p w:rsidR="00EA5806" w:rsidRPr="00EA5806" w:rsidRDefault="00507DB7" w:rsidP="00544E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Е</w:t>
      </w:r>
      <w:r w:rsidR="00EA5806" w:rsidRPr="00EA580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сть две взаимосвяз</w:t>
      </w:r>
      <w:r w:rsidR="00EA580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анные переменные — Производство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и Продажи. </w:t>
      </w:r>
      <w:r w:rsidR="00EA5806" w:rsidRPr="00EA580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Можно выд</w:t>
      </w:r>
      <w:r w:rsidR="00EA580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елить</w:t>
      </w:r>
      <w:r w:rsidR="00EA5806" w:rsidRPr="00EA580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два уровня взаимосвязи между ними:</w:t>
      </w:r>
    </w:p>
    <w:p w:rsidR="00EA5806" w:rsidRPr="00EA5806" w:rsidRDefault="00EA5806" w:rsidP="00544E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 w:rsidRPr="00EA580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1) физический уровень: для того, 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тобы что-то продать, необходимо</w:t>
      </w:r>
      <w:r w:rsidRPr="00EA580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сначала это произвести;</w:t>
      </w:r>
    </w:p>
    <w:p w:rsidR="00EA5806" w:rsidRPr="00EA5806" w:rsidRDefault="00EA5806" w:rsidP="00544E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 w:rsidRPr="00EA580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2) информационный урове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нь: менеджеры принимают решения</w:t>
      </w:r>
      <w:r w:rsidRPr="00EA580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о производстве на основе текущего либо предыдущего уровня продаж.</w:t>
      </w:r>
    </w:p>
    <w:p w:rsidR="008C0612" w:rsidRDefault="00EA5806" w:rsidP="00544E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 w:rsidRPr="00EA580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Начнем с моделирования физического 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ровня. Если товары произведены,</w:t>
      </w:r>
      <w:r w:rsidRPr="00EA580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но еще не проданы, они могут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быть классифицированы как</w:t>
      </w:r>
      <w:r w:rsidRPr="00EA580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Запасы продукции. При этом Производство пополняет Запасы, а Продажи уменьшают Запасы. Таким обра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зом у нас получилась простейшая</w:t>
      </w:r>
      <w:r w:rsidRPr="00EA580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потоковая диаграмма, где Запасы являются накопителем, а Производство и Продажи—входящим и исходящим потоками соответственно.</w:t>
      </w:r>
    </w:p>
    <w:p w:rsidR="00B049DB" w:rsidRDefault="00B049DB" w:rsidP="00544E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61B8AAB1" wp14:editId="715F5C6E">
            <wp:extent cx="5010150" cy="733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DB7" w:rsidRDefault="00507DB7" w:rsidP="00544E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Р</w:t>
      </w:r>
      <w:r w:rsidR="00684013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ис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1</w:t>
      </w:r>
      <w:r w:rsidR="00684013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.</w:t>
      </w:r>
      <w:r w:rsidR="00B049DB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</w:t>
      </w:r>
      <w:r w:rsidR="00B049DB" w:rsidRPr="00B049DB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Базовая потоковая диаграмма модели управления запасами</w:t>
      </w:r>
      <w:r w:rsidR="00B049DB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.</w:t>
      </w:r>
    </w:p>
    <w:p w:rsidR="00507DB7" w:rsidRPr="00507DB7" w:rsidRDefault="00507DB7" w:rsidP="00544E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 w:rsidRPr="00507DB7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Теперь нам необходимо учесть, как моделируется Производство.</w:t>
      </w:r>
    </w:p>
    <w:p w:rsidR="00507DB7" w:rsidRPr="00507DB7" w:rsidRDefault="00507DB7" w:rsidP="00544E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 w:rsidRPr="00507DB7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Для простоты модели на данн</w:t>
      </w:r>
      <w:bookmarkStart w:id="0" w:name="_GoBack"/>
      <w:bookmarkEnd w:id="0"/>
      <w:r w:rsidRPr="00507DB7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ом этапе исключим фактор инвестиц</w:t>
      </w:r>
      <w:r w:rsidR="00432E4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ий </w:t>
      </w:r>
      <w:r w:rsidRPr="00507DB7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в расширение мощности — буде</w:t>
      </w:r>
      <w:r w:rsidR="00432E4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м считать, что производственных мощностей в </w:t>
      </w:r>
      <w:r w:rsidRPr="00507DB7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компании пока хват</w:t>
      </w:r>
      <w:r w:rsidR="00432E4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ает с запасом, и для расширения </w:t>
      </w:r>
      <w:r w:rsidRPr="00507DB7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производства необходимо просто нанять больше сотрудников.</w:t>
      </w:r>
    </w:p>
    <w:p w:rsidR="00507DB7" w:rsidRPr="00507DB7" w:rsidRDefault="00507DB7" w:rsidP="00544E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 w:rsidRPr="00507DB7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Даже сам факт найма сотрудников достаточно сложен — необходимо</w:t>
      </w:r>
      <w:r w:rsidR="00544E5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</w:t>
      </w:r>
      <w:r w:rsidRPr="00507DB7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учитывать время на принятие реше</w:t>
      </w:r>
      <w:r w:rsidR="00432E4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ния о найме, поиск сотрудников, </w:t>
      </w:r>
      <w:r w:rsidRPr="00507DB7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обучение новичка и м</w:t>
      </w:r>
      <w:r w:rsidR="00432E4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ножество других взаимосвязанных </w:t>
      </w:r>
      <w:r w:rsidRPr="00507DB7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факторов. Однако пока про</w:t>
      </w:r>
      <w:r w:rsidR="00432E4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сто </w:t>
      </w:r>
      <w:r w:rsidR="00432E4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lastRenderedPageBreak/>
        <w:t xml:space="preserve">ограничимся предположением, </w:t>
      </w:r>
      <w:r w:rsidRPr="00507DB7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что чем больше рабочих рук, тем больше выпуск продукции, и добавим</w:t>
      </w:r>
      <w:r w:rsidR="00432E4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</w:t>
      </w:r>
      <w:r w:rsidRPr="00507DB7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накопитель Персонал.</w:t>
      </w:r>
    </w:p>
    <w:p w:rsidR="00507DB7" w:rsidRDefault="00507DB7" w:rsidP="00544E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 w:rsidRPr="00507DB7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Переменная Персонал в свою очередь изменяется разно образными</w:t>
      </w:r>
      <w:r w:rsidR="00544E5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</w:t>
      </w:r>
      <w:r w:rsidRPr="00507DB7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входящими и исходящими потоками — 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аймом и увольнением сотрудников, выходом </w:t>
      </w:r>
      <w:r w:rsidRPr="00507DB7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части персонала на пенсию и т. п. Однако 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данном</w:t>
      </w:r>
      <w:r w:rsidRPr="00507DB7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случае все это</w:t>
      </w:r>
      <w:r w:rsidR="00544E5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</w:t>
      </w:r>
      <w:r w:rsidRPr="00507DB7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объединим в одном потоке — Темп найма персонала (имеется в виду</w:t>
      </w:r>
      <w:r w:rsidR="00544E5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</w:t>
      </w:r>
      <w:r w:rsidRPr="00507DB7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«чистый» темп найма, т. е. количество присоединившихся сотрудников</w:t>
      </w:r>
      <w:r w:rsidR="00544E5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</w:t>
      </w:r>
      <w:r w:rsidRPr="00507DB7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минус количество ушедших из компании за единицу времени). Важно</w:t>
      </w:r>
      <w:r w:rsidR="00544E5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</w:t>
      </w:r>
      <w:r w:rsidRPr="00507DB7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помнить, что переменная Темп найма персонала может как увеличивать</w:t>
      </w:r>
      <w:r w:rsidR="00544E5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</w:t>
      </w:r>
      <w:r w:rsidRPr="00507DB7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количество персонала, так и уменьшать его.</w:t>
      </w:r>
    </w:p>
    <w:p w:rsidR="00432E46" w:rsidRPr="00507DB7" w:rsidRDefault="00432E46" w:rsidP="00544E5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6E413BC9" wp14:editId="4D7BB135">
            <wp:extent cx="5076825" cy="1743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DB7" w:rsidRPr="00507DB7" w:rsidRDefault="00507DB7" w:rsidP="00544E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 w:rsidRPr="00507DB7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Рис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2</w:t>
      </w:r>
      <w:r w:rsidRPr="00507DB7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. Дополненная потоковая диаграмма модели управления запасами</w:t>
      </w:r>
    </w:p>
    <w:p w:rsidR="00507DB7" w:rsidRPr="00507DB7" w:rsidRDefault="00507DB7" w:rsidP="00544E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 w:rsidRPr="00507DB7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Специалисты по моделированию рекомендуют начинать разработку</w:t>
      </w:r>
      <w:r w:rsidR="00544E5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</w:t>
      </w:r>
      <w:r w:rsidRPr="00507DB7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модели с потоков и накопителей. Это помогает до некоторой степени</w:t>
      </w:r>
      <w:r w:rsidR="00544E5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</w:t>
      </w:r>
      <w:r w:rsidRPr="00507DB7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упростить процесс моделирования, не упустив из виду значимых</w:t>
      </w:r>
      <w:r w:rsidR="00544E5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</w:t>
      </w:r>
      <w:r w:rsidRPr="00507DB7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элементов модели. Теперь нам остается </w:t>
      </w:r>
      <w:proofErr w:type="spellStart"/>
      <w:r w:rsidRPr="00507DB7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взаимоувя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зать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данные переменные в единую </w:t>
      </w:r>
      <w:r w:rsidRPr="00507DB7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модель. Для этого будем основываться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на самых простых предположениях </w:t>
      </w:r>
      <w:r w:rsidRPr="00507DB7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о том, что:</w:t>
      </w:r>
    </w:p>
    <w:p w:rsidR="00507DB7" w:rsidRPr="00507DB7" w:rsidRDefault="00507DB7" w:rsidP="00544E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 w:rsidRPr="00507DB7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• уровень Производства пропор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ционально зависит от переменной </w:t>
      </w:r>
      <w:r w:rsidRPr="00507DB7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Персонал;</w:t>
      </w:r>
    </w:p>
    <w:p w:rsidR="00507DB7" w:rsidRPr="00507DB7" w:rsidRDefault="00507DB7" w:rsidP="00544E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 w:rsidRPr="00507DB7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• производство также зависит от Продуктивности.</w:t>
      </w:r>
    </w:p>
    <w:p w:rsidR="00507DB7" w:rsidRPr="00507DB7" w:rsidRDefault="00507DB7" w:rsidP="00544E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 w:rsidRPr="00507DB7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Что касается переменной Перс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онал, то она будет определяться </w:t>
      </w:r>
      <w:r w:rsidRPr="00507DB7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следующими переменными:</w:t>
      </w:r>
    </w:p>
    <w:p w:rsidR="00507DB7" w:rsidRPr="00507DB7" w:rsidRDefault="00507DB7" w:rsidP="00544E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 w:rsidRPr="00507DB7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• переменной Необходимое количество персонала: количество</w:t>
      </w:r>
    </w:p>
    <w:p w:rsidR="00507DB7" w:rsidRPr="00507DB7" w:rsidRDefault="00507DB7" w:rsidP="00544E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 w:rsidRPr="00507DB7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людей, необходимое для желаемого нами производства;</w:t>
      </w:r>
    </w:p>
    <w:p w:rsidR="00507DB7" w:rsidRPr="00507DB7" w:rsidRDefault="00507DB7" w:rsidP="00544E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 w:rsidRPr="00507DB7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lastRenderedPageBreak/>
        <w:t>• переменной Время на оптимизацию персонала: количество времени,</w:t>
      </w:r>
    </w:p>
    <w:p w:rsidR="00507DB7" w:rsidRPr="00507DB7" w:rsidRDefault="00507DB7" w:rsidP="00544E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 w:rsidRPr="00507DB7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необходимое руководству компании для приведение текущей</w:t>
      </w:r>
    </w:p>
    <w:p w:rsidR="00507DB7" w:rsidRPr="00507DB7" w:rsidRDefault="00507DB7" w:rsidP="00544E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 w:rsidRPr="00507DB7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количества персонала к желаемому количеству;</w:t>
      </w:r>
    </w:p>
    <w:p w:rsidR="00507DB7" w:rsidRDefault="00684013" w:rsidP="00544E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• самим накопителем Персонал. </w:t>
      </w:r>
      <w:r w:rsidR="00507DB7" w:rsidRPr="00507DB7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Чем больше разниц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а между переменными Необходимое </w:t>
      </w:r>
      <w:r w:rsidR="00507DB7" w:rsidRPr="00507DB7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количество персонала и Персонал, тем больше нужно нанять</w:t>
      </w:r>
      <w:r w:rsidR="00544E5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</w:t>
      </w:r>
      <w:r w:rsidR="00507DB7" w:rsidRPr="00507DB7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работников. </w:t>
      </w:r>
      <w:r w:rsidR="00544E56" w:rsidRPr="00507DB7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Со временем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дефицит работников сокращается </w:t>
      </w:r>
      <w:r w:rsidR="00507DB7" w:rsidRPr="00507DB7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и нанимать надо уже мен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ьше персонала — </w:t>
      </w:r>
      <w:r w:rsidR="00544E5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до тех пор, пока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</w:t>
      </w:r>
      <w:r w:rsidR="00507DB7" w:rsidRPr="00507DB7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не будет восстановлен баланс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между Персоналом и необходимым количеством.</w:t>
      </w:r>
    </w:p>
    <w:p w:rsidR="00684013" w:rsidRDefault="00432E46" w:rsidP="00544E5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4DA7DBD0" wp14:editId="1BFE00DE">
            <wp:extent cx="5067300" cy="2295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E46" w:rsidRDefault="00432E46" w:rsidP="00544E5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Рис 3. </w:t>
      </w:r>
      <w:r w:rsidRPr="00432E4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Дополненная потоковая диаграмма модели управления запасами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.</w:t>
      </w:r>
    </w:p>
    <w:p w:rsidR="00432E46" w:rsidRDefault="00432E46" w:rsidP="00544E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ab/>
        <w:t>В итоге у нас получается следующая модель.</w:t>
      </w:r>
    </w:p>
    <w:p w:rsidR="00432E46" w:rsidRDefault="00432E46" w:rsidP="00544E5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076612D4" wp14:editId="073E64EE">
            <wp:extent cx="4914036" cy="2964180"/>
            <wp:effectExtent l="0" t="0" r="127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6333" cy="297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E46" w:rsidRDefault="00432E46" w:rsidP="00544E5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Рис 4. Итоговая модель с графиками.</w:t>
      </w:r>
    </w:p>
    <w:p w:rsidR="00432E46" w:rsidRPr="008C0612" w:rsidRDefault="00432E46" w:rsidP="00544E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</w:p>
    <w:p w:rsidR="008C0612" w:rsidRDefault="00432E46" w:rsidP="00544E56">
      <w:pPr>
        <w:spacing w:after="0" w:line="360" w:lineRule="auto"/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953DE64" wp14:editId="3012921C">
            <wp:extent cx="5284708" cy="34442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3973" cy="345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E46" w:rsidRDefault="00432E46" w:rsidP="00544E5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5. Работа имитационной модели.</w:t>
      </w:r>
    </w:p>
    <w:p w:rsidR="00432E46" w:rsidRPr="00432E46" w:rsidRDefault="00432E46" w:rsidP="00544E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запасы падают, пока производство растет, чтобы компенсировать продажи.</w:t>
      </w:r>
    </w:p>
    <w:p w:rsidR="00EA5806" w:rsidRPr="008C0612" w:rsidRDefault="00EA5806" w:rsidP="00544E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</w:p>
    <w:sectPr w:rsidR="00EA5806" w:rsidRPr="008C06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B215C"/>
    <w:multiLevelType w:val="hybridMultilevel"/>
    <w:tmpl w:val="99967CF0"/>
    <w:lvl w:ilvl="0" w:tplc="DEEED7DC">
      <w:numFmt w:val="bullet"/>
      <w:lvlText w:val="•"/>
      <w:lvlJc w:val="left"/>
      <w:pPr>
        <w:ind w:left="13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9" w:hanging="360"/>
      </w:pPr>
      <w:rPr>
        <w:rFonts w:ascii="Wingdings" w:hAnsi="Wingdings" w:hint="default"/>
      </w:rPr>
    </w:lvl>
  </w:abstractNum>
  <w:abstractNum w:abstractNumId="1" w15:restartNumberingAfterBreak="0">
    <w:nsid w:val="33807272"/>
    <w:multiLevelType w:val="hybridMultilevel"/>
    <w:tmpl w:val="8E3E6E42"/>
    <w:lvl w:ilvl="0" w:tplc="DEEED7DC">
      <w:numFmt w:val="bullet"/>
      <w:lvlText w:val="•"/>
      <w:lvlJc w:val="left"/>
      <w:pPr>
        <w:ind w:left="23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9" w:hanging="360"/>
      </w:pPr>
      <w:rPr>
        <w:rFonts w:ascii="Wingdings" w:hAnsi="Wingdings" w:hint="default"/>
      </w:rPr>
    </w:lvl>
  </w:abstractNum>
  <w:abstractNum w:abstractNumId="2" w15:restartNumberingAfterBreak="0">
    <w:nsid w:val="35140F98"/>
    <w:multiLevelType w:val="hybridMultilevel"/>
    <w:tmpl w:val="F0547356"/>
    <w:lvl w:ilvl="0" w:tplc="04190001">
      <w:start w:val="1"/>
      <w:numFmt w:val="bullet"/>
      <w:lvlText w:val=""/>
      <w:lvlJc w:val="left"/>
      <w:pPr>
        <w:ind w:left="17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6AC"/>
    <w:rsid w:val="000F66AC"/>
    <w:rsid w:val="001948A8"/>
    <w:rsid w:val="001C294C"/>
    <w:rsid w:val="002F488D"/>
    <w:rsid w:val="003F01CB"/>
    <w:rsid w:val="00432E46"/>
    <w:rsid w:val="0043446F"/>
    <w:rsid w:val="004548EB"/>
    <w:rsid w:val="00464644"/>
    <w:rsid w:val="00507DB7"/>
    <w:rsid w:val="005103AC"/>
    <w:rsid w:val="00544E56"/>
    <w:rsid w:val="00684013"/>
    <w:rsid w:val="00720BD9"/>
    <w:rsid w:val="00810E01"/>
    <w:rsid w:val="00885C08"/>
    <w:rsid w:val="008C0612"/>
    <w:rsid w:val="009204F7"/>
    <w:rsid w:val="009B538A"/>
    <w:rsid w:val="009B7FDF"/>
    <w:rsid w:val="00A06BC8"/>
    <w:rsid w:val="00B049DB"/>
    <w:rsid w:val="00E2557F"/>
    <w:rsid w:val="00EA5806"/>
    <w:rsid w:val="00F3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9DB972-7A0B-434A-AE50-E087AE3CC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6B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4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5103A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A06B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A06BC8"/>
    <w:rPr>
      <w:color w:val="0563C1" w:themeColor="hyperlink"/>
      <w:u w:val="single"/>
    </w:rPr>
  </w:style>
  <w:style w:type="character" w:customStyle="1" w:styleId="latex">
    <w:name w:val="latex"/>
    <w:basedOn w:val="a0"/>
    <w:rsid w:val="00A06BC8"/>
  </w:style>
  <w:style w:type="character" w:customStyle="1" w:styleId="mi">
    <w:name w:val="mi"/>
    <w:basedOn w:val="a0"/>
    <w:rsid w:val="00A06BC8"/>
  </w:style>
  <w:style w:type="character" w:customStyle="1" w:styleId="mo">
    <w:name w:val="mo"/>
    <w:basedOn w:val="a0"/>
    <w:rsid w:val="00A06BC8"/>
  </w:style>
  <w:style w:type="character" w:customStyle="1" w:styleId="mn">
    <w:name w:val="mn"/>
    <w:basedOn w:val="a0"/>
    <w:rsid w:val="00A06BC8"/>
  </w:style>
  <w:style w:type="character" w:customStyle="1" w:styleId="mjxassistivemathml">
    <w:name w:val="mjx_assistive_mathml"/>
    <w:basedOn w:val="a0"/>
    <w:rsid w:val="00A06BC8"/>
  </w:style>
  <w:style w:type="character" w:customStyle="1" w:styleId="mtext">
    <w:name w:val="mtext"/>
    <w:basedOn w:val="a0"/>
    <w:rsid w:val="00A06BC8"/>
  </w:style>
  <w:style w:type="paragraph" w:customStyle="1" w:styleId="msonormal0">
    <w:name w:val="msonormal"/>
    <w:basedOn w:val="a"/>
    <w:rsid w:val="00464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5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24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08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64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3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369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77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85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582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58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4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36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8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1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8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46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796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03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6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52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94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0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73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69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1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08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2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03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76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86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73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14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3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786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4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78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60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9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88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49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480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82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82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62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65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26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0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593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3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37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63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35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85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62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582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6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27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46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49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95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73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40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70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912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46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3A3C1-160C-427A-BDB7-5580F7B60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Дима</cp:lastModifiedBy>
  <cp:revision>2</cp:revision>
  <dcterms:created xsi:type="dcterms:W3CDTF">2018-12-21T05:09:00Z</dcterms:created>
  <dcterms:modified xsi:type="dcterms:W3CDTF">2018-12-21T05:09:00Z</dcterms:modified>
</cp:coreProperties>
</file>