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3F" w:rsidRDefault="0076513F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3A6D19">
        <w:t>Право интеллектуальной собственности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0B3FDB">
        <w:rPr>
          <w:b/>
          <w:sz w:val="32"/>
          <w:szCs w:val="32"/>
        </w:rPr>
        <w:t>4</w:t>
      </w:r>
      <w:r w:rsidR="00ED744C" w:rsidRPr="00B0164B">
        <w:rPr>
          <w:b/>
          <w:sz w:val="32"/>
          <w:szCs w:val="32"/>
        </w:rPr>
        <w:t>.</w:t>
      </w:r>
    </w:p>
    <w:p w:rsidR="00D95CA5" w:rsidRDefault="000B3FD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Поиск в электронном каталоге библиотек</w:t>
      </w:r>
    </w:p>
    <w:p w:rsidR="0005799B" w:rsidRPr="0021305C" w:rsidRDefault="0005799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0B3FDB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Скворцов</w:t>
      </w:r>
      <w:r w:rsidR="0021305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21305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0B3F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2019</w:t>
      </w:r>
    </w:p>
    <w:p w:rsidR="00BC49EA" w:rsidRDefault="00BC49EA" w:rsidP="00BC49EA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p w:rsidR="005E46F0" w:rsidRPr="008C48FD" w:rsidRDefault="005E46F0" w:rsidP="008C48FD">
      <w:pPr>
        <w:pStyle w:val="a6"/>
        <w:spacing w:line="360" w:lineRule="auto"/>
        <w:ind w:firstLine="709"/>
        <w:rPr>
          <w:b/>
          <w:sz w:val="28"/>
          <w:szCs w:val="28"/>
        </w:rPr>
      </w:pPr>
      <w:bookmarkStart w:id="0" w:name="_GoBack"/>
      <w:bookmarkEnd w:id="0"/>
      <w:r w:rsidRPr="008C48FD">
        <w:rPr>
          <w:b/>
          <w:sz w:val="28"/>
          <w:szCs w:val="28"/>
        </w:rPr>
        <w:lastRenderedPageBreak/>
        <w:t>Задание 1</w:t>
      </w:r>
    </w:p>
    <w:p w:rsidR="005E46F0" w:rsidRPr="008C48FD" w:rsidRDefault="005E46F0" w:rsidP="008C48FD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8C48FD">
        <w:rPr>
          <w:sz w:val="28"/>
          <w:szCs w:val="28"/>
        </w:rPr>
        <w:t>Поиск осуществляется в электронном каталоге научно-технической литературы.</w:t>
      </w:r>
    </w:p>
    <w:p w:rsidR="005E46F0" w:rsidRPr="008C48FD" w:rsidRDefault="005E46F0" w:rsidP="008C48FD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C48FD">
        <w:rPr>
          <w:sz w:val="28"/>
          <w:szCs w:val="28"/>
        </w:rPr>
        <w:t>Найти все публикации, относящиеся к грибной продукции. Укажите авторов и заглавия.</w:t>
      </w:r>
    </w:p>
    <w:p w:rsidR="005E46F0" w:rsidRPr="008C48FD" w:rsidRDefault="005E46F0" w:rsidP="008C48FD">
      <w:pPr>
        <w:pStyle w:val="a6"/>
        <w:spacing w:line="360" w:lineRule="auto"/>
        <w:ind w:left="1069" w:hanging="1069"/>
        <w:jc w:val="left"/>
        <w:rPr>
          <w:sz w:val="28"/>
          <w:szCs w:val="28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2EDCAA59" wp14:editId="027E4095">
            <wp:extent cx="6120130" cy="2491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F9" w:rsidRPr="008C48FD" w:rsidRDefault="007F15F9" w:rsidP="008C48FD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 xml:space="preserve">Какое полное заглавие автореферата, в котором есть слова «гибридных технологий»? </w:t>
      </w:r>
    </w:p>
    <w:p w:rsidR="007F15F9" w:rsidRPr="008C48FD" w:rsidRDefault="007F15F9" w:rsidP="008C48FD">
      <w:pPr>
        <w:pStyle w:val="ab"/>
        <w:spacing w:line="360" w:lineRule="auto"/>
        <w:ind w:left="1069" w:hanging="1069"/>
        <w:rPr>
          <w:sz w:val="28"/>
          <w:szCs w:val="28"/>
          <w:lang w:val="en-US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2E87783D" wp14:editId="73D934B4">
            <wp:extent cx="6120130" cy="2292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83" w:rsidRPr="008C48FD" w:rsidRDefault="007F15F9" w:rsidP="008C48FD">
      <w:pPr>
        <w:pStyle w:val="a6"/>
        <w:spacing w:line="360" w:lineRule="auto"/>
        <w:ind w:left="1069"/>
        <w:jc w:val="both"/>
        <w:rPr>
          <w:sz w:val="28"/>
          <w:szCs w:val="28"/>
        </w:rPr>
      </w:pPr>
      <w:r w:rsidRPr="008C48FD">
        <w:rPr>
          <w:sz w:val="28"/>
          <w:szCs w:val="28"/>
        </w:rPr>
        <w:t xml:space="preserve">Данному запросу соответствует 3 автореферата. </w:t>
      </w:r>
    </w:p>
    <w:p w:rsidR="007F15F9" w:rsidRPr="008C48FD" w:rsidRDefault="007F15F9" w:rsidP="008C48FD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C48FD">
        <w:rPr>
          <w:sz w:val="28"/>
          <w:szCs w:val="28"/>
        </w:rPr>
        <w:t xml:space="preserve">Математическая модель и прикладные разработки </w:t>
      </w:r>
      <w:r w:rsidRPr="008C48FD">
        <w:rPr>
          <w:rStyle w:val="highlight"/>
          <w:sz w:val="28"/>
          <w:szCs w:val="28"/>
        </w:rPr>
        <w:t>гибридных</w:t>
      </w:r>
      <w:r w:rsidRPr="008C48FD">
        <w:rPr>
          <w:sz w:val="28"/>
          <w:szCs w:val="28"/>
        </w:rPr>
        <w:t xml:space="preserve"> </w:t>
      </w:r>
      <w:r w:rsidRPr="008C48FD">
        <w:rPr>
          <w:rStyle w:val="highlight"/>
          <w:sz w:val="28"/>
          <w:szCs w:val="28"/>
        </w:rPr>
        <w:t>технологий</w:t>
      </w:r>
      <w:r w:rsidRPr="008C48FD">
        <w:rPr>
          <w:sz w:val="28"/>
          <w:szCs w:val="28"/>
        </w:rPr>
        <w:t xml:space="preserve"> доставки контента в электронных образовательных системах</w:t>
      </w:r>
      <w:r w:rsidR="00932483" w:rsidRPr="008C48FD">
        <w:rPr>
          <w:sz w:val="28"/>
          <w:szCs w:val="28"/>
        </w:rPr>
        <w:t>.</w:t>
      </w:r>
    </w:p>
    <w:p w:rsidR="00932483" w:rsidRPr="008C48FD" w:rsidRDefault="00932483" w:rsidP="008C48FD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C48FD">
        <w:rPr>
          <w:sz w:val="28"/>
          <w:szCs w:val="28"/>
        </w:rPr>
        <w:lastRenderedPageBreak/>
        <w:t>Исследование и разработка малогабаритных СВЧ-</w:t>
      </w:r>
      <w:proofErr w:type="spellStart"/>
      <w:r w:rsidRPr="008C48FD">
        <w:rPr>
          <w:sz w:val="28"/>
          <w:szCs w:val="28"/>
        </w:rPr>
        <w:t>фазовращателей</w:t>
      </w:r>
      <w:proofErr w:type="spellEnd"/>
      <w:r w:rsidRPr="008C48FD">
        <w:rPr>
          <w:sz w:val="28"/>
          <w:szCs w:val="28"/>
        </w:rPr>
        <w:t xml:space="preserve"> в интегральном исполнении с применением прогрессивных </w:t>
      </w:r>
      <w:r w:rsidRPr="008C48FD">
        <w:rPr>
          <w:rStyle w:val="highlight"/>
          <w:sz w:val="28"/>
          <w:szCs w:val="28"/>
        </w:rPr>
        <w:t>гибридных</w:t>
      </w:r>
      <w:r w:rsidRPr="008C48FD">
        <w:rPr>
          <w:sz w:val="28"/>
          <w:szCs w:val="28"/>
        </w:rPr>
        <w:t xml:space="preserve"> </w:t>
      </w:r>
      <w:r w:rsidRPr="008C48FD">
        <w:rPr>
          <w:rStyle w:val="highlight"/>
          <w:sz w:val="28"/>
          <w:szCs w:val="28"/>
        </w:rPr>
        <w:t>технологий</w:t>
      </w:r>
      <w:r w:rsidRPr="008C48FD">
        <w:rPr>
          <w:sz w:val="28"/>
          <w:szCs w:val="28"/>
        </w:rPr>
        <w:t xml:space="preserve"> массового производства.</w:t>
      </w:r>
    </w:p>
    <w:p w:rsidR="00932483" w:rsidRPr="008C48FD" w:rsidRDefault="00932483" w:rsidP="008C48FD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C48FD">
        <w:rPr>
          <w:sz w:val="28"/>
          <w:szCs w:val="28"/>
        </w:rPr>
        <w:t xml:space="preserve">Модернизация организации школьного питания на основе </w:t>
      </w:r>
      <w:r w:rsidRPr="008C48FD">
        <w:rPr>
          <w:rStyle w:val="highlight"/>
          <w:sz w:val="28"/>
          <w:szCs w:val="28"/>
        </w:rPr>
        <w:t>гибридных</w:t>
      </w:r>
      <w:r w:rsidRPr="008C48FD">
        <w:rPr>
          <w:sz w:val="28"/>
          <w:szCs w:val="28"/>
        </w:rPr>
        <w:t xml:space="preserve"> </w:t>
      </w:r>
      <w:r w:rsidRPr="008C48FD">
        <w:rPr>
          <w:rStyle w:val="highlight"/>
          <w:sz w:val="28"/>
          <w:szCs w:val="28"/>
        </w:rPr>
        <w:t>технологий</w:t>
      </w:r>
      <w:r w:rsidRPr="008C48FD">
        <w:rPr>
          <w:sz w:val="28"/>
          <w:szCs w:val="28"/>
        </w:rPr>
        <w:t xml:space="preserve"> в условиях региона (на примере Кемеровской области).</w:t>
      </w:r>
    </w:p>
    <w:p w:rsidR="00932483" w:rsidRPr="008C48FD" w:rsidRDefault="00932483" w:rsidP="008C48FD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>Сколько книг, авторефератов, диссертаций, статей по тушению пожаров? Укажите авторов и заглавия.</w:t>
      </w:r>
    </w:p>
    <w:p w:rsidR="00932483" w:rsidRPr="008C48FD" w:rsidRDefault="00932483" w:rsidP="008C48FD">
      <w:pPr>
        <w:pStyle w:val="ab"/>
        <w:spacing w:line="360" w:lineRule="auto"/>
        <w:ind w:left="1069" w:hanging="1069"/>
        <w:rPr>
          <w:sz w:val="28"/>
          <w:szCs w:val="28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7DC5150A" wp14:editId="4098108B">
            <wp:extent cx="6120130" cy="1659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83" w:rsidRPr="008C48FD" w:rsidRDefault="00932483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3F88EB08" wp14:editId="4C37EB2B">
            <wp:extent cx="6120130" cy="297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A4" w:rsidRPr="008C48FD" w:rsidRDefault="008923A4" w:rsidP="008C48FD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>Найти книгу Романова, Медицина сна, изданную в 1998 г.</w:t>
      </w:r>
    </w:p>
    <w:p w:rsidR="00932483" w:rsidRPr="008C48FD" w:rsidRDefault="008923A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lastRenderedPageBreak/>
        <w:drawing>
          <wp:inline distT="0" distB="0" distL="0" distR="0" wp14:anchorId="7C8ED913" wp14:editId="35FF1562">
            <wp:extent cx="6120130" cy="14992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FD" w:rsidRPr="008C48FD" w:rsidRDefault="008923A4" w:rsidP="008C48FD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>Найдите все учебники, относящиеся к металлургии</w:t>
      </w:r>
    </w:p>
    <w:p w:rsidR="008923A4" w:rsidRPr="008C48FD" w:rsidRDefault="008923A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3A81BFB2" wp14:editId="0B3C9CC8">
            <wp:extent cx="6120130" cy="23228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A4" w:rsidRPr="008C48FD" w:rsidRDefault="008923A4" w:rsidP="008C48FD">
      <w:pPr>
        <w:pStyle w:val="ab"/>
        <w:spacing w:line="360" w:lineRule="auto"/>
        <w:ind w:left="1069"/>
        <w:jc w:val="center"/>
        <w:rPr>
          <w:b/>
          <w:sz w:val="28"/>
          <w:szCs w:val="28"/>
        </w:rPr>
      </w:pPr>
      <w:r w:rsidRPr="008C48FD">
        <w:rPr>
          <w:b/>
          <w:sz w:val="28"/>
          <w:szCs w:val="28"/>
        </w:rPr>
        <w:t>Задание 2</w:t>
      </w:r>
    </w:p>
    <w:p w:rsidR="008923A4" w:rsidRPr="008C48FD" w:rsidRDefault="008923A4" w:rsidP="008C48FD">
      <w:pPr>
        <w:pStyle w:val="a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 xml:space="preserve">Найти учебник Науменко «Социология массовой </w:t>
      </w:r>
      <w:proofErr w:type="gramStart"/>
      <w:r w:rsidRPr="008C48FD">
        <w:rPr>
          <w:sz w:val="28"/>
          <w:szCs w:val="28"/>
        </w:rPr>
        <w:t>коммуникации »</w:t>
      </w:r>
      <w:proofErr w:type="gramEnd"/>
      <w:r w:rsidRPr="008C48FD">
        <w:rPr>
          <w:sz w:val="28"/>
          <w:szCs w:val="28"/>
        </w:rPr>
        <w:t>, изданный в 2005 г.</w:t>
      </w:r>
    </w:p>
    <w:p w:rsidR="008C48FD" w:rsidRPr="008C48FD" w:rsidRDefault="008923A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4B7E973E" wp14:editId="3793BC12">
            <wp:extent cx="6120130" cy="21513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A4" w:rsidRPr="008C48FD" w:rsidRDefault="0011409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lastRenderedPageBreak/>
        <w:drawing>
          <wp:inline distT="0" distB="0" distL="0" distR="0" wp14:anchorId="48EAB14F" wp14:editId="7EA9A452">
            <wp:extent cx="6120130" cy="2134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94" w:rsidRPr="008C48FD" w:rsidRDefault="00114094" w:rsidP="008C48FD">
      <w:pPr>
        <w:pStyle w:val="a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 xml:space="preserve">Какое полное заглавие книги, в котором есть слова «деталей наукоемкой техники»? </w:t>
      </w:r>
    </w:p>
    <w:p w:rsidR="008923A4" w:rsidRPr="008C48FD" w:rsidRDefault="0011409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5B778478" wp14:editId="499E5563">
            <wp:extent cx="6120130" cy="18548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94" w:rsidRPr="008C48FD" w:rsidRDefault="00114094" w:rsidP="008C48FD">
      <w:pPr>
        <w:pStyle w:val="a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 xml:space="preserve">Сколько книг по </w:t>
      </w:r>
      <w:proofErr w:type="spellStart"/>
      <w:r w:rsidRPr="008C48FD">
        <w:rPr>
          <w:sz w:val="28"/>
          <w:szCs w:val="28"/>
        </w:rPr>
        <w:t>нанотехнологиям</w:t>
      </w:r>
      <w:proofErr w:type="spellEnd"/>
      <w:r w:rsidRPr="008C48FD">
        <w:rPr>
          <w:sz w:val="28"/>
          <w:szCs w:val="28"/>
        </w:rPr>
        <w:t xml:space="preserve">, изданным в 2009 г., были приобретены библиотекой? </w:t>
      </w:r>
    </w:p>
    <w:p w:rsidR="00114094" w:rsidRPr="008C48FD" w:rsidRDefault="0011409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lastRenderedPageBreak/>
        <w:drawing>
          <wp:inline distT="0" distB="0" distL="0" distR="0" wp14:anchorId="4CB8CDF7" wp14:editId="12D10F18">
            <wp:extent cx="6120130" cy="40938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94" w:rsidRPr="008C48FD" w:rsidRDefault="00114094" w:rsidP="008C48FD">
      <w:pPr>
        <w:pStyle w:val="a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>Найдите максимально точно, сколько в библиотеке есть изданий по менеджменту.</w:t>
      </w:r>
    </w:p>
    <w:p w:rsidR="008C48FD" w:rsidRPr="008C48FD" w:rsidRDefault="00EA5DB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525EA722" wp14:editId="5520A1C7">
            <wp:extent cx="6120130" cy="18243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FD" w:rsidRPr="008C48FD" w:rsidRDefault="00EA5DB4" w:rsidP="008C48FD">
      <w:pPr>
        <w:pStyle w:val="ab"/>
        <w:spacing w:line="360" w:lineRule="auto"/>
        <w:ind w:firstLine="709"/>
        <w:rPr>
          <w:sz w:val="28"/>
          <w:szCs w:val="28"/>
        </w:rPr>
      </w:pPr>
      <w:r w:rsidRPr="008C48FD">
        <w:rPr>
          <w:sz w:val="28"/>
          <w:szCs w:val="28"/>
        </w:rPr>
        <w:t>Книги</w:t>
      </w:r>
    </w:p>
    <w:p w:rsidR="00EA5DB4" w:rsidRPr="008C48FD" w:rsidRDefault="00EA5DB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lastRenderedPageBreak/>
        <w:drawing>
          <wp:inline distT="0" distB="0" distL="0" distR="0" wp14:anchorId="66E166CC" wp14:editId="4D9C7000">
            <wp:extent cx="6120130" cy="23183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4" w:rsidRPr="008C48FD" w:rsidRDefault="00EA5DB4" w:rsidP="008C48FD">
      <w:pPr>
        <w:pStyle w:val="ab"/>
        <w:spacing w:line="360" w:lineRule="auto"/>
        <w:ind w:left="720"/>
        <w:rPr>
          <w:sz w:val="28"/>
          <w:szCs w:val="28"/>
        </w:rPr>
      </w:pPr>
      <w:r w:rsidRPr="008C48FD">
        <w:rPr>
          <w:sz w:val="28"/>
          <w:szCs w:val="28"/>
        </w:rPr>
        <w:t>Журналы</w:t>
      </w:r>
    </w:p>
    <w:p w:rsidR="00EA5DB4" w:rsidRPr="008C48FD" w:rsidRDefault="00EA5DB4" w:rsidP="008C48FD">
      <w:pPr>
        <w:pStyle w:val="a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>Отобрать все журналы, имеющие отношение к экологии</w:t>
      </w:r>
    </w:p>
    <w:p w:rsidR="00EA5DB4" w:rsidRPr="008C48FD" w:rsidRDefault="00EA5DB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42998C56" wp14:editId="365AE511">
            <wp:extent cx="6120130" cy="20180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4" w:rsidRPr="008C48FD" w:rsidRDefault="00EA5DB4" w:rsidP="008C48FD">
      <w:pPr>
        <w:pStyle w:val="a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C48FD">
        <w:rPr>
          <w:sz w:val="28"/>
          <w:szCs w:val="28"/>
        </w:rPr>
        <w:t xml:space="preserve">Выполнить тематическую подборку всех материалов по дизайну </w:t>
      </w:r>
    </w:p>
    <w:p w:rsidR="00EA5DB4" w:rsidRPr="008C48FD" w:rsidRDefault="00EA5DB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drawing>
          <wp:inline distT="0" distB="0" distL="0" distR="0" wp14:anchorId="46B34A80" wp14:editId="7BB87957">
            <wp:extent cx="6120130" cy="15703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4" w:rsidRPr="008C48FD" w:rsidRDefault="00EA5DB4" w:rsidP="008C48FD">
      <w:pPr>
        <w:pStyle w:val="ab"/>
        <w:spacing w:line="360" w:lineRule="auto"/>
        <w:ind w:left="720"/>
        <w:rPr>
          <w:sz w:val="28"/>
          <w:szCs w:val="28"/>
        </w:rPr>
      </w:pPr>
      <w:r w:rsidRPr="008C48FD">
        <w:rPr>
          <w:sz w:val="28"/>
          <w:szCs w:val="28"/>
        </w:rPr>
        <w:t>Книги</w:t>
      </w:r>
    </w:p>
    <w:p w:rsidR="00EA5DB4" w:rsidRPr="008C48FD" w:rsidRDefault="00EA5DB4" w:rsidP="008C48FD">
      <w:pPr>
        <w:pStyle w:val="ab"/>
        <w:spacing w:line="360" w:lineRule="auto"/>
        <w:rPr>
          <w:sz w:val="28"/>
          <w:szCs w:val="28"/>
        </w:rPr>
      </w:pPr>
      <w:r w:rsidRPr="008C48FD">
        <w:rPr>
          <w:noProof/>
          <w:sz w:val="28"/>
          <w:szCs w:val="28"/>
        </w:rPr>
        <w:lastRenderedPageBreak/>
        <w:drawing>
          <wp:inline distT="0" distB="0" distL="0" distR="0" wp14:anchorId="2C98C58A" wp14:editId="546CC17E">
            <wp:extent cx="6120130" cy="15595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4" w:rsidRPr="008C48FD" w:rsidRDefault="00EA5DB4" w:rsidP="008C48FD">
      <w:pPr>
        <w:pStyle w:val="ab"/>
        <w:spacing w:line="360" w:lineRule="auto"/>
        <w:ind w:left="720"/>
        <w:rPr>
          <w:sz w:val="28"/>
          <w:szCs w:val="28"/>
        </w:rPr>
      </w:pPr>
      <w:r w:rsidRPr="008C48FD">
        <w:rPr>
          <w:sz w:val="28"/>
          <w:szCs w:val="28"/>
        </w:rPr>
        <w:t>Журналы</w:t>
      </w:r>
    </w:p>
    <w:p w:rsidR="00EA5DB4" w:rsidRPr="008C48FD" w:rsidRDefault="00EA5DB4" w:rsidP="008C48FD">
      <w:pPr>
        <w:pStyle w:val="ab"/>
        <w:spacing w:line="360" w:lineRule="auto"/>
        <w:ind w:left="720"/>
        <w:rPr>
          <w:sz w:val="28"/>
          <w:szCs w:val="28"/>
        </w:rPr>
      </w:pPr>
    </w:p>
    <w:p w:rsidR="00EA5DB4" w:rsidRPr="008C48FD" w:rsidRDefault="00EA5DB4" w:rsidP="008C48FD">
      <w:pPr>
        <w:pStyle w:val="ab"/>
        <w:spacing w:line="360" w:lineRule="auto"/>
        <w:ind w:left="720"/>
        <w:rPr>
          <w:sz w:val="28"/>
          <w:szCs w:val="28"/>
        </w:rPr>
      </w:pPr>
    </w:p>
    <w:p w:rsidR="00114094" w:rsidRPr="008C48FD" w:rsidRDefault="00114094" w:rsidP="008C48FD">
      <w:pPr>
        <w:pStyle w:val="ab"/>
        <w:spacing w:line="360" w:lineRule="auto"/>
        <w:ind w:left="720"/>
        <w:rPr>
          <w:sz w:val="28"/>
          <w:szCs w:val="28"/>
        </w:rPr>
      </w:pPr>
    </w:p>
    <w:p w:rsidR="00114094" w:rsidRPr="008C48FD" w:rsidRDefault="00114094" w:rsidP="008C48FD">
      <w:pPr>
        <w:pStyle w:val="ab"/>
        <w:spacing w:line="360" w:lineRule="auto"/>
        <w:ind w:left="1069"/>
        <w:rPr>
          <w:sz w:val="28"/>
          <w:szCs w:val="28"/>
        </w:rPr>
      </w:pPr>
    </w:p>
    <w:sectPr w:rsidR="00114094" w:rsidRPr="008C48FD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4F0E"/>
    <w:multiLevelType w:val="hybridMultilevel"/>
    <w:tmpl w:val="60DA0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48B7B73"/>
    <w:multiLevelType w:val="hybridMultilevel"/>
    <w:tmpl w:val="7CBCE006"/>
    <w:lvl w:ilvl="0" w:tplc="00AE9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8E20E6"/>
    <w:multiLevelType w:val="hybridMultilevel"/>
    <w:tmpl w:val="8A2C576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5799B"/>
    <w:rsid w:val="000B3FDB"/>
    <w:rsid w:val="000D62BD"/>
    <w:rsid w:val="001028FE"/>
    <w:rsid w:val="00102CF8"/>
    <w:rsid w:val="001036A5"/>
    <w:rsid w:val="00111DB5"/>
    <w:rsid w:val="00114094"/>
    <w:rsid w:val="00136E4A"/>
    <w:rsid w:val="00164EF2"/>
    <w:rsid w:val="001E6627"/>
    <w:rsid w:val="0021305C"/>
    <w:rsid w:val="002164F1"/>
    <w:rsid w:val="002B35B5"/>
    <w:rsid w:val="003152F1"/>
    <w:rsid w:val="003A6D19"/>
    <w:rsid w:val="004433AF"/>
    <w:rsid w:val="004540E6"/>
    <w:rsid w:val="004E0310"/>
    <w:rsid w:val="005D6148"/>
    <w:rsid w:val="005E46F0"/>
    <w:rsid w:val="005F5DB6"/>
    <w:rsid w:val="0066052E"/>
    <w:rsid w:val="00681CE5"/>
    <w:rsid w:val="006B6185"/>
    <w:rsid w:val="0076513F"/>
    <w:rsid w:val="007F15F9"/>
    <w:rsid w:val="008923A4"/>
    <w:rsid w:val="008C48FD"/>
    <w:rsid w:val="009209BE"/>
    <w:rsid w:val="00932483"/>
    <w:rsid w:val="00963524"/>
    <w:rsid w:val="009B5EDE"/>
    <w:rsid w:val="009F6795"/>
    <w:rsid w:val="00A24BE6"/>
    <w:rsid w:val="00A36BB1"/>
    <w:rsid w:val="00AC3416"/>
    <w:rsid w:val="00AF49B2"/>
    <w:rsid w:val="00B0164B"/>
    <w:rsid w:val="00B26F94"/>
    <w:rsid w:val="00B55622"/>
    <w:rsid w:val="00B656F0"/>
    <w:rsid w:val="00B80C5E"/>
    <w:rsid w:val="00BC49EA"/>
    <w:rsid w:val="00D55688"/>
    <w:rsid w:val="00D95CA5"/>
    <w:rsid w:val="00DD2AA9"/>
    <w:rsid w:val="00DF7D24"/>
    <w:rsid w:val="00E7373F"/>
    <w:rsid w:val="00E966BD"/>
    <w:rsid w:val="00EA3E83"/>
    <w:rsid w:val="00EA57B3"/>
    <w:rsid w:val="00EA5DB4"/>
    <w:rsid w:val="00ED744C"/>
    <w:rsid w:val="00EF0F78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  <w:style w:type="paragraph" w:styleId="ab">
    <w:name w:val="Normal (Web)"/>
    <w:basedOn w:val="a"/>
    <w:uiPriority w:val="99"/>
    <w:unhideWhenUsed/>
    <w:rsid w:val="007F15F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customStyle="1" w:styleId="highlight">
    <w:name w:val="highlight"/>
    <w:basedOn w:val="a0"/>
    <w:rsid w:val="007F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4</cp:revision>
  <dcterms:created xsi:type="dcterms:W3CDTF">2019-02-15T16:37:00Z</dcterms:created>
  <dcterms:modified xsi:type="dcterms:W3CDTF">2019-03-13T05:50:00Z</dcterms:modified>
</cp:coreProperties>
</file>