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01DBC">
        <w:rPr>
          <w:rFonts w:ascii="Times New Roman" w:hAnsi="Times New Roman" w:cs="Times New Roman"/>
          <w:sz w:val="28"/>
          <w:szCs w:val="28"/>
        </w:rPr>
        <w:t>2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A02C7B">
        <w:rPr>
          <w:rFonts w:ascii="Times New Roman" w:hAnsi="Times New Roman" w:cs="Times New Roman"/>
          <w:sz w:val="28"/>
          <w:szCs w:val="28"/>
        </w:rPr>
        <w:t>Стандарты проектирования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054AED" w:rsidRDefault="00054AED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054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массив из нескольких элементов и заполнить его с помощью функции из первой лабораторной работы.</w:t>
      </w:r>
    </w:p>
    <w:p w:rsidR="007C0A9D" w:rsidRPr="00054AED" w:rsidRDefault="00E32C9C" w:rsidP="00054AED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04E3F" w:rsidRDefault="00552227" w:rsidP="00C04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552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проект со следующей структурой:</w:t>
      </w:r>
    </w:p>
    <w:p w:rsidR="00552227" w:rsidRDefault="00054AED" w:rsidP="00552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57425" cy="2181225"/>
            <wp:effectExtent l="0" t="0" r="9525" b="9525"/>
            <wp:docPr id="1" name="Рисунок 1" descr="https://sun9-63.userapi.com/c205324/v205324628/9507b/_8rm_wsKn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c205324/v205324628/9507b/_8rm_wsKnh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27" w:rsidRDefault="00552227" w:rsidP="005522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4AED">
        <w:rPr>
          <w:rFonts w:ascii="Times New Roman" w:hAnsi="Times New Roman" w:cs="Times New Roman"/>
          <w:sz w:val="28"/>
          <w:szCs w:val="28"/>
        </w:rPr>
        <w:t xml:space="preserve">Объявим массив из 5 элементов и заполним его по умолчанию нулями. </w:t>
      </w:r>
      <w:r>
        <w:rPr>
          <w:rFonts w:ascii="Times New Roman" w:hAnsi="Times New Roman" w:cs="Times New Roman"/>
          <w:sz w:val="28"/>
          <w:szCs w:val="28"/>
        </w:rPr>
        <w:t xml:space="preserve">Подключим нашу библиотеку с помощью кнопки подключить на панели задач. Если все сделано правильно, в списке библиотек появится название нашей библиотеки и описание функции, присутствующей в ней. </w:t>
      </w:r>
    </w:p>
    <w:p w:rsidR="00552227" w:rsidRDefault="00552227" w:rsidP="00552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49463"/>
            <wp:effectExtent l="0" t="0" r="3175" b="0"/>
            <wp:docPr id="3" name="Рисунок 3" descr="https://sun9-43.userapi.com/c857616/v857616243/197dba/9wPth7YGA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7616/v857616243/197dba/9wPth7YGA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27" w:rsidRDefault="00552227" w:rsidP="00054A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4AED">
        <w:rPr>
          <w:rFonts w:ascii="Times New Roman" w:hAnsi="Times New Roman" w:cs="Times New Roman"/>
          <w:sz w:val="28"/>
          <w:szCs w:val="28"/>
        </w:rPr>
        <w:t>Теперь необходимо в цикле пройти по массиву и каждому элементу присвоить вызов нашей функции. Для этого зададим переменную счетчик, равную 0. Затем на каждой итерации цикла будем проверять не превысил ли счетчик размер массива.</w:t>
      </w:r>
    </w:p>
    <w:p w:rsidR="00054AED" w:rsidRPr="00552227" w:rsidRDefault="00054AED" w:rsidP="00054A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67025" cy="1247775"/>
            <wp:effectExtent l="0" t="0" r="9525" b="9525"/>
            <wp:docPr id="6" name="Рисунок 6" descr="https://sun9-6.userapi.com/c205324/v205324628/95082/zVn-smgHQ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c205324/v205324628/95082/zVn-smgHQ-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3F" w:rsidRPr="00C04E3F" w:rsidRDefault="00C04E3F" w:rsidP="00C04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674" w:rsidRPr="009B15B5" w:rsidRDefault="00555674" w:rsidP="005556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52227" w:rsidRPr="00054AED" w:rsidRDefault="00555674" w:rsidP="00054A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5B5"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работы с в</w:t>
      </w:r>
      <w:r>
        <w:rPr>
          <w:rFonts w:ascii="Times New Roman" w:hAnsi="Times New Roman" w:cs="Times New Roman"/>
          <w:sz w:val="28"/>
          <w:szCs w:val="28"/>
        </w:rPr>
        <w:t xml:space="preserve">опросно-ответной средой </w:t>
      </w:r>
      <w:r w:rsidRPr="009B15B5">
        <w:rPr>
          <w:rFonts w:ascii="Times New Roman" w:hAnsi="Times New Roman" w:cs="Times New Roman"/>
          <w:sz w:val="28"/>
          <w:szCs w:val="28"/>
        </w:rPr>
        <w:t>WIQA</w:t>
      </w:r>
      <w:r w:rsidR="0055222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52227" w:rsidRPr="0005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54AED"/>
    <w:rsid w:val="000D1508"/>
    <w:rsid w:val="000E0FE3"/>
    <w:rsid w:val="000F66AC"/>
    <w:rsid w:val="0010066B"/>
    <w:rsid w:val="001948A8"/>
    <w:rsid w:val="001C294C"/>
    <w:rsid w:val="002725BA"/>
    <w:rsid w:val="002F488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2227"/>
    <w:rsid w:val="00555674"/>
    <w:rsid w:val="005C44CC"/>
    <w:rsid w:val="005F6811"/>
    <w:rsid w:val="00684013"/>
    <w:rsid w:val="00720BD9"/>
    <w:rsid w:val="007C0A9D"/>
    <w:rsid w:val="00810E01"/>
    <w:rsid w:val="00854066"/>
    <w:rsid w:val="00885C08"/>
    <w:rsid w:val="008C0612"/>
    <w:rsid w:val="009204F7"/>
    <w:rsid w:val="009606EA"/>
    <w:rsid w:val="009B538A"/>
    <w:rsid w:val="009B7FDF"/>
    <w:rsid w:val="00A06BC8"/>
    <w:rsid w:val="00A83514"/>
    <w:rsid w:val="00B049DB"/>
    <w:rsid w:val="00B82F92"/>
    <w:rsid w:val="00C01DBC"/>
    <w:rsid w:val="00C04E3F"/>
    <w:rsid w:val="00C15B28"/>
    <w:rsid w:val="00C17642"/>
    <w:rsid w:val="00E2557F"/>
    <w:rsid w:val="00E32C9C"/>
    <w:rsid w:val="00EA5806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C72A-813F-4730-822A-1A0D7064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4</cp:revision>
  <dcterms:created xsi:type="dcterms:W3CDTF">2020-03-05T03:11:00Z</dcterms:created>
  <dcterms:modified xsi:type="dcterms:W3CDTF">2020-03-05T03:20:00Z</dcterms:modified>
</cp:coreProperties>
</file>