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9C" w:rsidRPr="00033AF9" w:rsidRDefault="00033AF9">
      <w:pPr>
        <w:rPr>
          <w:i/>
          <w:lang w:val="uk-UA"/>
        </w:rPr>
      </w:pPr>
      <w:r w:rsidRPr="00033AF9">
        <w:rPr>
          <w:i/>
        </w:rPr>
        <w:t xml:space="preserve">                                                                                                  </w:t>
      </w:r>
      <w:r w:rsidRPr="00033AF9">
        <w:rPr>
          <w:i/>
          <w:lang w:val="uk-UA"/>
        </w:rPr>
        <w:t xml:space="preserve">                                                                                                                                                       </w:t>
      </w:r>
      <w:r w:rsidRPr="00033AF9">
        <w:rPr>
          <w:i/>
        </w:rPr>
        <w:t xml:space="preserve">           </w:t>
      </w:r>
      <w:r w:rsidRPr="00033AF9">
        <w:rPr>
          <w:i/>
          <w:lang w:val="uk-UA"/>
        </w:rPr>
        <w:t>Додаток</w:t>
      </w:r>
    </w:p>
    <w:p w:rsidR="00033AF9" w:rsidRPr="00033AF9" w:rsidRDefault="00033AF9">
      <w:pPr>
        <w:rPr>
          <w:i/>
          <w:lang w:val="uk-UA"/>
        </w:rPr>
      </w:pPr>
      <w:r w:rsidRPr="00033AF9">
        <w:rPr>
          <w:i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до наказу МОЗ України</w:t>
      </w:r>
    </w:p>
    <w:p w:rsidR="00033AF9" w:rsidRPr="00033AF9" w:rsidRDefault="00033AF9">
      <w:pPr>
        <w:rPr>
          <w:i/>
          <w:lang w:val="uk-UA"/>
        </w:rPr>
      </w:pPr>
      <w:r w:rsidRPr="00033AF9">
        <w:rPr>
          <w:i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№ 360 від 19.07.2005р.</w:t>
      </w:r>
    </w:p>
    <w:p w:rsidR="00033AF9" w:rsidRDefault="00033AF9">
      <w:pPr>
        <w:rPr>
          <w:lang w:val="uk-UA"/>
        </w:rPr>
      </w:pPr>
    </w:p>
    <w:p w:rsidR="00C65DFE" w:rsidRDefault="00C65DFE" w:rsidP="00033AF9">
      <w:pPr>
        <w:jc w:val="center"/>
        <w:rPr>
          <w:sz w:val="50"/>
          <w:szCs w:val="50"/>
          <w:lang w:val="uk-UA"/>
        </w:rPr>
      </w:pPr>
      <w:bookmarkStart w:id="0" w:name="_GoBack"/>
      <w:bookmarkEnd w:id="0"/>
    </w:p>
    <w:p w:rsidR="00033AF9" w:rsidRPr="00033AF9" w:rsidRDefault="00033AF9" w:rsidP="00033AF9">
      <w:pPr>
        <w:jc w:val="center"/>
        <w:rPr>
          <w:sz w:val="50"/>
          <w:szCs w:val="50"/>
          <w:lang w:val="uk-UA"/>
        </w:rPr>
      </w:pPr>
      <w:r w:rsidRPr="00033AF9">
        <w:rPr>
          <w:sz w:val="50"/>
          <w:szCs w:val="50"/>
          <w:lang w:val="uk-UA"/>
        </w:rPr>
        <w:t>Журнал обліку отруйних та сильнодіючих</w:t>
      </w:r>
    </w:p>
    <w:p w:rsidR="00033AF9" w:rsidRPr="00033AF9" w:rsidRDefault="00033AF9" w:rsidP="00033AF9">
      <w:pPr>
        <w:jc w:val="center"/>
        <w:rPr>
          <w:sz w:val="50"/>
          <w:szCs w:val="50"/>
          <w:lang w:val="uk-UA"/>
        </w:rPr>
      </w:pPr>
      <w:r w:rsidRPr="00033AF9">
        <w:rPr>
          <w:sz w:val="50"/>
          <w:szCs w:val="50"/>
          <w:lang w:val="uk-UA"/>
        </w:rPr>
        <w:t>лікарських засобів, що підлягають предметно-кількісному обліку</w:t>
      </w:r>
    </w:p>
    <w:p w:rsidR="00033AF9" w:rsidRDefault="00033AF9" w:rsidP="00033AF9">
      <w:pPr>
        <w:jc w:val="center"/>
        <w:rPr>
          <w:sz w:val="50"/>
          <w:szCs w:val="50"/>
        </w:rPr>
      </w:pPr>
      <w:r w:rsidRPr="00033AF9">
        <w:rPr>
          <w:sz w:val="50"/>
          <w:szCs w:val="50"/>
          <w:lang w:val="uk-UA"/>
        </w:rPr>
        <w:t xml:space="preserve">в закладах охорони </w:t>
      </w:r>
      <w:proofErr w:type="spellStart"/>
      <w:r w:rsidRPr="00033AF9">
        <w:rPr>
          <w:sz w:val="50"/>
          <w:szCs w:val="50"/>
          <w:lang w:val="uk-UA"/>
        </w:rPr>
        <w:t>здоров</w:t>
      </w:r>
      <w:proofErr w:type="spellEnd"/>
      <w:r w:rsidRPr="00033AF9">
        <w:rPr>
          <w:sz w:val="50"/>
          <w:szCs w:val="50"/>
        </w:rPr>
        <w:t>`я</w:t>
      </w:r>
      <w:r>
        <w:rPr>
          <w:sz w:val="50"/>
          <w:szCs w:val="50"/>
        </w:rPr>
        <w:t>.</w:t>
      </w:r>
    </w:p>
    <w:p w:rsidR="00033AF9" w:rsidRDefault="00033AF9" w:rsidP="00033AF9">
      <w:pPr>
        <w:jc w:val="center"/>
        <w:rPr>
          <w:sz w:val="50"/>
          <w:szCs w:val="50"/>
        </w:rPr>
      </w:pPr>
    </w:p>
    <w:p w:rsidR="00033AF9" w:rsidRPr="00033AF9" w:rsidRDefault="00033AF9" w:rsidP="00033AF9">
      <w:pPr>
        <w:rPr>
          <w:sz w:val="40"/>
          <w:szCs w:val="40"/>
          <w:u w:val="single"/>
          <w:lang w:val="uk-UA"/>
        </w:rPr>
      </w:pPr>
      <w:r w:rsidRPr="00033AF9">
        <w:rPr>
          <w:sz w:val="40"/>
          <w:szCs w:val="40"/>
          <w:lang w:val="uk-UA"/>
        </w:rPr>
        <w:t>_________________________</w:t>
      </w:r>
      <w:r w:rsidR="00C65DFE">
        <w:rPr>
          <w:sz w:val="40"/>
          <w:szCs w:val="40"/>
          <w:lang w:val="uk-UA"/>
        </w:rPr>
        <w:t>______________</w:t>
      </w:r>
      <w:r w:rsidRPr="00033AF9">
        <w:rPr>
          <w:sz w:val="40"/>
          <w:szCs w:val="40"/>
          <w:lang w:val="uk-UA"/>
        </w:rPr>
        <w:t>_</w:t>
      </w:r>
      <w:r w:rsidRPr="00033AF9">
        <w:rPr>
          <w:sz w:val="40"/>
          <w:szCs w:val="40"/>
          <w:u w:val="single"/>
          <w:lang w:val="uk-UA"/>
        </w:rPr>
        <w:t xml:space="preserve">                    ТОВ «</w:t>
      </w:r>
      <w:proofErr w:type="spellStart"/>
      <w:r w:rsidRPr="00033AF9">
        <w:rPr>
          <w:sz w:val="40"/>
          <w:szCs w:val="40"/>
          <w:u w:val="single"/>
          <w:lang w:val="uk-UA"/>
        </w:rPr>
        <w:t>Пассат</w:t>
      </w:r>
      <w:proofErr w:type="spellEnd"/>
      <w:r w:rsidRPr="00033AF9">
        <w:rPr>
          <w:sz w:val="40"/>
          <w:szCs w:val="40"/>
          <w:u w:val="single"/>
          <w:lang w:val="uk-UA"/>
        </w:rPr>
        <w:t>-ЛТД»_______</w:t>
      </w:r>
    </w:p>
    <w:p w:rsidR="00C65DFE" w:rsidRDefault="00C65DFE" w:rsidP="00033AF9">
      <w:pPr>
        <w:jc w:val="center"/>
        <w:rPr>
          <w:i/>
          <w:sz w:val="28"/>
          <w:szCs w:val="28"/>
          <w:lang w:val="uk-UA"/>
        </w:rPr>
      </w:pPr>
    </w:p>
    <w:p w:rsidR="00033AF9" w:rsidRPr="00033AF9" w:rsidRDefault="00033AF9" w:rsidP="00033AF9">
      <w:pPr>
        <w:jc w:val="center"/>
        <w:rPr>
          <w:i/>
          <w:sz w:val="28"/>
          <w:szCs w:val="28"/>
          <w:lang w:val="uk-UA"/>
        </w:rPr>
      </w:pPr>
      <w:r w:rsidRPr="00033AF9">
        <w:rPr>
          <w:i/>
          <w:sz w:val="28"/>
          <w:szCs w:val="28"/>
          <w:lang w:val="uk-UA"/>
        </w:rPr>
        <w:t>Журнал обліку отруйних та сильнодіючих</w:t>
      </w:r>
      <w:r w:rsidRPr="00033AF9">
        <w:rPr>
          <w:i/>
          <w:sz w:val="28"/>
          <w:szCs w:val="28"/>
          <w:lang w:val="uk-UA"/>
        </w:rPr>
        <w:t xml:space="preserve"> </w:t>
      </w:r>
      <w:r w:rsidRPr="00033AF9">
        <w:rPr>
          <w:i/>
          <w:sz w:val="28"/>
          <w:szCs w:val="28"/>
          <w:lang w:val="uk-UA"/>
        </w:rPr>
        <w:t>лікарських засобів</w:t>
      </w:r>
      <w:r w:rsidRPr="00033AF9">
        <w:rPr>
          <w:i/>
          <w:sz w:val="28"/>
          <w:szCs w:val="28"/>
          <w:lang w:val="uk-UA"/>
        </w:rPr>
        <w:t xml:space="preserve"> повинен бути пронумерований, прошнурований ы завірений підписом керівника та скріплений печаткою </w:t>
      </w:r>
      <w:proofErr w:type="spellStart"/>
      <w:r w:rsidRPr="00033AF9">
        <w:rPr>
          <w:i/>
          <w:sz w:val="28"/>
          <w:szCs w:val="28"/>
          <w:lang w:val="uk-UA"/>
        </w:rPr>
        <w:t>суб</w:t>
      </w:r>
      <w:proofErr w:type="spellEnd"/>
      <w:r w:rsidRPr="00033AF9">
        <w:rPr>
          <w:i/>
          <w:sz w:val="28"/>
          <w:szCs w:val="28"/>
        </w:rPr>
        <w:t>`</w:t>
      </w:r>
      <w:proofErr w:type="spellStart"/>
      <w:r w:rsidRPr="00033AF9">
        <w:rPr>
          <w:i/>
          <w:sz w:val="28"/>
          <w:szCs w:val="28"/>
          <w:lang w:val="uk-UA"/>
        </w:rPr>
        <w:t>єкта</w:t>
      </w:r>
      <w:proofErr w:type="spellEnd"/>
      <w:r w:rsidRPr="00033AF9">
        <w:rPr>
          <w:i/>
          <w:sz w:val="28"/>
          <w:szCs w:val="28"/>
          <w:lang w:val="uk-UA"/>
        </w:rPr>
        <w:t xml:space="preserve"> господарювання.</w:t>
      </w:r>
    </w:p>
    <w:sectPr w:rsidR="00033AF9" w:rsidRPr="00033AF9" w:rsidSect="00C65DFE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F9"/>
    <w:rsid w:val="00033AF9"/>
    <w:rsid w:val="005E629C"/>
    <w:rsid w:val="00C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A2D7"/>
  <w15:chartTrackingRefBased/>
  <w15:docId w15:val="{6C8EEE34-B5E1-4D5F-8AA4-16B9B391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5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5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C3B67-2C27-4B24-8878-8A1F8CBF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"ПАССАТ-ЛТД"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</cp:revision>
  <cp:lastPrinted>2018-03-22T10:13:00Z</cp:lastPrinted>
  <dcterms:created xsi:type="dcterms:W3CDTF">2018-03-22T10:01:00Z</dcterms:created>
  <dcterms:modified xsi:type="dcterms:W3CDTF">2018-03-22T10:14:00Z</dcterms:modified>
</cp:coreProperties>
</file>