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689B" w14:textId="70D02C5C" w:rsidR="00EA056F" w:rsidRPr="00EA056F" w:rsidRDefault="00EA056F" w:rsidP="00EA05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056F">
        <w:rPr>
          <w:rFonts w:ascii="Times New Roman" w:hAnsi="Times New Roman" w:cs="Times New Roman"/>
          <w:b/>
          <w:bCs/>
          <w:sz w:val="32"/>
          <w:szCs w:val="32"/>
        </w:rPr>
        <w:t>Список использованной литературы</w:t>
      </w:r>
    </w:p>
    <w:p w14:paraId="3D3AE79B" w14:textId="03066042" w:rsidR="00EA056F" w:rsidRPr="006F3852" w:rsidRDefault="00EA056F" w:rsidP="00EA056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1. </w:t>
      </w:r>
      <w:hyperlink r:id="rId5" w:history="1">
        <w:r w:rsidRPr="006F385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Федеральный закон от 27.07.2006 N 152-ФЗ (ред. от 06.02.2023) "О персональных данных"</w:t>
        </w:r>
      </w:hyperlink>
      <w:r w:rsidRPr="006F3852">
        <w:rPr>
          <w:rStyle w:val="a4"/>
          <w:color w:val="auto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u w:val="none"/>
        </w:rPr>
        <w:t xml:space="preserve">[Электронный ресурс]. Режим доступа: </w:t>
      </w:r>
      <w:r w:rsidR="000F14C4" w:rsidRPr="006F3852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https://www.c</w:t>
      </w:r>
      <w:r w:rsidR="000F14C4" w:rsidRPr="006F3852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onsultant.ru/document/cons_doc_LAW_61801/</w:t>
      </w:r>
    </w:p>
    <w:p w14:paraId="123A5965" w14:textId="0EA6D095" w:rsidR="006F3852" w:rsidRPr="006F3852" w:rsidRDefault="006F3852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2. </w:t>
      </w:r>
      <w:hyperlink r:id="rId6" w:history="1">
        <w:r w:rsidRPr="006F385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"Кодекс Российской Федерации об административных правонарушениях" от 30.12.2001 N 195-ФЗ (ред. от 22.06.2024)</w:t>
        </w:r>
      </w:hyperlink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r w:rsidRPr="006F3852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https://www.consultant.ru/document/cons_doc_LAW_34661/</w:t>
      </w:r>
    </w:p>
    <w:p w14:paraId="38B14058" w14:textId="026B0EE2" w:rsidR="00EA056F" w:rsidRPr="00534337" w:rsidRDefault="00534337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3. </w:t>
      </w:r>
      <w:hyperlink r:id="rId7" w:history="1">
        <w:r w:rsidRPr="0053433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Постановление Правительства РФ от 27.09.2007 N 612 (ред. от 16.05.2020) "Об утверждении Правил продажи товаров дистанционным способом"</w:t>
        </w:r>
      </w:hyperlink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r w:rsidRPr="00534337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https://www.consultant.ru/document/cons_doc_LAW_71418/cec011b240d930e3ba04a9e26bc38d7c4c5f2def/</w:t>
      </w:r>
    </w:p>
    <w:p w14:paraId="12F4D1BA" w14:textId="791D9D24" w:rsidR="000F14C4" w:rsidRPr="00534337" w:rsidRDefault="00534337" w:rsidP="00534337">
      <w:pPr>
        <w:spacing w:after="0" w:line="360" w:lineRule="auto"/>
        <w:ind w:firstLine="709"/>
        <w:jc w:val="both"/>
        <w:rPr>
          <w:rStyle w:val="a4"/>
          <w:color w:val="auto"/>
          <w:sz w:val="28"/>
          <w:szCs w:val="28"/>
          <w:u w:val="none"/>
          <w:shd w:val="clear" w:color="auto" w:fill="FFFFFF"/>
        </w:rPr>
      </w:pPr>
      <w:r w:rsidRPr="00534337">
        <w:rPr>
          <w:rStyle w:val="a4"/>
          <w:color w:val="auto"/>
          <w:sz w:val="28"/>
          <w:szCs w:val="28"/>
          <w:u w:val="none"/>
          <w:shd w:val="clear" w:color="auto" w:fill="FFFFFF"/>
        </w:rPr>
        <w:t xml:space="preserve">4. </w:t>
      </w:r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Закон РФ «</w:t>
      </w:r>
      <w:hyperlink r:id="rId8" w:tgtFrame="_blank" w:history="1">
        <w:r w:rsidRPr="0053433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 защите прав потребителей</w:t>
        </w:r>
      </w:hyperlink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 от 7.02.1992 № 2300-1.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r w:rsidRPr="00534337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https://www.consultant.ru/document/cons_doc_LAW_305/</w:t>
      </w:r>
      <w:bookmarkStart w:id="0" w:name="_GoBack"/>
      <w:bookmarkEnd w:id="0"/>
    </w:p>
    <w:p w14:paraId="0DE6C0C0" w14:textId="687D4297" w:rsidR="000F14C4" w:rsidRDefault="000F14C4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8708794" w14:textId="000E01C0" w:rsidR="000F14C4" w:rsidRDefault="000F14C4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465D314" w14:textId="415F862D" w:rsidR="000F14C4" w:rsidRDefault="000F14C4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8AB40A5" w14:textId="77777777" w:rsidR="000F14C4" w:rsidRDefault="000F14C4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D5A3EC9" w14:textId="77777777" w:rsidR="00EA056F" w:rsidRDefault="00EA056F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99C92C1" w14:textId="02FE3595" w:rsidR="00371A5E" w:rsidRDefault="00371A5E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Сети</w:t>
      </w:r>
    </w:p>
    <w:p w14:paraId="21B939F0" w14:textId="77777777" w:rsidR="00371A5E" w:rsidRPr="00371A5E" w:rsidRDefault="00371A5E" w:rsidP="00EA056F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371A5E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, 6th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Edition</w:t>
      </w:r>
      <w:proofErr w:type="spellEnd"/>
    </w:p>
    <w:p w14:paraId="10754F5D" w14:textId="55867166" w:rsidR="00434E7A" w:rsidRPr="00371A5E" w:rsidRDefault="00434E7A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71A5E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68762A2F" w14:textId="326965DB" w:rsidR="009A61C7" w:rsidRPr="00434E7A" w:rsidRDefault="0036710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Д.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Крокфорд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>. Сильные стороны [2012]</w:t>
      </w:r>
    </w:p>
    <w:p w14:paraId="1F173EA9" w14:textId="7B5023D3" w:rsidR="0036710A" w:rsidRPr="00F900D7" w:rsidRDefault="0036710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Д.Флэнаган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Подробное руководство. 6-е издание [2012]</w:t>
      </w:r>
    </w:p>
    <w:p w14:paraId="4C7B56C1" w14:textId="5AE0D9BD" w:rsidR="0036710A" w:rsidRPr="00F900D7" w:rsidRDefault="0036710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Кайл Симпсон | Вы пока еще не знаете JS. Познакомьтесь,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, 2-е международное издание (2022)</w:t>
      </w:r>
    </w:p>
    <w:p w14:paraId="71C27B61" w14:textId="082DDA0D" w:rsidR="0036710A" w:rsidRDefault="00F900D7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Дэвид Херман | Сила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68 способов эффективного использования JS (2013)</w:t>
      </w:r>
    </w:p>
    <w:p w14:paraId="6212C743" w14:textId="570AC60F" w:rsidR="00F900D7" w:rsidRDefault="00F900D7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Марейн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Хавербеке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Выразительный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Современное веб-программирование (3-е изд.) (2019)</w:t>
      </w:r>
    </w:p>
    <w:p w14:paraId="535D1406" w14:textId="73BA0447" w:rsidR="00F900D7" w:rsidRDefault="00F900D7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Дуглас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Крокфорд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Как устроен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(2019)</w:t>
      </w:r>
    </w:p>
    <w:p w14:paraId="424310A7" w14:textId="63A0B8F2" w:rsidR="00434E7A" w:rsidRDefault="00534337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34E7A" w:rsidRPr="00434E7A">
          <w:rPr>
            <w:rFonts w:ascii="Times New Roman" w:hAnsi="Times New Roman" w:cs="Times New Roman"/>
            <w:sz w:val="24"/>
            <w:szCs w:val="24"/>
          </w:rPr>
          <w:t xml:space="preserve">Николас </w:t>
        </w:r>
        <w:proofErr w:type="spellStart"/>
        <w:r w:rsidR="00434E7A" w:rsidRPr="00434E7A">
          <w:rPr>
            <w:rFonts w:ascii="Times New Roman" w:hAnsi="Times New Roman" w:cs="Times New Roman"/>
            <w:sz w:val="24"/>
            <w:szCs w:val="24"/>
          </w:rPr>
          <w:t>Закас</w:t>
        </w:r>
        <w:proofErr w:type="spellEnd"/>
        <w:r w:rsidR="00434E7A" w:rsidRPr="00434E7A">
          <w:rPr>
            <w:rFonts w:ascii="Times New Roman" w:hAnsi="Times New Roman" w:cs="Times New Roman"/>
            <w:sz w:val="24"/>
            <w:szCs w:val="24"/>
          </w:rPr>
          <w:t xml:space="preserve"> | </w:t>
        </w:r>
        <w:proofErr w:type="spellStart"/>
        <w:r w:rsidR="00434E7A" w:rsidRPr="00434E7A">
          <w:rPr>
            <w:rFonts w:ascii="Times New Roman" w:hAnsi="Times New Roman" w:cs="Times New Roman"/>
            <w:sz w:val="24"/>
            <w:szCs w:val="24"/>
          </w:rPr>
          <w:t>JavaScript</w:t>
        </w:r>
        <w:proofErr w:type="spellEnd"/>
        <w:r w:rsidR="00434E7A" w:rsidRPr="00434E7A">
          <w:rPr>
            <w:rFonts w:ascii="Times New Roman" w:hAnsi="Times New Roman" w:cs="Times New Roman"/>
            <w:sz w:val="24"/>
            <w:szCs w:val="24"/>
          </w:rPr>
          <w:t>. Оптимизация производительности [2012]</w:t>
        </w:r>
      </w:hyperlink>
    </w:p>
    <w:p w14:paraId="27E41A65" w14:textId="451BA3C1" w:rsidR="00434E7A" w:rsidRDefault="00434E7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lastRenderedPageBreak/>
        <w:t xml:space="preserve">Алексей Коваленко | Функциональное программирование на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(2015)</w:t>
      </w:r>
    </w:p>
    <w:p w14:paraId="506600B3" w14:textId="12FBDEAE" w:rsidR="00434E7A" w:rsidRPr="00434E7A" w:rsidRDefault="00434E7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Фаулер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| Рефакторинг кода на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>. Улучшение проекта существующего кода, 2-е издание (2019)</w:t>
      </w:r>
    </w:p>
    <w:p w14:paraId="639A67BD" w14:textId="36903A31" w:rsidR="00434E7A" w:rsidRPr="00434E7A" w:rsidRDefault="00434E7A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5B1AD2EB" w14:textId="1F6CA1F9" w:rsidR="00434E7A" w:rsidRDefault="00434E7A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34E7A">
        <w:rPr>
          <w:rFonts w:ascii="Times New Roman" w:hAnsi="Times New Roman" w:cs="Times New Roman"/>
          <w:sz w:val="24"/>
          <w:szCs w:val="24"/>
        </w:rPr>
        <w:t>Стоян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Стефанов | React.js Быстрый старт (2017)</w:t>
      </w:r>
    </w:p>
    <w:p w14:paraId="258E9C0F" w14:textId="2AD6E873" w:rsidR="00434E7A" w:rsidRDefault="00434E7A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52FA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Road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14:paraId="11A05C1F" w14:textId="198F00D6" w:rsidR="00F52FAD" w:rsidRPr="00371A5E" w:rsidRDefault="00F52FAD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Fullstack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 React: The Complete Guide to ReactJS and Friends (Revision 42)</w:t>
      </w:r>
    </w:p>
    <w:p w14:paraId="1E4F9BDF" w14:textId="325ED1D2" w:rsidR="00F52FAD" w:rsidRPr="00371A5E" w:rsidRDefault="00534337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F52FAD" w:rsidRPr="00371A5E">
          <w:rPr>
            <w:rFonts w:ascii="Times New Roman" w:hAnsi="Times New Roman" w:cs="Times New Roman"/>
            <w:sz w:val="24"/>
            <w:szCs w:val="24"/>
            <w:lang w:val="en-US"/>
          </w:rPr>
          <w:t>Carlos Santana Roldan - React 18 Design Patterns and Best Practices (Fourth Edition) [2023</w:t>
        </w:r>
      </w:hyperlink>
    </w:p>
    <w:p w14:paraId="7AA422A7" w14:textId="684E4A4B" w:rsidR="00C947F9" w:rsidRPr="00371A5E" w:rsidRDefault="00C947F9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Morten </w:t>
      </w: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Barklund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Azat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Mardan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 | React Quickly, 2nd Edition (2023)</w:t>
      </w:r>
    </w:p>
    <w:p w14:paraId="552249CD" w14:textId="670D5FB6" w:rsidR="00C947F9" w:rsidRDefault="00C947F9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</w:p>
    <w:p w14:paraId="3213485A" w14:textId="63FE5976" w:rsidR="00C947F9" w:rsidRDefault="00534337" w:rsidP="00EA056F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C947F9" w:rsidRPr="00C947F9">
          <w:rPr>
            <w:rFonts w:ascii="Times New Roman" w:hAnsi="Times New Roman" w:cs="Times New Roman"/>
            <w:sz w:val="24"/>
            <w:szCs w:val="24"/>
            <w:lang w:val="en-US"/>
          </w:rPr>
          <w:t xml:space="preserve">The Expert's Voice in Web Development - </w:t>
        </w:r>
        <w:proofErr w:type="spellStart"/>
        <w:r w:rsidR="00C947F9" w:rsidRPr="00C947F9">
          <w:rPr>
            <w:rFonts w:ascii="Times New Roman" w:hAnsi="Times New Roman" w:cs="Times New Roman"/>
            <w:sz w:val="24"/>
            <w:szCs w:val="24"/>
            <w:lang w:val="en-US"/>
          </w:rPr>
          <w:t>Basarat</w:t>
        </w:r>
        <w:proofErr w:type="spellEnd"/>
        <w:r w:rsidR="00C947F9" w:rsidRPr="00C947F9">
          <w:rPr>
            <w:rFonts w:ascii="Times New Roman" w:hAnsi="Times New Roman" w:cs="Times New Roman"/>
            <w:sz w:val="24"/>
            <w:szCs w:val="24"/>
            <w:lang w:val="en-US"/>
          </w:rPr>
          <w:t xml:space="preserve"> Ali Syed - Beginning Node.js [2014</w:t>
        </w:r>
      </w:hyperlink>
      <w:r w:rsidR="00C947F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FBAF53C" w14:textId="77777777" w:rsidR="00C947F9" w:rsidRPr="00C947F9" w:rsidRDefault="00C947F9" w:rsidP="00EA056F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71DA415" w14:textId="77777777" w:rsidR="00C947F9" w:rsidRPr="00C947F9" w:rsidRDefault="00C947F9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C84204A" w14:textId="6E0FF094" w:rsidR="003301E1" w:rsidRPr="003301E1" w:rsidRDefault="003301E1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Nest</w:t>
      </w:r>
    </w:p>
    <w:p w14:paraId="18FE1E0C" w14:textId="78583F2E" w:rsidR="00F52FAD" w:rsidRPr="003301E1" w:rsidRDefault="00534337" w:rsidP="00EA056F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David </w:t>
        </w:r>
        <w:proofErr w:type="spellStart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Guijarro</w:t>
        </w:r>
        <w:proofErr w:type="spellEnd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Adrien de </w:t>
        </w:r>
        <w:proofErr w:type="spellStart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Peretti</w:t>
        </w:r>
        <w:proofErr w:type="spellEnd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Patrick Housley, Greg </w:t>
        </w:r>
        <w:proofErr w:type="spellStart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Magolan</w:t>
        </w:r>
        <w:proofErr w:type="spellEnd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Jay Bell </w:t>
        </w:r>
        <w:r w:rsidR="003301E1" w:rsidRPr="003301E1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 Nest.js- A Progressive Node.js Framework/Nest.js </w:t>
        </w:r>
        <w:r w:rsidR="003301E1" w:rsidRPr="003301E1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</w:t>
        </w:r>
        <w:r w:rsidR="00F52FAD" w:rsidRPr="003301E1">
          <w:rPr>
            <w:rFonts w:ascii="Times New Roman" w:hAnsi="Times New Roman" w:cs="Times New Roman"/>
            <w:sz w:val="24"/>
            <w:szCs w:val="24"/>
          </w:rPr>
          <w:t>прогрессивный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Node.js </w:t>
        </w:r>
        <w:r w:rsidR="00F52FAD" w:rsidRPr="003301E1">
          <w:rPr>
            <w:rFonts w:ascii="Times New Roman" w:hAnsi="Times New Roman" w:cs="Times New Roman"/>
            <w:sz w:val="24"/>
            <w:szCs w:val="24"/>
          </w:rPr>
          <w:t>фреймворк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[</w:t>
        </w:r>
        <w:r w:rsidR="00F52FAD" w:rsidRPr="003301E1">
          <w:rPr>
            <w:rFonts w:ascii="Times New Roman" w:hAnsi="Times New Roman" w:cs="Times New Roman"/>
            <w:sz w:val="24"/>
            <w:szCs w:val="24"/>
          </w:rPr>
          <w:t>октябрь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2018, PDF, ENG]</w:t>
        </w:r>
      </w:hyperlink>
    </w:p>
    <w:p w14:paraId="1E1FE152" w14:textId="5AD2A15B" w:rsidR="00F52FAD" w:rsidRDefault="003301E1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</w:p>
    <w:p w14:paraId="5D84FD7E" w14:textId="773AE35E" w:rsidR="003301E1" w:rsidRDefault="003301E1" w:rsidP="00EA056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301E1">
        <w:rPr>
          <w:rFonts w:ascii="Times New Roman" w:hAnsi="Times New Roman" w:cs="Times New Roman"/>
          <w:sz w:val="24"/>
          <w:szCs w:val="24"/>
          <w:lang w:val="en-US"/>
        </w:rPr>
        <w:t>Michele Riva | Real-World Next.js (2022)</w:t>
      </w:r>
    </w:p>
    <w:p w14:paraId="2931759A" w14:textId="23AC3BAE" w:rsidR="003301E1" w:rsidRPr="003301E1" w:rsidRDefault="003301E1" w:rsidP="00EA056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301E1">
        <w:rPr>
          <w:rFonts w:ascii="Times New Roman" w:hAnsi="Times New Roman" w:cs="Times New Roman"/>
          <w:sz w:val="24"/>
          <w:szCs w:val="24"/>
          <w:lang w:val="en-US"/>
        </w:rPr>
        <w:t>Alex Libby | Practical Next.js for E-Commerce (2023)</w:t>
      </w:r>
    </w:p>
    <w:p w14:paraId="3446EC33" w14:textId="392CD681" w:rsidR="0036710A" w:rsidRPr="003301E1" w:rsidRDefault="0036710A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40D0948" w14:textId="0CAEF9F8" w:rsidR="0036710A" w:rsidRPr="00EA056F" w:rsidRDefault="00371A5E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>Правовое регулирование в интернет-пространстве: история, теория, компаративистика (2020) [</w:t>
      </w:r>
      <w:r w:rsidRPr="00371A5E">
        <w:rPr>
          <w:rFonts w:ascii="Times New Roman" w:hAnsi="Times New Roman" w:cs="Times New Roman"/>
          <w:sz w:val="24"/>
          <w:szCs w:val="24"/>
          <w:lang w:val="en-US"/>
        </w:rPr>
        <w:t>EPUB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6C3AD52B" w14:textId="11DB81EE" w:rsidR="0036710A" w:rsidRPr="00EA056F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Основы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A056F">
        <w:rPr>
          <w:rFonts w:ascii="Times New Roman" w:hAnsi="Times New Roman" w:cs="Times New Roman"/>
          <w:sz w:val="24"/>
          <w:szCs w:val="24"/>
        </w:rPr>
        <w:t xml:space="preserve">-дизайна. Разработка, создание и сопровождение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A056F">
        <w:rPr>
          <w:rFonts w:ascii="Times New Roman" w:hAnsi="Times New Roman" w:cs="Times New Roman"/>
          <w:sz w:val="24"/>
          <w:szCs w:val="24"/>
        </w:rPr>
        <w:t>-сайтов: учебное пособие для СПО</w:t>
      </w:r>
    </w:p>
    <w:p w14:paraId="26A5EF4C" w14:textId="6D99A6EE" w:rsidR="0036710A" w:rsidRPr="00EA056F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74A18">
        <w:rPr>
          <w:rFonts w:ascii="Times New Roman" w:hAnsi="Times New Roman" w:cs="Times New Roman"/>
          <w:sz w:val="24"/>
          <w:szCs w:val="24"/>
        </w:rPr>
        <w:t xml:space="preserve">Л.Е. Рамазанова и др. | Создание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4A18">
        <w:rPr>
          <w:rFonts w:ascii="Times New Roman" w:hAnsi="Times New Roman" w:cs="Times New Roman"/>
          <w:sz w:val="24"/>
          <w:szCs w:val="24"/>
        </w:rPr>
        <w:t xml:space="preserve">-страниц, сайтов с применением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4A18">
        <w:rPr>
          <w:rFonts w:ascii="Times New Roman" w:hAnsi="Times New Roman" w:cs="Times New Roman"/>
          <w:sz w:val="24"/>
          <w:szCs w:val="24"/>
        </w:rPr>
        <w:t>-технологий (2018) [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3AA5F418" w14:textId="45C28B28" w:rsidR="00474A18" w:rsidRPr="00474A18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Р. Никсон | Создаем динамические веб-сайты с помощью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PHP, MySQL, JavaScript и CSS, 2-е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изд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>. [2013] [PDF]</w:t>
      </w:r>
    </w:p>
    <w:p w14:paraId="0703A58F" w14:textId="619FAD5E" w:rsidR="00474A18" w:rsidRPr="00474A18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Робин Никсон | Создаем динамические веб-сайты с помощью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PHP, MySQL, JavaScript, CSS и HTML5. 5-е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изд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>. (+code) (2019) [PDF]</w:t>
      </w:r>
    </w:p>
    <w:p w14:paraId="535C052F" w14:textId="21A1F66E" w:rsidR="00474A18" w:rsidRPr="00474A18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В.В.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Янцев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 | JavaScript и PHP. Content management system (2022) [PDF]</w:t>
      </w:r>
    </w:p>
    <w:p w14:paraId="06408082" w14:textId="08AB4C70" w:rsidR="00474A18" w:rsidRPr="00EA056F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lastRenderedPageBreak/>
        <w:t xml:space="preserve">Адам Д. Скотт, Мэтью Макдоналд |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A056F">
        <w:rPr>
          <w:rFonts w:ascii="Times New Roman" w:hAnsi="Times New Roman" w:cs="Times New Roman"/>
          <w:sz w:val="24"/>
          <w:szCs w:val="24"/>
        </w:rPr>
        <w:t>. Рецепты для разработчиков, 3-е издание (2023) [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427DD053" w14:textId="71830B72" w:rsidR="00474A18" w:rsidRPr="004D6C34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С.А. Беляев | Разработка игр на языке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A056F">
        <w:rPr>
          <w:rFonts w:ascii="Times New Roman" w:hAnsi="Times New Roman" w:cs="Times New Roman"/>
          <w:sz w:val="24"/>
          <w:szCs w:val="24"/>
        </w:rPr>
        <w:t xml:space="preserve"> 2-е изд.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(2022) [PDF]</w:t>
      </w:r>
    </w:p>
    <w:p w14:paraId="79A24D30" w14:textId="5D50AA53" w:rsidR="00474A18" w:rsidRPr="00EA056F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В.В. </w:t>
      </w:r>
      <w:proofErr w:type="spellStart"/>
      <w:r w:rsidRPr="00EA056F">
        <w:rPr>
          <w:rFonts w:ascii="Times New Roman" w:hAnsi="Times New Roman" w:cs="Times New Roman"/>
          <w:sz w:val="24"/>
          <w:szCs w:val="24"/>
        </w:rPr>
        <w:t>Янцев</w:t>
      </w:r>
      <w:proofErr w:type="spellEnd"/>
      <w:r w:rsidRPr="00EA056F">
        <w:rPr>
          <w:rFonts w:ascii="Times New Roman" w:hAnsi="Times New Roman" w:cs="Times New Roman"/>
          <w:sz w:val="24"/>
          <w:szCs w:val="24"/>
        </w:rPr>
        <w:t xml:space="preserve"> |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A056F">
        <w:rPr>
          <w:rFonts w:ascii="Times New Roman" w:hAnsi="Times New Roman" w:cs="Times New Roman"/>
          <w:sz w:val="24"/>
          <w:szCs w:val="24"/>
        </w:rPr>
        <w:t>. Готовые программы (2021) [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34AD94DC" w14:textId="2475593D" w:rsidR="0036710A" w:rsidRPr="00EA056F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Итан Браун | Веб-разработка с применением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A056F">
        <w:rPr>
          <w:rFonts w:ascii="Times New Roman" w:hAnsi="Times New Roman" w:cs="Times New Roman"/>
          <w:sz w:val="24"/>
          <w:szCs w:val="24"/>
        </w:rPr>
        <w:t xml:space="preserve"> и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EA056F">
        <w:rPr>
          <w:rFonts w:ascii="Times New Roman" w:hAnsi="Times New Roman" w:cs="Times New Roman"/>
          <w:sz w:val="24"/>
          <w:szCs w:val="24"/>
        </w:rPr>
        <w:t xml:space="preserve">. Полноценное использование стека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A056F">
        <w:rPr>
          <w:rFonts w:ascii="Times New Roman" w:hAnsi="Times New Roman" w:cs="Times New Roman"/>
          <w:sz w:val="24"/>
          <w:szCs w:val="24"/>
        </w:rPr>
        <w:t>, 2-е издание (2021) [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44ED41FE" w14:textId="2F1EA6DD" w:rsidR="004D6C34" w:rsidRPr="00EA056F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Борис Черный | Профессиональный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TypeScript</w:t>
      </w:r>
      <w:r w:rsidRPr="00EA056F">
        <w:rPr>
          <w:rFonts w:ascii="Times New Roman" w:hAnsi="Times New Roman" w:cs="Times New Roman"/>
          <w:sz w:val="24"/>
          <w:szCs w:val="24"/>
        </w:rPr>
        <w:t xml:space="preserve">. Разработка масштабируемых </w:t>
      </w:r>
      <w:proofErr w:type="spellStart"/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EA056F">
        <w:rPr>
          <w:rFonts w:ascii="Times New Roman" w:hAnsi="Times New Roman" w:cs="Times New Roman"/>
          <w:sz w:val="24"/>
          <w:szCs w:val="24"/>
        </w:rPr>
        <w:t>-приложений (2021) [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sectPr w:rsidR="004D6C34" w:rsidRPr="00EA0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0804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E60A1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CB1F80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8D4E92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88475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C9214B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EF338F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E"/>
    <w:rsid w:val="000F14C4"/>
    <w:rsid w:val="003301E1"/>
    <w:rsid w:val="00340554"/>
    <w:rsid w:val="0036710A"/>
    <w:rsid w:val="00371A5E"/>
    <w:rsid w:val="003C7E2E"/>
    <w:rsid w:val="00434E7A"/>
    <w:rsid w:val="00474A18"/>
    <w:rsid w:val="004D6C34"/>
    <w:rsid w:val="00534337"/>
    <w:rsid w:val="006F3852"/>
    <w:rsid w:val="009A61C7"/>
    <w:rsid w:val="00C947F9"/>
    <w:rsid w:val="00EA056F"/>
    <w:rsid w:val="00F501E5"/>
    <w:rsid w:val="00F52FAD"/>
    <w:rsid w:val="00F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869A"/>
  <w15:chartTrackingRefBased/>
  <w15:docId w15:val="{B0BF18A4-4808-426B-9B9E-BC968133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2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0D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34E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2F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yrillic-char">
    <w:name w:val="cyrillic-char"/>
    <w:basedOn w:val="a0"/>
    <w:rsid w:val="00F52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0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71418/" TargetMode="External"/><Relationship Id="rId12" Type="http://schemas.openxmlformats.org/officeDocument/2006/relationships/hyperlink" Target="https://rutracker.org/forum/viewtopic.php?t=57309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34661/" TargetMode="External"/><Relationship Id="rId11" Type="http://schemas.openxmlformats.org/officeDocument/2006/relationships/hyperlink" Target="https://rutracker.org/forum/viewtopic.php?t=5079864" TargetMode="External"/><Relationship Id="rId5" Type="http://schemas.openxmlformats.org/officeDocument/2006/relationships/hyperlink" Target="https://www.consultant.ru/document/cons_doc_LAW_61801/" TargetMode="External"/><Relationship Id="rId10" Type="http://schemas.openxmlformats.org/officeDocument/2006/relationships/hyperlink" Target="https://rutracker.org/forum/viewtopic.php?t=64294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nmclub.to/forum/viewtopic.php?t=5545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2024-06-17T12:34:00Z</dcterms:created>
  <dcterms:modified xsi:type="dcterms:W3CDTF">2024-06-26T11:37:00Z</dcterms:modified>
</cp:coreProperties>
</file>