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617E" w14:textId="77777777" w:rsidR="00720DAF" w:rsidRDefault="00720DAF" w:rsidP="00720DAF">
      <w:pPr>
        <w:pStyle w:val="a5"/>
        <w:jc w:val="center"/>
        <w:rPr>
          <w:b/>
          <w:bCs/>
          <w:sz w:val="40"/>
          <w:szCs w:val="40"/>
        </w:rPr>
      </w:pPr>
    </w:p>
    <w:p w14:paraId="4C32DB7F" w14:textId="77777777" w:rsidR="00720DAF" w:rsidRDefault="00720DAF" w:rsidP="00720DAF">
      <w:pPr>
        <w:pStyle w:val="a5"/>
        <w:jc w:val="center"/>
        <w:rPr>
          <w:b/>
          <w:bCs/>
          <w:sz w:val="40"/>
          <w:szCs w:val="40"/>
        </w:rPr>
      </w:pPr>
    </w:p>
    <w:p w14:paraId="77EC1FEB" w14:textId="77777777" w:rsidR="00720DAF" w:rsidRDefault="00720DAF" w:rsidP="00720DAF">
      <w:pPr>
        <w:pStyle w:val="a5"/>
        <w:jc w:val="center"/>
        <w:rPr>
          <w:b/>
          <w:bCs/>
          <w:sz w:val="40"/>
          <w:szCs w:val="40"/>
        </w:rPr>
      </w:pPr>
    </w:p>
    <w:p w14:paraId="3DAB4715" w14:textId="77777777" w:rsidR="00720DAF" w:rsidRDefault="00720DAF" w:rsidP="00720DAF">
      <w:pPr>
        <w:pStyle w:val="a5"/>
        <w:jc w:val="center"/>
        <w:rPr>
          <w:b/>
          <w:bCs/>
          <w:sz w:val="40"/>
          <w:szCs w:val="40"/>
        </w:rPr>
      </w:pPr>
    </w:p>
    <w:p w14:paraId="5E33D6BD" w14:textId="38916A64" w:rsidR="00720DAF" w:rsidRDefault="00720DAF" w:rsidP="00720DAF">
      <w:pPr>
        <w:pStyle w:val="a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ПРОГРАММНЫЙ ПРОДУКТ</w:t>
      </w:r>
    </w:p>
    <w:p w14:paraId="05C1FE0F" w14:textId="77777777" w:rsidR="00720DAF" w:rsidRDefault="00720DAF" w:rsidP="00720DAF">
      <w:pPr>
        <w:pStyle w:val="a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«ХОСТЕЛ»</w:t>
      </w:r>
    </w:p>
    <w:p w14:paraId="6991CBEF" w14:textId="77777777" w:rsidR="00720DAF" w:rsidRDefault="00720DAF" w:rsidP="544175D3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D1978" w14:textId="77777777" w:rsidR="00720DAF" w:rsidRDefault="00720DAF" w:rsidP="544175D3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5CB757" w14:textId="368B3781" w:rsidR="00E36D2B" w:rsidRDefault="00720DAF" w:rsidP="544175D3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720DAF">
        <w:rPr>
          <w:rFonts w:ascii="Times New Roman" w:eastAsia="Times New Roman" w:hAnsi="Times New Roman" w:cs="Times New Roman"/>
          <w:b/>
          <w:bCs/>
          <w:sz w:val="40"/>
          <w:szCs w:val="40"/>
        </w:rPr>
        <w:t>АНАЛИТИЧЕСКАЯ ЗАПИСКА</w:t>
      </w:r>
    </w:p>
    <w:p w14:paraId="418E05B6" w14:textId="007DF396" w:rsidR="00720DAF" w:rsidRDefault="00720DAF" w:rsidP="00720DAF">
      <w:pPr>
        <w:pStyle w:val="a5"/>
        <w:ind w:firstLine="0"/>
      </w:pPr>
    </w:p>
    <w:p w14:paraId="7AF661C8" w14:textId="591240DF" w:rsidR="00720DAF" w:rsidRDefault="00720DAF" w:rsidP="00720DAF">
      <w:pPr>
        <w:pStyle w:val="a5"/>
        <w:jc w:val="center"/>
      </w:pPr>
    </w:p>
    <w:p w14:paraId="2C4FA320" w14:textId="0631BCA0" w:rsidR="00720DAF" w:rsidRDefault="00720DAF" w:rsidP="00720DAF">
      <w:pPr>
        <w:pStyle w:val="a5"/>
        <w:jc w:val="center"/>
      </w:pPr>
    </w:p>
    <w:p w14:paraId="3D1DE9DE" w14:textId="3FA1B5C7" w:rsidR="00720DAF" w:rsidRDefault="00720DAF" w:rsidP="00720DAF">
      <w:pPr>
        <w:pStyle w:val="a5"/>
        <w:jc w:val="center"/>
      </w:pPr>
    </w:p>
    <w:p w14:paraId="39C75BC0" w14:textId="3017A107" w:rsidR="00720DAF" w:rsidRDefault="00720DAF" w:rsidP="00720DAF">
      <w:pPr>
        <w:pStyle w:val="a5"/>
        <w:jc w:val="center"/>
      </w:pPr>
    </w:p>
    <w:p w14:paraId="15895FF0" w14:textId="52323E39" w:rsidR="00720DAF" w:rsidRDefault="00720DAF" w:rsidP="00720DAF">
      <w:pPr>
        <w:pStyle w:val="a5"/>
        <w:jc w:val="center"/>
      </w:pPr>
    </w:p>
    <w:p w14:paraId="6C89E7D9" w14:textId="01905331" w:rsidR="00720DAF" w:rsidRDefault="00720DAF" w:rsidP="00720DAF">
      <w:pPr>
        <w:pStyle w:val="a5"/>
        <w:jc w:val="center"/>
      </w:pPr>
    </w:p>
    <w:p w14:paraId="18D42CE2" w14:textId="1ECAA8C8" w:rsidR="00720DAF" w:rsidRDefault="00720DAF" w:rsidP="00720DAF">
      <w:pPr>
        <w:pStyle w:val="a5"/>
        <w:jc w:val="center"/>
      </w:pPr>
    </w:p>
    <w:p w14:paraId="5FB9B4FE" w14:textId="72615C89" w:rsidR="00720DAF" w:rsidRDefault="00720DAF" w:rsidP="00720DAF">
      <w:pPr>
        <w:pStyle w:val="a5"/>
        <w:jc w:val="center"/>
      </w:pPr>
    </w:p>
    <w:p w14:paraId="1C27D747" w14:textId="3F7A7AA9" w:rsidR="00720DAF" w:rsidRDefault="00720DAF" w:rsidP="00720DAF">
      <w:pPr>
        <w:pStyle w:val="a5"/>
        <w:jc w:val="center"/>
      </w:pPr>
    </w:p>
    <w:p w14:paraId="58C08441" w14:textId="6C9E89CD" w:rsidR="00720DAF" w:rsidRDefault="00720DAF" w:rsidP="00720DAF">
      <w:pPr>
        <w:pStyle w:val="a5"/>
        <w:jc w:val="center"/>
      </w:pPr>
    </w:p>
    <w:p w14:paraId="191975A9" w14:textId="00C3955D" w:rsidR="00720DAF" w:rsidRDefault="00720DAF" w:rsidP="00720DAF">
      <w:pPr>
        <w:pStyle w:val="a5"/>
        <w:jc w:val="center"/>
      </w:pPr>
    </w:p>
    <w:p w14:paraId="6A45B067" w14:textId="0E8D524A" w:rsidR="00720DAF" w:rsidRDefault="00720DAF" w:rsidP="00720DAF">
      <w:pPr>
        <w:pStyle w:val="a5"/>
        <w:jc w:val="center"/>
      </w:pPr>
    </w:p>
    <w:p w14:paraId="5E9A8AEB" w14:textId="69D02F63" w:rsidR="00720DAF" w:rsidRDefault="00720DAF" w:rsidP="00720DAF">
      <w:pPr>
        <w:pStyle w:val="a5"/>
        <w:jc w:val="center"/>
      </w:pPr>
    </w:p>
    <w:p w14:paraId="72B6D6E2" w14:textId="6B5E87D9" w:rsidR="00720DAF" w:rsidRDefault="00720DAF" w:rsidP="00720DAF">
      <w:pPr>
        <w:pStyle w:val="a5"/>
        <w:jc w:val="center"/>
      </w:pPr>
    </w:p>
    <w:p w14:paraId="2D9B656C" w14:textId="32C76D03" w:rsidR="00720DAF" w:rsidRPr="00720DAF" w:rsidRDefault="00720DAF" w:rsidP="00720DAF">
      <w:pPr>
        <w:pStyle w:val="a5"/>
        <w:jc w:val="center"/>
      </w:pPr>
      <w:r>
        <w:t>2022</w:t>
      </w:r>
    </w:p>
    <w:p w14:paraId="51DC3FFF" w14:textId="3C73F1D4" w:rsidR="00E36D2B" w:rsidRPr="00720DAF" w:rsidRDefault="00720DAF" w:rsidP="00720D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734EB5F" w14:textId="015D3C13" w:rsidR="00E36D2B" w:rsidRDefault="39A9D52D" w:rsidP="544175D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Цели и назначение продукта.</w:t>
      </w:r>
    </w:p>
    <w:p w14:paraId="4D5E6A96" w14:textId="19A1A2B8" w:rsidR="00E36D2B" w:rsidRDefault="39A9D52D" w:rsidP="005926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Объектом и предметом исследования является информационная система «Хостел».</w:t>
      </w:r>
    </w:p>
    <w:p w14:paraId="3D5D58F1" w14:textId="5D83165A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Хостел — система размещения, предоставляющая своим гостям на короткий или длительный срок жильё, представляющее собой, как правило, спальное место без дополнительных удобств в комнате.</w:t>
      </w:r>
    </w:p>
    <w:p w14:paraId="6F637096" w14:textId="7721DEDC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Продуктом является приложение, помогающее сотрудникам хостела вести учет клиентов и забронированных номеров отеля.</w:t>
      </w:r>
    </w:p>
    <w:p w14:paraId="5AF4B9F4" w14:textId="4B72BE45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Цель – организация бронирования номеров в хостеле.</w:t>
      </w:r>
    </w:p>
    <w:p w14:paraId="0153C91A" w14:textId="46643090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Назначение – удобное ведение баз данных с клиентами хостела, номерами. Быстрое определение номера, доступного для бронирования в определенное время. </w:t>
      </w:r>
    </w:p>
    <w:p w14:paraId="47E3F4D5" w14:textId="5263DB71" w:rsidR="00E36D2B" w:rsidRDefault="39A9D52D" w:rsidP="544175D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BC3815" w14:textId="1EE18D7F" w:rsidR="00E36D2B" w:rsidRDefault="39A9D52D" w:rsidP="544175D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портрета потребителя.</w:t>
      </w:r>
    </w:p>
    <w:p w14:paraId="53AE52ED" w14:textId="27983283" w:rsidR="00E36D2B" w:rsidRDefault="39A9D52D" w:rsidP="544175D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Пользователями системы являются сотрудники хостела - администраторы организации.</w:t>
      </w:r>
    </w:p>
    <w:p w14:paraId="1DB25EE7" w14:textId="2362B7B7" w:rsidR="00E36D2B" w:rsidRDefault="39A9D52D" w:rsidP="544175D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Администраторы организации – сотрудники хостела, задача которых состоит в определении возможности бронирования номеров.</w:t>
      </w:r>
    </w:p>
    <w:p w14:paraId="6D680E0A" w14:textId="2154598E" w:rsidR="00E36D2B" w:rsidRDefault="39A9D52D" w:rsidP="544175D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B3AF53" w14:textId="614C10E5" w:rsidR="00E36D2B" w:rsidRDefault="39A9D52D" w:rsidP="544175D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b/>
          <w:bCs/>
          <w:sz w:val="28"/>
          <w:szCs w:val="28"/>
        </w:rPr>
        <w:t>Конкуренты и аналоги.</w:t>
      </w:r>
    </w:p>
    <w:p w14:paraId="5290C0CF" w14:textId="72E17DF7" w:rsidR="00E36D2B" w:rsidRDefault="39A9D52D" w:rsidP="544175D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59DF8E" w14:textId="30D6C5C5" w:rsidR="00E36D2B" w:rsidRDefault="39A9D52D" w:rsidP="0011562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Bnovo</w:t>
      </w:r>
      <w:proofErr w:type="spellEnd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PMS – облачный сервис для автоматизации учета и обслуживания гостей и управления номерным фондом.</w:t>
      </w:r>
    </w:p>
    <w:p w14:paraId="77F7686F" w14:textId="1A53BF02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Преимущеста</w:t>
      </w:r>
      <w:proofErr w:type="spellEnd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Bnovo</w:t>
      </w:r>
      <w:proofErr w:type="spellEnd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PMS:</w:t>
      </w:r>
    </w:p>
    <w:p w14:paraId="2AAE70C4" w14:textId="0F62134A" w:rsidR="00E36D2B" w:rsidRDefault="39A9D52D" w:rsidP="0011562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Независимо от количества инструментов, пользователь работает в одном простом и понятном интерфейсе, не требующем специальных знаний.</w:t>
      </w:r>
    </w:p>
    <w:p w14:paraId="72A0A067" w14:textId="08B2B6E3" w:rsidR="00E36D2B" w:rsidRDefault="39A9D52D" w:rsidP="0011562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работы с различных устройств,</w:t>
      </w:r>
    </w:p>
    <w:p w14:paraId="3AC47BE6" w14:textId="4DD7625E" w:rsidR="00E36D2B" w:rsidRDefault="39A9D52D" w:rsidP="0011562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неограниченное количество рабочих мест,</w:t>
      </w:r>
    </w:p>
    <w:p w14:paraId="3DD46340" w14:textId="112D6599" w:rsidR="00E36D2B" w:rsidRDefault="39A9D52D" w:rsidP="0011562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возможность фиксировать большой объем информации о бронированиях и гостях в карточке бронирований.</w:t>
      </w:r>
    </w:p>
    <w:p w14:paraId="741C9E6A" w14:textId="5BCA5560" w:rsidR="00E36D2B" w:rsidRDefault="39A9D52D" w:rsidP="0011562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Travelline</w:t>
      </w:r>
      <w:proofErr w:type="spellEnd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WebPMS</w:t>
      </w:r>
      <w:proofErr w:type="spellEnd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это облачный сервис, который сочетает в себе комплекс модулей.</w:t>
      </w:r>
    </w:p>
    <w:p w14:paraId="52B240E5" w14:textId="7DC0E5EE" w:rsidR="00E36D2B" w:rsidRDefault="39A9D52D" w:rsidP="00115621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Шахматка</w:t>
      </w:r>
      <w:proofErr w:type="spellEnd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Travelline</w:t>
      </w:r>
      <w:proofErr w:type="spellEnd"/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многофункциональна, содержит большой объем информации: от наличия и статуса номеров на текущую дату до оплат и задолженностей гостей. </w:t>
      </w:r>
    </w:p>
    <w:p w14:paraId="12C6A596" w14:textId="25165712" w:rsidR="00E36D2B" w:rsidRDefault="39A9D52D" w:rsidP="00115621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сервисе можно формировать различные отчеты, которые позволяют анализировать не только работу самого объекта размещения, но и конкурентную среду.</w:t>
      </w:r>
    </w:p>
    <w:p w14:paraId="1850852C" w14:textId="7562968E" w:rsidR="00E36D2B" w:rsidRDefault="39A9D52D" w:rsidP="0011562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HMS </w:t>
      </w:r>
      <w:proofErr w:type="spellStart"/>
      <w:r w:rsidRPr="544175D3">
        <w:rPr>
          <w:rFonts w:ascii="Times New Roman" w:eastAsia="Times New Roman" w:hAnsi="Times New Roman" w:cs="Times New Roman"/>
          <w:sz w:val="28"/>
          <w:szCs w:val="28"/>
        </w:rPr>
        <w:t>OtelMS</w:t>
      </w:r>
      <w:proofErr w:type="spellEnd"/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 – облачное комплексное решение для автоматизации управления отелем. </w:t>
      </w:r>
    </w:p>
    <w:p w14:paraId="02CA27C9" w14:textId="7E0F53FA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Плюсы:</w:t>
      </w:r>
    </w:p>
    <w:p w14:paraId="376B2911" w14:textId="777685A3" w:rsidR="00E36D2B" w:rsidRDefault="39A9D52D" w:rsidP="00115621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Сервис позволяет автоматизировать бронирование, управление номерным фондом, управление тарифами и отчетностью, формирование и хранение истории гостей.</w:t>
      </w:r>
    </w:p>
    <w:p w14:paraId="596419AF" w14:textId="6F3D5B5A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Минусы:</w:t>
      </w:r>
    </w:p>
    <w:p w14:paraId="19FC027F" w14:textId="66675C3A" w:rsidR="00E36D2B" w:rsidRDefault="39A9D52D" w:rsidP="0011562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Нет возможности быстро изменить бронирование, если гость корректирует свое решение в процессе запроса: администратору нужно заполнять данные заново либо сделать немало кликов, чтобы перейти к редактированию брони.</w:t>
      </w:r>
    </w:p>
    <w:p w14:paraId="684A5732" w14:textId="6C91B1EA" w:rsidR="00E36D2B" w:rsidRDefault="39A9D52D" w:rsidP="0011562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Длительным и трудоемким процессом станет начальная настройка сервиса под отель. А без этого невозможна корректная работа по продаже номеров и обучение персонала.</w:t>
      </w:r>
    </w:p>
    <w:p w14:paraId="687C3E3D" w14:textId="0C6C398F" w:rsidR="00E36D2B" w:rsidRDefault="39A9D52D" w:rsidP="0011562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Много времени может занять внесение изменений в данные о номерах, услугах, а самое главное — в тарифы, которые в условиях конкуренции на гостиничном рынке часто меняются ежедневно.</w:t>
      </w:r>
    </w:p>
    <w:p w14:paraId="48904B12" w14:textId="0B94398A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AC916A" w14:textId="1F88D1EF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4F3C18" w14:textId="6CE65AE1" w:rsidR="00E36D2B" w:rsidRDefault="39A9D52D" w:rsidP="0011562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Функциональные требования к продукту.</w:t>
      </w:r>
    </w:p>
    <w:p w14:paraId="28A72D3E" w14:textId="12144B19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2BB31D" w14:textId="63E88BA8" w:rsidR="00E36D2B" w:rsidRDefault="39A9D52D" w:rsidP="0011562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Ведение базы клиентов.</w:t>
      </w:r>
    </w:p>
    <w:p w14:paraId="65EA09CC" w14:textId="466F94F4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Для регистрации нового клиента администратор должен перейти на вкладку «Регистрация» и, заполнив необходимые поля, сохраниться.</w:t>
      </w:r>
    </w:p>
    <w:p w14:paraId="0EFC4256" w14:textId="5AD2F259" w:rsidR="00E36D2B" w:rsidRDefault="39A9D52D" w:rsidP="0011562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 xml:space="preserve">Бронирование номера в базе данных. </w:t>
      </w:r>
    </w:p>
    <w:p w14:paraId="611F0F9E" w14:textId="771321FB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Для бронирования номера пользователь должен выбрать необходимые даты заезда и выезда, количество человек, далее приложение подготовит подходящие варианты, которые можно будет забронировать.</w:t>
      </w:r>
    </w:p>
    <w:p w14:paraId="50BBA4AD" w14:textId="7CBE2FF4" w:rsidR="00E36D2B" w:rsidRDefault="39A9D52D" w:rsidP="0011562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Просмотр зарегистрированных клиентов и работников хостела.</w:t>
      </w:r>
    </w:p>
    <w:p w14:paraId="0AAFFE4D" w14:textId="6BC2A33F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Правами просмотра зарегистрированных клиентов обладают только сотрудники организации, имеющие логин и пароль. Перейти к просмотру можно с главного экрана, нажав кнопку «Администратор»</w:t>
      </w:r>
      <w:proofErr w:type="gramStart"/>
      <w:r w:rsidRPr="544175D3">
        <w:rPr>
          <w:rFonts w:ascii="Times New Roman" w:eastAsia="Times New Roman" w:hAnsi="Times New Roman" w:cs="Times New Roman"/>
          <w:sz w:val="28"/>
          <w:szCs w:val="28"/>
        </w:rPr>
        <w:t>/«</w:t>
      </w:r>
      <w:proofErr w:type="gramEnd"/>
      <w:r w:rsidRPr="544175D3">
        <w:rPr>
          <w:rFonts w:ascii="Times New Roman" w:eastAsia="Times New Roman" w:hAnsi="Times New Roman" w:cs="Times New Roman"/>
          <w:sz w:val="28"/>
          <w:szCs w:val="28"/>
        </w:rPr>
        <w:t>Просмотр клиентов».</w:t>
      </w:r>
    </w:p>
    <w:p w14:paraId="22E9D8D8" w14:textId="0B177E96" w:rsidR="00E36D2B" w:rsidRDefault="39A9D52D" w:rsidP="0011562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Просмотр графика занятости комнат хостела.</w:t>
      </w:r>
    </w:p>
    <w:p w14:paraId="24D22075" w14:textId="09304F40" w:rsidR="00E36D2B" w:rsidRDefault="39A9D52D" w:rsidP="001156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44175D3">
        <w:rPr>
          <w:rFonts w:ascii="Times New Roman" w:eastAsia="Times New Roman" w:hAnsi="Times New Roman" w:cs="Times New Roman"/>
          <w:sz w:val="28"/>
          <w:szCs w:val="28"/>
        </w:rPr>
        <w:t>Правами просмотра забронированных комнат обладают только сотрудники организации, имеющие логин и пароль. Перейти к просмотру можно с главного экрана, нажав кнопку «Администратор»/«Просмотр комнат».</w:t>
      </w:r>
    </w:p>
    <w:p w14:paraId="501817AE" w14:textId="76794A14" w:rsidR="00E36D2B" w:rsidRDefault="00E36D2B" w:rsidP="544175D3"/>
    <w:sectPr w:rsidR="00E36D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12E4"/>
    <w:multiLevelType w:val="hybridMultilevel"/>
    <w:tmpl w:val="06BE241E"/>
    <w:lvl w:ilvl="0" w:tplc="FCE47904">
      <w:start w:val="1"/>
      <w:numFmt w:val="decimal"/>
      <w:lvlText w:val="%1."/>
      <w:lvlJc w:val="left"/>
      <w:pPr>
        <w:ind w:left="720" w:hanging="360"/>
      </w:pPr>
    </w:lvl>
    <w:lvl w:ilvl="1" w:tplc="ECE0DA78">
      <w:start w:val="1"/>
      <w:numFmt w:val="lowerLetter"/>
      <w:lvlText w:val="%2."/>
      <w:lvlJc w:val="left"/>
      <w:pPr>
        <w:ind w:left="1440" w:hanging="360"/>
      </w:pPr>
    </w:lvl>
    <w:lvl w:ilvl="2" w:tplc="DA2435EE">
      <w:start w:val="1"/>
      <w:numFmt w:val="lowerRoman"/>
      <w:lvlText w:val="%3."/>
      <w:lvlJc w:val="right"/>
      <w:pPr>
        <w:ind w:left="2160" w:hanging="180"/>
      </w:pPr>
    </w:lvl>
    <w:lvl w:ilvl="3" w:tplc="69CE7A96">
      <w:start w:val="1"/>
      <w:numFmt w:val="decimal"/>
      <w:lvlText w:val="%4."/>
      <w:lvlJc w:val="left"/>
      <w:pPr>
        <w:ind w:left="2880" w:hanging="360"/>
      </w:pPr>
    </w:lvl>
    <w:lvl w:ilvl="4" w:tplc="6C72C0B2">
      <w:start w:val="1"/>
      <w:numFmt w:val="lowerLetter"/>
      <w:lvlText w:val="%5."/>
      <w:lvlJc w:val="left"/>
      <w:pPr>
        <w:ind w:left="3600" w:hanging="360"/>
      </w:pPr>
    </w:lvl>
    <w:lvl w:ilvl="5" w:tplc="F48ADBBC">
      <w:start w:val="1"/>
      <w:numFmt w:val="lowerRoman"/>
      <w:lvlText w:val="%6."/>
      <w:lvlJc w:val="right"/>
      <w:pPr>
        <w:ind w:left="4320" w:hanging="180"/>
      </w:pPr>
    </w:lvl>
    <w:lvl w:ilvl="6" w:tplc="76FE6160">
      <w:start w:val="1"/>
      <w:numFmt w:val="decimal"/>
      <w:lvlText w:val="%7."/>
      <w:lvlJc w:val="left"/>
      <w:pPr>
        <w:ind w:left="5040" w:hanging="360"/>
      </w:pPr>
    </w:lvl>
    <w:lvl w:ilvl="7" w:tplc="33A4985C">
      <w:start w:val="1"/>
      <w:numFmt w:val="lowerLetter"/>
      <w:lvlText w:val="%8."/>
      <w:lvlJc w:val="left"/>
      <w:pPr>
        <w:ind w:left="5760" w:hanging="360"/>
      </w:pPr>
    </w:lvl>
    <w:lvl w:ilvl="8" w:tplc="6ABAF4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39F9"/>
    <w:multiLevelType w:val="hybridMultilevel"/>
    <w:tmpl w:val="647A0730"/>
    <w:lvl w:ilvl="0" w:tplc="13E6E5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101C9"/>
    <w:multiLevelType w:val="hybridMultilevel"/>
    <w:tmpl w:val="D8FA682C"/>
    <w:lvl w:ilvl="0" w:tplc="CDA8287E">
      <w:start w:val="1"/>
      <w:numFmt w:val="decimal"/>
      <w:lvlText w:val="%1."/>
      <w:lvlJc w:val="left"/>
      <w:pPr>
        <w:ind w:left="720" w:hanging="360"/>
      </w:pPr>
    </w:lvl>
    <w:lvl w:ilvl="1" w:tplc="BDD2B25E">
      <w:start w:val="1"/>
      <w:numFmt w:val="lowerLetter"/>
      <w:lvlText w:val="%2."/>
      <w:lvlJc w:val="left"/>
      <w:pPr>
        <w:ind w:left="1440" w:hanging="360"/>
      </w:pPr>
    </w:lvl>
    <w:lvl w:ilvl="2" w:tplc="48D0A980">
      <w:start w:val="1"/>
      <w:numFmt w:val="lowerRoman"/>
      <w:lvlText w:val="%3."/>
      <w:lvlJc w:val="right"/>
      <w:pPr>
        <w:ind w:left="2160" w:hanging="180"/>
      </w:pPr>
    </w:lvl>
    <w:lvl w:ilvl="3" w:tplc="42AAFCFA">
      <w:start w:val="1"/>
      <w:numFmt w:val="decimal"/>
      <w:lvlText w:val="%4."/>
      <w:lvlJc w:val="left"/>
      <w:pPr>
        <w:ind w:left="2880" w:hanging="360"/>
      </w:pPr>
    </w:lvl>
    <w:lvl w:ilvl="4" w:tplc="A9A841EE">
      <w:start w:val="1"/>
      <w:numFmt w:val="lowerLetter"/>
      <w:lvlText w:val="%5."/>
      <w:lvlJc w:val="left"/>
      <w:pPr>
        <w:ind w:left="3600" w:hanging="360"/>
      </w:pPr>
    </w:lvl>
    <w:lvl w:ilvl="5" w:tplc="919208DC">
      <w:start w:val="1"/>
      <w:numFmt w:val="lowerRoman"/>
      <w:lvlText w:val="%6."/>
      <w:lvlJc w:val="right"/>
      <w:pPr>
        <w:ind w:left="4320" w:hanging="180"/>
      </w:pPr>
    </w:lvl>
    <w:lvl w:ilvl="6" w:tplc="36165C72">
      <w:start w:val="1"/>
      <w:numFmt w:val="decimal"/>
      <w:lvlText w:val="%7."/>
      <w:lvlJc w:val="left"/>
      <w:pPr>
        <w:ind w:left="5040" w:hanging="360"/>
      </w:pPr>
    </w:lvl>
    <w:lvl w:ilvl="7" w:tplc="0F6297CA">
      <w:start w:val="1"/>
      <w:numFmt w:val="lowerLetter"/>
      <w:lvlText w:val="%8."/>
      <w:lvlJc w:val="left"/>
      <w:pPr>
        <w:ind w:left="5760" w:hanging="360"/>
      </w:pPr>
    </w:lvl>
    <w:lvl w:ilvl="8" w:tplc="A6FA78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35B"/>
    <w:multiLevelType w:val="hybridMultilevel"/>
    <w:tmpl w:val="6A5CA7B0"/>
    <w:lvl w:ilvl="0" w:tplc="13E6E5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D0986"/>
    <w:multiLevelType w:val="hybridMultilevel"/>
    <w:tmpl w:val="0762A596"/>
    <w:lvl w:ilvl="0" w:tplc="1F4858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B66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4DD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6C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A7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EB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E5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8F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66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F92F7"/>
    <w:multiLevelType w:val="hybridMultilevel"/>
    <w:tmpl w:val="20EA26C8"/>
    <w:lvl w:ilvl="0" w:tplc="0BC60A52">
      <w:start w:val="1"/>
      <w:numFmt w:val="decimal"/>
      <w:lvlText w:val="%1."/>
      <w:lvlJc w:val="left"/>
      <w:pPr>
        <w:ind w:left="720" w:hanging="360"/>
      </w:pPr>
    </w:lvl>
    <w:lvl w:ilvl="1" w:tplc="4DB20B1C">
      <w:start w:val="1"/>
      <w:numFmt w:val="lowerLetter"/>
      <w:lvlText w:val="%2."/>
      <w:lvlJc w:val="left"/>
      <w:pPr>
        <w:ind w:left="1440" w:hanging="360"/>
      </w:pPr>
    </w:lvl>
    <w:lvl w:ilvl="2" w:tplc="ABB4A800">
      <w:start w:val="1"/>
      <w:numFmt w:val="lowerRoman"/>
      <w:lvlText w:val="%3."/>
      <w:lvlJc w:val="right"/>
      <w:pPr>
        <w:ind w:left="2160" w:hanging="180"/>
      </w:pPr>
    </w:lvl>
    <w:lvl w:ilvl="3" w:tplc="A6267C66">
      <w:start w:val="1"/>
      <w:numFmt w:val="decimal"/>
      <w:lvlText w:val="%4."/>
      <w:lvlJc w:val="left"/>
      <w:pPr>
        <w:ind w:left="2880" w:hanging="360"/>
      </w:pPr>
    </w:lvl>
    <w:lvl w:ilvl="4" w:tplc="C2801ED2">
      <w:start w:val="1"/>
      <w:numFmt w:val="lowerLetter"/>
      <w:lvlText w:val="%5."/>
      <w:lvlJc w:val="left"/>
      <w:pPr>
        <w:ind w:left="3600" w:hanging="360"/>
      </w:pPr>
    </w:lvl>
    <w:lvl w:ilvl="5" w:tplc="B83EA552">
      <w:start w:val="1"/>
      <w:numFmt w:val="lowerRoman"/>
      <w:lvlText w:val="%6."/>
      <w:lvlJc w:val="right"/>
      <w:pPr>
        <w:ind w:left="4320" w:hanging="180"/>
      </w:pPr>
    </w:lvl>
    <w:lvl w:ilvl="6" w:tplc="D43C7D7A">
      <w:start w:val="1"/>
      <w:numFmt w:val="decimal"/>
      <w:lvlText w:val="%7."/>
      <w:lvlJc w:val="left"/>
      <w:pPr>
        <w:ind w:left="5040" w:hanging="360"/>
      </w:pPr>
    </w:lvl>
    <w:lvl w:ilvl="7" w:tplc="374CB946">
      <w:start w:val="1"/>
      <w:numFmt w:val="lowerLetter"/>
      <w:lvlText w:val="%8."/>
      <w:lvlJc w:val="left"/>
      <w:pPr>
        <w:ind w:left="5760" w:hanging="360"/>
      </w:pPr>
    </w:lvl>
    <w:lvl w:ilvl="8" w:tplc="6C08FB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02C8D"/>
    <w:multiLevelType w:val="hybridMultilevel"/>
    <w:tmpl w:val="9972208E"/>
    <w:lvl w:ilvl="0" w:tplc="13E6E5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E0D54"/>
    <w:multiLevelType w:val="hybridMultilevel"/>
    <w:tmpl w:val="129A1934"/>
    <w:lvl w:ilvl="0" w:tplc="56DA50A4">
      <w:start w:val="1"/>
      <w:numFmt w:val="decimal"/>
      <w:lvlText w:val="%1."/>
      <w:lvlJc w:val="left"/>
      <w:pPr>
        <w:ind w:left="720" w:hanging="360"/>
      </w:pPr>
    </w:lvl>
    <w:lvl w:ilvl="1" w:tplc="1FDA42D2">
      <w:start w:val="1"/>
      <w:numFmt w:val="lowerLetter"/>
      <w:lvlText w:val="%2."/>
      <w:lvlJc w:val="left"/>
      <w:pPr>
        <w:ind w:left="1440" w:hanging="360"/>
      </w:pPr>
    </w:lvl>
    <w:lvl w:ilvl="2" w:tplc="C7F0C05A">
      <w:start w:val="1"/>
      <w:numFmt w:val="lowerRoman"/>
      <w:lvlText w:val="%3."/>
      <w:lvlJc w:val="right"/>
      <w:pPr>
        <w:ind w:left="2160" w:hanging="180"/>
      </w:pPr>
    </w:lvl>
    <w:lvl w:ilvl="3" w:tplc="E9841EAC">
      <w:start w:val="1"/>
      <w:numFmt w:val="decimal"/>
      <w:lvlText w:val="%4."/>
      <w:lvlJc w:val="left"/>
      <w:pPr>
        <w:ind w:left="2880" w:hanging="360"/>
      </w:pPr>
    </w:lvl>
    <w:lvl w:ilvl="4" w:tplc="07940A42">
      <w:start w:val="1"/>
      <w:numFmt w:val="lowerLetter"/>
      <w:lvlText w:val="%5."/>
      <w:lvlJc w:val="left"/>
      <w:pPr>
        <w:ind w:left="3600" w:hanging="360"/>
      </w:pPr>
    </w:lvl>
    <w:lvl w:ilvl="5" w:tplc="01CC64E0">
      <w:start w:val="1"/>
      <w:numFmt w:val="lowerRoman"/>
      <w:lvlText w:val="%6."/>
      <w:lvlJc w:val="right"/>
      <w:pPr>
        <w:ind w:left="4320" w:hanging="180"/>
      </w:pPr>
    </w:lvl>
    <w:lvl w:ilvl="6" w:tplc="4D38F208">
      <w:start w:val="1"/>
      <w:numFmt w:val="decimal"/>
      <w:lvlText w:val="%7."/>
      <w:lvlJc w:val="left"/>
      <w:pPr>
        <w:ind w:left="5040" w:hanging="360"/>
      </w:pPr>
    </w:lvl>
    <w:lvl w:ilvl="7" w:tplc="A8C29CFC">
      <w:start w:val="1"/>
      <w:numFmt w:val="lowerLetter"/>
      <w:lvlText w:val="%8."/>
      <w:lvlJc w:val="left"/>
      <w:pPr>
        <w:ind w:left="5760" w:hanging="360"/>
      </w:pPr>
    </w:lvl>
    <w:lvl w:ilvl="8" w:tplc="005AF3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9AC6E"/>
    <w:multiLevelType w:val="hybridMultilevel"/>
    <w:tmpl w:val="FD6E20CE"/>
    <w:lvl w:ilvl="0" w:tplc="EBB419E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35B48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CF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AD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45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85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AF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08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EAB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B42F5"/>
    <w:multiLevelType w:val="hybridMultilevel"/>
    <w:tmpl w:val="50A07DAC"/>
    <w:lvl w:ilvl="0" w:tplc="964ED2CC">
      <w:start w:val="1"/>
      <w:numFmt w:val="decimal"/>
      <w:lvlText w:val="%1."/>
      <w:lvlJc w:val="left"/>
      <w:pPr>
        <w:ind w:left="720" w:hanging="360"/>
      </w:pPr>
    </w:lvl>
    <w:lvl w:ilvl="1" w:tplc="9E186914">
      <w:start w:val="1"/>
      <w:numFmt w:val="lowerLetter"/>
      <w:lvlText w:val="%2."/>
      <w:lvlJc w:val="left"/>
      <w:pPr>
        <w:ind w:left="1440" w:hanging="360"/>
      </w:pPr>
    </w:lvl>
    <w:lvl w:ilvl="2" w:tplc="B992CBC0">
      <w:start w:val="1"/>
      <w:numFmt w:val="lowerRoman"/>
      <w:lvlText w:val="%3."/>
      <w:lvlJc w:val="right"/>
      <w:pPr>
        <w:ind w:left="2160" w:hanging="180"/>
      </w:pPr>
    </w:lvl>
    <w:lvl w:ilvl="3" w:tplc="1BC46FD4">
      <w:start w:val="1"/>
      <w:numFmt w:val="decimal"/>
      <w:lvlText w:val="%4."/>
      <w:lvlJc w:val="left"/>
      <w:pPr>
        <w:ind w:left="2880" w:hanging="360"/>
      </w:pPr>
    </w:lvl>
    <w:lvl w:ilvl="4" w:tplc="7E945468">
      <w:start w:val="1"/>
      <w:numFmt w:val="lowerLetter"/>
      <w:lvlText w:val="%5."/>
      <w:lvlJc w:val="left"/>
      <w:pPr>
        <w:ind w:left="3600" w:hanging="360"/>
      </w:pPr>
    </w:lvl>
    <w:lvl w:ilvl="5" w:tplc="B4244722">
      <w:start w:val="1"/>
      <w:numFmt w:val="lowerRoman"/>
      <w:lvlText w:val="%6."/>
      <w:lvlJc w:val="right"/>
      <w:pPr>
        <w:ind w:left="4320" w:hanging="180"/>
      </w:pPr>
    </w:lvl>
    <w:lvl w:ilvl="6" w:tplc="69B828A8">
      <w:start w:val="1"/>
      <w:numFmt w:val="decimal"/>
      <w:lvlText w:val="%7."/>
      <w:lvlJc w:val="left"/>
      <w:pPr>
        <w:ind w:left="5040" w:hanging="360"/>
      </w:pPr>
    </w:lvl>
    <w:lvl w:ilvl="7" w:tplc="316C497E">
      <w:start w:val="1"/>
      <w:numFmt w:val="lowerLetter"/>
      <w:lvlText w:val="%8."/>
      <w:lvlJc w:val="left"/>
      <w:pPr>
        <w:ind w:left="5760" w:hanging="360"/>
      </w:pPr>
    </w:lvl>
    <w:lvl w:ilvl="8" w:tplc="C7FCC49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493460">
    <w:abstractNumId w:val="8"/>
  </w:num>
  <w:num w:numId="2" w16cid:durableId="1185827798">
    <w:abstractNumId w:val="2"/>
  </w:num>
  <w:num w:numId="3" w16cid:durableId="96560062">
    <w:abstractNumId w:val="9"/>
  </w:num>
  <w:num w:numId="4" w16cid:durableId="682975575">
    <w:abstractNumId w:val="5"/>
  </w:num>
  <w:num w:numId="5" w16cid:durableId="1986935632">
    <w:abstractNumId w:val="7"/>
  </w:num>
  <w:num w:numId="6" w16cid:durableId="1691183042">
    <w:abstractNumId w:val="4"/>
  </w:num>
  <w:num w:numId="7" w16cid:durableId="394397105">
    <w:abstractNumId w:val="0"/>
  </w:num>
  <w:num w:numId="8" w16cid:durableId="1212380840">
    <w:abstractNumId w:val="6"/>
  </w:num>
  <w:num w:numId="9" w16cid:durableId="1014915493">
    <w:abstractNumId w:val="1"/>
  </w:num>
  <w:num w:numId="10" w16cid:durableId="234244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C2EE3F"/>
    <w:rsid w:val="00115621"/>
    <w:rsid w:val="0059268C"/>
    <w:rsid w:val="00720DAF"/>
    <w:rsid w:val="00E36D2B"/>
    <w:rsid w:val="09C2EE3F"/>
    <w:rsid w:val="39A9D52D"/>
    <w:rsid w:val="467044AF"/>
    <w:rsid w:val="5441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EE3F"/>
  <w15:chartTrackingRefBased/>
  <w15:docId w15:val="{A5F2CC65-6D93-4F2A-B961-99106003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мой Знак"/>
    <w:basedOn w:val="a0"/>
    <w:link w:val="a5"/>
    <w:locked/>
    <w:rsid w:val="00720DAF"/>
    <w:rPr>
      <w:rFonts w:ascii="Times New Roman" w:hAnsi="Times New Roman" w:cs="Times New Roman"/>
      <w:sz w:val="28"/>
      <w:szCs w:val="28"/>
    </w:rPr>
  </w:style>
  <w:style w:type="paragraph" w:customStyle="1" w:styleId="a5">
    <w:name w:val="мой"/>
    <w:basedOn w:val="a"/>
    <w:link w:val="a4"/>
    <w:qFormat/>
    <w:rsid w:val="00720DA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Димонт Ольга Романовна</dc:creator>
  <cp:keywords/>
  <dc:description/>
  <cp:lastModifiedBy>Димонт Ольга Романовна</cp:lastModifiedBy>
  <cp:revision>4</cp:revision>
  <dcterms:created xsi:type="dcterms:W3CDTF">2022-10-28T18:12:00Z</dcterms:created>
  <dcterms:modified xsi:type="dcterms:W3CDTF">2022-11-15T10:05:00Z</dcterms:modified>
</cp:coreProperties>
</file>